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5B" w:rsidRPr="00A0725B" w:rsidRDefault="00A0725B" w:rsidP="00A07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a-ES"/>
        </w:rPr>
      </w:pPr>
      <w:r w:rsidRPr="00A0725B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ca-ES"/>
        </w:rPr>
        <w:t>CALENDARI PAU 2019</w:t>
      </w:r>
    </w:p>
    <w:p w:rsidR="00A0725B" w:rsidRPr="00A0725B" w:rsidRDefault="00A0725B" w:rsidP="00A07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a-ES"/>
        </w:rPr>
      </w:pPr>
      <w:r w:rsidRPr="00A0725B">
        <w:rPr>
          <w:rFonts w:ascii="Arial" w:eastAsia="Times New Roman" w:hAnsi="Arial" w:cs="Arial"/>
          <w:color w:val="000000"/>
          <w:sz w:val="19"/>
          <w:szCs w:val="19"/>
          <w:lang w:eastAsia="ca-ES"/>
        </w:rPr>
        <w:t>Convocatòria Ordinària</w:t>
      </w:r>
    </w:p>
    <w:tbl>
      <w:tblPr>
        <w:tblW w:w="538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12"/>
        <w:gridCol w:w="7409"/>
      </w:tblGrid>
      <w:tr w:rsidR="00A0725B" w:rsidRPr="00A0725B" w:rsidTr="00A072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Del 16 al 30 de maig</w:t>
            </w:r>
          </w:p>
        </w:tc>
        <w:tc>
          <w:tcPr>
            <w:tcW w:w="3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Matrícula a la PAU convocatòria juny 2019 al </w:t>
            </w:r>
            <w:hyperlink r:id="rId5" w:tgtFrame="_blank" w:history="1">
              <w:r w:rsidRPr="00A072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a-ES"/>
                </w:rPr>
                <w:t>portal d'accés a la universitat</w:t>
              </w:r>
            </w:hyperlink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</w:tc>
      </w:tr>
      <w:tr w:rsidR="00A0725B" w:rsidRPr="00A0725B" w:rsidTr="00A072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30 de maig</w:t>
            </w:r>
          </w:p>
        </w:tc>
        <w:tc>
          <w:tcPr>
            <w:tcW w:w="3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MOLT IMPORTANT</w:t>
            </w:r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- Últim dia de pagament per a l'alumnat que vulgui fer la PAU a la convocatòria de juny 2019.</w:t>
            </w:r>
          </w:p>
        </w:tc>
      </w:tr>
      <w:tr w:rsidR="00A0725B" w:rsidRPr="00A0725B" w:rsidTr="00A072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3 de juny</w:t>
            </w:r>
          </w:p>
        </w:tc>
        <w:tc>
          <w:tcPr>
            <w:tcW w:w="3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Últim dia qualificacions finals de batxillerat.</w:t>
            </w:r>
          </w:p>
        </w:tc>
      </w:tr>
      <w:tr w:rsidR="00A0725B" w:rsidRPr="00A0725B" w:rsidTr="00A072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7 de juny</w:t>
            </w:r>
          </w:p>
        </w:tc>
        <w:tc>
          <w:tcPr>
            <w:tcW w:w="3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Notificació del tribunal i lloc d'examen de l'alumnat matriculat a la PAU al portal Accesnet-Centres .</w:t>
            </w:r>
          </w:p>
        </w:tc>
      </w:tr>
      <w:tr w:rsidR="00A0725B" w:rsidRPr="00A0725B" w:rsidTr="00A072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Del 7 al 12 de juny</w:t>
            </w:r>
          </w:p>
        </w:tc>
        <w:tc>
          <w:tcPr>
            <w:tcW w:w="3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Els alumnes poden consultar el tribunal i lloc d'examen al </w:t>
            </w:r>
            <w:hyperlink r:id="rId6" w:tgtFrame="_blank" w:history="1">
              <w:r w:rsidRPr="00A072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a-ES"/>
                </w:rPr>
                <w:t>portal d'accés a la universitat</w:t>
              </w:r>
            </w:hyperlink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</w:tc>
      </w:tr>
      <w:tr w:rsidR="00A0725B" w:rsidRPr="00A0725B" w:rsidTr="00A072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Dimecres 12, dijous 13 i divendres 14 de juny</w:t>
            </w:r>
          </w:p>
        </w:tc>
        <w:tc>
          <w:tcPr>
            <w:tcW w:w="3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Prova d'avaluació de batxillerat per a l'accés a la universitat (PAU), convocatòria de juny de 2019.</w:t>
            </w:r>
          </w:p>
        </w:tc>
      </w:tr>
      <w:tr w:rsidR="00A0725B" w:rsidRPr="00A0725B" w:rsidTr="00A072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891" w:type="pct"/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A0725B" w:rsidRPr="00A0725B" w:rsidTr="00A072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26 de juny</w:t>
            </w:r>
          </w:p>
        </w:tc>
        <w:tc>
          <w:tcPr>
            <w:tcW w:w="3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Publicació de notes de la PAU al </w:t>
            </w:r>
            <w:hyperlink r:id="rId7" w:tgtFrame="_blank" w:history="1">
              <w:r w:rsidRPr="00A072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a-ES"/>
                </w:rPr>
                <w:t>portal d'accés a la universitat</w:t>
              </w:r>
            </w:hyperlink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</w:tc>
      </w:tr>
      <w:tr w:rsidR="00A0725B" w:rsidRPr="00A0725B" w:rsidTr="00A072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26, 27 i 28 de juny</w:t>
            </w:r>
          </w:p>
        </w:tc>
        <w:tc>
          <w:tcPr>
            <w:tcW w:w="3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Termini de sol·licitud de revisió al </w:t>
            </w:r>
            <w:hyperlink r:id="rId8" w:tgtFrame="_blank" w:history="1">
              <w:r w:rsidRPr="00A072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a-ES"/>
                </w:rPr>
                <w:t>portal d'accés a la universitat</w:t>
              </w:r>
            </w:hyperlink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</w:tc>
      </w:tr>
      <w:tr w:rsidR="00A0725B" w:rsidRPr="00A0725B" w:rsidTr="00A072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8 de juliol</w:t>
            </w:r>
          </w:p>
        </w:tc>
        <w:tc>
          <w:tcPr>
            <w:tcW w:w="3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Publicació de notes de revisió al </w:t>
            </w:r>
            <w:hyperlink r:id="rId9" w:tgtFrame="_blank" w:history="1">
              <w:r w:rsidRPr="00A072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a-ES"/>
                </w:rPr>
                <w:t>portal d'accés a la universitat</w:t>
              </w:r>
            </w:hyperlink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</w:tc>
      </w:tr>
    </w:tbl>
    <w:p w:rsidR="00A0725B" w:rsidRPr="00A0725B" w:rsidRDefault="00A0725B" w:rsidP="00A072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a-ES"/>
        </w:rPr>
      </w:pPr>
      <w:r w:rsidRPr="00A0725B">
        <w:rPr>
          <w:rFonts w:ascii="Arial" w:eastAsia="Times New Roman" w:hAnsi="Arial" w:cs="Arial"/>
          <w:color w:val="000000"/>
          <w:sz w:val="19"/>
          <w:szCs w:val="19"/>
          <w:lang w:eastAsia="ca-ES"/>
        </w:rPr>
        <w:t>Convocatòria Extraordinària</w:t>
      </w:r>
    </w:p>
    <w:tbl>
      <w:tblPr>
        <w:tblW w:w="3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12"/>
        <w:gridCol w:w="3972"/>
      </w:tblGrid>
      <w:tr w:rsidR="00A0725B" w:rsidRPr="00A0725B" w:rsidTr="00A072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3 de juliol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Últim dia qualificacions finals de batxillerat dels alumnes presentats a l'avaluació extraordinària.</w:t>
            </w:r>
          </w:p>
        </w:tc>
      </w:tr>
      <w:tr w:rsidR="00A0725B" w:rsidRPr="00A0725B" w:rsidTr="00A072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Del 9 al 24 de juliol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Matrícula PAU convocatòria setembre 2019 al </w:t>
            </w:r>
            <w:hyperlink r:id="rId10" w:tgtFrame="_blank" w:history="1">
              <w:r w:rsidRPr="00A072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a-ES"/>
                </w:rPr>
                <w:t>portal d'accés a la universitat</w:t>
              </w:r>
            </w:hyperlink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</w:tc>
      </w:tr>
      <w:tr w:rsidR="00A0725B" w:rsidRPr="00A0725B" w:rsidTr="00A072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Dimarts 3, dimecres 4 i dijous 5 de setembre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5B" w:rsidRPr="00A0725B" w:rsidRDefault="00A0725B" w:rsidP="00A0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0725B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Prova d'avaluació de batxillerat per a l'accés a la universitat (PAU), convocatòria de setembre de 2019.</w:t>
            </w:r>
          </w:p>
        </w:tc>
      </w:tr>
    </w:tbl>
    <w:p w:rsidR="008A7D06" w:rsidRDefault="008A7D06">
      <w:bookmarkStart w:id="0" w:name="_GoBack"/>
      <w:bookmarkEnd w:id="0"/>
    </w:p>
    <w:sectPr w:rsidR="008A7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5B"/>
    <w:rsid w:val="008A7D06"/>
    <w:rsid w:val="00A0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universitat.gencat.cat/accesuniversit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cesuniversitat.gencat.cat/accesuniversit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cesuniversitat.gencat.cat/accesuniversit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ccesuniversitat.gencat.cat/accesuniversitat" TargetMode="External"/><Relationship Id="rId10" Type="http://schemas.openxmlformats.org/officeDocument/2006/relationships/hyperlink" Target="https://accesuniversitat.gencat.cat/accesuniversi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universitat.gencat.cat/accesuniversit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2019-04-30T09:29:00Z</dcterms:created>
  <dcterms:modified xsi:type="dcterms:W3CDTF">2019-04-30T09:30:00Z</dcterms:modified>
</cp:coreProperties>
</file>