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485E" w:rsidRDefault="003B485E">
      <w:pPr>
        <w:pStyle w:val="Ttol"/>
      </w:pPr>
    </w:p>
    <w:p w:rsidR="008C0CA9" w:rsidRPr="003B485E" w:rsidRDefault="00237D40">
      <w:pPr>
        <w:pStyle w:val="Ttol"/>
        <w:rPr>
          <w:sz w:val="32"/>
          <w:szCs w:val="32"/>
        </w:rPr>
      </w:pPr>
      <w:r w:rsidRPr="003B485E">
        <w:rPr>
          <w:sz w:val="32"/>
          <w:szCs w:val="32"/>
        </w:rPr>
        <w:t>I</w:t>
      </w:r>
      <w:r w:rsidR="00EE4598" w:rsidRPr="003B485E">
        <w:rPr>
          <w:sz w:val="32"/>
          <w:szCs w:val="32"/>
        </w:rPr>
        <w:t>NSTRUCCIONS PE</w:t>
      </w:r>
      <w:r w:rsidR="00FB0853">
        <w:rPr>
          <w:sz w:val="32"/>
          <w:szCs w:val="32"/>
        </w:rPr>
        <w:t>R A FORMALITZAR LA MATRÍCULA 2019-20</w:t>
      </w:r>
      <w:r w:rsidR="00EE4598" w:rsidRPr="003B485E">
        <w:rPr>
          <w:sz w:val="32"/>
          <w:szCs w:val="32"/>
        </w:rPr>
        <w:t xml:space="preserve"> </w:t>
      </w:r>
    </w:p>
    <w:p w:rsidR="00237D40" w:rsidRPr="003B485E" w:rsidRDefault="00565C13">
      <w:pPr>
        <w:pStyle w:val="Ttol"/>
        <w:rPr>
          <w:sz w:val="32"/>
          <w:szCs w:val="32"/>
        </w:rPr>
      </w:pPr>
      <w:r>
        <w:rPr>
          <w:sz w:val="32"/>
          <w:szCs w:val="32"/>
        </w:rPr>
        <w:t>1r</w:t>
      </w:r>
      <w:r w:rsidR="00237D40" w:rsidRPr="003B485E">
        <w:rPr>
          <w:sz w:val="32"/>
          <w:szCs w:val="32"/>
        </w:rPr>
        <w:t xml:space="preserve"> d'ESO</w:t>
      </w:r>
    </w:p>
    <w:p w:rsidR="00237D40" w:rsidRPr="00565C13" w:rsidRDefault="00237D40">
      <w:pPr>
        <w:spacing w:after="120"/>
        <w:jc w:val="both"/>
        <w:rPr>
          <w:rFonts w:ascii="Arial" w:hAnsi="Arial"/>
          <w:lang w:val="ca-ES"/>
        </w:rPr>
      </w:pPr>
    </w:p>
    <w:p w:rsidR="00237D40" w:rsidRPr="00565C13" w:rsidRDefault="00237D40" w:rsidP="00DC7A33">
      <w:pPr>
        <w:spacing w:after="120"/>
        <w:jc w:val="both"/>
        <w:rPr>
          <w:rFonts w:ascii="Arial" w:hAnsi="Arial"/>
          <w:lang w:val="ca-ES"/>
        </w:rPr>
      </w:pPr>
      <w:r w:rsidRPr="00565C13">
        <w:rPr>
          <w:rFonts w:ascii="Arial" w:hAnsi="Arial"/>
          <w:lang w:val="ca-ES"/>
        </w:rPr>
        <w:t>Dat</w:t>
      </w:r>
      <w:r w:rsidR="00093941" w:rsidRPr="00565C13">
        <w:rPr>
          <w:rFonts w:ascii="Arial" w:hAnsi="Arial"/>
          <w:lang w:val="ca-ES"/>
        </w:rPr>
        <w:t>es</w:t>
      </w:r>
      <w:r w:rsidRPr="00565C13">
        <w:rPr>
          <w:rFonts w:ascii="Arial" w:hAnsi="Arial"/>
          <w:lang w:val="ca-ES"/>
        </w:rPr>
        <w:t>:</w:t>
      </w:r>
      <w:r w:rsidRPr="00565C13">
        <w:rPr>
          <w:rFonts w:ascii="Arial" w:hAnsi="Arial"/>
          <w:lang w:val="ca-ES"/>
        </w:rPr>
        <w:tab/>
      </w:r>
      <w:r w:rsidR="00093941" w:rsidRPr="00565C13">
        <w:rPr>
          <w:rFonts w:ascii="Arial" w:hAnsi="Arial"/>
          <w:lang w:val="ca-ES"/>
        </w:rPr>
        <w:tab/>
        <w:t xml:space="preserve">Període ordinari: </w:t>
      </w:r>
      <w:r w:rsidRPr="00565C13">
        <w:rPr>
          <w:rFonts w:ascii="Arial" w:hAnsi="Arial"/>
          <w:lang w:val="ca-ES"/>
        </w:rPr>
        <w:t xml:space="preserve">del </w:t>
      </w:r>
      <w:r w:rsidR="00093941" w:rsidRPr="00565C13">
        <w:rPr>
          <w:rFonts w:ascii="Arial" w:hAnsi="Arial"/>
          <w:lang w:val="ca-ES"/>
        </w:rPr>
        <w:t>2</w:t>
      </w:r>
      <w:r w:rsidR="00565C13" w:rsidRPr="00565C13">
        <w:rPr>
          <w:rFonts w:ascii="Arial" w:hAnsi="Arial"/>
          <w:lang w:val="ca-ES"/>
        </w:rPr>
        <w:t xml:space="preserve">0 al 26 </w:t>
      </w:r>
      <w:r w:rsidRPr="00565C13">
        <w:rPr>
          <w:rFonts w:ascii="Arial" w:hAnsi="Arial"/>
          <w:lang w:val="ca-ES"/>
        </w:rPr>
        <w:t xml:space="preserve"> de juny, ambdós inclosos.</w:t>
      </w:r>
    </w:p>
    <w:p w:rsidR="00FB0853" w:rsidRPr="00565C13" w:rsidRDefault="00FB0853" w:rsidP="00DC7A33">
      <w:pPr>
        <w:spacing w:after="120"/>
        <w:jc w:val="both"/>
        <w:rPr>
          <w:rFonts w:ascii="Arial" w:hAnsi="Arial"/>
          <w:lang w:val="ca-ES"/>
        </w:rPr>
      </w:pPr>
      <w:r w:rsidRPr="00565C13">
        <w:rPr>
          <w:rFonts w:ascii="Arial" w:hAnsi="Arial"/>
          <w:lang w:val="ca-ES"/>
        </w:rPr>
        <w:t>Horari:</w:t>
      </w:r>
      <w:r w:rsidRPr="00565C13">
        <w:rPr>
          <w:rFonts w:ascii="Arial" w:hAnsi="Arial"/>
          <w:lang w:val="ca-ES"/>
        </w:rPr>
        <w:tab/>
        <w:t xml:space="preserve">tots els matins de 9:30 a 13:15 </w:t>
      </w:r>
    </w:p>
    <w:p w:rsidR="00237D40" w:rsidRPr="00565C13" w:rsidRDefault="00237D40" w:rsidP="00DC7A33">
      <w:pPr>
        <w:spacing w:after="120"/>
        <w:jc w:val="both"/>
        <w:rPr>
          <w:rFonts w:ascii="Arial" w:hAnsi="Arial"/>
          <w:lang w:val="ca-ES"/>
        </w:rPr>
      </w:pPr>
    </w:p>
    <w:p w:rsidR="00565C13" w:rsidRPr="00565C13" w:rsidRDefault="00237D40" w:rsidP="00DC7A33">
      <w:pPr>
        <w:spacing w:after="120"/>
        <w:jc w:val="both"/>
        <w:rPr>
          <w:rFonts w:ascii="Arial" w:hAnsi="Arial"/>
          <w:lang w:val="ca-ES"/>
        </w:rPr>
      </w:pPr>
      <w:r w:rsidRPr="00565C13">
        <w:rPr>
          <w:rFonts w:ascii="Arial" w:hAnsi="Arial"/>
          <w:lang w:val="ca-ES"/>
        </w:rPr>
        <w:t xml:space="preserve">Documents per a poder </w:t>
      </w:r>
      <w:r w:rsidR="00C16B97" w:rsidRPr="00565C13">
        <w:rPr>
          <w:rFonts w:ascii="Arial" w:hAnsi="Arial"/>
          <w:lang w:val="ca-ES"/>
        </w:rPr>
        <w:t>formalitzar la matrícula</w:t>
      </w:r>
      <w:r w:rsidRPr="00565C13">
        <w:rPr>
          <w:rFonts w:ascii="Arial" w:hAnsi="Arial"/>
          <w:lang w:val="ca-ES"/>
        </w:rPr>
        <w:t xml:space="preserve"> </w:t>
      </w:r>
      <w:r w:rsidR="00A51B30" w:rsidRPr="00565C13">
        <w:rPr>
          <w:rFonts w:ascii="Arial" w:hAnsi="Arial"/>
          <w:lang w:val="ca-ES"/>
        </w:rPr>
        <w:t>i tenir la informació actualitzada</w:t>
      </w:r>
      <w:r w:rsidR="005A6FDB" w:rsidRPr="00565C13">
        <w:rPr>
          <w:rFonts w:ascii="Arial" w:hAnsi="Arial"/>
          <w:lang w:val="ca-ES"/>
        </w:rPr>
        <w:t xml:space="preserve">. Els alumnes que </w:t>
      </w:r>
      <w:r w:rsidR="00565C13" w:rsidRPr="00565C13">
        <w:rPr>
          <w:rFonts w:ascii="Arial" w:hAnsi="Arial"/>
          <w:lang w:val="ca-ES"/>
        </w:rPr>
        <w:t xml:space="preserve">el proper curs començaran 1r d’ESO </w:t>
      </w:r>
      <w:r w:rsidR="005A6FDB" w:rsidRPr="00565C13">
        <w:rPr>
          <w:rFonts w:ascii="Arial" w:hAnsi="Arial"/>
          <w:lang w:val="ca-ES"/>
        </w:rPr>
        <w:t xml:space="preserve"> a l’institut</w:t>
      </w:r>
      <w:r w:rsidR="00A51B30" w:rsidRPr="00565C13">
        <w:rPr>
          <w:rFonts w:ascii="Arial" w:hAnsi="Arial"/>
          <w:lang w:val="ca-ES"/>
        </w:rPr>
        <w:t xml:space="preserve"> </w:t>
      </w:r>
      <w:r w:rsidR="00565C13" w:rsidRPr="00565C13">
        <w:rPr>
          <w:rFonts w:ascii="Arial" w:hAnsi="Arial"/>
          <w:lang w:val="ca-ES"/>
        </w:rPr>
        <w:t xml:space="preserve">han de lliurar </w:t>
      </w:r>
      <w:r w:rsidR="005A6FDB" w:rsidRPr="00565C13">
        <w:rPr>
          <w:rFonts w:ascii="Arial" w:hAnsi="Arial"/>
          <w:lang w:val="ca-ES"/>
        </w:rPr>
        <w:t>els</w:t>
      </w:r>
      <w:r w:rsidR="003B485E" w:rsidRPr="00565C13">
        <w:rPr>
          <w:rFonts w:ascii="Arial" w:hAnsi="Arial"/>
          <w:lang w:val="ca-ES"/>
        </w:rPr>
        <w:t xml:space="preserve"> </w:t>
      </w:r>
      <w:r w:rsidR="00565C13" w:rsidRPr="00565C13">
        <w:rPr>
          <w:rFonts w:ascii="Arial" w:hAnsi="Arial"/>
          <w:lang w:val="ca-ES"/>
        </w:rPr>
        <w:t xml:space="preserve">següents </w:t>
      </w:r>
      <w:r w:rsidR="003B485E" w:rsidRPr="00565C13">
        <w:rPr>
          <w:rFonts w:ascii="Arial" w:hAnsi="Arial"/>
          <w:lang w:val="ca-ES"/>
        </w:rPr>
        <w:t xml:space="preserve">documents </w:t>
      </w:r>
      <w:r w:rsidR="00565C13" w:rsidRPr="00565C13">
        <w:rPr>
          <w:rFonts w:ascii="Arial" w:hAnsi="Arial"/>
          <w:lang w:val="ca-ES"/>
        </w:rPr>
        <w:t>degudament emplenats i signats :</w:t>
      </w:r>
    </w:p>
    <w:p w:rsidR="00565C13" w:rsidRPr="00565C13" w:rsidRDefault="00565C13" w:rsidP="00565C13">
      <w:pPr>
        <w:numPr>
          <w:ilvl w:val="2"/>
          <w:numId w:val="2"/>
        </w:numPr>
        <w:spacing w:after="120"/>
        <w:jc w:val="both"/>
        <w:rPr>
          <w:rFonts w:ascii="Arial" w:hAnsi="Arial"/>
          <w:i/>
          <w:sz w:val="22"/>
          <w:szCs w:val="22"/>
          <w:lang w:val="ca-ES"/>
        </w:rPr>
      </w:pPr>
      <w:r w:rsidRPr="00565C13">
        <w:rPr>
          <w:rFonts w:ascii="Arial" w:hAnsi="Arial"/>
          <w:bCs/>
          <w:i/>
          <w:sz w:val="22"/>
          <w:szCs w:val="22"/>
          <w:lang w:val="ca-ES"/>
        </w:rPr>
        <w:t xml:space="preserve">Fotocòpia del </w:t>
      </w:r>
      <w:r w:rsidRPr="00565C13">
        <w:rPr>
          <w:rFonts w:ascii="Arial" w:hAnsi="Arial"/>
          <w:i/>
          <w:sz w:val="22"/>
          <w:szCs w:val="22"/>
          <w:lang w:val="ca-ES"/>
        </w:rPr>
        <w:t>llibre de família i del DNI/NIE dels pares i de l'alumne/a, si en té.</w:t>
      </w:r>
    </w:p>
    <w:p w:rsidR="00565C13" w:rsidRPr="00565C13" w:rsidRDefault="00565C13" w:rsidP="00565C13">
      <w:pPr>
        <w:numPr>
          <w:ilvl w:val="2"/>
          <w:numId w:val="2"/>
        </w:numPr>
        <w:spacing w:after="120"/>
        <w:jc w:val="both"/>
        <w:rPr>
          <w:rFonts w:ascii="Arial" w:hAnsi="Arial"/>
          <w:i/>
          <w:sz w:val="22"/>
          <w:szCs w:val="22"/>
          <w:lang w:val="ca-ES"/>
        </w:rPr>
      </w:pPr>
      <w:r w:rsidRPr="00565C13">
        <w:rPr>
          <w:rFonts w:ascii="Arial" w:hAnsi="Arial"/>
          <w:i/>
          <w:sz w:val="22"/>
          <w:szCs w:val="22"/>
          <w:lang w:val="ca-ES"/>
        </w:rPr>
        <w:t>Fotocòpia del carnet de família nombrosa i/o monoparental.</w:t>
      </w:r>
    </w:p>
    <w:p w:rsidR="00565C13" w:rsidRPr="00565C13" w:rsidRDefault="00565C13" w:rsidP="00565C13">
      <w:pPr>
        <w:numPr>
          <w:ilvl w:val="2"/>
          <w:numId w:val="2"/>
        </w:numPr>
        <w:spacing w:after="120"/>
        <w:jc w:val="both"/>
        <w:rPr>
          <w:rFonts w:ascii="Arial" w:hAnsi="Arial"/>
          <w:i/>
          <w:sz w:val="22"/>
          <w:szCs w:val="22"/>
          <w:lang w:val="ca-ES"/>
        </w:rPr>
      </w:pPr>
      <w:r w:rsidRPr="00565C13">
        <w:rPr>
          <w:rFonts w:ascii="Arial" w:hAnsi="Arial"/>
          <w:i/>
          <w:sz w:val="22"/>
          <w:szCs w:val="22"/>
          <w:lang w:val="ca-ES"/>
        </w:rPr>
        <w:t>Fotocòpia de la targeta sanitària.</w:t>
      </w:r>
    </w:p>
    <w:p w:rsidR="00565C13" w:rsidRPr="00565C13" w:rsidRDefault="00565C13" w:rsidP="00565C13">
      <w:pPr>
        <w:numPr>
          <w:ilvl w:val="2"/>
          <w:numId w:val="2"/>
        </w:numPr>
        <w:spacing w:after="120"/>
        <w:jc w:val="both"/>
        <w:rPr>
          <w:rFonts w:ascii="Arial" w:hAnsi="Arial"/>
          <w:i/>
          <w:sz w:val="22"/>
          <w:szCs w:val="22"/>
          <w:lang w:val="ca-ES"/>
        </w:rPr>
      </w:pPr>
      <w:r w:rsidRPr="00565C13">
        <w:rPr>
          <w:rFonts w:ascii="Arial" w:hAnsi="Arial"/>
          <w:i/>
          <w:sz w:val="22"/>
          <w:szCs w:val="22"/>
          <w:lang w:val="ca-ES"/>
        </w:rPr>
        <w:t xml:space="preserve">Dues </w:t>
      </w:r>
      <w:r w:rsidRPr="00565C13">
        <w:rPr>
          <w:rFonts w:ascii="Arial" w:hAnsi="Arial"/>
          <w:b/>
          <w:i/>
          <w:sz w:val="22"/>
          <w:szCs w:val="22"/>
          <w:lang w:val="ca-ES"/>
        </w:rPr>
        <w:t>fotografies</w:t>
      </w:r>
      <w:r w:rsidRPr="00565C13">
        <w:rPr>
          <w:rFonts w:ascii="Arial" w:hAnsi="Arial"/>
          <w:i/>
          <w:sz w:val="22"/>
          <w:szCs w:val="22"/>
          <w:lang w:val="ca-ES"/>
        </w:rPr>
        <w:t xml:space="preserve"> de carnet.</w:t>
      </w:r>
      <w:bookmarkStart w:id="0" w:name="_GoBack"/>
      <w:bookmarkEnd w:id="0"/>
    </w:p>
    <w:p w:rsidR="00565C13" w:rsidRPr="00565C13" w:rsidRDefault="00565C13" w:rsidP="00565C13">
      <w:pPr>
        <w:numPr>
          <w:ilvl w:val="2"/>
          <w:numId w:val="2"/>
        </w:numPr>
        <w:spacing w:after="120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i/>
          <w:sz w:val="22"/>
          <w:szCs w:val="22"/>
          <w:lang w:val="ca-ES"/>
        </w:rPr>
        <w:t xml:space="preserve">Fotocòpia </w:t>
      </w:r>
      <w:r w:rsidRPr="00565C13">
        <w:rPr>
          <w:rFonts w:ascii="Arial" w:hAnsi="Arial"/>
          <w:b/>
          <w:i/>
          <w:sz w:val="22"/>
          <w:szCs w:val="22"/>
          <w:lang w:val="ca-ES"/>
        </w:rPr>
        <w:t xml:space="preserve"> </w:t>
      </w:r>
      <w:r w:rsidRPr="00565C13">
        <w:rPr>
          <w:rFonts w:ascii="Arial" w:hAnsi="Arial"/>
          <w:i/>
          <w:sz w:val="22"/>
          <w:szCs w:val="22"/>
          <w:lang w:val="ca-ES"/>
        </w:rPr>
        <w:t xml:space="preserve">del </w:t>
      </w:r>
      <w:r w:rsidRPr="00565C13">
        <w:rPr>
          <w:rFonts w:ascii="Arial" w:hAnsi="Arial"/>
          <w:b/>
          <w:i/>
          <w:sz w:val="22"/>
          <w:szCs w:val="22"/>
          <w:lang w:val="ca-ES"/>
        </w:rPr>
        <w:t>carnet de vacunes</w:t>
      </w:r>
      <w:r w:rsidRPr="00565C13">
        <w:rPr>
          <w:rFonts w:ascii="Arial" w:hAnsi="Arial"/>
          <w:i/>
          <w:sz w:val="22"/>
          <w:szCs w:val="22"/>
          <w:lang w:val="ca-ES"/>
        </w:rPr>
        <w:t xml:space="preserve"> de l’alumne/a</w:t>
      </w:r>
      <w:r w:rsidRPr="00565C13">
        <w:rPr>
          <w:rFonts w:ascii="Arial" w:hAnsi="Arial"/>
          <w:sz w:val="22"/>
          <w:szCs w:val="22"/>
          <w:lang w:val="ca-ES"/>
        </w:rPr>
        <w:t>.</w:t>
      </w:r>
    </w:p>
    <w:p w:rsidR="00565C13" w:rsidRPr="00565C13" w:rsidRDefault="00565C13" w:rsidP="00565C13">
      <w:pPr>
        <w:spacing w:after="120"/>
        <w:jc w:val="both"/>
        <w:rPr>
          <w:rFonts w:ascii="Arial" w:hAnsi="Arial"/>
          <w:lang w:val="ca-ES"/>
        </w:rPr>
      </w:pPr>
      <w:r w:rsidRPr="00565C13">
        <w:rPr>
          <w:rFonts w:ascii="Arial" w:hAnsi="Arial"/>
          <w:lang w:val="ca-ES"/>
        </w:rPr>
        <w:t xml:space="preserve">Els documents anteriors és possible que ja els tingui el centre des de la preinscripció. Si no és així caldrà que també els lliureu. </w:t>
      </w:r>
    </w:p>
    <w:p w:rsidR="00565C13" w:rsidRPr="00565C13" w:rsidRDefault="00565C13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bCs/>
          <w:sz w:val="22"/>
          <w:szCs w:val="22"/>
          <w:lang w:val="ca-ES"/>
        </w:rPr>
        <w:t>Resguard de la preinscripció</w:t>
      </w:r>
    </w:p>
    <w:p w:rsidR="003B485E" w:rsidRPr="00565C13" w:rsidRDefault="003B485E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bCs/>
          <w:sz w:val="22"/>
          <w:szCs w:val="22"/>
          <w:lang w:val="ca-ES"/>
        </w:rPr>
        <w:t xml:space="preserve">Full de dades alumne/a </w:t>
      </w:r>
      <w:r w:rsidRPr="00565C13">
        <w:rPr>
          <w:rFonts w:ascii="Arial" w:hAnsi="Arial"/>
          <w:sz w:val="22"/>
          <w:szCs w:val="22"/>
          <w:lang w:val="ca-ES"/>
        </w:rPr>
        <w:t xml:space="preserve">degudament </w:t>
      </w:r>
      <w:r w:rsidR="00FB0853" w:rsidRPr="00565C13">
        <w:rPr>
          <w:rFonts w:ascii="Arial" w:hAnsi="Arial"/>
          <w:sz w:val="22"/>
          <w:szCs w:val="22"/>
          <w:lang w:val="ca-ES"/>
        </w:rPr>
        <w:t>emplenat</w:t>
      </w:r>
    </w:p>
    <w:p w:rsidR="003B485E" w:rsidRPr="00565C13" w:rsidRDefault="003B485E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bCs/>
          <w:sz w:val="22"/>
          <w:szCs w:val="22"/>
          <w:lang w:val="ca-ES"/>
        </w:rPr>
        <w:t>Fulls d'autorització</w:t>
      </w:r>
      <w:r w:rsidRPr="00565C13">
        <w:rPr>
          <w:rFonts w:ascii="Arial" w:hAnsi="Arial"/>
          <w:sz w:val="22"/>
          <w:szCs w:val="22"/>
          <w:lang w:val="ca-ES"/>
        </w:rPr>
        <w:t xml:space="preserve"> (Sortides, pla evacuació/confinament de centre, administració de paracetamol, drets d'imatge i ús d’Internet,  – a signar per la família).</w:t>
      </w:r>
    </w:p>
    <w:p w:rsidR="003B485E" w:rsidRPr="00565C13" w:rsidRDefault="003B485E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sz w:val="22"/>
          <w:szCs w:val="22"/>
          <w:lang w:val="ca-ES"/>
        </w:rPr>
        <w:t>Carta de Compromís Educatiu</w:t>
      </w:r>
      <w:r w:rsidRPr="00565C13">
        <w:rPr>
          <w:rFonts w:ascii="Arial" w:hAnsi="Arial"/>
          <w:sz w:val="22"/>
          <w:szCs w:val="22"/>
          <w:lang w:val="ca-ES"/>
        </w:rPr>
        <w:t xml:space="preserve"> (exemplar per la família i exemplar per al centre – a signar en el centre en el moment de la matrícula)</w:t>
      </w:r>
    </w:p>
    <w:p w:rsidR="003B485E" w:rsidRPr="00565C13" w:rsidRDefault="003B485E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sz w:val="22"/>
          <w:szCs w:val="22"/>
          <w:lang w:val="ca-ES"/>
        </w:rPr>
        <w:t xml:space="preserve">Document de participació en el projecte de reutilització de llibres de text i d’acceptació de la seva normativa . </w:t>
      </w:r>
      <w:r w:rsidRPr="00565C13">
        <w:rPr>
          <w:rFonts w:ascii="Arial" w:hAnsi="Arial"/>
          <w:sz w:val="22"/>
          <w:szCs w:val="22"/>
          <w:lang w:val="ca-ES"/>
        </w:rPr>
        <w:t>(a signar per la família en el moment de la matrícula).</w:t>
      </w:r>
    </w:p>
    <w:p w:rsidR="003B485E" w:rsidRPr="00565C13" w:rsidRDefault="003B485E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sz w:val="22"/>
          <w:szCs w:val="22"/>
          <w:lang w:val="ca-ES"/>
        </w:rPr>
        <w:t>Document de compromís normativa ús responsable dels dispositius mòbils a l’institut. (</w:t>
      </w:r>
      <w:r w:rsidRPr="00565C13">
        <w:rPr>
          <w:rFonts w:ascii="Arial" w:hAnsi="Arial"/>
          <w:sz w:val="22"/>
          <w:szCs w:val="22"/>
          <w:lang w:val="ca-ES"/>
        </w:rPr>
        <w:t>a signar per la família</w:t>
      </w:r>
      <w:r w:rsidR="00FB0853" w:rsidRPr="00565C13">
        <w:rPr>
          <w:rFonts w:ascii="Arial" w:hAnsi="Arial"/>
          <w:sz w:val="22"/>
          <w:szCs w:val="22"/>
          <w:lang w:val="ca-ES"/>
        </w:rPr>
        <w:t xml:space="preserve"> i l’alumne/a</w:t>
      </w:r>
      <w:r w:rsidRPr="00565C13">
        <w:rPr>
          <w:rFonts w:ascii="Arial" w:hAnsi="Arial"/>
          <w:sz w:val="22"/>
          <w:szCs w:val="22"/>
          <w:lang w:val="ca-ES"/>
        </w:rPr>
        <w:t>)</w:t>
      </w:r>
    </w:p>
    <w:p w:rsidR="00DA70B4" w:rsidRPr="00565C13" w:rsidRDefault="00DA70B4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sz w:val="22"/>
          <w:szCs w:val="22"/>
          <w:lang w:val="ca-ES"/>
        </w:rPr>
        <w:t xml:space="preserve">Dues </w:t>
      </w:r>
      <w:r w:rsidRPr="00565C13">
        <w:rPr>
          <w:rFonts w:ascii="Arial" w:hAnsi="Arial"/>
          <w:b/>
          <w:sz w:val="22"/>
          <w:szCs w:val="22"/>
          <w:lang w:val="ca-ES"/>
        </w:rPr>
        <w:t>fotografies</w:t>
      </w:r>
      <w:r w:rsidRPr="00565C13">
        <w:rPr>
          <w:rFonts w:ascii="Arial" w:hAnsi="Arial"/>
          <w:sz w:val="22"/>
          <w:szCs w:val="22"/>
          <w:lang w:val="ca-ES"/>
        </w:rPr>
        <w:t xml:space="preserve"> de carnet. (només alumnes nous)</w:t>
      </w:r>
    </w:p>
    <w:p w:rsidR="00FB0853" w:rsidRPr="00565C13" w:rsidRDefault="00FB0853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bCs/>
          <w:sz w:val="22"/>
          <w:szCs w:val="22"/>
          <w:lang w:val="ca-ES"/>
        </w:rPr>
        <w:t xml:space="preserve">Resguard de pagament de la quota de l’AMPA. </w:t>
      </w:r>
      <w:r w:rsidRPr="00565C13">
        <w:rPr>
          <w:rFonts w:ascii="Arial" w:hAnsi="Arial"/>
          <w:sz w:val="22"/>
          <w:szCs w:val="22"/>
          <w:lang w:val="ca-ES"/>
        </w:rPr>
        <w:t>(veure full següent)</w:t>
      </w:r>
    </w:p>
    <w:p w:rsidR="00FB0853" w:rsidRPr="00565C13" w:rsidRDefault="00FB0853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bCs/>
          <w:sz w:val="22"/>
          <w:szCs w:val="22"/>
          <w:lang w:val="ca-ES"/>
        </w:rPr>
        <w:t xml:space="preserve">Resguard de pagament de material i reutilització de llibres. </w:t>
      </w:r>
      <w:r w:rsidRPr="00565C13">
        <w:rPr>
          <w:rFonts w:ascii="Arial" w:hAnsi="Arial"/>
          <w:sz w:val="22"/>
          <w:szCs w:val="22"/>
          <w:lang w:val="ca-ES"/>
        </w:rPr>
        <w:t>(veure full següent)</w:t>
      </w:r>
    </w:p>
    <w:p w:rsidR="00FB0853" w:rsidRPr="00565C13" w:rsidRDefault="00FB0853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bCs/>
          <w:sz w:val="22"/>
          <w:szCs w:val="22"/>
          <w:lang w:val="ca-ES"/>
        </w:rPr>
        <w:t xml:space="preserve">Resguard de pagament de la bata per al laboratori. </w:t>
      </w:r>
      <w:r w:rsidRPr="00565C13">
        <w:rPr>
          <w:rFonts w:ascii="Arial" w:hAnsi="Arial"/>
          <w:sz w:val="22"/>
          <w:szCs w:val="22"/>
          <w:lang w:val="ca-ES"/>
        </w:rPr>
        <w:t>(opcional, veure full següent)</w:t>
      </w:r>
    </w:p>
    <w:p w:rsidR="00237D40" w:rsidRPr="00565C13" w:rsidRDefault="00237D40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bCs/>
          <w:sz w:val="22"/>
          <w:szCs w:val="22"/>
          <w:lang w:val="ca-ES"/>
        </w:rPr>
        <w:t xml:space="preserve">Resguard de pagament de la quota de l’AMPA. </w:t>
      </w:r>
      <w:r w:rsidRPr="00565C13">
        <w:rPr>
          <w:rFonts w:ascii="Arial" w:hAnsi="Arial"/>
          <w:sz w:val="22"/>
          <w:szCs w:val="22"/>
          <w:lang w:val="ca-ES"/>
        </w:rPr>
        <w:t>(veure full següent)</w:t>
      </w:r>
    </w:p>
    <w:p w:rsidR="00FB0853" w:rsidRPr="00565C13" w:rsidRDefault="00FB0853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bCs/>
          <w:sz w:val="22"/>
          <w:szCs w:val="22"/>
          <w:lang w:val="ca-ES"/>
        </w:rPr>
        <w:t xml:space="preserve">Butlleta d’inscripció  a les activitats extraescolars de centre. </w:t>
      </w:r>
      <w:r w:rsidRPr="00565C13">
        <w:rPr>
          <w:rFonts w:ascii="Arial" w:hAnsi="Arial"/>
          <w:bCs/>
          <w:sz w:val="22"/>
          <w:szCs w:val="22"/>
          <w:lang w:val="ca-ES"/>
        </w:rPr>
        <w:t>(Si es vol)</w:t>
      </w:r>
    </w:p>
    <w:p w:rsidR="00565C13" w:rsidRPr="00565C13" w:rsidRDefault="00565C13" w:rsidP="00DC7A33">
      <w:pPr>
        <w:numPr>
          <w:ilvl w:val="2"/>
          <w:numId w:val="2"/>
        </w:numPr>
        <w:tabs>
          <w:tab w:val="clear" w:pos="2160"/>
          <w:tab w:val="num" w:pos="1134"/>
        </w:tabs>
        <w:spacing w:after="120"/>
        <w:ind w:left="1276"/>
        <w:jc w:val="both"/>
        <w:rPr>
          <w:rFonts w:ascii="Arial" w:hAnsi="Arial"/>
          <w:sz w:val="22"/>
          <w:szCs w:val="22"/>
          <w:lang w:val="ca-ES"/>
        </w:rPr>
      </w:pPr>
      <w:r w:rsidRPr="00565C13">
        <w:rPr>
          <w:rFonts w:ascii="Arial" w:hAnsi="Arial"/>
          <w:b/>
          <w:bCs/>
          <w:sz w:val="22"/>
          <w:szCs w:val="22"/>
          <w:lang w:val="ca-ES"/>
        </w:rPr>
        <w:t>Butlleta tria optatives 1r ESO</w:t>
      </w:r>
    </w:p>
    <w:p w:rsidR="00FB0853" w:rsidRPr="008F7EC8" w:rsidRDefault="00FB0853" w:rsidP="00DC7A33">
      <w:pPr>
        <w:spacing w:after="120"/>
        <w:ind w:left="1276"/>
        <w:jc w:val="both"/>
        <w:rPr>
          <w:rFonts w:ascii="Arial" w:hAnsi="Arial"/>
          <w:lang w:val="ca-ES"/>
        </w:rPr>
      </w:pPr>
    </w:p>
    <w:p w:rsidR="00106E81" w:rsidRPr="00466CF8" w:rsidRDefault="00106E81" w:rsidP="00DC7A33">
      <w:pPr>
        <w:widowControl/>
        <w:suppressAutoHyphens w:val="0"/>
        <w:jc w:val="both"/>
        <w:rPr>
          <w:rFonts w:ascii="Arial" w:hAnsi="Arial"/>
          <w:sz w:val="22"/>
          <w:szCs w:val="22"/>
          <w:lang w:val="ca-ES"/>
        </w:rPr>
      </w:pPr>
      <w:r w:rsidRPr="00466CF8">
        <w:rPr>
          <w:rFonts w:ascii="Arial" w:hAnsi="Arial"/>
          <w:sz w:val="22"/>
          <w:szCs w:val="22"/>
          <w:lang w:val="ca-ES"/>
        </w:rPr>
        <w:br w:type="page"/>
      </w:r>
    </w:p>
    <w:p w:rsidR="00FB0853" w:rsidRPr="00170895" w:rsidRDefault="00FB0853" w:rsidP="00DC7A33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170895">
        <w:rPr>
          <w:rFonts w:ascii="Arial" w:hAnsi="Arial" w:cs="Arial"/>
          <w:b/>
          <w:sz w:val="28"/>
          <w:szCs w:val="28"/>
        </w:rPr>
        <w:lastRenderedPageBreak/>
        <w:t>QUOTES DE L’ALUMNAT DE L’INSTITUT DEL TER</w:t>
      </w:r>
    </w:p>
    <w:p w:rsidR="00FB0853" w:rsidRPr="009B5690" w:rsidRDefault="00FB0853" w:rsidP="00DC7A33">
      <w:pPr>
        <w:jc w:val="both"/>
        <w:rPr>
          <w:rFonts w:ascii="Arial" w:hAnsi="Arial" w:cs="Arial"/>
          <w:lang w:val="ca-ES"/>
        </w:rPr>
      </w:pPr>
    </w:p>
    <w:p w:rsidR="00FB0853" w:rsidRPr="008F60E7" w:rsidRDefault="00FB0853" w:rsidP="00DC7A33">
      <w:pPr>
        <w:numPr>
          <w:ilvl w:val="0"/>
          <w:numId w:val="5"/>
        </w:numPr>
        <w:spacing w:after="120"/>
        <w:ind w:left="714" w:hanging="357"/>
        <w:jc w:val="both"/>
        <w:rPr>
          <w:rStyle w:val="textos1"/>
          <w:rFonts w:ascii="Arial" w:hAnsi="Arial" w:cs="Arial"/>
          <w:color w:val="auto"/>
          <w:sz w:val="24"/>
          <w:szCs w:val="24"/>
          <w:lang w:val="ca-ES"/>
        </w:rPr>
      </w:pPr>
      <w:r w:rsidRPr="008F60E7">
        <w:rPr>
          <w:rStyle w:val="textos1"/>
          <w:rFonts w:ascii="Arial" w:hAnsi="Arial" w:cs="Arial"/>
          <w:color w:val="auto"/>
          <w:sz w:val="24"/>
          <w:szCs w:val="24"/>
          <w:lang w:val="ca-ES"/>
        </w:rPr>
        <w:t>Les quotes són per cursos escolars, per tant, cada curs cal renovar-les .</w:t>
      </w:r>
    </w:p>
    <w:p w:rsidR="00FB0853" w:rsidRPr="008F60E7" w:rsidRDefault="00FB0853" w:rsidP="00DC7A33">
      <w:pPr>
        <w:pStyle w:val="Textindependent2"/>
        <w:numPr>
          <w:ilvl w:val="0"/>
          <w:numId w:val="5"/>
        </w:numPr>
        <w:spacing w:after="120"/>
        <w:ind w:left="714" w:hanging="357"/>
        <w:rPr>
          <w:rFonts w:cs="Arial"/>
          <w:sz w:val="24"/>
        </w:rPr>
      </w:pPr>
      <w:r w:rsidRPr="008F60E7">
        <w:rPr>
          <w:rFonts w:cs="Arial"/>
          <w:sz w:val="24"/>
        </w:rPr>
        <w:t>Els pagaments relacionats amb el nostre centre sempre seran en forma d'ingrés als comptes corrents, no s'accepta el pagament en metàl·lic.</w:t>
      </w:r>
    </w:p>
    <w:p w:rsidR="00FB0853" w:rsidRPr="008F60E7" w:rsidRDefault="00FB0853" w:rsidP="00DC7A33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 xml:space="preserve">Recordeu a l’hora de fer l'ingrés que ha de constar el </w:t>
      </w:r>
      <w:r w:rsidRPr="008F60E7">
        <w:rPr>
          <w:rFonts w:ascii="Arial" w:hAnsi="Arial" w:cs="Arial"/>
          <w:b/>
          <w:bCs/>
          <w:lang w:val="ca-ES"/>
        </w:rPr>
        <w:t>nom de l'alumne/a</w:t>
      </w:r>
      <w:r w:rsidRPr="008F60E7">
        <w:rPr>
          <w:rFonts w:ascii="Arial" w:hAnsi="Arial" w:cs="Arial"/>
          <w:lang w:val="ca-ES"/>
        </w:rPr>
        <w:t xml:space="preserve"> que el fa i </w:t>
      </w:r>
      <w:r w:rsidRPr="008F60E7">
        <w:rPr>
          <w:rFonts w:ascii="Arial" w:hAnsi="Arial" w:cs="Arial"/>
          <w:b/>
          <w:bCs/>
          <w:lang w:val="ca-ES"/>
        </w:rPr>
        <w:t>el concepte</w:t>
      </w:r>
      <w:r w:rsidRPr="008F60E7">
        <w:rPr>
          <w:rFonts w:ascii="Arial" w:hAnsi="Arial" w:cs="Arial"/>
          <w:lang w:val="ca-ES"/>
        </w:rPr>
        <w:t>. Un cop fet cal portar el comprovant a l'Institut i lliurar-lo a la persona responsable.</w:t>
      </w:r>
    </w:p>
    <w:p w:rsidR="00FB0853" w:rsidRPr="008F60E7" w:rsidRDefault="00FB0853" w:rsidP="00DC7A33">
      <w:pPr>
        <w:spacing w:after="120"/>
        <w:jc w:val="both"/>
        <w:rPr>
          <w:rFonts w:ascii="Arial" w:hAnsi="Arial" w:cs="Arial"/>
          <w:lang w:val="ca-ES"/>
        </w:rPr>
      </w:pPr>
    </w:p>
    <w:p w:rsidR="00FB0853" w:rsidRPr="008F60E7" w:rsidRDefault="00FB0853" w:rsidP="00DC7A33">
      <w:pPr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b/>
          <w:bCs/>
          <w:lang w:val="ca-ES"/>
        </w:rPr>
        <w:t>Quota anual de l’AMPA</w:t>
      </w:r>
      <w:r w:rsidRPr="008F60E7">
        <w:rPr>
          <w:rFonts w:ascii="Arial" w:hAnsi="Arial" w:cs="Arial"/>
          <w:lang w:val="ca-ES"/>
        </w:rPr>
        <w:t xml:space="preserve">. </w:t>
      </w:r>
    </w:p>
    <w:p w:rsidR="00FB0853" w:rsidRPr="008F60E7" w:rsidRDefault="00FB0853" w:rsidP="00DC7A33">
      <w:pPr>
        <w:jc w:val="both"/>
        <w:rPr>
          <w:rFonts w:ascii="Arial" w:hAnsi="Arial" w:cs="Arial"/>
          <w:lang w:val="ca-ES"/>
        </w:rPr>
      </w:pPr>
    </w:p>
    <w:p w:rsidR="00FB0853" w:rsidRPr="008F60E7" w:rsidRDefault="00FB0853" w:rsidP="00DC7A33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>Subvenciona i gestiona les activitats extraescolars. Col·labora en l’adquisició dels armariets dels alumnes, dels instruments musicals, del material esportiu i de l’equipament informàtic.</w:t>
      </w:r>
    </w:p>
    <w:p w:rsidR="00FB0853" w:rsidRPr="008F60E7" w:rsidRDefault="00FB0853" w:rsidP="00DC7A33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 xml:space="preserve">La quota anual de l’AMPA és de  </w:t>
      </w:r>
      <w:r w:rsidRPr="008F60E7">
        <w:rPr>
          <w:rFonts w:ascii="Arial" w:hAnsi="Arial" w:cs="Arial"/>
          <w:b/>
          <w:bCs/>
          <w:lang w:val="ca-ES"/>
        </w:rPr>
        <w:t>40 €</w:t>
      </w:r>
      <w:r w:rsidRPr="008F60E7">
        <w:rPr>
          <w:rFonts w:ascii="Arial" w:hAnsi="Arial" w:cs="Arial"/>
          <w:bCs/>
          <w:lang w:val="ca-ES"/>
        </w:rPr>
        <w:t>. (Quota familiar anual)</w:t>
      </w:r>
    </w:p>
    <w:p w:rsidR="00FB0853" w:rsidRPr="008F60E7" w:rsidRDefault="00FB0853" w:rsidP="00DC7A33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 xml:space="preserve">Lloguer d’armariet: </w:t>
      </w:r>
      <w:r w:rsidRPr="008F60E7">
        <w:rPr>
          <w:rFonts w:ascii="Arial" w:hAnsi="Arial" w:cs="Arial"/>
          <w:b/>
          <w:lang w:val="ca-ES"/>
        </w:rPr>
        <w:t xml:space="preserve">15 € de fiança </w:t>
      </w:r>
      <w:r w:rsidRPr="008F60E7">
        <w:rPr>
          <w:rFonts w:ascii="Arial" w:hAnsi="Arial" w:cs="Arial"/>
          <w:lang w:val="ca-ES"/>
        </w:rPr>
        <w:t xml:space="preserve">(el 1r curs) </w:t>
      </w:r>
      <w:r w:rsidRPr="008F60E7">
        <w:rPr>
          <w:rFonts w:ascii="Arial" w:hAnsi="Arial" w:cs="Arial"/>
          <w:b/>
          <w:lang w:val="ca-ES"/>
        </w:rPr>
        <w:t xml:space="preserve"> i 5 € de manteniment </w:t>
      </w:r>
      <w:r w:rsidRPr="008F60E7">
        <w:rPr>
          <w:rFonts w:ascii="Arial" w:hAnsi="Arial" w:cs="Arial"/>
          <w:lang w:val="ca-ES"/>
        </w:rPr>
        <w:t>(cada curs)</w:t>
      </w:r>
      <w:r w:rsidRPr="008F60E7">
        <w:rPr>
          <w:rFonts w:ascii="Arial" w:hAnsi="Arial" w:cs="Arial"/>
          <w:b/>
          <w:lang w:val="ca-ES"/>
        </w:rPr>
        <w:t xml:space="preserve"> .</w:t>
      </w:r>
      <w:r w:rsidRPr="008F60E7">
        <w:rPr>
          <w:rFonts w:ascii="Arial" w:hAnsi="Arial" w:cs="Arial"/>
          <w:lang w:val="ca-ES"/>
        </w:rPr>
        <w:t xml:space="preserve">. </w:t>
      </w:r>
      <w:r w:rsidRPr="008F60E7">
        <w:rPr>
          <w:rFonts w:ascii="Arial" w:hAnsi="Arial" w:cs="Arial"/>
          <w:b/>
          <w:lang w:val="ca-ES"/>
        </w:rPr>
        <w:t>Per poder llogar l'armariet caldrà haver fet el pagament de la quota anual de l'AMPA</w:t>
      </w:r>
      <w:r w:rsidRPr="008F60E7">
        <w:rPr>
          <w:rFonts w:ascii="Arial" w:hAnsi="Arial" w:cs="Arial"/>
          <w:lang w:val="ca-ES"/>
        </w:rPr>
        <w:t xml:space="preserve">. El lloguer de l’armariet és opcional </w:t>
      </w:r>
    </w:p>
    <w:p w:rsidR="00FB0853" w:rsidRPr="008F60E7" w:rsidRDefault="00FB0853" w:rsidP="00DC7A33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>Si s’escau l’import del cost de l’activitat extraescolar que organitza l’AMPA</w:t>
      </w:r>
    </w:p>
    <w:p w:rsidR="00FB0853" w:rsidRPr="008F60E7" w:rsidRDefault="00FB0853" w:rsidP="00DC7A33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>Cal fer l’ingrés a :</w:t>
      </w:r>
    </w:p>
    <w:p w:rsidR="00FB0853" w:rsidRPr="00416FF9" w:rsidRDefault="00FB0853" w:rsidP="00DC7A33">
      <w:pPr>
        <w:widowControl/>
        <w:spacing w:line="360" w:lineRule="auto"/>
        <w:jc w:val="both"/>
        <w:rPr>
          <w:rFonts w:ascii="Arial" w:eastAsia="Times New Roman" w:hAnsi="Arial" w:cs="Times New Roman"/>
          <w:b/>
          <w:bCs/>
          <w:kern w:val="0"/>
          <w:lang w:val="ca-ES" w:eastAsia="ar-SA" w:bidi="ar-SA"/>
        </w:rPr>
      </w:pPr>
      <w:r w:rsidRPr="00416FF9">
        <w:rPr>
          <w:rFonts w:ascii="Arial" w:eastAsia="Times New Roman" w:hAnsi="Arial" w:cs="Times New Roman"/>
          <w:b/>
          <w:bCs/>
          <w:kern w:val="0"/>
          <w:lang w:val="ca-ES" w:eastAsia="ar-SA" w:bidi="ar-SA"/>
        </w:rPr>
        <w:t>AMPA (Associació de Mares i Pares d’Alumnes de l’Institut del Ter)</w:t>
      </w:r>
    </w:p>
    <w:p w:rsidR="00FB0853" w:rsidRPr="00416FF9" w:rsidRDefault="00FB0853" w:rsidP="00DC7A33">
      <w:pPr>
        <w:widowControl/>
        <w:spacing w:line="360" w:lineRule="auto"/>
        <w:jc w:val="both"/>
        <w:rPr>
          <w:rFonts w:ascii="Arial" w:eastAsia="Times New Roman" w:hAnsi="Arial" w:cs="Arial"/>
          <w:b/>
          <w:bCs/>
          <w:kern w:val="0"/>
          <w:lang w:val="ca-ES" w:eastAsia="ar-SA" w:bidi="ar-SA"/>
        </w:rPr>
      </w:pPr>
      <w:r w:rsidRPr="00416FF9">
        <w:rPr>
          <w:rFonts w:ascii="Arial" w:eastAsia="Times New Roman" w:hAnsi="Arial" w:cs="Times New Roman"/>
          <w:b/>
          <w:bCs/>
          <w:kern w:val="0"/>
          <w:lang w:val="ca-ES" w:eastAsia="ar-SA" w:bidi="ar-SA"/>
        </w:rPr>
        <w:t xml:space="preserve">BBVA – </w:t>
      </w:r>
      <w:r w:rsidRPr="00416FF9">
        <w:rPr>
          <w:rFonts w:ascii="Arial" w:eastAsia="Times New Roman" w:hAnsi="Arial" w:cs="Arial"/>
          <w:b/>
          <w:bCs/>
          <w:kern w:val="0"/>
          <w:lang w:val="ca-ES" w:eastAsia="ar-SA" w:bidi="ar-SA"/>
        </w:rPr>
        <w:t xml:space="preserve">Pl. Fra </w:t>
      </w:r>
      <w:proofErr w:type="spellStart"/>
      <w:r w:rsidRPr="00416FF9">
        <w:rPr>
          <w:rFonts w:ascii="Arial" w:eastAsia="Times New Roman" w:hAnsi="Arial" w:cs="Arial"/>
          <w:b/>
          <w:bCs/>
          <w:kern w:val="0"/>
          <w:lang w:val="ca-ES" w:eastAsia="ar-SA" w:bidi="ar-SA"/>
        </w:rPr>
        <w:t>Bernadí</w:t>
      </w:r>
      <w:proofErr w:type="spellEnd"/>
      <w:r w:rsidRPr="00416FF9">
        <w:rPr>
          <w:rFonts w:ascii="Arial" w:eastAsia="Times New Roman" w:hAnsi="Arial" w:cs="Arial"/>
          <w:b/>
          <w:bCs/>
          <w:kern w:val="0"/>
          <w:lang w:val="ca-ES" w:eastAsia="ar-SA" w:bidi="ar-SA"/>
        </w:rPr>
        <w:t>, 24</w:t>
      </w:r>
    </w:p>
    <w:p w:rsidR="00FB0853" w:rsidRPr="00416FF9" w:rsidRDefault="00FB0853" w:rsidP="00DC7A33">
      <w:pPr>
        <w:widowControl/>
        <w:spacing w:line="360" w:lineRule="auto"/>
        <w:jc w:val="both"/>
        <w:rPr>
          <w:rFonts w:ascii="Arial" w:eastAsia="Times New Roman" w:hAnsi="Arial" w:cs="Arial"/>
          <w:b/>
          <w:bCs/>
          <w:kern w:val="0"/>
          <w:lang w:val="ca-ES" w:eastAsia="ar-SA" w:bidi="ar-SA"/>
        </w:rPr>
      </w:pPr>
      <w:r w:rsidRPr="00416FF9">
        <w:rPr>
          <w:rFonts w:ascii="Arial" w:eastAsia="Times New Roman" w:hAnsi="Arial" w:cs="Arial"/>
          <w:b/>
          <w:bCs/>
          <w:kern w:val="0"/>
          <w:lang w:val="ca-ES" w:eastAsia="ar-SA" w:bidi="ar-SA"/>
        </w:rPr>
        <w:t xml:space="preserve">IBAN: </w:t>
      </w:r>
      <w:r w:rsidRPr="00416FF9">
        <w:rPr>
          <w:rFonts w:ascii="Arial" w:eastAsia="Times New Roman" w:hAnsi="Arial" w:cs="Times New Roman"/>
          <w:b/>
          <w:kern w:val="0"/>
          <w:lang w:val="ca-ES" w:eastAsia="ar-SA" w:bidi="ar-SA"/>
        </w:rPr>
        <w:t>ES54 0182 9784 7902 0190 8183</w:t>
      </w:r>
    </w:p>
    <w:p w:rsidR="00FB0853" w:rsidRPr="008F60E7" w:rsidRDefault="00FB0853" w:rsidP="00DC7A33">
      <w:pPr>
        <w:jc w:val="both"/>
        <w:rPr>
          <w:rFonts w:ascii="Arial" w:hAnsi="Arial" w:cs="Arial"/>
          <w:lang w:val="ca-ES"/>
        </w:rPr>
      </w:pPr>
    </w:p>
    <w:p w:rsidR="00FB0853" w:rsidRPr="008F60E7" w:rsidRDefault="00FB0853" w:rsidP="00DC7A33">
      <w:pPr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b/>
          <w:bCs/>
          <w:lang w:val="ca-ES"/>
        </w:rPr>
        <w:t>Quota de MATERIAL, LLIBRES DE TEXT i SORTIDES</w:t>
      </w:r>
      <w:r w:rsidRPr="008F60E7">
        <w:rPr>
          <w:rFonts w:ascii="Arial" w:hAnsi="Arial" w:cs="Arial"/>
          <w:lang w:val="ca-ES"/>
        </w:rPr>
        <w:t>.</w:t>
      </w:r>
    </w:p>
    <w:p w:rsidR="00FB0853" w:rsidRPr="008F60E7" w:rsidRDefault="00FB0853" w:rsidP="00DC7A33">
      <w:pPr>
        <w:jc w:val="both"/>
        <w:rPr>
          <w:rFonts w:ascii="Arial" w:hAnsi="Arial" w:cs="Arial"/>
          <w:lang w:val="ca-ES"/>
        </w:rPr>
      </w:pPr>
    </w:p>
    <w:p w:rsidR="00FB0853" w:rsidRPr="008F60E7" w:rsidRDefault="00FB0853" w:rsidP="00DC7A33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 xml:space="preserve">Material i llibres de text: </w:t>
      </w:r>
      <w:r w:rsidRPr="008F60E7">
        <w:rPr>
          <w:rFonts w:ascii="Arial" w:hAnsi="Arial" w:cs="Arial"/>
          <w:b/>
          <w:lang w:val="ca-ES"/>
        </w:rPr>
        <w:t>150 € per alumne</w:t>
      </w:r>
    </w:p>
    <w:p w:rsidR="00FB0853" w:rsidRPr="008F60E7" w:rsidRDefault="00FB0853" w:rsidP="00DC7A33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>Sortides i excursions: Pel setembre s’informarà del preu de les sortides de tot el curs i de la seva forma de pagament.</w:t>
      </w:r>
    </w:p>
    <w:p w:rsidR="00FB0853" w:rsidRPr="008F60E7" w:rsidRDefault="00FB0853" w:rsidP="00DC7A33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 xml:space="preserve">Bata per al laboratori: </w:t>
      </w:r>
      <w:r w:rsidRPr="008F60E7">
        <w:rPr>
          <w:rFonts w:ascii="Arial" w:hAnsi="Arial" w:cs="Arial"/>
          <w:b/>
          <w:lang w:val="ca-ES"/>
        </w:rPr>
        <w:t xml:space="preserve">15 € per bata, </w:t>
      </w:r>
      <w:r w:rsidRPr="008F60E7">
        <w:rPr>
          <w:rFonts w:ascii="Arial" w:hAnsi="Arial" w:cs="Arial"/>
          <w:lang w:val="ca-ES"/>
        </w:rPr>
        <w:t>si es compra la que té el logotip del centre.</w:t>
      </w:r>
    </w:p>
    <w:p w:rsidR="00FB0853" w:rsidRPr="008F60E7" w:rsidRDefault="00FB0853" w:rsidP="00DC7A33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 xml:space="preserve">En el cas que una família, per motius econòmics,  sol·liciti fer el pagament fraccionat de les quotes, cal que signi a la secretaria del centre el document de compromís de pagament de les quotes i adjunti la documentació que acrediti la prestació econòmica de la renda mínima d’inserció familiar. </w:t>
      </w:r>
    </w:p>
    <w:p w:rsidR="00FB0853" w:rsidRPr="00416FF9" w:rsidRDefault="00FB0853" w:rsidP="00DC7A33">
      <w:pPr>
        <w:numPr>
          <w:ilvl w:val="0"/>
          <w:numId w:val="6"/>
        </w:numPr>
        <w:spacing w:after="120"/>
        <w:jc w:val="both"/>
        <w:rPr>
          <w:rFonts w:ascii="Arial" w:hAnsi="Arial" w:cs="Arial"/>
          <w:lang w:val="ca-ES"/>
        </w:rPr>
      </w:pPr>
      <w:r w:rsidRPr="00416FF9">
        <w:rPr>
          <w:rFonts w:ascii="Arial" w:hAnsi="Arial" w:cs="Arial"/>
          <w:lang w:val="ca-ES"/>
        </w:rPr>
        <w:t>Cal fer l’ingrés a:</w:t>
      </w:r>
    </w:p>
    <w:p w:rsidR="00FB0853" w:rsidRPr="00416FF9" w:rsidRDefault="00FB0853" w:rsidP="00DC7A33">
      <w:pPr>
        <w:spacing w:line="360" w:lineRule="auto"/>
        <w:jc w:val="both"/>
        <w:rPr>
          <w:rFonts w:ascii="Arial" w:hAnsi="Arial" w:cs="Arial"/>
          <w:b/>
          <w:bCs/>
          <w:lang w:eastAsia="ar-SA"/>
        </w:rPr>
      </w:pPr>
      <w:proofErr w:type="spellStart"/>
      <w:r w:rsidRPr="00416FF9">
        <w:rPr>
          <w:rFonts w:ascii="Arial" w:hAnsi="Arial" w:cs="Arial"/>
          <w:b/>
          <w:bCs/>
          <w:lang w:eastAsia="ar-SA"/>
        </w:rPr>
        <w:t>Institut</w:t>
      </w:r>
      <w:proofErr w:type="spellEnd"/>
      <w:r w:rsidRPr="00416FF9">
        <w:rPr>
          <w:rFonts w:ascii="Arial" w:hAnsi="Arial" w:cs="Arial"/>
          <w:b/>
          <w:bCs/>
          <w:lang w:eastAsia="ar-SA"/>
        </w:rPr>
        <w:t xml:space="preserve"> del Ter</w:t>
      </w:r>
    </w:p>
    <w:p w:rsidR="00FB0853" w:rsidRPr="00416FF9" w:rsidRDefault="00FB0853" w:rsidP="00DC7A33">
      <w:pPr>
        <w:spacing w:line="360" w:lineRule="auto"/>
        <w:jc w:val="both"/>
        <w:rPr>
          <w:rFonts w:ascii="Arial" w:hAnsi="Arial" w:cs="Arial"/>
          <w:b/>
          <w:bCs/>
          <w:lang w:eastAsia="ar-SA"/>
        </w:rPr>
      </w:pPr>
      <w:proofErr w:type="spellStart"/>
      <w:r w:rsidRPr="00416FF9">
        <w:rPr>
          <w:rFonts w:ascii="Arial" w:hAnsi="Arial" w:cs="Arial"/>
          <w:b/>
          <w:bCs/>
          <w:lang w:eastAsia="ar-SA"/>
        </w:rPr>
        <w:t>Caixabank</w:t>
      </w:r>
      <w:proofErr w:type="spellEnd"/>
      <w:r w:rsidRPr="00416FF9">
        <w:rPr>
          <w:rFonts w:ascii="Arial" w:hAnsi="Arial" w:cs="Arial"/>
          <w:b/>
          <w:bCs/>
          <w:lang w:eastAsia="ar-SA"/>
        </w:rPr>
        <w:t xml:space="preserve"> -  Pl. </w:t>
      </w:r>
      <w:proofErr w:type="spellStart"/>
      <w:r w:rsidRPr="00416FF9">
        <w:rPr>
          <w:rFonts w:ascii="Arial" w:hAnsi="Arial" w:cs="Arial"/>
          <w:b/>
          <w:bCs/>
          <w:lang w:eastAsia="ar-SA"/>
        </w:rPr>
        <w:t>Fra</w:t>
      </w:r>
      <w:proofErr w:type="spellEnd"/>
      <w:r w:rsidRPr="00416FF9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Pr="00416FF9">
        <w:rPr>
          <w:rFonts w:ascii="Arial" w:hAnsi="Arial" w:cs="Arial"/>
          <w:b/>
          <w:bCs/>
          <w:lang w:eastAsia="ar-SA"/>
        </w:rPr>
        <w:t>Bernadí</w:t>
      </w:r>
      <w:proofErr w:type="spellEnd"/>
      <w:r w:rsidRPr="00416FF9">
        <w:rPr>
          <w:rFonts w:ascii="Arial" w:hAnsi="Arial" w:cs="Arial"/>
          <w:b/>
          <w:bCs/>
          <w:lang w:eastAsia="ar-SA"/>
        </w:rPr>
        <w:t>, 17-18</w:t>
      </w:r>
    </w:p>
    <w:p w:rsidR="00FB0853" w:rsidRPr="00416FF9" w:rsidRDefault="00FB0853" w:rsidP="00DC7A33">
      <w:pPr>
        <w:spacing w:line="360" w:lineRule="auto"/>
        <w:jc w:val="both"/>
        <w:rPr>
          <w:rFonts w:ascii="Arial" w:hAnsi="Arial" w:cs="Arial"/>
          <w:b/>
          <w:bCs/>
          <w:lang w:eastAsia="ar-SA"/>
        </w:rPr>
      </w:pPr>
      <w:r w:rsidRPr="00416FF9">
        <w:rPr>
          <w:rFonts w:ascii="Arial" w:hAnsi="Arial" w:cs="Arial"/>
          <w:b/>
          <w:bCs/>
          <w:lang w:eastAsia="ar-SA"/>
        </w:rPr>
        <w:t>IBAN: ES80-2100-4028-47-2200033533</w:t>
      </w:r>
    </w:p>
    <w:p w:rsidR="00FB0853" w:rsidRPr="005C6312" w:rsidRDefault="00FB0853" w:rsidP="00DC7A33">
      <w:pPr>
        <w:spacing w:after="120"/>
        <w:jc w:val="both"/>
        <w:rPr>
          <w:szCs w:val="22"/>
        </w:rPr>
      </w:pPr>
    </w:p>
    <w:p w:rsidR="00FB0853" w:rsidRPr="009B5690" w:rsidRDefault="00FB0853" w:rsidP="00DC7A33">
      <w:pPr>
        <w:pStyle w:val="Ttol1"/>
        <w:jc w:val="both"/>
        <w:rPr>
          <w:sz w:val="22"/>
          <w:szCs w:val="22"/>
          <w:lang w:val="ca-ES"/>
        </w:rPr>
      </w:pPr>
      <w:r w:rsidRPr="009B5690">
        <w:rPr>
          <w:sz w:val="22"/>
          <w:szCs w:val="22"/>
          <w:lang w:val="ca-ES"/>
        </w:rPr>
        <w:br w:type="page"/>
      </w:r>
    </w:p>
    <w:p w:rsidR="00FB0853" w:rsidRDefault="00FB0853" w:rsidP="00DC7A33">
      <w:pPr>
        <w:pStyle w:val="Ttol1"/>
        <w:jc w:val="both"/>
        <w:rPr>
          <w:sz w:val="28"/>
          <w:lang w:val="ca-ES"/>
        </w:rPr>
      </w:pPr>
      <w:r w:rsidRPr="009B5690">
        <w:rPr>
          <w:sz w:val="28"/>
          <w:lang w:val="ca-ES"/>
        </w:rPr>
        <w:lastRenderedPageBreak/>
        <w:t>MATERIAL ESCOLAR</w:t>
      </w:r>
    </w:p>
    <w:p w:rsidR="00FB0853" w:rsidRPr="00A035F9" w:rsidRDefault="00FB0853" w:rsidP="00DC7A33">
      <w:pPr>
        <w:jc w:val="both"/>
        <w:rPr>
          <w:lang w:val="ca-ES"/>
        </w:rPr>
      </w:pPr>
    </w:p>
    <w:p w:rsidR="00FB0853" w:rsidRPr="00A035F9" w:rsidRDefault="00FB0853" w:rsidP="00DC7A33">
      <w:pPr>
        <w:jc w:val="both"/>
        <w:rPr>
          <w:rFonts w:ascii="Arial" w:hAnsi="Arial" w:cs="Arial"/>
          <w:b/>
          <w:bCs/>
          <w:kern w:val="2"/>
          <w:sz w:val="22"/>
          <w:lang w:val="ca-ES"/>
        </w:rPr>
      </w:pPr>
      <w:r w:rsidRPr="00A035F9">
        <w:rPr>
          <w:rFonts w:ascii="Arial" w:hAnsi="Arial" w:cs="Arial"/>
          <w:b/>
          <w:bCs/>
          <w:kern w:val="2"/>
          <w:sz w:val="22"/>
          <w:lang w:val="ca-ES"/>
        </w:rPr>
        <w:t>Tots els alumnes necessitaran i han de portar de casa:</w:t>
      </w:r>
    </w:p>
    <w:p w:rsidR="00FB0853" w:rsidRPr="00A035F9" w:rsidRDefault="00FB0853" w:rsidP="00DC7A33">
      <w:pPr>
        <w:jc w:val="both"/>
        <w:rPr>
          <w:rFonts w:ascii="Arial" w:hAnsi="Arial" w:cs="Arial"/>
          <w:kern w:val="2"/>
          <w:sz w:val="22"/>
          <w:lang w:val="ca-ES"/>
        </w:rPr>
      </w:pP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Fulls DIN A4 blancs i amb quadrícula, amb 4 forats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Arxivador de 4 anelles de 4 cm aprox. amb separadors per desar treballs a casa.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20 fundes de plàstic per arxivar els apunts i fotocòpies a l’arxivador d’anelles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Un estoig amb: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Bolígrafs blau, negre i vermell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Llapis 2HB (normal) i llapis de dibuix 2B (mina més gruixuda)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Un portamines del 0.5 amb mines dures 2H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Goma d’esborrar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Maquineta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Regle petit (15-20 cm)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Tisores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Cola en barra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Retolador negre de punta fina</w:t>
      </w:r>
    </w:p>
    <w:p w:rsidR="00FB0853" w:rsidRPr="00A035F9" w:rsidRDefault="00FB0853" w:rsidP="00DC7A33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Un retolador negre gruixut (no permanent)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Calculadora científica CASIO FX-82 MS o bé CASIO FX-82 SX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Capsa de retoladors (mínim 12)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Joc d’escaire, cartabó i regle de 25 cm. I transportador d’angles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 xml:space="preserve"> Compàs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Capsa de colors (mínim 12)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Una flauta de bec dolça de qualitat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 xml:space="preserve">Una bata de cotó per les pràctiques de laboratori, tecnologia i pintura </w:t>
      </w:r>
      <w:r w:rsidRPr="00A035F9">
        <w:rPr>
          <w:rFonts w:ascii="Arial" w:hAnsi="Arial" w:cs="Arial"/>
          <w:kern w:val="2"/>
          <w:sz w:val="16"/>
          <w:szCs w:val="16"/>
          <w:lang w:val="ca-ES"/>
        </w:rPr>
        <w:t>(es pot adquirir la del centre)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Xandall i calçat esportiu per a Ed. Física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 xml:space="preserve">Es recomana un </w:t>
      </w:r>
      <w:proofErr w:type="spellStart"/>
      <w:r w:rsidRPr="00A035F9">
        <w:rPr>
          <w:rFonts w:ascii="Arial" w:hAnsi="Arial" w:cs="Arial"/>
          <w:kern w:val="2"/>
          <w:sz w:val="22"/>
          <w:lang w:val="ca-ES"/>
        </w:rPr>
        <w:t>Pen</w:t>
      </w:r>
      <w:proofErr w:type="spellEnd"/>
      <w:r w:rsidRPr="00A035F9">
        <w:rPr>
          <w:rFonts w:ascii="Arial" w:hAnsi="Arial" w:cs="Arial"/>
          <w:kern w:val="2"/>
          <w:sz w:val="22"/>
          <w:lang w:val="ca-ES"/>
        </w:rPr>
        <w:t>-drive USB i auriculars per connectar a l’ordinador</w:t>
      </w:r>
    </w:p>
    <w:p w:rsidR="00FB0853" w:rsidRPr="00A035F9" w:rsidRDefault="00FB0853" w:rsidP="00DC7A33">
      <w:pPr>
        <w:jc w:val="both"/>
        <w:rPr>
          <w:rFonts w:ascii="Arial" w:hAnsi="Arial" w:cs="Arial"/>
          <w:kern w:val="2"/>
          <w:sz w:val="22"/>
          <w:lang w:val="ca-ES"/>
        </w:rPr>
      </w:pPr>
    </w:p>
    <w:p w:rsidR="00FB0853" w:rsidRPr="00A035F9" w:rsidRDefault="00FB0853" w:rsidP="00DC7A33">
      <w:pPr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Si es té aquest material de cursos anteriors i en bon estat, es pot reutilitzar.</w:t>
      </w:r>
    </w:p>
    <w:p w:rsidR="00FB0853" w:rsidRPr="00A035F9" w:rsidRDefault="00FB0853" w:rsidP="00DC7A33">
      <w:pPr>
        <w:jc w:val="both"/>
        <w:rPr>
          <w:rFonts w:ascii="Arial" w:hAnsi="Arial" w:cs="Arial"/>
          <w:kern w:val="2"/>
          <w:sz w:val="22"/>
          <w:lang w:val="ca-ES"/>
        </w:rPr>
      </w:pPr>
    </w:p>
    <w:p w:rsidR="00FB0853" w:rsidRPr="00A035F9" w:rsidRDefault="00FB0853" w:rsidP="00DC7A33">
      <w:pPr>
        <w:jc w:val="both"/>
        <w:rPr>
          <w:rFonts w:ascii="Arial" w:hAnsi="Arial" w:cs="Arial"/>
          <w:b/>
          <w:bCs/>
          <w:kern w:val="2"/>
          <w:sz w:val="22"/>
          <w:lang w:val="ca-ES"/>
        </w:rPr>
      </w:pPr>
      <w:r w:rsidRPr="00A035F9">
        <w:rPr>
          <w:rFonts w:ascii="Arial" w:hAnsi="Arial" w:cs="Arial"/>
          <w:b/>
          <w:bCs/>
          <w:kern w:val="2"/>
          <w:sz w:val="22"/>
          <w:lang w:val="ca-ES"/>
        </w:rPr>
        <w:t>L’institut proporcionarà a tots els alumnes el material següent:</w:t>
      </w:r>
    </w:p>
    <w:p w:rsidR="00FB0853" w:rsidRPr="00A035F9" w:rsidRDefault="00FB0853" w:rsidP="00DC7A33">
      <w:pPr>
        <w:ind w:left="36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(Aquesta despesa està inclosa en la quota de material i llibres de text)</w:t>
      </w:r>
    </w:p>
    <w:p w:rsidR="00FB0853" w:rsidRPr="00A035F9" w:rsidRDefault="00FB0853" w:rsidP="00DC7A33">
      <w:pPr>
        <w:ind w:left="360"/>
        <w:jc w:val="both"/>
        <w:rPr>
          <w:rFonts w:ascii="Arial" w:hAnsi="Arial" w:cs="Arial"/>
          <w:kern w:val="2"/>
          <w:sz w:val="22"/>
          <w:lang w:val="ca-ES"/>
        </w:rPr>
      </w:pP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Agenda del curs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Arxivador de 40 mm amb 4 anelles i 12 separadors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Materials de plàstica diversos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Estris de dibuix tècnic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Materials i instruments de laboratori diversos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Materials i eines de tecnologia diversos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Material d’Educació Física divers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Fotocòpies i dossiers diversos</w:t>
      </w:r>
    </w:p>
    <w:p w:rsidR="00FB0853" w:rsidRPr="00A035F9" w:rsidRDefault="00FB0853" w:rsidP="00DC7A33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kern w:val="2"/>
          <w:sz w:val="22"/>
          <w:lang w:val="ca-ES"/>
        </w:rPr>
      </w:pPr>
      <w:r w:rsidRPr="00A035F9">
        <w:rPr>
          <w:rFonts w:ascii="Arial" w:hAnsi="Arial" w:cs="Arial"/>
          <w:kern w:val="2"/>
          <w:sz w:val="22"/>
          <w:lang w:val="ca-ES"/>
        </w:rPr>
        <w:t>Llibres de text si es participa en el programa de reutilització de llibres de text.</w:t>
      </w:r>
    </w:p>
    <w:p w:rsidR="00FB0853" w:rsidRPr="00A035F9" w:rsidRDefault="00FB0853" w:rsidP="00DC7A33">
      <w:pPr>
        <w:jc w:val="both"/>
        <w:rPr>
          <w:rFonts w:ascii="Arial" w:hAnsi="Arial" w:cs="Arial"/>
          <w:kern w:val="2"/>
          <w:sz w:val="22"/>
          <w:lang w:val="ca-ES"/>
        </w:rPr>
      </w:pPr>
    </w:p>
    <w:p w:rsidR="00FB0853" w:rsidRPr="00A035F9" w:rsidRDefault="00FB0853" w:rsidP="00DC7A33">
      <w:pPr>
        <w:spacing w:after="120"/>
        <w:jc w:val="both"/>
        <w:rPr>
          <w:rFonts w:ascii="Arial" w:eastAsia="Times New Roman" w:hAnsi="Arial" w:cs="Times New Roman"/>
          <w:kern w:val="0"/>
          <w:sz w:val="22"/>
          <w:szCs w:val="20"/>
          <w:lang w:val="ca-ES" w:eastAsia="es-ES" w:bidi="ar-SA"/>
        </w:rPr>
      </w:pPr>
      <w:r w:rsidRPr="00A035F9">
        <w:rPr>
          <w:rFonts w:ascii="Arial" w:hAnsi="Arial" w:cs="Arial"/>
          <w:kern w:val="2"/>
          <w:sz w:val="22"/>
          <w:szCs w:val="22"/>
          <w:lang w:val="ca-ES"/>
        </w:rPr>
        <w:t>NOTA: Les fotocòpies particulars i els documents que l’alumne hagi extraviat i dels quals se’n necessiti un duplicat corren a càrrec de l’alumne o de la família.</w:t>
      </w:r>
    </w:p>
    <w:p w:rsidR="00FB0853" w:rsidRPr="00A035F9" w:rsidRDefault="00FB0853" w:rsidP="00DC7A33">
      <w:pPr>
        <w:widowControl/>
        <w:suppressAutoHyphens w:val="0"/>
        <w:jc w:val="both"/>
        <w:rPr>
          <w:rFonts w:ascii="Arial" w:eastAsia="Times New Roman" w:hAnsi="Arial" w:cs="Times New Roman"/>
          <w:kern w:val="0"/>
          <w:sz w:val="22"/>
          <w:szCs w:val="20"/>
          <w:lang w:val="ca-ES" w:eastAsia="es-ES" w:bidi="ar-SA"/>
        </w:rPr>
      </w:pPr>
    </w:p>
    <w:p w:rsidR="00FB0853" w:rsidRPr="00A035F9" w:rsidRDefault="00FB0853" w:rsidP="00DC7A33">
      <w:pPr>
        <w:widowControl/>
        <w:suppressAutoHyphens w:val="0"/>
        <w:jc w:val="both"/>
        <w:rPr>
          <w:rFonts w:ascii="Arial" w:eastAsia="Times New Roman" w:hAnsi="Arial" w:cs="Times New Roman"/>
          <w:kern w:val="0"/>
          <w:sz w:val="22"/>
          <w:szCs w:val="20"/>
          <w:lang w:val="ca-ES" w:eastAsia="es-ES" w:bidi="ar-SA"/>
        </w:rPr>
      </w:pPr>
    </w:p>
    <w:p w:rsidR="00FB0853" w:rsidRDefault="00FB0853" w:rsidP="00DC7A33">
      <w:pPr>
        <w:pStyle w:val="Ttol"/>
        <w:jc w:val="both"/>
        <w:rPr>
          <w:rFonts w:cs="Arial"/>
          <w:bCs w:val="0"/>
        </w:rPr>
      </w:pPr>
    </w:p>
    <w:p w:rsidR="00FB0853" w:rsidRDefault="00FB0853" w:rsidP="00DC7A33">
      <w:pPr>
        <w:pStyle w:val="Ttol"/>
        <w:jc w:val="both"/>
        <w:rPr>
          <w:rFonts w:cs="Arial"/>
          <w:bCs w:val="0"/>
        </w:rPr>
      </w:pPr>
    </w:p>
    <w:p w:rsidR="00FB0853" w:rsidRDefault="00FB0853" w:rsidP="00DC7A33">
      <w:pPr>
        <w:pStyle w:val="Ttol"/>
        <w:jc w:val="both"/>
        <w:rPr>
          <w:rFonts w:cs="Arial"/>
          <w:bCs w:val="0"/>
        </w:rPr>
      </w:pPr>
    </w:p>
    <w:p w:rsidR="00FB0853" w:rsidRDefault="00FB0853" w:rsidP="00DC7A33">
      <w:pPr>
        <w:pStyle w:val="Ttol"/>
        <w:jc w:val="both"/>
        <w:rPr>
          <w:rFonts w:cs="Arial"/>
          <w:bCs w:val="0"/>
        </w:rPr>
      </w:pPr>
    </w:p>
    <w:p w:rsidR="00FB0853" w:rsidRDefault="00FB0853" w:rsidP="00DC7A33">
      <w:pPr>
        <w:pStyle w:val="Ttol"/>
        <w:jc w:val="both"/>
        <w:rPr>
          <w:rFonts w:cs="Arial"/>
          <w:bCs w:val="0"/>
        </w:rPr>
      </w:pPr>
      <w:r w:rsidRPr="009B5690">
        <w:rPr>
          <w:rFonts w:cs="Arial"/>
          <w:bCs w:val="0"/>
        </w:rPr>
        <w:lastRenderedPageBreak/>
        <w:t xml:space="preserve">LLIBRES DE TEXT </w:t>
      </w:r>
    </w:p>
    <w:p w:rsidR="00FB0853" w:rsidRPr="008F60E7" w:rsidRDefault="00FB0853" w:rsidP="00DC7A33">
      <w:pPr>
        <w:pStyle w:val="Ttol"/>
        <w:jc w:val="both"/>
        <w:rPr>
          <w:rFonts w:cs="Arial"/>
          <w:b w:val="0"/>
          <w:bCs w:val="0"/>
          <w:sz w:val="24"/>
          <w:szCs w:val="24"/>
        </w:rPr>
      </w:pPr>
      <w:r w:rsidRPr="008F60E7">
        <w:rPr>
          <w:rFonts w:cs="Arial"/>
          <w:b w:val="0"/>
          <w:bCs w:val="0"/>
          <w:sz w:val="24"/>
          <w:szCs w:val="24"/>
        </w:rPr>
        <w:t xml:space="preserve">El nostre centre participa en un projecte de reutilització dels llibres del text. Un 100% de les famílies estan adherides a aquest projecte que té com objectius principals : </w:t>
      </w:r>
    </w:p>
    <w:p w:rsidR="00FB0853" w:rsidRPr="008F60E7" w:rsidRDefault="00FB0853" w:rsidP="00DC7A33">
      <w:pPr>
        <w:pStyle w:val="Ttol"/>
        <w:numPr>
          <w:ilvl w:val="0"/>
          <w:numId w:val="7"/>
        </w:numPr>
        <w:jc w:val="both"/>
        <w:rPr>
          <w:rFonts w:cs="Arial"/>
          <w:b w:val="0"/>
          <w:bCs w:val="0"/>
          <w:sz w:val="24"/>
          <w:szCs w:val="24"/>
        </w:rPr>
      </w:pPr>
      <w:r w:rsidRPr="008F60E7">
        <w:rPr>
          <w:rFonts w:cs="Arial"/>
          <w:b w:val="0"/>
          <w:bCs w:val="0"/>
          <w:sz w:val="24"/>
          <w:szCs w:val="24"/>
        </w:rPr>
        <w:t>Fomentar les actituds i valors que giren al voltant del reciclatge i el respecte pel medi ambient.</w:t>
      </w:r>
    </w:p>
    <w:p w:rsidR="00FB0853" w:rsidRPr="008F60E7" w:rsidRDefault="00FB0853" w:rsidP="00DC7A33">
      <w:pPr>
        <w:pStyle w:val="Ttol"/>
        <w:numPr>
          <w:ilvl w:val="0"/>
          <w:numId w:val="7"/>
        </w:numPr>
        <w:jc w:val="both"/>
        <w:rPr>
          <w:rFonts w:cs="Arial"/>
          <w:b w:val="0"/>
          <w:bCs w:val="0"/>
          <w:sz w:val="24"/>
          <w:szCs w:val="24"/>
        </w:rPr>
      </w:pPr>
      <w:r w:rsidRPr="008F60E7">
        <w:rPr>
          <w:rFonts w:cs="Arial"/>
          <w:b w:val="0"/>
          <w:bCs w:val="0"/>
          <w:sz w:val="24"/>
          <w:szCs w:val="24"/>
        </w:rPr>
        <w:t xml:space="preserve">Disminuir la despesa familiar pel què fa a la compra de llibres. </w:t>
      </w:r>
    </w:p>
    <w:p w:rsidR="00FB0853" w:rsidRPr="008F60E7" w:rsidRDefault="00FB0853" w:rsidP="00DC7A33">
      <w:pPr>
        <w:spacing w:after="120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 xml:space="preserve">Per adherir-se al projecte cal que hagueu lliurat al centre el full  d’adhesió i acceptació de les normes degudament signat. </w:t>
      </w:r>
    </w:p>
    <w:p w:rsidR="00FB0853" w:rsidRPr="009A3B12" w:rsidRDefault="00FB0853" w:rsidP="00DC7A33">
      <w:pPr>
        <w:pStyle w:val="Ttol1"/>
        <w:jc w:val="both"/>
        <w:rPr>
          <w:bCs w:val="0"/>
          <w:sz w:val="22"/>
          <w:szCs w:val="22"/>
          <w:lang w:val="ca-ES"/>
        </w:rPr>
      </w:pPr>
    </w:p>
    <w:p w:rsidR="00FB0853" w:rsidRPr="008F60E7" w:rsidRDefault="00FB0853" w:rsidP="00DC7A33">
      <w:pPr>
        <w:pStyle w:val="Ttol1"/>
        <w:jc w:val="both"/>
        <w:rPr>
          <w:bCs w:val="0"/>
          <w:sz w:val="28"/>
          <w:lang w:val="ca-ES"/>
        </w:rPr>
      </w:pPr>
      <w:r w:rsidRPr="008F60E7">
        <w:rPr>
          <w:bCs w:val="0"/>
          <w:sz w:val="28"/>
          <w:lang w:val="ca-ES"/>
        </w:rPr>
        <w:t xml:space="preserve">LLIBRES DE LECTURES </w:t>
      </w:r>
    </w:p>
    <w:p w:rsidR="00FB0853" w:rsidRDefault="00FB0853" w:rsidP="00DC7A33">
      <w:pPr>
        <w:pStyle w:val="Textindependent2"/>
        <w:rPr>
          <w:rFonts w:cs="Arial"/>
          <w:sz w:val="24"/>
        </w:rPr>
      </w:pPr>
      <w:r w:rsidRPr="008F60E7">
        <w:rPr>
          <w:rFonts w:cs="Arial"/>
          <w:sz w:val="24"/>
        </w:rPr>
        <w:t>Pel setembre es comunicarà a les famílies quins llibres es llegiran cada trimestre. Es procurarà que a la biblioteca del centre i a la biblioteca municipal també hi hagi uns quants exemplars dels llibres a llegir per aquell alumnat que prefereixi demanar-lo al servei de préstec.</w:t>
      </w:r>
    </w:p>
    <w:p w:rsidR="00FB0853" w:rsidRPr="008F60E7" w:rsidRDefault="00FB0853" w:rsidP="00DC7A33">
      <w:pPr>
        <w:jc w:val="both"/>
        <w:rPr>
          <w:lang w:val="ca-ES" w:eastAsia="ar-SA"/>
        </w:rPr>
      </w:pPr>
    </w:p>
    <w:p w:rsidR="00FB0853" w:rsidRPr="008F60E7" w:rsidRDefault="00FB0853" w:rsidP="00DC7A33">
      <w:pPr>
        <w:keepNext/>
        <w:widowControl/>
        <w:suppressAutoHyphens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kern w:val="0"/>
          <w:sz w:val="28"/>
          <w:szCs w:val="28"/>
          <w:lang w:val="ca-ES" w:eastAsia="es-ES" w:bidi="ar-SA"/>
        </w:rPr>
      </w:pPr>
      <w:r w:rsidRPr="008F60E7">
        <w:rPr>
          <w:rFonts w:ascii="Arial" w:eastAsia="Times New Roman" w:hAnsi="Arial" w:cs="Arial"/>
          <w:b/>
          <w:bCs/>
          <w:kern w:val="0"/>
          <w:sz w:val="28"/>
          <w:szCs w:val="28"/>
          <w:lang w:val="ca-ES" w:eastAsia="es-ES" w:bidi="ar-SA"/>
        </w:rPr>
        <w:t xml:space="preserve">MATÈRIES OPTATIVES </w:t>
      </w:r>
    </w:p>
    <w:p w:rsidR="00FB0853" w:rsidRPr="008F60E7" w:rsidRDefault="00FB0853" w:rsidP="00DC7A33">
      <w:pPr>
        <w:keepNext/>
        <w:widowControl/>
        <w:suppressAutoHyphens w:val="0"/>
        <w:spacing w:after="120"/>
        <w:jc w:val="both"/>
        <w:outlineLvl w:val="2"/>
        <w:rPr>
          <w:rFonts w:ascii="Arial" w:eastAsia="Times New Roman" w:hAnsi="Arial" w:cs="Times New Roman"/>
          <w:bCs/>
          <w:kern w:val="0"/>
          <w:lang w:val="ca-ES" w:eastAsia="es-ES" w:bidi="ar-SA"/>
        </w:rPr>
      </w:pPr>
      <w:r w:rsidRPr="008F60E7">
        <w:rPr>
          <w:rFonts w:ascii="Arial" w:eastAsia="Times New Roman" w:hAnsi="Arial" w:cs="Times New Roman"/>
          <w:bCs/>
          <w:kern w:val="0"/>
          <w:lang w:val="ca-ES" w:eastAsia="es-ES" w:bidi="ar-SA"/>
        </w:rPr>
        <w:t>El currículum de l’Educació Secundària Obligatòria estableix que cada centre pot oferir unes matèries optatives durant dues hores setmanals, de 1r a 3r d’ESO.</w:t>
      </w:r>
    </w:p>
    <w:p w:rsidR="00FB0853" w:rsidRPr="00D0247C" w:rsidRDefault="00FB0853" w:rsidP="00DC7A33">
      <w:pPr>
        <w:widowControl/>
        <w:suppressAutoHyphens w:val="0"/>
        <w:spacing w:after="120" w:line="360" w:lineRule="auto"/>
        <w:jc w:val="both"/>
        <w:rPr>
          <w:rFonts w:ascii="Arial" w:eastAsia="Times New Roman" w:hAnsi="Arial" w:cs="Times New Roman"/>
          <w:bCs/>
          <w:kern w:val="0"/>
          <w:lang w:val="ca-ES" w:eastAsia="es-ES" w:bidi="ar-SA"/>
        </w:rPr>
      </w:pPr>
      <w:r>
        <w:rPr>
          <w:rFonts w:ascii="Arial" w:eastAsia="Times New Roman" w:hAnsi="Arial" w:cs="Times New Roman"/>
          <w:bCs/>
          <w:kern w:val="0"/>
          <w:lang w:val="ca-ES" w:eastAsia="es-ES" w:bidi="ar-SA"/>
        </w:rPr>
        <w:t xml:space="preserve">Els alumnes que </w:t>
      </w:r>
      <w:r w:rsidR="00565C13">
        <w:rPr>
          <w:rFonts w:ascii="Arial" w:eastAsia="Times New Roman" w:hAnsi="Arial" w:cs="Times New Roman"/>
          <w:bCs/>
          <w:kern w:val="0"/>
          <w:lang w:val="ca-ES" w:eastAsia="es-ES" w:bidi="ar-SA"/>
        </w:rPr>
        <w:t xml:space="preserve">el proper curs cursaran </w:t>
      </w:r>
      <w:r>
        <w:rPr>
          <w:rFonts w:ascii="Arial" w:eastAsia="Times New Roman" w:hAnsi="Arial" w:cs="Times New Roman"/>
          <w:bCs/>
          <w:kern w:val="0"/>
          <w:lang w:val="ca-ES" w:eastAsia="es-ES" w:bidi="ar-SA"/>
        </w:rPr>
        <w:t xml:space="preserve"> 1r d’ESO a l’institut </w:t>
      </w:r>
      <w:r w:rsidR="00565C13">
        <w:rPr>
          <w:rFonts w:ascii="Arial" w:eastAsia="Times New Roman" w:hAnsi="Arial" w:cs="Times New Roman"/>
          <w:bCs/>
          <w:kern w:val="0"/>
          <w:lang w:val="ca-ES" w:eastAsia="es-ES" w:bidi="ar-SA"/>
        </w:rPr>
        <w:t>hauran d’</w:t>
      </w:r>
      <w:r>
        <w:rPr>
          <w:rFonts w:ascii="Arial" w:eastAsia="Times New Roman" w:hAnsi="Arial" w:cs="Times New Roman"/>
          <w:bCs/>
          <w:kern w:val="0"/>
          <w:lang w:val="ca-ES" w:eastAsia="es-ES" w:bidi="ar-SA"/>
        </w:rPr>
        <w:t>omplir el full de demanda de les optatives e</w:t>
      </w:r>
      <w:r w:rsidRPr="00D0247C">
        <w:rPr>
          <w:rFonts w:ascii="Arial" w:eastAsia="Times New Roman" w:hAnsi="Arial" w:cs="Times New Roman"/>
          <w:bCs/>
          <w:kern w:val="0"/>
          <w:lang w:val="ca-ES" w:eastAsia="es-ES" w:bidi="ar-SA"/>
        </w:rPr>
        <w:t>n formalitzar la matrícula</w:t>
      </w:r>
      <w:r>
        <w:rPr>
          <w:rFonts w:ascii="Arial" w:eastAsia="Times New Roman" w:hAnsi="Arial" w:cs="Times New Roman"/>
          <w:bCs/>
          <w:kern w:val="0"/>
          <w:lang w:val="ca-ES" w:eastAsia="es-ES" w:bidi="ar-SA"/>
        </w:rPr>
        <w:t xml:space="preserve">. </w:t>
      </w:r>
    </w:p>
    <w:p w:rsidR="00FB0853" w:rsidRPr="009B5690" w:rsidRDefault="00FB0853" w:rsidP="00DC7A33">
      <w:pPr>
        <w:pStyle w:val="Ttol"/>
        <w:jc w:val="both"/>
        <w:rPr>
          <w:rFonts w:cs="Arial"/>
        </w:rPr>
      </w:pPr>
      <w:r>
        <w:rPr>
          <w:rFonts w:cs="Arial"/>
        </w:rPr>
        <w:t xml:space="preserve">ACTIVITATS I SORTIDES </w:t>
      </w:r>
    </w:p>
    <w:p w:rsidR="00FB0853" w:rsidRPr="009B5690" w:rsidRDefault="00FB0853" w:rsidP="00DC7A33">
      <w:pPr>
        <w:jc w:val="both"/>
        <w:rPr>
          <w:rFonts w:ascii="Arial" w:hAnsi="Arial" w:cs="Arial"/>
          <w:bCs/>
          <w:sz w:val="22"/>
          <w:lang w:val="ca-ES"/>
        </w:rPr>
      </w:pPr>
    </w:p>
    <w:p w:rsidR="00FB0853" w:rsidRPr="008F60E7" w:rsidRDefault="00FB0853" w:rsidP="00DC7A33">
      <w:pPr>
        <w:spacing w:after="120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>Les activitats i sortides del curs 201</w:t>
      </w:r>
      <w:r>
        <w:rPr>
          <w:rFonts w:ascii="Arial" w:hAnsi="Arial" w:cs="Arial"/>
          <w:lang w:val="ca-ES"/>
        </w:rPr>
        <w:t>9-20</w:t>
      </w:r>
      <w:r w:rsidRPr="008F60E7">
        <w:rPr>
          <w:rFonts w:ascii="Arial" w:hAnsi="Arial" w:cs="Arial"/>
          <w:lang w:val="ca-ES"/>
        </w:rPr>
        <w:t xml:space="preserve"> estan pendents d’aprovar en el primer Consell Escolar del curs 201</w:t>
      </w:r>
      <w:r>
        <w:rPr>
          <w:rFonts w:ascii="Arial" w:hAnsi="Arial" w:cs="Arial"/>
          <w:lang w:val="ca-ES"/>
        </w:rPr>
        <w:t>9-20</w:t>
      </w:r>
      <w:r w:rsidRPr="008F60E7">
        <w:rPr>
          <w:rFonts w:ascii="Arial" w:hAnsi="Arial" w:cs="Arial"/>
          <w:lang w:val="ca-ES"/>
        </w:rPr>
        <w:t>, depenent de les que proposi el professorat per al proper curs.</w:t>
      </w:r>
    </w:p>
    <w:p w:rsidR="00FB0853" w:rsidRPr="008F60E7" w:rsidRDefault="00FB0853" w:rsidP="00DC7A33">
      <w:pPr>
        <w:spacing w:after="120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>A la reunió de pares d’inici de curs es facilitarà la relació de sortides i activitats que es faran durant el curs.</w:t>
      </w:r>
    </w:p>
    <w:p w:rsidR="00FB0853" w:rsidRPr="008F60E7" w:rsidRDefault="00FB0853" w:rsidP="00DC7A33">
      <w:pPr>
        <w:spacing w:after="120"/>
        <w:jc w:val="both"/>
        <w:rPr>
          <w:rFonts w:ascii="Arial" w:hAnsi="Arial" w:cs="Arial"/>
          <w:lang w:val="ca-ES"/>
        </w:rPr>
      </w:pPr>
      <w:r w:rsidRPr="008F60E7">
        <w:rPr>
          <w:rFonts w:ascii="Arial" w:hAnsi="Arial" w:cs="Arial"/>
          <w:lang w:val="ca-ES"/>
        </w:rPr>
        <w:t xml:space="preserve">Pel setembre s’informarà del preu de les sortides de tot el curs i de la seva forma de pagament. </w:t>
      </w:r>
    </w:p>
    <w:p w:rsidR="00FB0853" w:rsidRPr="009B5690" w:rsidRDefault="00FB0853" w:rsidP="00DC7A33">
      <w:pPr>
        <w:jc w:val="both"/>
        <w:rPr>
          <w:rFonts w:ascii="Arial" w:hAnsi="Arial" w:cs="Arial"/>
          <w:sz w:val="22"/>
          <w:lang w:val="ca-ES"/>
        </w:rPr>
      </w:pPr>
    </w:p>
    <w:p w:rsidR="00FB0853" w:rsidRPr="009B5690" w:rsidRDefault="00FB0853" w:rsidP="00DC7A33">
      <w:pPr>
        <w:keepNext/>
        <w:widowControl/>
        <w:suppressAutoHyphens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kern w:val="0"/>
          <w:sz w:val="28"/>
          <w:szCs w:val="28"/>
          <w:lang w:val="ca-ES" w:eastAsia="es-ES" w:bidi="ar-SA"/>
        </w:rPr>
      </w:pPr>
      <w:r w:rsidRPr="009B5690">
        <w:rPr>
          <w:rFonts w:ascii="Arial" w:eastAsia="Times New Roman" w:hAnsi="Arial" w:cs="Arial"/>
          <w:b/>
          <w:bCs/>
          <w:kern w:val="0"/>
          <w:sz w:val="28"/>
          <w:szCs w:val="28"/>
          <w:lang w:val="ca-ES" w:eastAsia="es-ES" w:bidi="ar-SA"/>
        </w:rPr>
        <w:t>ACTIVITATS EXTRAESCOLARS</w:t>
      </w:r>
    </w:p>
    <w:p w:rsidR="00FB0853" w:rsidRPr="008F60E7" w:rsidRDefault="00FB0853" w:rsidP="00DC7A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kern w:val="0"/>
          <w:lang w:val="ca-ES" w:eastAsia="es-ES" w:bidi="ar-SA"/>
        </w:rPr>
      </w:pPr>
      <w:r w:rsidRPr="008F60E7">
        <w:rPr>
          <w:rFonts w:ascii="Arial" w:eastAsia="Times New Roman" w:hAnsi="Arial" w:cs="Arial"/>
          <w:bCs/>
          <w:kern w:val="0"/>
          <w:lang w:val="ca-ES" w:eastAsia="es-ES" w:bidi="ar-SA"/>
        </w:rPr>
        <w:t>Per al curs 201</w:t>
      </w:r>
      <w:r>
        <w:rPr>
          <w:rFonts w:ascii="Arial" w:eastAsia="Times New Roman" w:hAnsi="Arial" w:cs="Arial"/>
          <w:bCs/>
          <w:kern w:val="0"/>
          <w:lang w:val="ca-ES" w:eastAsia="es-ES" w:bidi="ar-SA"/>
        </w:rPr>
        <w:t>9-2020</w:t>
      </w:r>
      <w:r w:rsidRPr="008F60E7">
        <w:rPr>
          <w:rFonts w:ascii="Arial" w:eastAsia="Times New Roman" w:hAnsi="Arial" w:cs="Arial"/>
          <w:bCs/>
          <w:kern w:val="0"/>
          <w:lang w:val="ca-ES" w:eastAsia="es-ES" w:bidi="ar-SA"/>
        </w:rPr>
        <w:t xml:space="preserve"> l’Institut del Ter i la seva AMPA ofereixen en horari extraescolar diferents activitats per als vostres fills i filles.</w:t>
      </w:r>
    </w:p>
    <w:p w:rsidR="00FB0853" w:rsidRPr="008F60E7" w:rsidRDefault="00FB0853" w:rsidP="00DC7A3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kern w:val="0"/>
          <w:lang w:val="ca-ES" w:eastAsia="es-ES" w:bidi="ar-SA"/>
        </w:rPr>
      </w:pPr>
      <w:r w:rsidRPr="008F60E7">
        <w:rPr>
          <w:rFonts w:ascii="Arial" w:eastAsia="Times New Roman" w:hAnsi="Arial" w:cs="Arial"/>
          <w:bCs/>
          <w:kern w:val="0"/>
          <w:lang w:val="ca-ES" w:eastAsia="es-ES" w:bidi="ar-SA"/>
        </w:rPr>
        <w:t>L’Institut del Ter proposa diferents activitats gratuïtes per al nostre alumnat com:</w:t>
      </w:r>
    </w:p>
    <w:p w:rsidR="00FB0853" w:rsidRPr="008F60E7" w:rsidRDefault="00FB0853" w:rsidP="00DC7A33">
      <w:pPr>
        <w:pStyle w:val="Pargrafdellista"/>
        <w:widowControl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kern w:val="0"/>
          <w:szCs w:val="24"/>
          <w:lang w:val="ca-ES" w:eastAsia="es-ES" w:bidi="ar-SA"/>
        </w:rPr>
      </w:pPr>
      <w:r w:rsidRPr="008F60E7">
        <w:rPr>
          <w:rFonts w:ascii="Arial" w:eastAsia="Times New Roman" w:hAnsi="Arial" w:cs="Arial"/>
          <w:bCs/>
          <w:kern w:val="0"/>
          <w:szCs w:val="24"/>
          <w:lang w:val="ca-ES" w:eastAsia="es-ES" w:bidi="ar-SA"/>
        </w:rPr>
        <w:t xml:space="preserve">Coral </w:t>
      </w:r>
    </w:p>
    <w:p w:rsidR="00FB0853" w:rsidRPr="008F60E7" w:rsidRDefault="00FB0853" w:rsidP="00DC7A33">
      <w:pPr>
        <w:pStyle w:val="Pargrafdellista"/>
        <w:widowControl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kern w:val="0"/>
          <w:szCs w:val="24"/>
          <w:lang w:val="ca-ES" w:eastAsia="es-ES" w:bidi="ar-SA"/>
        </w:rPr>
      </w:pPr>
      <w:r w:rsidRPr="008F60E7">
        <w:rPr>
          <w:rFonts w:ascii="Arial" w:eastAsia="Times New Roman" w:hAnsi="Arial" w:cs="Arial"/>
          <w:bCs/>
          <w:kern w:val="0"/>
          <w:szCs w:val="24"/>
          <w:lang w:val="ca-ES" w:eastAsia="es-ES" w:bidi="ar-SA"/>
        </w:rPr>
        <w:t>Estudi assistit (Recomanació equip docent)</w:t>
      </w:r>
    </w:p>
    <w:p w:rsidR="00FB0853" w:rsidRPr="008F60E7" w:rsidRDefault="00FB0853" w:rsidP="00DC7A33">
      <w:pPr>
        <w:pStyle w:val="Pargrafdellista"/>
        <w:widowControl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kern w:val="0"/>
          <w:szCs w:val="24"/>
          <w:lang w:val="ca-ES" w:eastAsia="es-ES" w:bidi="ar-SA"/>
        </w:rPr>
      </w:pPr>
      <w:r w:rsidRPr="008F60E7">
        <w:rPr>
          <w:rFonts w:ascii="Arial" w:eastAsia="Times New Roman" w:hAnsi="Arial" w:cs="Arial"/>
          <w:bCs/>
          <w:kern w:val="0"/>
          <w:szCs w:val="24"/>
          <w:lang w:val="ca-ES" w:eastAsia="es-ES" w:bidi="ar-SA"/>
        </w:rPr>
        <w:t>Preparació als títols oficials del PET (Anglès) i DELF (Francès). Requisit de  presentació als exàmens oficials .</w:t>
      </w:r>
    </w:p>
    <w:p w:rsidR="00FB0853" w:rsidRPr="008F60E7" w:rsidRDefault="00FB0853" w:rsidP="00416F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bCs/>
          <w:kern w:val="0"/>
          <w:lang w:val="ca-ES" w:eastAsia="es-ES" w:bidi="ar-SA"/>
        </w:rPr>
      </w:pPr>
      <w:r w:rsidRPr="008F60E7">
        <w:rPr>
          <w:rFonts w:ascii="Arial" w:eastAsia="Times New Roman" w:hAnsi="Arial" w:cs="Arial"/>
          <w:bCs/>
          <w:kern w:val="0"/>
          <w:lang w:val="ca-ES" w:eastAsia="es-ES" w:bidi="ar-SA"/>
        </w:rPr>
        <w:t>Si esteu in</w:t>
      </w:r>
      <w:r>
        <w:rPr>
          <w:rFonts w:ascii="Arial" w:eastAsia="Times New Roman" w:hAnsi="Arial" w:cs="Arial"/>
          <w:bCs/>
          <w:kern w:val="0"/>
          <w:lang w:val="ca-ES" w:eastAsia="es-ES" w:bidi="ar-SA"/>
        </w:rPr>
        <w:t>teressats que el vostre fill/a p</w:t>
      </w:r>
      <w:r w:rsidRPr="008F60E7">
        <w:rPr>
          <w:rFonts w:ascii="Arial" w:eastAsia="Times New Roman" w:hAnsi="Arial" w:cs="Arial"/>
          <w:bCs/>
          <w:kern w:val="0"/>
          <w:lang w:val="ca-ES" w:eastAsia="es-ES" w:bidi="ar-SA"/>
        </w:rPr>
        <w:t xml:space="preserve">articipi en alguna de les activitats anteriors  </w:t>
      </w:r>
      <w:r>
        <w:rPr>
          <w:rFonts w:ascii="Arial" w:eastAsia="Times New Roman" w:hAnsi="Arial" w:cs="Arial"/>
          <w:bCs/>
          <w:kern w:val="0"/>
          <w:lang w:val="ca-ES" w:eastAsia="es-ES" w:bidi="ar-SA"/>
        </w:rPr>
        <w:t xml:space="preserve">ompliu la butlleta d’inscripció i lliureu-la amb la resta de documentació de la matrícula. </w:t>
      </w:r>
    </w:p>
    <w:sectPr w:rsidR="00FB0853" w:rsidRPr="008F60E7" w:rsidSect="008F7EC8">
      <w:headerReference w:type="default" r:id="rId9"/>
      <w:footerReference w:type="default" r:id="rId10"/>
      <w:footnotePr>
        <w:pos w:val="beneathText"/>
      </w:footnotePr>
      <w:pgSz w:w="11905" w:h="16837"/>
      <w:pgMar w:top="1418" w:right="990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46" w:rsidRDefault="00904446">
      <w:r>
        <w:separator/>
      </w:r>
    </w:p>
  </w:endnote>
  <w:endnote w:type="continuationSeparator" w:id="0">
    <w:p w:rsidR="00904446" w:rsidRDefault="009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860042"/>
      <w:docPartObj>
        <w:docPartGallery w:val="Page Numbers (Bottom of Page)"/>
        <w:docPartUnique/>
      </w:docPartObj>
    </w:sdtPr>
    <w:sdtEndPr/>
    <w:sdtContent>
      <w:p w:rsidR="007E6BF6" w:rsidRDefault="007E6BF6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C13">
          <w:rPr>
            <w:noProof/>
          </w:rPr>
          <w:t>3</w:t>
        </w:r>
        <w:r>
          <w:fldChar w:fldCharType="end"/>
        </w:r>
      </w:p>
    </w:sdtContent>
  </w:sdt>
  <w:p w:rsidR="00237D40" w:rsidRDefault="008D14F6" w:rsidP="008D14F6">
    <w:pPr>
      <w:pStyle w:val="Peu"/>
      <w:tabs>
        <w:tab w:val="clear" w:pos="4252"/>
        <w:tab w:val="left" w:pos="8504"/>
      </w:tabs>
    </w:pPr>
    <w:r>
      <w:tab/>
    </w:r>
    <w:r w:rsidRPr="008D14F6">
      <w:rPr>
        <w:rFonts w:ascii="Arial" w:hAnsi="Arial"/>
        <w:noProof/>
        <w:color w:val="000000"/>
        <w:sz w:val="14"/>
        <w:lang w:eastAsia="es-ES" w:bidi="ar-SA"/>
      </w:rPr>
      <w:drawing>
        <wp:anchor distT="0" distB="0" distL="114300" distR="114300" simplePos="0" relativeHeight="251659264" behindDoc="0" locked="0" layoutInCell="1" allowOverlap="1" wp14:anchorId="0A62D9AE" wp14:editId="0D45ABCD">
          <wp:simplePos x="0" y="0"/>
          <wp:positionH relativeFrom="column">
            <wp:posOffset>5633085</wp:posOffset>
          </wp:positionH>
          <wp:positionV relativeFrom="paragraph">
            <wp:posOffset>-495935</wp:posOffset>
          </wp:positionV>
          <wp:extent cx="670560" cy="725170"/>
          <wp:effectExtent l="0" t="0" r="0" b="0"/>
          <wp:wrapThrough wrapText="bothSides">
            <wp:wrapPolygon edited="0">
              <wp:start x="0" y="0"/>
              <wp:lineTo x="0" y="20995"/>
              <wp:lineTo x="20864" y="20995"/>
              <wp:lineTo x="20864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46" w:rsidRDefault="00904446">
      <w:r>
        <w:separator/>
      </w:r>
    </w:p>
  </w:footnote>
  <w:footnote w:type="continuationSeparator" w:id="0">
    <w:p w:rsidR="00904446" w:rsidRDefault="0090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40" w:rsidRDefault="00DB5EC3">
    <w:pPr>
      <w:pStyle w:val="Capalera"/>
      <w:tabs>
        <w:tab w:val="clear" w:pos="4819"/>
        <w:tab w:val="clear" w:pos="9638"/>
        <w:tab w:val="left" w:pos="567"/>
        <w:tab w:val="right" w:pos="8504"/>
      </w:tabs>
      <w:spacing w:line="240" w:lineRule="exact"/>
      <w:rPr>
        <w:rFonts w:ascii="Arial" w:hAnsi="Arial"/>
      </w:rPr>
    </w:pPr>
    <w:r>
      <w:rPr>
        <w:noProof/>
        <w:lang w:eastAsia="es-ES" w:bidi="ar-SA"/>
      </w:rPr>
      <w:drawing>
        <wp:anchor distT="0" distB="0" distL="114935" distR="90170" simplePos="0" relativeHeight="251657216" behindDoc="0" locked="0" layoutInCell="1" allowOverlap="1" wp14:anchorId="6DC3BDC8" wp14:editId="09548444">
          <wp:simplePos x="0" y="0"/>
          <wp:positionH relativeFrom="column">
            <wp:posOffset>-335280</wp:posOffset>
          </wp:positionH>
          <wp:positionV relativeFrom="paragraph">
            <wp:posOffset>6350</wp:posOffset>
          </wp:positionV>
          <wp:extent cx="255905" cy="294005"/>
          <wp:effectExtent l="0" t="0" r="0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94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40">
      <w:rPr>
        <w:rFonts w:ascii="Arial" w:hAnsi="Arial"/>
      </w:rPr>
      <w:t>Generalitat de Catalunya</w:t>
    </w:r>
  </w:p>
  <w:p w:rsidR="00237D40" w:rsidRDefault="00237D40">
    <w:pPr>
      <w:pStyle w:val="Capalera"/>
      <w:tabs>
        <w:tab w:val="clear" w:pos="4819"/>
        <w:tab w:val="clear" w:pos="9638"/>
        <w:tab w:val="left" w:pos="567"/>
        <w:tab w:val="right" w:pos="8504"/>
      </w:tabs>
      <w:spacing w:line="240" w:lineRule="exact"/>
      <w:rPr>
        <w:rFonts w:ascii="Arial" w:hAnsi="Arial"/>
      </w:rPr>
    </w:pPr>
    <w:proofErr w:type="spellStart"/>
    <w:r>
      <w:rPr>
        <w:rFonts w:ascii="Arial" w:hAnsi="Arial"/>
      </w:rPr>
      <w:t>Departament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d’Ensenyament</w:t>
    </w:r>
    <w:proofErr w:type="spellEnd"/>
  </w:p>
  <w:p w:rsidR="0076247F" w:rsidRDefault="00237D40">
    <w:pPr>
      <w:pStyle w:val="Capalera"/>
      <w:tabs>
        <w:tab w:val="clear" w:pos="4819"/>
        <w:tab w:val="clear" w:pos="9638"/>
        <w:tab w:val="left" w:pos="567"/>
        <w:tab w:val="right" w:pos="8504"/>
      </w:tabs>
      <w:spacing w:line="240" w:lineRule="exact"/>
      <w:rPr>
        <w:rFonts w:ascii="Arial" w:hAnsi="Arial"/>
        <w:b/>
      </w:rPr>
    </w:pPr>
    <w:proofErr w:type="spellStart"/>
    <w:r>
      <w:rPr>
        <w:rFonts w:ascii="Arial" w:hAnsi="Arial"/>
        <w:b/>
      </w:rPr>
      <w:t>Institut</w:t>
    </w:r>
    <w:proofErr w:type="spellEnd"/>
    <w:r>
      <w:rPr>
        <w:rFonts w:ascii="Arial" w:hAnsi="Arial"/>
        <w:b/>
      </w:rPr>
      <w:t xml:space="preserve"> </w:t>
    </w:r>
    <w:r w:rsidR="00691FFE">
      <w:rPr>
        <w:rFonts w:ascii="Arial" w:hAnsi="Arial"/>
        <w:b/>
      </w:rPr>
      <w:t>del</w:t>
    </w:r>
    <w:r w:rsidR="0076247F">
      <w:rPr>
        <w:rFonts w:ascii="Arial" w:hAnsi="Arial"/>
        <w:b/>
      </w:rPr>
      <w:t xml:space="preserve"> Te</w:t>
    </w:r>
    <w:r w:rsidR="00691FFE">
      <w:rPr>
        <w:rFonts w:ascii="Arial" w:hAnsi="Arial"/>
        <w:b/>
      </w:rPr>
      <w:t>r</w:t>
    </w:r>
  </w:p>
  <w:p w:rsidR="00237D40" w:rsidRDefault="00237D40">
    <w:pPr>
      <w:pStyle w:val="Capalera"/>
      <w:tabs>
        <w:tab w:val="clear" w:pos="4819"/>
        <w:tab w:val="clear" w:pos="9638"/>
        <w:tab w:val="left" w:pos="567"/>
        <w:tab w:val="right" w:pos="8504"/>
      </w:tabs>
      <w:spacing w:line="140" w:lineRule="exact"/>
      <w:rPr>
        <w:rFonts w:ascii="Arial" w:hAnsi="Arial"/>
        <w:color w:val="00000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A0D"/>
    <w:multiLevelType w:val="hybridMultilevel"/>
    <w:tmpl w:val="1B7EF148"/>
    <w:lvl w:ilvl="0" w:tplc="20B08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82A90"/>
    <w:multiLevelType w:val="hybridMultilevel"/>
    <w:tmpl w:val="FFFAE0C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59232E"/>
    <w:multiLevelType w:val="hybridMultilevel"/>
    <w:tmpl w:val="C4207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25FF4"/>
    <w:multiLevelType w:val="hybridMultilevel"/>
    <w:tmpl w:val="68563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55E79"/>
    <w:multiLevelType w:val="hybridMultilevel"/>
    <w:tmpl w:val="2B98ED0A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29EA30CB"/>
    <w:multiLevelType w:val="hybridMultilevel"/>
    <w:tmpl w:val="47A04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D45DA"/>
    <w:multiLevelType w:val="hybridMultilevel"/>
    <w:tmpl w:val="08A045AA"/>
    <w:lvl w:ilvl="0" w:tplc="0C0A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28A081D"/>
    <w:multiLevelType w:val="hybridMultilevel"/>
    <w:tmpl w:val="07D002FA"/>
    <w:lvl w:ilvl="0" w:tplc="0C0A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4457929"/>
    <w:multiLevelType w:val="hybridMultilevel"/>
    <w:tmpl w:val="F8A42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A56A6E"/>
    <w:multiLevelType w:val="hybridMultilevel"/>
    <w:tmpl w:val="AE3EEFE8"/>
    <w:lvl w:ilvl="0" w:tplc="C358AC22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35B6354A"/>
    <w:multiLevelType w:val="multilevel"/>
    <w:tmpl w:val="9BC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880F4B"/>
    <w:multiLevelType w:val="hybridMultilevel"/>
    <w:tmpl w:val="DF6CB1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A7F0C"/>
    <w:multiLevelType w:val="hybridMultilevel"/>
    <w:tmpl w:val="771618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D5141"/>
    <w:multiLevelType w:val="hybridMultilevel"/>
    <w:tmpl w:val="EFBC9F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20D78"/>
    <w:multiLevelType w:val="hybridMultilevel"/>
    <w:tmpl w:val="B184A8CE"/>
    <w:lvl w:ilvl="0" w:tplc="1EB0CD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C5708"/>
    <w:multiLevelType w:val="hybridMultilevel"/>
    <w:tmpl w:val="9232FE0C"/>
    <w:lvl w:ilvl="0" w:tplc="C358AC22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5E790566"/>
    <w:multiLevelType w:val="hybridMultilevel"/>
    <w:tmpl w:val="6E3A324E"/>
    <w:lvl w:ilvl="0" w:tplc="C1A0ABD6">
      <w:start w:val="1"/>
      <w:numFmt w:val="bullet"/>
      <w:lvlText w:val="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1DF6157"/>
    <w:multiLevelType w:val="hybridMultilevel"/>
    <w:tmpl w:val="21588DDC"/>
    <w:lvl w:ilvl="0" w:tplc="C358AC22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701107F6"/>
    <w:multiLevelType w:val="hybridMultilevel"/>
    <w:tmpl w:val="37A0516E"/>
    <w:lvl w:ilvl="0" w:tplc="0C0A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04B2BE1"/>
    <w:multiLevelType w:val="hybridMultilevel"/>
    <w:tmpl w:val="3C4ED128"/>
    <w:lvl w:ilvl="0" w:tplc="0C0A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5"/>
  </w:num>
  <w:num w:numId="11">
    <w:abstractNumId w:val="6"/>
  </w:num>
  <w:num w:numId="12">
    <w:abstractNumId w:val="18"/>
  </w:num>
  <w:num w:numId="13">
    <w:abstractNumId w:val="7"/>
  </w:num>
  <w:num w:numId="14">
    <w:abstractNumId w:val="19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  <w:num w:numId="19">
    <w:abstractNumId w:val="14"/>
  </w:num>
  <w:num w:numId="20">
    <w:abstractNumId w:val="8"/>
  </w:num>
  <w:num w:numId="21">
    <w:abstractNumId w:val="2"/>
  </w:num>
  <w:num w:numId="22">
    <w:abstractNumId w:val="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86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AA"/>
    <w:rsid w:val="00012123"/>
    <w:rsid w:val="00015D69"/>
    <w:rsid w:val="00021340"/>
    <w:rsid w:val="000445F8"/>
    <w:rsid w:val="0005645A"/>
    <w:rsid w:val="0007099E"/>
    <w:rsid w:val="000937C1"/>
    <w:rsid w:val="00093941"/>
    <w:rsid w:val="000F7D6E"/>
    <w:rsid w:val="00106E81"/>
    <w:rsid w:val="00115BF3"/>
    <w:rsid w:val="00131A4A"/>
    <w:rsid w:val="00150282"/>
    <w:rsid w:val="001C6AE4"/>
    <w:rsid w:val="001D7FEE"/>
    <w:rsid w:val="001F6A9B"/>
    <w:rsid w:val="00237D40"/>
    <w:rsid w:val="002659D0"/>
    <w:rsid w:val="00270B73"/>
    <w:rsid w:val="00293CF6"/>
    <w:rsid w:val="002C7827"/>
    <w:rsid w:val="003108F4"/>
    <w:rsid w:val="003149FB"/>
    <w:rsid w:val="003564E1"/>
    <w:rsid w:val="00374EA1"/>
    <w:rsid w:val="003945E5"/>
    <w:rsid w:val="003A500D"/>
    <w:rsid w:val="003B194D"/>
    <w:rsid w:val="003B485E"/>
    <w:rsid w:val="003D5700"/>
    <w:rsid w:val="003F28EB"/>
    <w:rsid w:val="00406B0E"/>
    <w:rsid w:val="00416FF9"/>
    <w:rsid w:val="0042494A"/>
    <w:rsid w:val="0043221F"/>
    <w:rsid w:val="00433B26"/>
    <w:rsid w:val="004650C6"/>
    <w:rsid w:val="00466CF8"/>
    <w:rsid w:val="004715E2"/>
    <w:rsid w:val="0047506A"/>
    <w:rsid w:val="004766A1"/>
    <w:rsid w:val="00490EE6"/>
    <w:rsid w:val="004A5E7E"/>
    <w:rsid w:val="004B48C5"/>
    <w:rsid w:val="004C51F4"/>
    <w:rsid w:val="004E7EDE"/>
    <w:rsid w:val="00520725"/>
    <w:rsid w:val="005221AC"/>
    <w:rsid w:val="0053759B"/>
    <w:rsid w:val="00545F31"/>
    <w:rsid w:val="005549A4"/>
    <w:rsid w:val="00565C13"/>
    <w:rsid w:val="005A6FDB"/>
    <w:rsid w:val="005C47B6"/>
    <w:rsid w:val="005D3714"/>
    <w:rsid w:val="005F06FC"/>
    <w:rsid w:val="005F3A6D"/>
    <w:rsid w:val="0062211E"/>
    <w:rsid w:val="00623281"/>
    <w:rsid w:val="00630EA1"/>
    <w:rsid w:val="00686965"/>
    <w:rsid w:val="00691FFE"/>
    <w:rsid w:val="006932B7"/>
    <w:rsid w:val="006A1442"/>
    <w:rsid w:val="006B4C9D"/>
    <w:rsid w:val="006C1934"/>
    <w:rsid w:val="006E4826"/>
    <w:rsid w:val="00736C56"/>
    <w:rsid w:val="0076247F"/>
    <w:rsid w:val="00766991"/>
    <w:rsid w:val="00782348"/>
    <w:rsid w:val="00784601"/>
    <w:rsid w:val="007A097F"/>
    <w:rsid w:val="007C01B4"/>
    <w:rsid w:val="007D438B"/>
    <w:rsid w:val="007D63D3"/>
    <w:rsid w:val="007E53AA"/>
    <w:rsid w:val="007E6BF6"/>
    <w:rsid w:val="007F4608"/>
    <w:rsid w:val="007F56DC"/>
    <w:rsid w:val="007F59AA"/>
    <w:rsid w:val="007F6F67"/>
    <w:rsid w:val="008254C6"/>
    <w:rsid w:val="0083102C"/>
    <w:rsid w:val="0083568A"/>
    <w:rsid w:val="008428A3"/>
    <w:rsid w:val="0086458E"/>
    <w:rsid w:val="00864E49"/>
    <w:rsid w:val="008657E8"/>
    <w:rsid w:val="008722F5"/>
    <w:rsid w:val="00880F98"/>
    <w:rsid w:val="0089227A"/>
    <w:rsid w:val="008B3F2C"/>
    <w:rsid w:val="008C0CA9"/>
    <w:rsid w:val="008C5621"/>
    <w:rsid w:val="008C6C97"/>
    <w:rsid w:val="008D14F6"/>
    <w:rsid w:val="008F3ECC"/>
    <w:rsid w:val="008F7EC8"/>
    <w:rsid w:val="00904446"/>
    <w:rsid w:val="00920516"/>
    <w:rsid w:val="0093785B"/>
    <w:rsid w:val="00941119"/>
    <w:rsid w:val="00942160"/>
    <w:rsid w:val="009B5690"/>
    <w:rsid w:val="009E2CF7"/>
    <w:rsid w:val="009E5E0C"/>
    <w:rsid w:val="009F108B"/>
    <w:rsid w:val="00A11E74"/>
    <w:rsid w:val="00A51B30"/>
    <w:rsid w:val="00A90E29"/>
    <w:rsid w:val="00B0040F"/>
    <w:rsid w:val="00B4629E"/>
    <w:rsid w:val="00B5062A"/>
    <w:rsid w:val="00B51512"/>
    <w:rsid w:val="00B53F91"/>
    <w:rsid w:val="00B80C9E"/>
    <w:rsid w:val="00BF738A"/>
    <w:rsid w:val="00C00C1F"/>
    <w:rsid w:val="00C02205"/>
    <w:rsid w:val="00C04CF5"/>
    <w:rsid w:val="00C06538"/>
    <w:rsid w:val="00C16B97"/>
    <w:rsid w:val="00C50270"/>
    <w:rsid w:val="00C869CA"/>
    <w:rsid w:val="00C90DF4"/>
    <w:rsid w:val="00C938EC"/>
    <w:rsid w:val="00C93B42"/>
    <w:rsid w:val="00CC6ED9"/>
    <w:rsid w:val="00CE6223"/>
    <w:rsid w:val="00CF03F0"/>
    <w:rsid w:val="00CF1CEB"/>
    <w:rsid w:val="00D0654B"/>
    <w:rsid w:val="00D4065C"/>
    <w:rsid w:val="00D7787F"/>
    <w:rsid w:val="00D90A66"/>
    <w:rsid w:val="00DA70B4"/>
    <w:rsid w:val="00DB1D66"/>
    <w:rsid w:val="00DB5EC3"/>
    <w:rsid w:val="00DC7A33"/>
    <w:rsid w:val="00DD741D"/>
    <w:rsid w:val="00DE0038"/>
    <w:rsid w:val="00DE0DD0"/>
    <w:rsid w:val="00E123D7"/>
    <w:rsid w:val="00E340D0"/>
    <w:rsid w:val="00E56E75"/>
    <w:rsid w:val="00E82AF8"/>
    <w:rsid w:val="00E836E5"/>
    <w:rsid w:val="00E86F76"/>
    <w:rsid w:val="00E94C55"/>
    <w:rsid w:val="00E9532D"/>
    <w:rsid w:val="00EB4FCF"/>
    <w:rsid w:val="00EE4598"/>
    <w:rsid w:val="00EE526E"/>
    <w:rsid w:val="00EE77B6"/>
    <w:rsid w:val="00F04782"/>
    <w:rsid w:val="00F10C2C"/>
    <w:rsid w:val="00F32002"/>
    <w:rsid w:val="00F54623"/>
    <w:rsid w:val="00F56C74"/>
    <w:rsid w:val="00F62481"/>
    <w:rsid w:val="00F965CA"/>
    <w:rsid w:val="00FA049D"/>
    <w:rsid w:val="00FA7E5B"/>
    <w:rsid w:val="00FB0853"/>
    <w:rsid w:val="00FD00D8"/>
    <w:rsid w:val="00FE041F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8"/>
    </w:rPr>
  </w:style>
  <w:style w:type="paragraph" w:styleId="Ttol2">
    <w:name w:val="heading 2"/>
    <w:basedOn w:val="Normal"/>
    <w:next w:val="Normal"/>
    <w:qFormat/>
    <w:pPr>
      <w:keepNext/>
      <w:widowControl/>
      <w:suppressAutoHyphens w:val="0"/>
      <w:jc w:val="right"/>
      <w:outlineLvl w:val="1"/>
    </w:pPr>
    <w:rPr>
      <w:rFonts w:ascii="Arial" w:eastAsia="Times New Roman" w:hAnsi="Arial"/>
      <w:kern w:val="0"/>
      <w:sz w:val="36"/>
      <w:lang w:val="ca-ES" w:eastAsia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93B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Ttol5">
    <w:name w:val="heading 5"/>
    <w:basedOn w:val="Normal"/>
    <w:next w:val="Normal"/>
    <w:qFormat/>
    <w:pPr>
      <w:keepNext/>
      <w:widowControl/>
      <w:spacing w:line="360" w:lineRule="auto"/>
      <w:jc w:val="center"/>
      <w:outlineLvl w:val="4"/>
    </w:pPr>
    <w:rPr>
      <w:rFonts w:ascii="Arial" w:eastAsia="Times New Roman" w:hAnsi="Arial"/>
      <w:b/>
      <w:bCs/>
      <w:kern w:val="0"/>
      <w:sz w:val="28"/>
      <w:szCs w:val="28"/>
      <w:lang w:val="ca-ES" w:eastAsia="ar-SA"/>
    </w:rPr>
  </w:style>
  <w:style w:type="paragraph" w:styleId="Ttol6">
    <w:name w:val="heading 6"/>
    <w:basedOn w:val="Normal"/>
    <w:next w:val="Normal"/>
    <w:qFormat/>
    <w:pPr>
      <w:keepNext/>
      <w:widowControl/>
      <w:jc w:val="both"/>
      <w:outlineLvl w:val="5"/>
    </w:pPr>
    <w:rPr>
      <w:rFonts w:ascii="Arial" w:eastAsia="Times New Roman" w:hAnsi="Arial" w:cs="Arial"/>
      <w:b/>
      <w:bCs/>
      <w:kern w:val="0"/>
      <w:lang w:val="ca-ES" w:eastAsia="ar-SA"/>
    </w:rPr>
  </w:style>
  <w:style w:type="paragraph" w:styleId="Ttol8">
    <w:name w:val="heading 8"/>
    <w:basedOn w:val="Normal"/>
    <w:next w:val="Normal"/>
    <w:qFormat/>
    <w:pPr>
      <w:keepNext/>
      <w:widowControl/>
      <w:suppressAutoHyphens w:val="0"/>
      <w:outlineLvl w:val="7"/>
    </w:pPr>
    <w:rPr>
      <w:rFonts w:ascii="Arial" w:eastAsia="Times New Roman" w:hAnsi="Arial"/>
      <w:b/>
      <w:bCs/>
      <w:kern w:val="0"/>
      <w:sz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character" w:styleId="Enlla">
    <w:name w:val="Hyperlink"/>
    <w:semiHidden/>
    <w:rPr>
      <w:color w:val="000080"/>
      <w:u w:val="single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independent">
    <w:name w:val="Body Text"/>
    <w:basedOn w:val="Normal"/>
    <w:semiHidden/>
    <w:pPr>
      <w:spacing w:after="120"/>
    </w:pPr>
  </w:style>
  <w:style w:type="paragraph" w:styleId="Llista">
    <w:name w:val="List"/>
    <w:basedOn w:val="Textindependent"/>
    <w:semiHidden/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styleId="Capalera">
    <w:name w:val="head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Ttol">
    <w:name w:val="Title"/>
    <w:basedOn w:val="Normal"/>
    <w:qFormat/>
    <w:pPr>
      <w:spacing w:after="120"/>
      <w:jc w:val="center"/>
    </w:pPr>
    <w:rPr>
      <w:rFonts w:ascii="Arial" w:hAnsi="Arial"/>
      <w:b/>
      <w:bCs/>
      <w:sz w:val="28"/>
      <w:szCs w:val="28"/>
      <w:lang w:val="ca-ES"/>
    </w:rPr>
  </w:style>
  <w:style w:type="character" w:customStyle="1" w:styleId="textos1">
    <w:name w:val="textos1"/>
    <w:rPr>
      <w:rFonts w:ascii="Verdana" w:hAnsi="Verdana" w:hint="default"/>
      <w:color w:val="08557B"/>
      <w:sz w:val="22"/>
      <w:szCs w:val="22"/>
    </w:rPr>
  </w:style>
  <w:style w:type="paragraph" w:styleId="Textindependent2">
    <w:name w:val="Body Text 2"/>
    <w:basedOn w:val="Normal"/>
    <w:semiHidden/>
    <w:pPr>
      <w:widowControl/>
      <w:jc w:val="both"/>
    </w:pPr>
    <w:rPr>
      <w:rFonts w:ascii="Arial" w:eastAsia="Times New Roman" w:hAnsi="Arial"/>
      <w:kern w:val="0"/>
      <w:sz w:val="22"/>
      <w:lang w:val="ca-ES" w:eastAsia="ar-SA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Ttol3Car">
    <w:name w:val="Títol 3 Car"/>
    <w:link w:val="Ttol3"/>
    <w:uiPriority w:val="9"/>
    <w:semiHidden/>
    <w:rsid w:val="00C93B4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3759B"/>
    <w:rPr>
      <w:rFonts w:ascii="Tahoma" w:hAnsi="Tahoma"/>
      <w:sz w:val="16"/>
      <w:szCs w:val="14"/>
    </w:rPr>
  </w:style>
  <w:style w:type="character" w:customStyle="1" w:styleId="TextdeglobusCar">
    <w:name w:val="Text de globus Car"/>
    <w:link w:val="Textdeglobus"/>
    <w:uiPriority w:val="99"/>
    <w:semiHidden/>
    <w:rsid w:val="005375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grafdellista">
    <w:name w:val="List Paragraph"/>
    <w:basedOn w:val="Normal"/>
    <w:uiPriority w:val="34"/>
    <w:qFormat/>
    <w:rsid w:val="0042494A"/>
    <w:pPr>
      <w:ind w:left="720"/>
      <w:contextualSpacing/>
    </w:pPr>
    <w:rPr>
      <w:szCs w:val="21"/>
    </w:rPr>
  </w:style>
  <w:style w:type="character" w:customStyle="1" w:styleId="PeuCar">
    <w:name w:val="Peu Car"/>
    <w:basedOn w:val="Tipusdelletraperdefectedelpargraf"/>
    <w:link w:val="Peu"/>
    <w:uiPriority w:val="99"/>
    <w:rsid w:val="007E6BF6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8"/>
    </w:rPr>
  </w:style>
  <w:style w:type="paragraph" w:styleId="Ttol2">
    <w:name w:val="heading 2"/>
    <w:basedOn w:val="Normal"/>
    <w:next w:val="Normal"/>
    <w:qFormat/>
    <w:pPr>
      <w:keepNext/>
      <w:widowControl/>
      <w:suppressAutoHyphens w:val="0"/>
      <w:jc w:val="right"/>
      <w:outlineLvl w:val="1"/>
    </w:pPr>
    <w:rPr>
      <w:rFonts w:ascii="Arial" w:eastAsia="Times New Roman" w:hAnsi="Arial"/>
      <w:kern w:val="0"/>
      <w:sz w:val="36"/>
      <w:lang w:val="ca-ES" w:eastAsia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93B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Ttol5">
    <w:name w:val="heading 5"/>
    <w:basedOn w:val="Normal"/>
    <w:next w:val="Normal"/>
    <w:qFormat/>
    <w:pPr>
      <w:keepNext/>
      <w:widowControl/>
      <w:spacing w:line="360" w:lineRule="auto"/>
      <w:jc w:val="center"/>
      <w:outlineLvl w:val="4"/>
    </w:pPr>
    <w:rPr>
      <w:rFonts w:ascii="Arial" w:eastAsia="Times New Roman" w:hAnsi="Arial"/>
      <w:b/>
      <w:bCs/>
      <w:kern w:val="0"/>
      <w:sz w:val="28"/>
      <w:szCs w:val="28"/>
      <w:lang w:val="ca-ES" w:eastAsia="ar-SA"/>
    </w:rPr>
  </w:style>
  <w:style w:type="paragraph" w:styleId="Ttol6">
    <w:name w:val="heading 6"/>
    <w:basedOn w:val="Normal"/>
    <w:next w:val="Normal"/>
    <w:qFormat/>
    <w:pPr>
      <w:keepNext/>
      <w:widowControl/>
      <w:jc w:val="both"/>
      <w:outlineLvl w:val="5"/>
    </w:pPr>
    <w:rPr>
      <w:rFonts w:ascii="Arial" w:eastAsia="Times New Roman" w:hAnsi="Arial" w:cs="Arial"/>
      <w:b/>
      <w:bCs/>
      <w:kern w:val="0"/>
      <w:lang w:val="ca-ES" w:eastAsia="ar-SA"/>
    </w:rPr>
  </w:style>
  <w:style w:type="paragraph" w:styleId="Ttol8">
    <w:name w:val="heading 8"/>
    <w:basedOn w:val="Normal"/>
    <w:next w:val="Normal"/>
    <w:qFormat/>
    <w:pPr>
      <w:keepNext/>
      <w:widowControl/>
      <w:suppressAutoHyphens w:val="0"/>
      <w:outlineLvl w:val="7"/>
    </w:pPr>
    <w:rPr>
      <w:rFonts w:ascii="Arial" w:eastAsia="Times New Roman" w:hAnsi="Arial"/>
      <w:b/>
      <w:bCs/>
      <w:kern w:val="0"/>
      <w:sz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character" w:styleId="Enlla">
    <w:name w:val="Hyperlink"/>
    <w:semiHidden/>
    <w:rPr>
      <w:color w:val="000080"/>
      <w:u w:val="single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independent">
    <w:name w:val="Body Text"/>
    <w:basedOn w:val="Normal"/>
    <w:semiHidden/>
    <w:pPr>
      <w:spacing w:after="120"/>
    </w:pPr>
  </w:style>
  <w:style w:type="paragraph" w:styleId="Llista">
    <w:name w:val="List"/>
    <w:basedOn w:val="Textindependent"/>
    <w:semiHidden/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styleId="Capalera">
    <w:name w:val="head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Ttol">
    <w:name w:val="Title"/>
    <w:basedOn w:val="Normal"/>
    <w:qFormat/>
    <w:pPr>
      <w:spacing w:after="120"/>
      <w:jc w:val="center"/>
    </w:pPr>
    <w:rPr>
      <w:rFonts w:ascii="Arial" w:hAnsi="Arial"/>
      <w:b/>
      <w:bCs/>
      <w:sz w:val="28"/>
      <w:szCs w:val="28"/>
      <w:lang w:val="ca-ES"/>
    </w:rPr>
  </w:style>
  <w:style w:type="character" w:customStyle="1" w:styleId="textos1">
    <w:name w:val="textos1"/>
    <w:rPr>
      <w:rFonts w:ascii="Verdana" w:hAnsi="Verdana" w:hint="default"/>
      <w:color w:val="08557B"/>
      <w:sz w:val="22"/>
      <w:szCs w:val="22"/>
    </w:rPr>
  </w:style>
  <w:style w:type="paragraph" w:styleId="Textindependent2">
    <w:name w:val="Body Text 2"/>
    <w:basedOn w:val="Normal"/>
    <w:semiHidden/>
    <w:pPr>
      <w:widowControl/>
      <w:jc w:val="both"/>
    </w:pPr>
    <w:rPr>
      <w:rFonts w:ascii="Arial" w:eastAsia="Times New Roman" w:hAnsi="Arial"/>
      <w:kern w:val="0"/>
      <w:sz w:val="22"/>
      <w:lang w:val="ca-ES" w:eastAsia="ar-SA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Ttol3Car">
    <w:name w:val="Títol 3 Car"/>
    <w:link w:val="Ttol3"/>
    <w:uiPriority w:val="9"/>
    <w:semiHidden/>
    <w:rsid w:val="00C93B4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3759B"/>
    <w:rPr>
      <w:rFonts w:ascii="Tahoma" w:hAnsi="Tahoma"/>
      <w:sz w:val="16"/>
      <w:szCs w:val="14"/>
    </w:rPr>
  </w:style>
  <w:style w:type="character" w:customStyle="1" w:styleId="TextdeglobusCar">
    <w:name w:val="Text de globus Car"/>
    <w:link w:val="Textdeglobus"/>
    <w:uiPriority w:val="99"/>
    <w:semiHidden/>
    <w:rsid w:val="005375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grafdellista">
    <w:name w:val="List Paragraph"/>
    <w:basedOn w:val="Normal"/>
    <w:uiPriority w:val="34"/>
    <w:qFormat/>
    <w:rsid w:val="0042494A"/>
    <w:pPr>
      <w:ind w:left="720"/>
      <w:contextualSpacing/>
    </w:pPr>
    <w:rPr>
      <w:szCs w:val="21"/>
    </w:rPr>
  </w:style>
  <w:style w:type="character" w:customStyle="1" w:styleId="PeuCar">
    <w:name w:val="Peu Car"/>
    <w:basedOn w:val="Tipusdelletraperdefectedelpargraf"/>
    <w:link w:val="Peu"/>
    <w:uiPriority w:val="99"/>
    <w:rsid w:val="007E6BF6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F644-32CD-4381-9ABB-2243EB56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1176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Instruccions per a matricular-se a primer d'ESO</vt:lpstr>
      <vt:lpstr>Instruccions per a matricular-se a primer d'ESO</vt:lpstr>
    </vt:vector>
  </TitlesOfParts>
  <Company/>
  <LinksUpToDate>false</LinksUpToDate>
  <CharactersWithSpaces>7635</CharactersWithSpaces>
  <SharedDoc>false</SharedDoc>
  <HLinks>
    <vt:vector size="6" baseType="variant">
      <vt:variant>
        <vt:i4>1245258</vt:i4>
      </vt:variant>
      <vt:variant>
        <vt:i4>-1</vt:i4>
      </vt:variant>
      <vt:variant>
        <vt:i4>2051</vt:i4>
      </vt:variant>
      <vt:variant>
        <vt:i4>1</vt:i4>
      </vt:variant>
      <vt:variant>
        <vt:lpwstr>http://www.gencat.cat/piv/descarregues/arxius/dpt/COLOR/Presidencia/Tricentenari.jpg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Instruccions per a matricular-se a primer d'ESO</dc:title>
  <dc:creator>Marta</dc:creator>
  <cp:lastModifiedBy>super</cp:lastModifiedBy>
  <cp:revision>3</cp:revision>
  <cp:lastPrinted>2016-05-31T14:51:00Z</cp:lastPrinted>
  <dcterms:created xsi:type="dcterms:W3CDTF">2019-06-10T17:06:00Z</dcterms:created>
  <dcterms:modified xsi:type="dcterms:W3CDTF">2019-06-10T17:16:00Z</dcterms:modified>
</cp:coreProperties>
</file>