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EA" w:rsidRDefault="004D270D">
      <w:pPr>
        <w:ind w:left="2" w:hanging="4"/>
        <w:jc w:val="center"/>
        <w:rPr>
          <w:rFonts w:ascii="Trebuchet MS" w:eastAsia="Trebuchet MS" w:hAnsi="Trebuchet MS" w:cs="Trebuchet MS"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36"/>
          <w:szCs w:val="36"/>
        </w:rPr>
        <w:t xml:space="preserve">      </w:t>
      </w:r>
      <w:r>
        <w:rPr>
          <w:rFonts w:ascii="Trebuchet MS" w:eastAsia="Trebuchet MS" w:hAnsi="Trebuchet MS" w:cs="Trebuchet MS"/>
          <w:b/>
          <w:sz w:val="36"/>
          <w:szCs w:val="36"/>
          <w:u w:val="single"/>
        </w:rPr>
        <w:t>CARTA DE COMPROMÍS EDUCATIU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-685799</wp:posOffset>
            </wp:positionH>
            <wp:positionV relativeFrom="paragraph">
              <wp:posOffset>0</wp:posOffset>
            </wp:positionV>
            <wp:extent cx="2386013" cy="1066277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1066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54EA" w:rsidRDefault="005354EA">
      <w:pPr>
        <w:ind w:left="2" w:hanging="4"/>
        <w:rPr>
          <w:rFonts w:ascii="Trebuchet MS" w:eastAsia="Trebuchet MS" w:hAnsi="Trebuchet MS" w:cs="Trebuchet MS"/>
          <w:sz w:val="36"/>
          <w:szCs w:val="36"/>
          <w:u w:val="single"/>
        </w:rPr>
      </w:pPr>
    </w:p>
    <w:p w:rsidR="005354EA" w:rsidRDefault="004D270D">
      <w:pPr>
        <w:spacing w:line="240" w:lineRule="auto"/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La llei d’Educació de Catalunya (12/2009), “els centres, en el marc del que estableix el títol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 d’acord amb llurs projectes educatius, han de formular una carta de compromís educatiu, en la qual han d’expressar els objectius necessaris per assolir un entorn de convivència i respecte per al desenvolupament de les activitats educatives. En la formula</w:t>
      </w:r>
      <w:r>
        <w:rPr>
          <w:rFonts w:ascii="Comic Sans MS" w:eastAsia="Comic Sans MS" w:hAnsi="Comic Sans MS" w:cs="Comic Sans MS"/>
          <w:sz w:val="20"/>
          <w:szCs w:val="20"/>
        </w:rPr>
        <w:t>ció de la carta participen la comunitat escolar i, particularment, els professionals de l’educació i les famílies”.</w:t>
      </w:r>
    </w:p>
    <w:p w:rsidR="005354EA" w:rsidRDefault="005354EA">
      <w:pPr>
        <w:spacing w:line="360" w:lineRule="auto"/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5354EA" w:rsidRDefault="004D270D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Les persones que signen aquest document:</w:t>
      </w:r>
    </w:p>
    <w:p w:rsidR="005354EA" w:rsidRDefault="004D270D">
      <w:pPr>
        <w:spacing w:after="200" w:line="36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Per part del centre educatiu:</w:t>
      </w:r>
    </w:p>
    <w:p w:rsidR="005354EA" w:rsidRDefault="004D270D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Laura Gómez Espallarga, directora de la Llar d’infants l’Espurna,</w:t>
      </w:r>
    </w:p>
    <w:p w:rsidR="005354EA" w:rsidRDefault="005354EA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</w:p>
    <w:p w:rsidR="005354EA" w:rsidRDefault="004D270D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I</w:t>
      </w:r>
      <w:r>
        <w:rPr>
          <w:rFonts w:ascii="Trebuchet MS" w:eastAsia="Trebuchet MS" w:hAnsi="Trebuchet MS" w:cs="Trebuchet MS"/>
          <w:b/>
        </w:rPr>
        <w:t xml:space="preserve"> per part de la família:</w:t>
      </w:r>
    </w:p>
    <w:p w:rsidR="005354EA" w:rsidRDefault="005354EA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</w:p>
    <w:p w:rsidR="005354EA" w:rsidRDefault="004D270D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En/na _____________________________________________________________ com a pare/mare/tutor del nen/a _____________________________________ reunits a la ciutat de Manresa el dia ___________________________, les dues parts, conscient</w:t>
      </w:r>
      <w:r>
        <w:rPr>
          <w:rFonts w:ascii="Trebuchet MS" w:eastAsia="Trebuchet MS" w:hAnsi="Trebuchet MS" w:cs="Trebuchet MS"/>
        </w:rPr>
        <w:t>s que l’educació dels infants comporta l’acció conjunta de la família i de la llar d’infants, es comprometen en aquest objectiu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en el compliment dels compromisos que per cadascuna de les parts es deriven.</w:t>
      </w:r>
    </w:p>
    <w:p w:rsidR="005354EA" w:rsidRDefault="005354EA">
      <w:pPr>
        <w:spacing w:line="36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5354EA" w:rsidRDefault="004D270D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I, perquè així consti, signem el present document </w:t>
      </w:r>
      <w:r>
        <w:rPr>
          <w:rFonts w:ascii="Trebuchet MS" w:eastAsia="Trebuchet MS" w:hAnsi="Trebuchet MS" w:cs="Trebuchet MS"/>
        </w:rPr>
        <w:t>a:</w:t>
      </w:r>
    </w:p>
    <w:p w:rsidR="005354EA" w:rsidRDefault="005354EA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</w:p>
    <w:p w:rsidR="005354EA" w:rsidRDefault="004D270D">
      <w:pPr>
        <w:spacing w:line="360" w:lineRule="auto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Manresa, _________________________________________________________ </w:t>
      </w:r>
    </w:p>
    <w:p w:rsidR="005354EA" w:rsidRDefault="005354EA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</w:p>
    <w:p w:rsidR="005354EA" w:rsidRDefault="004D270D">
      <w:pPr>
        <w:spacing w:line="360" w:lineRule="auto"/>
        <w:ind w:left="0" w:hanging="2"/>
        <w:jc w:val="both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</w:rPr>
        <w:t>El centre educatiu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La família</w:t>
      </w:r>
    </w:p>
    <w:p w:rsidR="005354EA" w:rsidRDefault="005354EA">
      <w:pPr>
        <w:spacing w:line="36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5354EA" w:rsidRDefault="005354EA">
      <w:pPr>
        <w:spacing w:line="36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5354EA" w:rsidRDefault="005354EA">
      <w:pPr>
        <w:spacing w:line="36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5354EA" w:rsidRDefault="004D270D">
      <w:pPr>
        <w:spacing w:line="360" w:lineRule="auto"/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Pl. Catalunya 1 i 2, 08242 Manresa- Telf i fax 938 726 361</w:t>
      </w:r>
    </w:p>
    <w:p w:rsidR="005354EA" w:rsidRDefault="004D270D">
      <w:pPr>
        <w:spacing w:line="360" w:lineRule="auto"/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</w:t>
      </w:r>
      <w:hyperlink r:id="rId7">
        <w:r>
          <w:rPr>
            <w:rFonts w:ascii="Trebuchet MS" w:eastAsia="Trebuchet MS" w:hAnsi="Trebuchet MS" w:cs="Trebuchet MS"/>
            <w:color w:val="1155CC"/>
            <w:u w:val="single"/>
          </w:rPr>
          <w:t>a8048009@xtec.cat</w:t>
        </w:r>
      </w:hyperlink>
    </w:p>
    <w:p w:rsidR="005354EA" w:rsidRDefault="005354EA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</w:p>
    <w:p w:rsidR="005354EA" w:rsidRDefault="004D270D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-552449</wp:posOffset>
            </wp:positionH>
            <wp:positionV relativeFrom="paragraph">
              <wp:posOffset>0</wp:posOffset>
            </wp:positionV>
            <wp:extent cx="2743200" cy="122872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54EA" w:rsidRDefault="005354EA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</w:p>
    <w:p w:rsidR="005354EA" w:rsidRDefault="005354EA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</w:p>
    <w:p w:rsidR="005354EA" w:rsidRDefault="005354EA">
      <w:pPr>
        <w:spacing w:line="360" w:lineRule="auto"/>
        <w:ind w:left="0" w:hanging="2"/>
        <w:jc w:val="both"/>
        <w:rPr>
          <w:rFonts w:ascii="Trebuchet MS" w:eastAsia="Trebuchet MS" w:hAnsi="Trebuchet MS" w:cs="Trebuchet MS"/>
        </w:rPr>
      </w:pPr>
    </w:p>
    <w:p w:rsidR="005354EA" w:rsidRDefault="005354EA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5354EA" w:rsidRDefault="005354EA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5354EA" w:rsidRDefault="004D270D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AQUESTS COMPROMISOS SÓN:</w:t>
      </w:r>
    </w:p>
    <w:p w:rsidR="005354EA" w:rsidRDefault="005354EA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5354EA" w:rsidRDefault="004D270D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Per part del centre educatiu:</w:t>
      </w:r>
    </w:p>
    <w:p w:rsidR="005354EA" w:rsidRDefault="005354EA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5354EA" w:rsidRDefault="004D270D">
      <w:pPr>
        <w:numPr>
          <w:ilvl w:val="0"/>
          <w:numId w:val="1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Respectar profundament la funció de la família, com la principal i la primera responsable de l’educació dels seus infants.</w:t>
      </w:r>
    </w:p>
    <w:p w:rsidR="005354EA" w:rsidRDefault="004D270D">
      <w:pPr>
        <w:numPr>
          <w:ilvl w:val="0"/>
          <w:numId w:val="1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Respectar els valors familiars que acompanyen l’infant.</w:t>
      </w:r>
    </w:p>
    <w:p w:rsidR="005354EA" w:rsidRDefault="004D270D">
      <w:pPr>
        <w:numPr>
          <w:ilvl w:val="0"/>
          <w:numId w:val="1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Vetllar per garantir</w:t>
      </w:r>
      <w:r>
        <w:rPr>
          <w:rFonts w:ascii="Trebuchet MS" w:eastAsia="Trebuchet MS" w:hAnsi="Trebuchet MS" w:cs="Trebuchet MS"/>
          <w:sz w:val="22"/>
          <w:szCs w:val="22"/>
        </w:rPr>
        <w:t xml:space="preserve"> els drets i satisfer les necessitats de l’infant en l’àmbit escolar.</w:t>
      </w:r>
    </w:p>
    <w:p w:rsidR="005354EA" w:rsidRDefault="004D270D">
      <w:pPr>
        <w:numPr>
          <w:ilvl w:val="0"/>
          <w:numId w:val="1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Crear un ambient acollidor, adequat i tranquil en la descoberta d’aquest nou espai: com el primer pas per al seu desenvolupament social.</w:t>
      </w:r>
    </w:p>
    <w:p w:rsidR="005354EA" w:rsidRDefault="004D270D">
      <w:pPr>
        <w:numPr>
          <w:ilvl w:val="0"/>
          <w:numId w:val="1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Cuidar de manera especial aquest primer pas: esco</w:t>
      </w:r>
      <w:r>
        <w:rPr>
          <w:rFonts w:ascii="Trebuchet MS" w:eastAsia="Trebuchet MS" w:hAnsi="Trebuchet MS" w:cs="Trebuchet MS"/>
          <w:sz w:val="22"/>
          <w:szCs w:val="22"/>
        </w:rPr>
        <w:t>la i família , com està establert en el nostre protocol de: “el procés d’adaptació a l’escola”.</w:t>
      </w:r>
    </w:p>
    <w:p w:rsidR="005354EA" w:rsidRDefault="004D270D">
      <w:pPr>
        <w:numPr>
          <w:ilvl w:val="0"/>
          <w:numId w:val="1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Potenciar la participació de les famílies en les activitats escolars i enriquir les regulades com la participació en el Consell Escolar o a l’AMPA.</w:t>
      </w:r>
    </w:p>
    <w:p w:rsidR="005354EA" w:rsidRDefault="004D270D">
      <w:pPr>
        <w:numPr>
          <w:ilvl w:val="0"/>
          <w:numId w:val="1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Fer partícip</w:t>
      </w:r>
      <w:r>
        <w:rPr>
          <w:rFonts w:ascii="Trebuchet MS" w:eastAsia="Trebuchet MS" w:hAnsi="Trebuchet MS" w:cs="Trebuchet MS"/>
          <w:sz w:val="22"/>
          <w:szCs w:val="22"/>
        </w:rPr>
        <w:t>s a les famílies de l’organització i del funcionament del centre.</w:t>
      </w:r>
    </w:p>
    <w:p w:rsidR="005354EA" w:rsidRDefault="004D270D">
      <w:pPr>
        <w:numPr>
          <w:ilvl w:val="0"/>
          <w:numId w:val="1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Consensuar amb les famílies mesures i estratègies per tractar aspectes sobre l’educació del infants.</w:t>
      </w:r>
    </w:p>
    <w:p w:rsidR="005354EA" w:rsidRDefault="004D270D">
      <w:pPr>
        <w:numPr>
          <w:ilvl w:val="0"/>
          <w:numId w:val="1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Rebre les famílies en les reunions i entrevistes establertes i sempre que ho sol·licitin.</w:t>
      </w:r>
    </w:p>
    <w:p w:rsidR="005354EA" w:rsidRDefault="005354EA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5354EA" w:rsidRDefault="004D270D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Per part de la família:</w:t>
      </w:r>
    </w:p>
    <w:p w:rsidR="005354EA" w:rsidRDefault="005354EA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</w:p>
    <w:p w:rsidR="005354EA" w:rsidRDefault="004D270D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Reconèixer el caràcter propi del centre i respectar el lloc que ocupa cadascun i cadascuna dels seus membres: la directora, les educadores, les monitores, les feineres, conserge i personal de cuina.</w:t>
      </w:r>
    </w:p>
    <w:p w:rsidR="005354EA" w:rsidRDefault="004D270D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Deixar-se acollir pel centre, ja que aquest sap de la importància d’aquesta implicació.</w:t>
      </w:r>
    </w:p>
    <w:p w:rsidR="005354EA" w:rsidRDefault="004D270D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Comunicar al centre tota la informació que pugui ajudar en el procés evolutiu del seu infant.</w:t>
      </w:r>
    </w:p>
    <w:p w:rsidR="005354EA" w:rsidRDefault="004D270D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Acompanyar a l’infant de manera propera i continuada en aquest pas tan sig</w:t>
      </w:r>
      <w:r>
        <w:rPr>
          <w:rFonts w:ascii="Trebuchet MS" w:eastAsia="Trebuchet MS" w:hAnsi="Trebuchet MS" w:cs="Trebuchet MS"/>
          <w:sz w:val="22"/>
          <w:szCs w:val="22"/>
        </w:rPr>
        <w:t>nificatiu per a ell: com és assistir a la llar d’infants.</w:t>
      </w:r>
    </w:p>
    <w:p w:rsidR="005354EA" w:rsidRDefault="004D270D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Cuidar de manera especial el primer pas pel seu desenvolupament social: família i escola, com està establert en el nostre protocol de “procés d’adaptació a l’escola”.</w:t>
      </w:r>
    </w:p>
    <w:p w:rsidR="005354EA" w:rsidRDefault="004D270D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Participar sempre que sigui pos</w:t>
      </w:r>
      <w:r>
        <w:rPr>
          <w:rFonts w:ascii="Trebuchet MS" w:eastAsia="Trebuchet MS" w:hAnsi="Trebuchet MS" w:cs="Trebuchet MS"/>
          <w:sz w:val="22"/>
          <w:szCs w:val="22"/>
        </w:rPr>
        <w:t>sible en les activitats que la llar obri a les famílies, per reforçar aquests vincles.</w:t>
      </w:r>
    </w:p>
    <w:p w:rsidR="005354EA" w:rsidRDefault="004D270D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Ser exhaustius i metòdics en les demandes del centre per a la cura i atenció dels infants.</w:t>
      </w:r>
    </w:p>
    <w:p w:rsidR="005354EA" w:rsidRDefault="004D270D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Explicitar els desacords o suggeriments a l’educadora respectiva o a la direcc</w:t>
      </w:r>
      <w:r>
        <w:rPr>
          <w:rFonts w:ascii="Trebuchet MS" w:eastAsia="Trebuchet MS" w:hAnsi="Trebuchet MS" w:cs="Trebuchet MS"/>
          <w:sz w:val="22"/>
          <w:szCs w:val="22"/>
        </w:rPr>
        <w:t>ió del centre.</w:t>
      </w:r>
    </w:p>
    <w:p w:rsidR="005354EA" w:rsidRDefault="004D270D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 partir del segon impagat es donarà de baixa de manera automàtica al nen/a. Es cobraran les despeses per cada rebut bancari retornat.</w:t>
      </w:r>
    </w:p>
    <w:p w:rsidR="005354EA" w:rsidRDefault="005354EA">
      <w:pPr>
        <w:spacing w:line="36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5354EA" w:rsidRDefault="004D270D">
      <w:pPr>
        <w:spacing w:line="360" w:lineRule="auto"/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Pl. Catalunya 1 i 2, 08242 Manresa- Telf i fax 938 726 361</w:t>
      </w:r>
    </w:p>
    <w:p w:rsidR="005354EA" w:rsidRDefault="004D270D">
      <w:pPr>
        <w:spacing w:line="360" w:lineRule="auto"/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  <w:hyperlink r:id="rId8">
        <w:r>
          <w:rPr>
            <w:rFonts w:ascii="Trebuchet MS" w:eastAsia="Trebuchet MS" w:hAnsi="Trebuchet MS" w:cs="Trebuchet MS"/>
            <w:color w:val="1155CC"/>
            <w:u w:val="single"/>
          </w:rPr>
          <w:t>a8048009@xtec.cat</w:t>
        </w:r>
      </w:hyperlink>
    </w:p>
    <w:sectPr w:rsidR="005354EA">
      <w:pgSz w:w="11906" w:h="16838"/>
      <w:pgMar w:top="1078" w:right="1646" w:bottom="540" w:left="16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A4062"/>
    <w:multiLevelType w:val="multilevel"/>
    <w:tmpl w:val="5FA6E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153E16"/>
    <w:multiLevelType w:val="multilevel"/>
    <w:tmpl w:val="130AE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EA"/>
    <w:rsid w:val="004D270D"/>
    <w:rsid w:val="005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E9959-43AA-4926-A2BC-F85188CF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customStyle="1" w:styleId="Textdeglobus">
    <w:name w:val="Text de globus"/>
    <w:basedOn w:val="Normal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ca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8048009@xtec.cat" TargetMode="External"/><Relationship Id="rId3" Type="http://schemas.openxmlformats.org/officeDocument/2006/relationships/styles" Target="styles.xml"/><Relationship Id="rId7" Type="http://schemas.openxmlformats.org/officeDocument/2006/relationships/hyperlink" Target="mailto:a8048009@xtec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zCH/gE0kwVfJpt+p+1W6FaKttw==">AMUW2mU5zKJslBULOUrSWs/qEE2PMqvF+FSWvi5k309mnoBXu5nNu8+k/bC2puIO9MSejjuYdMynUUFhT0JN8q+mYEvZhOXe0//8s3EUXWvxZxF+cbbwY9c=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Espurna</dc:creator>
  <cp:lastModifiedBy>Laura</cp:lastModifiedBy>
  <cp:revision>2</cp:revision>
  <dcterms:created xsi:type="dcterms:W3CDTF">2020-06-22T15:10:00Z</dcterms:created>
  <dcterms:modified xsi:type="dcterms:W3CDTF">2020-06-22T15:10:00Z</dcterms:modified>
</cp:coreProperties>
</file>