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Matrícula PIP-PFI</w:t>
      </w:r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Programa de Formació i Inserció </w:t>
      </w:r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d‘Auxiliar d’activitats forestals</w:t>
      </w:r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Curs 2023-24</w:t>
      </w:r>
    </w:p>
    <w:p>
      <w:pPr>
        <w:pStyle w:val="LOnormal"/>
        <w:pageBreakBefore w:val="false"/>
        <w:rPr/>
      </w:pPr>
      <w:r>
        <w:rPr/>
      </w:r>
    </w:p>
    <w:p>
      <w:pPr>
        <w:pStyle w:val="LOnormal"/>
        <w:pageBreakBefore w:val="false"/>
        <w:rPr/>
      </w:pPr>
      <w:r>
        <w:rPr/>
      </w:r>
    </w:p>
    <w:p>
      <w:pPr>
        <w:pStyle w:val="LOnormal"/>
        <w:pageBreakBefore w:val="false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DATES MATRÍCULA: </w:t>
      </w:r>
      <w:r>
        <w:rPr>
          <w:b w:val="false"/>
          <w:bCs w:val="false"/>
          <w:sz w:val="28"/>
          <w:szCs w:val="28"/>
          <w:shd w:fill="F6F9D4" w:val="clear"/>
        </w:rPr>
        <w:t>del 3 al 14 de juliol de 2023</w:t>
      </w:r>
      <w:r>
        <w:rPr>
          <w:b w:val="false"/>
          <w:bCs w:val="false"/>
          <w:sz w:val="34"/>
          <w:szCs w:val="34"/>
          <w:shd w:fill="F6F9D4" w:val="clear"/>
        </w:rPr>
        <w:t>.</w:t>
      </w:r>
    </w:p>
    <w:p>
      <w:pPr>
        <w:pStyle w:val="LOnormal"/>
        <w:pageBreakBefore w:val="false"/>
        <w:rPr/>
      </w:pPr>
      <w:r>
        <w:rPr/>
      </w:r>
    </w:p>
    <w:p>
      <w:pPr>
        <w:pStyle w:val="LOnormal"/>
        <w:pageBreakBefore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COM FER LA MATRÍCULA? </w:t>
      </w:r>
    </w:p>
    <w:p>
      <w:pPr>
        <w:pStyle w:val="LOnormal"/>
        <w:pageBreakBefore w:val="false"/>
        <w:rPr>
          <w:b/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</w:r>
    </w:p>
    <w:p>
      <w:pPr>
        <w:pStyle w:val="LOnormal"/>
        <w:pageBreakBefore w:val="false"/>
        <w:rPr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>PRESENCIAL</w:t>
      </w:r>
    </w:p>
    <w:p>
      <w:pPr>
        <w:pStyle w:val="LOnormal"/>
        <w:pageBreakBefore w:val="false"/>
        <w:rPr>
          <w:b/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</w:r>
    </w:p>
    <w:p>
      <w:pPr>
        <w:pStyle w:val="LOnormal"/>
        <w:pageBreakBefore w:val="false"/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Demanar </w:t>
      </w:r>
      <w:r>
        <w:rPr>
          <w:b/>
          <w:sz w:val="24"/>
          <w:szCs w:val="24"/>
        </w:rPr>
        <w:t>cita prèvia</w:t>
      </w:r>
      <w:r>
        <w:rPr>
          <w:sz w:val="24"/>
          <w:szCs w:val="24"/>
        </w:rPr>
        <w:t xml:space="preserve"> per telèfon o correu electrònic:</w:t>
      </w:r>
    </w:p>
    <w:p>
      <w:pPr>
        <w:pStyle w:val="LOnormal"/>
        <w:numPr>
          <w:ilvl w:val="0"/>
          <w:numId w:val="0"/>
        </w:numPr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0"/>
        </w:numPr>
        <w:ind w:left="720" w:hanging="0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Telèfon: 93 897 33 50. De dilluns a divendres de 9 a 13:30 h. </w:t>
      </w:r>
    </w:p>
    <w:p>
      <w:pPr>
        <w:pStyle w:val="LOnormal"/>
        <w:pageBreakBefore w:val="false"/>
        <w:spacing w:lineRule="auto" w:line="240" w:before="200" w:after="240"/>
        <w:jc w:val="both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Correu electrònic: </w:t>
      </w:r>
      <w:r>
        <w:rPr>
          <w:rStyle w:val="EnlladInternet"/>
          <w:color w:val="1155CC"/>
          <w:sz w:val="24"/>
          <w:szCs w:val="24"/>
          <w:u w:val="single"/>
        </w:rPr>
        <w:t>matriculainstitutpladelbosc@gmail.com</w:t>
      </w:r>
    </w:p>
    <w:p>
      <w:pPr>
        <w:pStyle w:val="LOnormal"/>
        <w:spacing w:lineRule="auto" w:line="240" w:before="200" w:after="240"/>
        <w:jc w:val="both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</w:r>
    </w:p>
    <w:p>
      <w:pPr>
        <w:pStyle w:val="LOnormal"/>
        <w:pageBreakBefore w:val="false"/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Presentar els següents </w:t>
      </w:r>
      <w:r>
        <w:rPr>
          <w:b/>
          <w:bCs/>
          <w:sz w:val="24"/>
          <w:szCs w:val="24"/>
        </w:rPr>
        <w:t>documents</w:t>
      </w:r>
      <w:r>
        <w:rPr>
          <w:sz w:val="24"/>
          <w:szCs w:val="24"/>
        </w:rPr>
        <w:t>:</w:t>
      </w:r>
    </w:p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pageBreakBefore w:val="false"/>
        <w:numPr>
          <w:ilvl w:val="0"/>
          <w:numId w:val="2"/>
        </w:numPr>
        <w:ind w:left="720" w:hanging="360"/>
        <w:rPr/>
      </w:pPr>
      <w:r>
        <w:rPr/>
        <w:t>Document matrícula*</w:t>
      </w:r>
    </w:p>
    <w:p>
      <w:pPr>
        <w:pStyle w:val="LOnormal"/>
        <w:pageBreakBefore w:val="false"/>
        <w:numPr>
          <w:ilvl w:val="0"/>
          <w:numId w:val="2"/>
        </w:numPr>
        <w:shd w:val="clear" w:fill="FFFFFF"/>
        <w:spacing w:lineRule="auto" w:line="338" w:before="0" w:afterAutospacing="0" w:after="0"/>
        <w:ind w:left="720" w:hanging="360"/>
        <w:rPr/>
      </w:pPr>
      <w:r>
        <w:rPr/>
        <w:t>DNI alumne</w:t>
      </w:r>
    </w:p>
    <w:p>
      <w:pPr>
        <w:pStyle w:val="LOnormal"/>
        <w:pageBreakBefore w:val="false"/>
        <w:numPr>
          <w:ilvl w:val="0"/>
          <w:numId w:val="2"/>
        </w:numPr>
        <w:ind w:left="720" w:hanging="360"/>
        <w:rPr/>
      </w:pPr>
      <w:r>
        <w:rPr/>
        <w:t>Targeta sanitària</w:t>
      </w:r>
    </w:p>
    <w:p>
      <w:pPr>
        <w:pStyle w:val="LOnormal"/>
        <w:pageBreakBefore w:val="false"/>
        <w:numPr>
          <w:ilvl w:val="0"/>
          <w:numId w:val="2"/>
        </w:numPr>
        <w:ind w:left="720" w:hanging="360"/>
        <w:rPr/>
      </w:pPr>
      <w:r>
        <w:rPr/>
        <w:t>Fotografia carnet</w:t>
      </w:r>
    </w:p>
    <w:p>
      <w:pPr>
        <w:pStyle w:val="LOnormal"/>
        <w:pageBreakBefore w:val="false"/>
        <w:numPr>
          <w:ilvl w:val="0"/>
          <w:numId w:val="2"/>
        </w:numPr>
        <w:ind w:left="720" w:hanging="360"/>
        <w:rPr/>
      </w:pPr>
      <w:r>
        <w:rPr/>
        <w:t>Carta de compromís educatiu*</w:t>
      </w:r>
    </w:p>
    <w:p>
      <w:pPr>
        <w:pStyle w:val="LOnormal"/>
        <w:numPr>
          <w:ilvl w:val="0"/>
          <w:numId w:val="2"/>
        </w:numPr>
        <w:ind w:left="720" w:hanging="360"/>
        <w:rPr/>
      </w:pPr>
      <w:r>
        <w:rPr/>
        <w:t>Autorització activitats lectives fora recinte escolar*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 sortir fora del centre* (pati i altres)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 ús de serveis i recursos digitals* (només alumnes menors d’edat)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 d’ús d’imatges i publicació de dades* (extern al centre)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 informació famílies alumnat major d’edat*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 d’ús d'imatges de persones majors de 14 anys*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 relativa als alumnes majors de 14 anys i al professorat i personal del centre: ús d’imatges, publicació de dades de caràcter personal i de material que elaboren *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Autorització: publicació de treballs i creacions subjectes a la Llei de propietat intel·lectual (</w:t>
      </w:r>
      <w:r>
        <w:rPr>
          <w:shd w:fill="FFF2CC" w:val="clear"/>
        </w:rPr>
        <w:t>majors de 18 anys</w:t>
      </w:r>
      <w:r>
        <w:rPr/>
        <w:t>).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Autorització: publicació de treballs i creacions subjectes a la Llei de propietat intel·lectual (</w:t>
      </w:r>
      <w:r>
        <w:rPr>
          <w:shd w:fill="CFE2F3" w:val="clear"/>
        </w:rPr>
        <w:t>menors de 18 anys</w:t>
      </w:r>
      <w:r>
        <w:rPr/>
        <w:t>).</w:t>
      </w:r>
    </w:p>
    <w:p>
      <w:pPr>
        <w:pStyle w:val="LOnormal"/>
        <w:numPr>
          <w:ilvl w:val="0"/>
          <w:numId w:val="3"/>
        </w:numPr>
        <w:ind w:left="720" w:hanging="360"/>
        <w:rPr/>
      </w:pPr>
      <w:r>
        <w:rPr/>
        <w:t>Autorització: ús de serveis i recursos digitals a Internet per treballar a l’aula (</w:t>
      </w:r>
      <w:r>
        <w:rPr>
          <w:shd w:fill="FFF2CC" w:val="clear"/>
        </w:rPr>
        <w:t>majors de 18 anys</w:t>
      </w:r>
      <w:r>
        <w:rPr/>
        <w:t>).</w:t>
      </w:r>
    </w:p>
    <w:p>
      <w:pPr>
        <w:pStyle w:val="LOnormal"/>
        <w:pageBreakBefore w:val="false"/>
        <w:ind w:left="720" w:hanging="0"/>
        <w:rPr/>
      </w:pPr>
      <w:r>
        <w:rPr/>
      </w:r>
    </w:p>
    <w:p>
      <w:pPr>
        <w:pStyle w:val="LOnormal"/>
        <w:ind w:left="720" w:hanging="0"/>
        <w:rPr/>
      </w:pPr>
      <w:r>
        <w:rPr/>
      </w:r>
    </w:p>
    <w:p>
      <w:pPr>
        <w:pStyle w:val="LOnormal"/>
        <w:pageBreakBefore w:val="false"/>
        <w:ind w:left="720" w:hanging="0"/>
        <w:rPr/>
      </w:pPr>
      <w:r>
        <w:rPr/>
      </w:r>
    </w:p>
    <w:p>
      <w:pPr>
        <w:pStyle w:val="LOnormal"/>
        <w:pageBreakBefore w:val="false"/>
        <w:rPr/>
      </w:pPr>
      <w:r>
        <w:rPr/>
        <w:t>Si l’alumne és menor d’edat també:</w:t>
      </w:r>
    </w:p>
    <w:p>
      <w:pPr>
        <w:pStyle w:val="LOnormal"/>
        <w:pageBreakBefore w:val="false"/>
        <w:numPr>
          <w:ilvl w:val="0"/>
          <w:numId w:val="4"/>
        </w:numPr>
        <w:ind w:left="720" w:hanging="360"/>
        <w:rPr/>
      </w:pPr>
      <w:r>
        <w:rPr/>
        <w:t>Llibre de família</w:t>
      </w:r>
    </w:p>
    <w:p>
      <w:pPr>
        <w:pStyle w:val="LOnormal"/>
        <w:pageBreakBefore w:val="false"/>
        <w:numPr>
          <w:ilvl w:val="0"/>
          <w:numId w:val="4"/>
        </w:numPr>
        <w:ind w:left="720" w:hanging="360"/>
        <w:rPr/>
      </w:pPr>
      <w:r>
        <w:rPr/>
        <w:t>DNI pare, mare o tutor</w:t>
      </w:r>
    </w:p>
    <w:p>
      <w:pPr>
        <w:pStyle w:val="LOnormal"/>
        <w:pageBreakBefore w:val="false"/>
        <w:rPr/>
      </w:pPr>
      <w:r>
        <w:rPr/>
      </w:r>
    </w:p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  <w:t>*Documents disponibles per a descarregar al web:</w:t>
      </w:r>
    </w:p>
    <w:p>
      <w:pPr>
        <w:pStyle w:val="LOnormal"/>
        <w:pageBreakBefore w:val="false"/>
        <w:rPr>
          <w:sz w:val="24"/>
          <w:szCs w:val="24"/>
        </w:rPr>
      </w:pPr>
      <w:hyperlink r:id="rId2">
        <w:r>
          <w:rPr>
            <w:color w:val="1155CC"/>
            <w:sz w:val="24"/>
            <w:szCs w:val="24"/>
            <w:u w:val="single"/>
          </w:rPr>
          <w:t>https://agora.xtec.cat/inspladelbosc/preinscripcio-estudis-fp/</w:t>
        </w:r>
      </w:hyperlink>
    </w:p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20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Molt important: si la matrícula no es fa en el període establert, es considera que es renuncia a la plaça adjudicada, llevat que sigui per causes justificades.</w:t>
      </w:r>
    </w:p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pageBreakBefore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CONSULTES </w:t>
      </w:r>
    </w:p>
    <w:p>
      <w:pPr>
        <w:pStyle w:val="LOnormal"/>
        <w:pageBreakBefore w:val="false"/>
        <w:spacing w:lineRule="auto" w:line="240" w:before="20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Telèfon Institut Pla del Bosc: 93 897 33 50 </w:t>
      </w:r>
    </w:p>
    <w:p>
      <w:pPr>
        <w:pStyle w:val="LOnormal"/>
        <w:pageBreakBefore w:val="false"/>
        <w:spacing w:lineRule="auto" w:line="240" w:before="200" w:after="240"/>
        <w:jc w:val="center"/>
        <w:rPr>
          <w:sz w:val="24"/>
          <w:szCs w:val="24"/>
        </w:rPr>
      </w:pPr>
      <w:r>
        <w:rPr>
          <w:sz w:val="24"/>
          <w:szCs w:val="24"/>
        </w:rPr>
        <w:t>De dilluns a divendres de 9 a 13:30 h.</w:t>
      </w:r>
    </w:p>
    <w:p>
      <w:pPr>
        <w:pStyle w:val="LOnormal"/>
        <w:pageBreakBefore w:val="false"/>
        <w:spacing w:lineRule="auto" w:line="240" w:before="20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Correu electrònic matrícula Ins. Pla del Bosc: </w:t>
      </w:r>
      <w:hyperlink r:id="rId3">
        <w:r>
          <w:rPr>
            <w:color w:val="1155CC"/>
            <w:sz w:val="24"/>
            <w:szCs w:val="24"/>
            <w:u w:val="single"/>
          </w:rPr>
          <w:t>matriculainstitutpladelbosc@gmail.com</w:t>
        </w:r>
      </w:hyperlink>
    </w:p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pageBreakBefore w:val="false"/>
        <w:jc w:val="center"/>
        <w:rPr>
          <w:sz w:val="28"/>
          <w:szCs w:val="28"/>
        </w:rPr>
      </w:pPr>
      <w:r>
        <w:rPr>
          <w:b/>
          <w:sz w:val="28"/>
          <w:szCs w:val="28"/>
        </w:rPr>
        <w:t>INFORMACIÓ SOBRE EL PROCÉS DE MATRÍCULA AL WEB DEL DEP. D’EDUCACIÓ</w:t>
      </w:r>
    </w:p>
    <w:p>
      <w:pPr>
        <w:pStyle w:val="LOnormal"/>
        <w:pageBreakBefor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hyperlink r:id="rId4">
        <w:r>
          <w:rPr>
            <w:color w:val="1155CC"/>
            <w:sz w:val="24"/>
            <w:szCs w:val="24"/>
            <w:u w:val="single"/>
          </w:rPr>
          <w:t>https://preinscripcio.gencat.cat/ca/estudis/pfi/matriculat/formalitzacio/</w:t>
        </w:r>
      </w:hyperlink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LO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SUPORT AL TRANSPORT FINS A LLACUNALBA</w:t>
      </w:r>
    </w:p>
    <w:p>
      <w:pPr>
        <w:pStyle w:val="LO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jc w:val="both"/>
        <w:rPr>
          <w:sz w:val="24"/>
          <w:szCs w:val="24"/>
        </w:rPr>
      </w:pPr>
      <w:r>
        <w:rPr>
          <w:sz w:val="24"/>
          <w:szCs w:val="24"/>
        </w:rPr>
        <w:t>A partir del 3 de juliol podeu fer la sol·licitud per al transport en taxi, que cobreix parcialment les rutes de Vilanova-Canyelles i Vilafranca-Canyelles. Les places són limitades.</w:t>
      </w:r>
    </w:p>
    <w:p>
      <w:pPr>
        <w:pStyle w:val="LO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jc w:val="both"/>
        <w:rPr>
          <w:sz w:val="24"/>
          <w:szCs w:val="24"/>
        </w:rPr>
      </w:pPr>
      <w:r>
        <w:rPr>
          <w:sz w:val="24"/>
          <w:szCs w:val="24"/>
        </w:rPr>
        <w:t>Per informar-vos de la disponibilitat, quota i formalització de la sol·licitud, contacteu amb:</w:t>
      </w:r>
    </w:p>
    <w:p>
      <w:pPr>
        <w:pStyle w:val="LO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Regidoria d’ensenyament de l’Ajuntament de Canyelles</w:t>
      </w:r>
    </w:p>
    <w:p>
      <w:pPr>
        <w:pStyle w:val="LOnormal"/>
        <w:widowControl w:val="false"/>
        <w:jc w:val="center"/>
        <w:rPr>
          <w:color w:val="4A86E8"/>
          <w:sz w:val="24"/>
          <w:szCs w:val="24"/>
          <w:u w:val="single"/>
        </w:rPr>
      </w:pPr>
      <w:hyperlink r:id="rId5">
        <w:r>
          <w:rPr>
            <w:color w:val="4A86E8"/>
            <w:sz w:val="24"/>
            <w:szCs w:val="24"/>
            <w:u w:val="single"/>
          </w:rPr>
          <w:t>ensenyament@canyelles.cat</w:t>
        </w:r>
      </w:hyperlink>
    </w:p>
    <w:p>
      <w:pPr>
        <w:pStyle w:val="LO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Tel. 93 897 30 11</w:t>
      </w:r>
    </w:p>
    <w:p>
      <w:pPr>
        <w:pStyle w:val="LO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2305050</wp:posOffset>
            </wp:positionH>
            <wp:positionV relativeFrom="paragraph">
              <wp:posOffset>120650</wp:posOffset>
            </wp:positionV>
            <wp:extent cx="894080" cy="797560"/>
            <wp:effectExtent l="0" t="0" r="0" b="0"/>
            <wp:wrapNone/>
            <wp:docPr id="1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pageBreakBefore w:val="false"/>
        <w:jc w:val="center"/>
        <w:rPr>
          <w:b/>
          <w:b/>
          <w:sz w:val="40"/>
          <w:szCs w:val="40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 w:val="false"/>
      <w:spacing w:lineRule="auto" w:line="9"/>
      <w:ind w:left="8640" w:hanging="0"/>
      <w:rPr>
        <w:color w:val="0000FF"/>
        <w:sz w:val="20"/>
        <w:szCs w:val="20"/>
      </w:rPr>
    </w:pPr>
    <w:r>
      <w:rPr>
        <w:color w:val="0000FF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3731260</wp:posOffset>
          </wp:positionH>
          <wp:positionV relativeFrom="paragraph">
            <wp:posOffset>-76200</wp:posOffset>
          </wp:positionV>
          <wp:extent cx="1995170" cy="371475"/>
          <wp:effectExtent l="0" t="0" r="0" b="0"/>
          <wp:wrapNone/>
          <wp:docPr id="2" name="image2.jpg" descr="Logo departament d'Educació -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Logo departament d'Educació - Generalit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1598930" cy="57912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pageBreakBefore w:val="false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Encapalament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Encapalament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Encapalament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ora.xtec.cat/inspladelbosc/preinscripcio-estudis-fp/" TargetMode="External"/><Relationship Id="rId3" Type="http://schemas.openxmlformats.org/officeDocument/2006/relationships/hyperlink" Target="mailto:matriculainstitutpladelbosc@gmail.com" TargetMode="External"/><Relationship Id="rId4" Type="http://schemas.openxmlformats.org/officeDocument/2006/relationships/hyperlink" Target="https://preinscripcio.gencat.cat/ca/estudis/pfi/matriculat/formalitzacio/" TargetMode="External"/><Relationship Id="rId5" Type="http://schemas.openxmlformats.org/officeDocument/2006/relationships/hyperlink" Target="mailto:ensenyament@canyelles.cat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LibreOffice/7.0.6.2$Windows_X86_64 LibreOffice_project/144abb84a525d8e30c9dbbefa69cbbf2d8d4ae3b</Application>
  <AppVersion>15.0000</AppVersion>
  <Pages>2</Pages>
  <Words>365</Words>
  <Characters>2119</Characters>
  <CharactersWithSpaces>2425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2023-06-23T16:24:28Z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