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AF026" w14:textId="77777777" w:rsidR="00820F15" w:rsidRPr="006A2065" w:rsidRDefault="00820F15" w:rsidP="00820F15">
      <w:pPr>
        <w:rPr>
          <w:b/>
          <w:sz w:val="36"/>
          <w:szCs w:val="36"/>
        </w:rPr>
      </w:pPr>
      <w:r w:rsidRPr="006A2065">
        <w:rPr>
          <w:b/>
          <w:sz w:val="36"/>
          <w:szCs w:val="36"/>
        </w:rPr>
        <w:t xml:space="preserve">OPTATIVES </w:t>
      </w:r>
      <w:r w:rsidR="006A2065" w:rsidRPr="006A2065">
        <w:rPr>
          <w:b/>
          <w:sz w:val="36"/>
          <w:szCs w:val="36"/>
        </w:rPr>
        <w:t>4t ESO</w:t>
      </w:r>
    </w:p>
    <w:p w14:paraId="7D6BC382" w14:textId="77777777" w:rsidR="006A2065" w:rsidRDefault="006A2065" w:rsidP="006A2065">
      <w:pPr>
        <w:rPr>
          <w:b/>
        </w:rPr>
      </w:pPr>
    </w:p>
    <w:p w14:paraId="2A384D09" w14:textId="77777777" w:rsidR="006A2065" w:rsidRDefault="006A2065" w:rsidP="006A2065">
      <w:pPr>
        <w:rPr>
          <w:b/>
        </w:rPr>
      </w:pPr>
    </w:p>
    <w:p w14:paraId="4CF02105" w14:textId="77777777" w:rsidR="006A2065" w:rsidRPr="006A2065" w:rsidRDefault="006A2065" w:rsidP="006A2065">
      <w:pPr>
        <w:jc w:val="both"/>
        <w:rPr>
          <w:sz w:val="20"/>
          <w:szCs w:val="20"/>
        </w:rPr>
      </w:pPr>
      <w:r w:rsidRPr="006A2065">
        <w:rPr>
          <w:sz w:val="20"/>
          <w:szCs w:val="20"/>
        </w:rPr>
        <w:t xml:space="preserve">El curs 2019-20 els alumnes de </w:t>
      </w:r>
      <w:r w:rsidRPr="006A2065">
        <w:rPr>
          <w:sz w:val="20"/>
          <w:szCs w:val="20"/>
        </w:rPr>
        <w:t xml:space="preserve">4t d’ESO tenen 2 optatives anuals diferents a més de les matèries de l’itinerari triat, optativa 1 i optativa 2. </w:t>
      </w:r>
    </w:p>
    <w:p w14:paraId="332F92FC" w14:textId="77777777" w:rsidR="006A2065" w:rsidRPr="006A2065" w:rsidRDefault="006A2065" w:rsidP="006A2065">
      <w:pPr>
        <w:jc w:val="both"/>
        <w:rPr>
          <w:sz w:val="20"/>
          <w:szCs w:val="20"/>
        </w:rPr>
      </w:pPr>
      <w:r w:rsidRPr="006A2065">
        <w:rPr>
          <w:sz w:val="20"/>
          <w:szCs w:val="20"/>
        </w:rPr>
        <w:t xml:space="preserve">No es farà cap canvi d’optativa durant el curs. </w:t>
      </w:r>
    </w:p>
    <w:p w14:paraId="4326A30A" w14:textId="77777777" w:rsidR="006A2065" w:rsidRPr="006A2065" w:rsidRDefault="006A2065" w:rsidP="006A2065">
      <w:pPr>
        <w:jc w:val="both"/>
        <w:rPr>
          <w:sz w:val="20"/>
          <w:szCs w:val="20"/>
        </w:rPr>
      </w:pPr>
    </w:p>
    <w:p w14:paraId="3C499A23" w14:textId="77777777" w:rsidR="006A2065" w:rsidRPr="006A2065" w:rsidRDefault="006A2065" w:rsidP="006A2065">
      <w:pPr>
        <w:jc w:val="both"/>
        <w:rPr>
          <w:sz w:val="20"/>
          <w:szCs w:val="20"/>
        </w:rPr>
      </w:pPr>
      <w:r w:rsidRPr="006A2065">
        <w:rPr>
          <w:sz w:val="20"/>
          <w:szCs w:val="20"/>
        </w:rPr>
        <w:t>A continuació teniu les optatives i la seva descripció:</w:t>
      </w:r>
    </w:p>
    <w:p w14:paraId="6EAB12F1" w14:textId="77777777" w:rsidR="00820F15" w:rsidRPr="006A2065" w:rsidRDefault="00820F15" w:rsidP="006A2065">
      <w:pPr>
        <w:jc w:val="both"/>
        <w:rPr>
          <w:b/>
          <w:sz w:val="20"/>
          <w:szCs w:val="20"/>
        </w:rPr>
      </w:pPr>
    </w:p>
    <w:p w14:paraId="3402ACC6" w14:textId="77777777" w:rsidR="006A2065" w:rsidRPr="006A2065" w:rsidRDefault="006A2065" w:rsidP="006A2065">
      <w:pPr>
        <w:jc w:val="both"/>
        <w:rPr>
          <w:b/>
          <w:sz w:val="20"/>
          <w:szCs w:val="20"/>
        </w:rPr>
      </w:pPr>
      <w:r w:rsidRPr="006A2065">
        <w:rPr>
          <w:b/>
          <w:sz w:val="20"/>
          <w:szCs w:val="20"/>
        </w:rPr>
        <w:t>OPTATIVA 1</w:t>
      </w:r>
    </w:p>
    <w:p w14:paraId="65AB0045" w14:textId="77777777" w:rsidR="006A2065" w:rsidRPr="006A2065" w:rsidRDefault="006A2065" w:rsidP="006A2065">
      <w:pPr>
        <w:jc w:val="both"/>
        <w:rPr>
          <w:b/>
          <w:sz w:val="20"/>
          <w:szCs w:val="20"/>
        </w:rPr>
      </w:pPr>
    </w:p>
    <w:p w14:paraId="6C3636D3" w14:textId="77777777" w:rsidR="006A2065" w:rsidRPr="006A2065" w:rsidRDefault="006A2065" w:rsidP="006A2065">
      <w:pPr>
        <w:jc w:val="both"/>
        <w:rPr>
          <w:b/>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20F15" w:rsidRPr="006A2065" w14:paraId="7D391018" w14:textId="77777777" w:rsidTr="00461271">
        <w:tc>
          <w:tcPr>
            <w:tcW w:w="4514" w:type="dxa"/>
            <w:shd w:val="clear" w:color="auto" w:fill="B7B7B7"/>
            <w:tcMar>
              <w:top w:w="100" w:type="dxa"/>
              <w:left w:w="100" w:type="dxa"/>
              <w:bottom w:w="100" w:type="dxa"/>
              <w:right w:w="100" w:type="dxa"/>
            </w:tcMar>
          </w:tcPr>
          <w:p w14:paraId="76E21BBC" w14:textId="77777777" w:rsidR="00820F15" w:rsidRPr="006A2065" w:rsidRDefault="00820F15" w:rsidP="006A2065">
            <w:pPr>
              <w:jc w:val="both"/>
              <w:rPr>
                <w:sz w:val="20"/>
                <w:szCs w:val="20"/>
              </w:rPr>
            </w:pPr>
            <w:r w:rsidRPr="006A2065">
              <w:rPr>
                <w:b/>
                <w:sz w:val="20"/>
                <w:szCs w:val="20"/>
              </w:rPr>
              <w:t>FRANCÈS</w:t>
            </w:r>
          </w:p>
        </w:tc>
        <w:tc>
          <w:tcPr>
            <w:tcW w:w="4514" w:type="dxa"/>
            <w:shd w:val="clear" w:color="auto" w:fill="B7B7B7"/>
            <w:tcMar>
              <w:top w:w="100" w:type="dxa"/>
              <w:left w:w="100" w:type="dxa"/>
              <w:bottom w:w="100" w:type="dxa"/>
              <w:right w:w="100" w:type="dxa"/>
            </w:tcMar>
          </w:tcPr>
          <w:p w14:paraId="5B4EE877" w14:textId="77777777" w:rsidR="00820F15" w:rsidRPr="006A2065" w:rsidRDefault="00820F15" w:rsidP="006A2065">
            <w:pPr>
              <w:jc w:val="both"/>
              <w:rPr>
                <w:b/>
                <w:sz w:val="20"/>
                <w:szCs w:val="20"/>
              </w:rPr>
            </w:pPr>
            <w:r w:rsidRPr="006A2065">
              <w:rPr>
                <w:b/>
                <w:sz w:val="20"/>
                <w:szCs w:val="20"/>
              </w:rPr>
              <w:t>Professor</w:t>
            </w:r>
            <w:r w:rsidR="006A2065" w:rsidRPr="006A2065">
              <w:rPr>
                <w:b/>
                <w:sz w:val="20"/>
                <w:szCs w:val="20"/>
              </w:rPr>
              <w:t>a</w:t>
            </w:r>
            <w:r w:rsidRPr="006A2065">
              <w:rPr>
                <w:b/>
                <w:sz w:val="20"/>
                <w:szCs w:val="20"/>
              </w:rPr>
              <w:t xml:space="preserve">: </w:t>
            </w:r>
            <w:r w:rsidR="006A2065" w:rsidRPr="006A2065">
              <w:rPr>
                <w:b/>
                <w:sz w:val="20"/>
                <w:szCs w:val="20"/>
              </w:rPr>
              <w:t>Magalí Chane</w:t>
            </w:r>
          </w:p>
        </w:tc>
      </w:tr>
      <w:tr w:rsidR="00820F15" w:rsidRPr="006A2065" w14:paraId="4642FB7D" w14:textId="77777777" w:rsidTr="00461271">
        <w:trPr>
          <w:trHeight w:val="380"/>
        </w:trPr>
        <w:tc>
          <w:tcPr>
            <w:tcW w:w="9028" w:type="dxa"/>
            <w:gridSpan w:val="2"/>
            <w:shd w:val="clear" w:color="auto" w:fill="auto"/>
            <w:tcMar>
              <w:top w:w="100" w:type="dxa"/>
              <w:left w:w="100" w:type="dxa"/>
              <w:bottom w:w="100" w:type="dxa"/>
              <w:right w:w="100" w:type="dxa"/>
            </w:tcMar>
          </w:tcPr>
          <w:p w14:paraId="112B5405" w14:textId="77777777" w:rsidR="00820F15" w:rsidRPr="006A2065" w:rsidRDefault="006A2065" w:rsidP="006A2065">
            <w:pPr>
              <w:spacing w:after="240" w:line="240" w:lineRule="auto"/>
              <w:jc w:val="both"/>
              <w:rPr>
                <w:rFonts w:eastAsia="Times New Roman"/>
                <w:sz w:val="20"/>
                <w:szCs w:val="20"/>
                <w:lang w:val="es-ES_tradnl"/>
              </w:rPr>
            </w:pPr>
            <w:proofErr w:type="spellStart"/>
            <w:r w:rsidRPr="006A2065">
              <w:rPr>
                <w:rFonts w:eastAsia="Times New Roman"/>
                <w:sz w:val="20"/>
                <w:szCs w:val="20"/>
                <w:lang w:val="es-ES_tradnl"/>
              </w:rPr>
              <w:t>Aprendràs</w:t>
            </w:r>
            <w:proofErr w:type="spellEnd"/>
            <w:r w:rsidRPr="006A2065">
              <w:rPr>
                <w:rFonts w:eastAsia="Times New Roman"/>
                <w:sz w:val="20"/>
                <w:szCs w:val="20"/>
                <w:lang w:val="es-ES_tradnl"/>
              </w:rPr>
              <w:t xml:space="preserve"> a parlar i </w:t>
            </w:r>
            <w:proofErr w:type="spellStart"/>
            <w:r w:rsidRPr="006A2065">
              <w:rPr>
                <w:rFonts w:eastAsia="Times New Roman"/>
                <w:sz w:val="20"/>
                <w:szCs w:val="20"/>
                <w:lang w:val="es-ES_tradnl"/>
              </w:rPr>
              <w:t>escriure</w:t>
            </w:r>
            <w:proofErr w:type="spellEnd"/>
            <w:r w:rsidRPr="006A2065">
              <w:rPr>
                <w:rFonts w:eastAsia="Times New Roman"/>
                <w:sz w:val="20"/>
                <w:szCs w:val="20"/>
                <w:lang w:val="es-ES_tradnl"/>
              </w:rPr>
              <w:t xml:space="preserve"> en </w:t>
            </w:r>
            <w:proofErr w:type="spellStart"/>
            <w:r w:rsidRPr="006A2065">
              <w:rPr>
                <w:rFonts w:eastAsia="Times New Roman"/>
                <w:sz w:val="20"/>
                <w:szCs w:val="20"/>
                <w:lang w:val="es-ES_tradnl"/>
              </w:rPr>
              <w:t>francès</w:t>
            </w:r>
            <w:proofErr w:type="spellEnd"/>
            <w:r w:rsidRPr="006A2065">
              <w:rPr>
                <w:rFonts w:eastAsia="Times New Roman"/>
                <w:sz w:val="20"/>
                <w:szCs w:val="20"/>
                <w:lang w:val="es-ES_tradnl"/>
              </w:rPr>
              <w:t xml:space="preserve">. </w:t>
            </w:r>
            <w:proofErr w:type="spellStart"/>
            <w:r w:rsidRPr="006A2065">
              <w:rPr>
                <w:rFonts w:eastAsia="Times New Roman"/>
                <w:sz w:val="20"/>
                <w:szCs w:val="20"/>
                <w:lang w:val="es-ES_tradnl"/>
              </w:rPr>
              <w:t>Destinat</w:t>
            </w:r>
            <w:proofErr w:type="spellEnd"/>
            <w:r w:rsidRPr="006A2065">
              <w:rPr>
                <w:rFonts w:eastAsia="Times New Roman"/>
                <w:sz w:val="20"/>
                <w:szCs w:val="20"/>
                <w:lang w:val="es-ES_tradnl"/>
              </w:rPr>
              <w:t xml:space="preserve"> a</w:t>
            </w:r>
            <w:r w:rsidRPr="006A2065">
              <w:rPr>
                <w:rFonts w:eastAsia="Times New Roman"/>
                <w:sz w:val="20"/>
                <w:szCs w:val="20"/>
                <w:lang w:val="es-ES_tradnl"/>
              </w:rPr>
              <w:t xml:space="preserve"> </w:t>
            </w:r>
            <w:proofErr w:type="spellStart"/>
            <w:r w:rsidRPr="006A2065">
              <w:rPr>
                <w:rFonts w:eastAsia="Times New Roman"/>
                <w:sz w:val="20"/>
                <w:szCs w:val="20"/>
                <w:lang w:val="es-ES_tradnl"/>
              </w:rPr>
              <w:t>alumnes</w:t>
            </w:r>
            <w:proofErr w:type="spellEnd"/>
            <w:r w:rsidRPr="006A2065">
              <w:rPr>
                <w:rFonts w:eastAsia="Times New Roman"/>
                <w:sz w:val="20"/>
                <w:szCs w:val="20"/>
                <w:lang w:val="es-ES_tradnl"/>
              </w:rPr>
              <w:t xml:space="preserve"> que ja han </w:t>
            </w:r>
            <w:proofErr w:type="spellStart"/>
            <w:r w:rsidRPr="006A2065">
              <w:rPr>
                <w:rFonts w:eastAsia="Times New Roman"/>
                <w:sz w:val="20"/>
                <w:szCs w:val="20"/>
                <w:lang w:val="es-ES_tradnl"/>
              </w:rPr>
              <w:t>fet</w:t>
            </w:r>
            <w:proofErr w:type="spellEnd"/>
            <w:r w:rsidRPr="006A2065">
              <w:rPr>
                <w:rFonts w:eastAsia="Times New Roman"/>
                <w:sz w:val="20"/>
                <w:szCs w:val="20"/>
                <w:lang w:val="es-ES_tradnl"/>
              </w:rPr>
              <w:t xml:space="preserve"> </w:t>
            </w:r>
            <w:proofErr w:type="spellStart"/>
            <w:r w:rsidRPr="006A2065">
              <w:rPr>
                <w:rFonts w:eastAsia="Times New Roman"/>
                <w:sz w:val="20"/>
                <w:szCs w:val="20"/>
                <w:lang w:val="es-ES_tradnl"/>
              </w:rPr>
              <w:t>francès</w:t>
            </w:r>
            <w:proofErr w:type="spellEnd"/>
          </w:p>
        </w:tc>
      </w:tr>
    </w:tbl>
    <w:p w14:paraId="12B6C2AE" w14:textId="77777777" w:rsidR="00820F15" w:rsidRPr="006A2065" w:rsidRDefault="00820F15" w:rsidP="006A2065">
      <w:pPr>
        <w:jc w:val="both"/>
        <w:rPr>
          <w:b/>
          <w:sz w:val="20"/>
          <w:szCs w:val="20"/>
        </w:rPr>
      </w:pPr>
    </w:p>
    <w:p w14:paraId="08573FA4" w14:textId="77777777" w:rsidR="00820F15" w:rsidRPr="006A2065" w:rsidRDefault="00820F15" w:rsidP="006A2065">
      <w:pPr>
        <w:jc w:val="both"/>
        <w:rPr>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20F15" w:rsidRPr="006A2065" w14:paraId="0D4E9C34" w14:textId="77777777" w:rsidTr="006A2065">
        <w:trPr>
          <w:trHeight w:val="397"/>
        </w:trPr>
        <w:tc>
          <w:tcPr>
            <w:tcW w:w="4514" w:type="dxa"/>
            <w:shd w:val="clear" w:color="auto" w:fill="B7B7B7"/>
            <w:tcMar>
              <w:top w:w="100" w:type="dxa"/>
              <w:left w:w="100" w:type="dxa"/>
              <w:bottom w:w="100" w:type="dxa"/>
              <w:right w:w="100" w:type="dxa"/>
            </w:tcMar>
          </w:tcPr>
          <w:p w14:paraId="1631336C" w14:textId="77777777" w:rsidR="00820F15" w:rsidRPr="006A2065" w:rsidRDefault="00820F15" w:rsidP="006A2065">
            <w:pPr>
              <w:widowControl w:val="0"/>
              <w:pBdr>
                <w:top w:val="nil"/>
                <w:left w:val="nil"/>
                <w:bottom w:val="nil"/>
                <w:right w:val="nil"/>
                <w:between w:val="nil"/>
              </w:pBdr>
              <w:spacing w:line="240" w:lineRule="auto"/>
              <w:jc w:val="both"/>
              <w:rPr>
                <w:b/>
                <w:sz w:val="20"/>
                <w:szCs w:val="20"/>
              </w:rPr>
            </w:pPr>
            <w:r w:rsidRPr="006A2065">
              <w:rPr>
                <w:b/>
                <w:sz w:val="20"/>
                <w:szCs w:val="20"/>
              </w:rPr>
              <w:t>HISTÒRIA I CINEMA</w:t>
            </w:r>
          </w:p>
        </w:tc>
        <w:tc>
          <w:tcPr>
            <w:tcW w:w="4514" w:type="dxa"/>
            <w:shd w:val="clear" w:color="auto" w:fill="B7B7B7"/>
            <w:tcMar>
              <w:top w:w="100" w:type="dxa"/>
              <w:left w:w="100" w:type="dxa"/>
              <w:bottom w:w="100" w:type="dxa"/>
              <w:right w:w="100" w:type="dxa"/>
            </w:tcMar>
          </w:tcPr>
          <w:p w14:paraId="788E7C97" w14:textId="77777777" w:rsidR="00820F15" w:rsidRPr="006A2065" w:rsidRDefault="00820F15" w:rsidP="006A2065">
            <w:pPr>
              <w:widowControl w:val="0"/>
              <w:pBdr>
                <w:top w:val="nil"/>
                <w:left w:val="nil"/>
                <w:bottom w:val="nil"/>
                <w:right w:val="nil"/>
                <w:between w:val="nil"/>
              </w:pBdr>
              <w:spacing w:line="240" w:lineRule="auto"/>
              <w:jc w:val="both"/>
              <w:rPr>
                <w:b/>
                <w:sz w:val="20"/>
                <w:szCs w:val="20"/>
              </w:rPr>
            </w:pPr>
            <w:r w:rsidRPr="006A2065">
              <w:rPr>
                <w:b/>
                <w:sz w:val="20"/>
                <w:szCs w:val="20"/>
              </w:rPr>
              <w:t>Professora: Núria Ribas</w:t>
            </w:r>
          </w:p>
        </w:tc>
      </w:tr>
      <w:tr w:rsidR="00820F15" w:rsidRPr="006A2065" w14:paraId="69CBF753" w14:textId="77777777" w:rsidTr="00461271">
        <w:trPr>
          <w:trHeight w:val="420"/>
        </w:trPr>
        <w:tc>
          <w:tcPr>
            <w:tcW w:w="9028" w:type="dxa"/>
            <w:gridSpan w:val="2"/>
            <w:shd w:val="clear" w:color="auto" w:fill="auto"/>
            <w:tcMar>
              <w:top w:w="100" w:type="dxa"/>
              <w:left w:w="100" w:type="dxa"/>
              <w:bottom w:w="100" w:type="dxa"/>
              <w:right w:w="100" w:type="dxa"/>
            </w:tcMar>
          </w:tcPr>
          <w:p w14:paraId="1BCB275F" w14:textId="77777777" w:rsidR="00820F15" w:rsidRPr="006A2065" w:rsidRDefault="00820F15" w:rsidP="006A2065">
            <w:pPr>
              <w:widowControl w:val="0"/>
              <w:pBdr>
                <w:top w:val="nil"/>
                <w:left w:val="nil"/>
                <w:bottom w:val="nil"/>
                <w:right w:val="nil"/>
                <w:between w:val="nil"/>
              </w:pBdr>
              <w:spacing w:line="240" w:lineRule="auto"/>
              <w:jc w:val="both"/>
              <w:rPr>
                <w:sz w:val="20"/>
                <w:szCs w:val="20"/>
              </w:rPr>
            </w:pPr>
            <w:r w:rsidRPr="006A2065">
              <w:rPr>
                <w:sz w:val="20"/>
                <w:szCs w:val="20"/>
              </w:rPr>
              <w:t>Quantes coses hem après gràcies al cinema? Més de les que imagineu. El cinema amplia</w:t>
            </w:r>
          </w:p>
          <w:p w14:paraId="5BB22EFE" w14:textId="77777777" w:rsidR="00820F15" w:rsidRPr="006A2065" w:rsidRDefault="00820F15" w:rsidP="006A2065">
            <w:pPr>
              <w:widowControl w:val="0"/>
              <w:pBdr>
                <w:top w:val="nil"/>
                <w:left w:val="nil"/>
                <w:bottom w:val="nil"/>
                <w:right w:val="nil"/>
                <w:between w:val="nil"/>
              </w:pBdr>
              <w:spacing w:line="240" w:lineRule="auto"/>
              <w:jc w:val="both"/>
              <w:rPr>
                <w:sz w:val="20"/>
                <w:szCs w:val="20"/>
              </w:rPr>
            </w:pPr>
            <w:r w:rsidRPr="006A2065">
              <w:rPr>
                <w:sz w:val="20"/>
                <w:szCs w:val="20"/>
              </w:rPr>
              <w:t>els nostres horitzons: aprenem, veiem, viatgem, plorem, patim, riem... Pot influenciar en el</w:t>
            </w:r>
          </w:p>
          <w:p w14:paraId="5DC1AB0D" w14:textId="77777777" w:rsidR="00820F15" w:rsidRPr="006A2065" w:rsidRDefault="00820F15" w:rsidP="006A2065">
            <w:pPr>
              <w:widowControl w:val="0"/>
              <w:pBdr>
                <w:top w:val="nil"/>
                <w:left w:val="nil"/>
                <w:bottom w:val="nil"/>
                <w:right w:val="nil"/>
                <w:between w:val="nil"/>
              </w:pBdr>
              <w:spacing w:line="240" w:lineRule="auto"/>
              <w:jc w:val="both"/>
              <w:rPr>
                <w:sz w:val="20"/>
                <w:szCs w:val="20"/>
              </w:rPr>
            </w:pPr>
            <w:r w:rsidRPr="006A2065">
              <w:rPr>
                <w:sz w:val="20"/>
                <w:szCs w:val="20"/>
              </w:rPr>
              <w:t>nostre comportament, són exemples de vides que ens ajuden a reflexionar i inclús a prendre les les nostres decisions. La idea és no només veure pel·lícules, sinó saber-les mirar, descriure, pensar el que ens volen transmetre, reflexionar...Aprendre el llenguatge audiovisual. El tipus de cinema a treballar serà més enfocat a l’època dels segles XIX i XX, des dels esdeveniments històrics, personatges, art, música, pel·lícules extretes de novel·les, etc. També farem una pràctica de recerca final sobre algunes persones que van viure i treballar al i pel cinema de Sant Feliu, realitzant un petit documental o entrevista documentada de pròpia creació .</w:t>
            </w:r>
          </w:p>
        </w:tc>
      </w:tr>
    </w:tbl>
    <w:p w14:paraId="50DC10AE" w14:textId="77777777" w:rsidR="00820F15" w:rsidRPr="006A2065" w:rsidRDefault="00820F15" w:rsidP="006A2065">
      <w:pPr>
        <w:jc w:val="both"/>
        <w:rPr>
          <w:sz w:val="20"/>
          <w:szCs w:val="20"/>
        </w:rPr>
      </w:pPr>
    </w:p>
    <w:p w14:paraId="2578C1C6" w14:textId="77777777" w:rsidR="00820F15" w:rsidRPr="006A2065" w:rsidRDefault="00820F15" w:rsidP="006A2065">
      <w:pPr>
        <w:jc w:val="both"/>
        <w:rPr>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48"/>
      </w:tblGrid>
      <w:tr w:rsidR="00820F15" w:rsidRPr="006A2065" w14:paraId="22B9D1A1" w14:textId="77777777" w:rsidTr="006A2065">
        <w:tc>
          <w:tcPr>
            <w:tcW w:w="4514" w:type="dxa"/>
            <w:shd w:val="clear" w:color="auto" w:fill="B7B7B7"/>
            <w:tcMar>
              <w:top w:w="100" w:type="dxa"/>
              <w:left w:w="100" w:type="dxa"/>
              <w:bottom w:w="100" w:type="dxa"/>
              <w:right w:w="100" w:type="dxa"/>
            </w:tcMar>
          </w:tcPr>
          <w:p w14:paraId="24AE8540" w14:textId="77777777" w:rsidR="00820F15" w:rsidRPr="006A2065" w:rsidRDefault="00820F15" w:rsidP="006A2065">
            <w:pPr>
              <w:widowControl w:val="0"/>
              <w:spacing w:line="240" w:lineRule="auto"/>
              <w:jc w:val="both"/>
              <w:rPr>
                <w:b/>
                <w:sz w:val="20"/>
                <w:szCs w:val="20"/>
              </w:rPr>
            </w:pPr>
            <w:r w:rsidRPr="006A2065">
              <w:rPr>
                <w:b/>
                <w:sz w:val="20"/>
                <w:szCs w:val="20"/>
              </w:rPr>
              <w:t>FILOSOFIA</w:t>
            </w:r>
          </w:p>
        </w:tc>
        <w:tc>
          <w:tcPr>
            <w:tcW w:w="4548" w:type="dxa"/>
            <w:shd w:val="clear" w:color="auto" w:fill="B7B7B7"/>
            <w:tcMar>
              <w:top w:w="100" w:type="dxa"/>
              <w:left w:w="100" w:type="dxa"/>
              <w:bottom w:w="100" w:type="dxa"/>
              <w:right w:w="100" w:type="dxa"/>
            </w:tcMar>
          </w:tcPr>
          <w:p w14:paraId="563AA431" w14:textId="77777777" w:rsidR="00820F15" w:rsidRPr="006A2065" w:rsidRDefault="00820F15" w:rsidP="006A2065">
            <w:pPr>
              <w:widowControl w:val="0"/>
              <w:spacing w:line="240" w:lineRule="auto"/>
              <w:jc w:val="both"/>
              <w:rPr>
                <w:b/>
                <w:sz w:val="20"/>
                <w:szCs w:val="20"/>
              </w:rPr>
            </w:pPr>
            <w:r w:rsidRPr="006A2065">
              <w:rPr>
                <w:b/>
                <w:sz w:val="20"/>
                <w:szCs w:val="20"/>
              </w:rPr>
              <w:t>Professora: Anabel Mejuto</w:t>
            </w:r>
          </w:p>
        </w:tc>
      </w:tr>
      <w:tr w:rsidR="00820F15" w:rsidRPr="006A2065" w14:paraId="29DE2EDD" w14:textId="77777777" w:rsidTr="006A2065">
        <w:trPr>
          <w:trHeight w:val="420"/>
        </w:trPr>
        <w:tc>
          <w:tcPr>
            <w:tcW w:w="9062" w:type="dxa"/>
            <w:gridSpan w:val="2"/>
            <w:shd w:val="clear" w:color="auto" w:fill="auto"/>
            <w:tcMar>
              <w:top w:w="100" w:type="dxa"/>
              <w:left w:w="100" w:type="dxa"/>
              <w:bottom w:w="100" w:type="dxa"/>
              <w:right w:w="100" w:type="dxa"/>
            </w:tcMar>
          </w:tcPr>
          <w:p w14:paraId="4DABE18F" w14:textId="77777777" w:rsidR="006A2065" w:rsidRPr="006A2065" w:rsidRDefault="006A2065" w:rsidP="006A2065">
            <w:pPr>
              <w:spacing w:line="240" w:lineRule="auto"/>
              <w:jc w:val="both"/>
              <w:rPr>
                <w:rFonts w:eastAsia="Times New Roman"/>
                <w:color w:val="000000"/>
                <w:sz w:val="20"/>
                <w:szCs w:val="20"/>
                <w:lang w:val="es-ES_tradnl"/>
              </w:rPr>
            </w:pPr>
            <w:proofErr w:type="spellStart"/>
            <w:r w:rsidRPr="006A2065">
              <w:rPr>
                <w:rFonts w:eastAsia="Times New Roman"/>
                <w:color w:val="000000"/>
                <w:sz w:val="20"/>
                <w:szCs w:val="20"/>
                <w:lang w:val="es-ES_tradnl"/>
              </w:rPr>
              <w:t>Aquesta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matèria</w:t>
            </w:r>
            <w:proofErr w:type="spellEnd"/>
            <w:r w:rsidRPr="006A2065">
              <w:rPr>
                <w:rFonts w:eastAsia="Times New Roman"/>
                <w:color w:val="000000"/>
                <w:sz w:val="20"/>
                <w:szCs w:val="20"/>
                <w:lang w:val="es-ES_tradnl"/>
              </w:rPr>
              <w:t xml:space="preserve"> optativa de </w:t>
            </w:r>
            <w:proofErr w:type="spellStart"/>
            <w:r w:rsidRPr="006A2065">
              <w:rPr>
                <w:rFonts w:eastAsia="Times New Roman"/>
                <w:color w:val="000000"/>
                <w:sz w:val="20"/>
                <w:szCs w:val="20"/>
                <w:lang w:val="es-ES_tradnl"/>
              </w:rPr>
              <w:t>dues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hores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setmanals</w:t>
            </w:r>
            <w:proofErr w:type="spellEnd"/>
            <w:r w:rsidRPr="006A2065">
              <w:rPr>
                <w:rFonts w:eastAsia="Times New Roman"/>
                <w:color w:val="000000"/>
                <w:sz w:val="20"/>
                <w:szCs w:val="20"/>
                <w:lang w:val="es-ES_tradnl"/>
              </w:rPr>
              <w:t xml:space="preserve"> té </w:t>
            </w:r>
            <w:proofErr w:type="spellStart"/>
            <w:r w:rsidRPr="006A2065">
              <w:rPr>
                <w:rFonts w:eastAsia="Times New Roman"/>
                <w:color w:val="000000"/>
                <w:sz w:val="20"/>
                <w:szCs w:val="20"/>
                <w:lang w:val="es-ES_tradnl"/>
              </w:rPr>
              <w:t>com</w:t>
            </w:r>
            <w:proofErr w:type="spellEnd"/>
            <w:r w:rsidRPr="006A2065">
              <w:rPr>
                <w:rFonts w:eastAsia="Times New Roman"/>
                <w:color w:val="000000"/>
                <w:sz w:val="20"/>
                <w:szCs w:val="20"/>
                <w:lang w:val="es-ES_tradnl"/>
              </w:rPr>
              <w:t xml:space="preserve"> a </w:t>
            </w:r>
            <w:proofErr w:type="spellStart"/>
            <w:r w:rsidRPr="006A2065">
              <w:rPr>
                <w:rFonts w:eastAsia="Times New Roman"/>
                <w:color w:val="000000"/>
                <w:sz w:val="20"/>
                <w:szCs w:val="20"/>
                <w:lang w:val="es-ES_tradnl"/>
              </w:rPr>
              <w:t>objectiu</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fonamental</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introduir</w:t>
            </w:r>
            <w:proofErr w:type="spellEnd"/>
            <w:r w:rsidRPr="006A2065">
              <w:rPr>
                <w:rFonts w:eastAsia="Times New Roman"/>
                <w:color w:val="000000"/>
                <w:sz w:val="20"/>
                <w:szCs w:val="20"/>
                <w:lang w:val="es-ES_tradnl"/>
              </w:rPr>
              <w:t xml:space="preserve">-te en </w:t>
            </w:r>
            <w:proofErr w:type="spellStart"/>
            <w:r w:rsidRPr="006A2065">
              <w:rPr>
                <w:rFonts w:eastAsia="Times New Roman"/>
                <w:color w:val="000000"/>
                <w:sz w:val="20"/>
                <w:szCs w:val="20"/>
                <w:lang w:val="es-ES_tradnl"/>
              </w:rPr>
              <w:t>els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aparents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laberints</w:t>
            </w:r>
            <w:proofErr w:type="spellEnd"/>
            <w:r w:rsidRPr="006A2065">
              <w:rPr>
                <w:rFonts w:eastAsia="Times New Roman"/>
                <w:color w:val="000000"/>
                <w:sz w:val="20"/>
                <w:szCs w:val="20"/>
                <w:lang w:val="es-ES_tradnl"/>
              </w:rPr>
              <w:t xml:space="preserve"> del </w:t>
            </w:r>
            <w:proofErr w:type="spellStart"/>
            <w:r w:rsidRPr="006A2065">
              <w:rPr>
                <w:rFonts w:eastAsia="Times New Roman"/>
                <w:color w:val="000000"/>
                <w:sz w:val="20"/>
                <w:szCs w:val="20"/>
                <w:lang w:val="es-ES_tradnl"/>
              </w:rPr>
              <w:t>món</w:t>
            </w:r>
            <w:proofErr w:type="spellEnd"/>
            <w:r w:rsidRPr="006A2065">
              <w:rPr>
                <w:rFonts w:eastAsia="Times New Roman"/>
                <w:color w:val="000000"/>
                <w:sz w:val="20"/>
                <w:szCs w:val="20"/>
                <w:lang w:val="es-ES_tradnl"/>
              </w:rPr>
              <w:t xml:space="preserve"> del </w:t>
            </w:r>
            <w:proofErr w:type="spellStart"/>
            <w:r w:rsidRPr="006A2065">
              <w:rPr>
                <w:rFonts w:eastAsia="Times New Roman"/>
                <w:color w:val="000000"/>
                <w:sz w:val="20"/>
                <w:szCs w:val="20"/>
                <w:lang w:val="es-ES_tradnl"/>
              </w:rPr>
              <w:t>pensament</w:t>
            </w:r>
            <w:proofErr w:type="spellEnd"/>
            <w:r w:rsidRPr="006A2065">
              <w:rPr>
                <w:rFonts w:eastAsia="Times New Roman"/>
                <w:color w:val="000000"/>
                <w:sz w:val="20"/>
                <w:szCs w:val="20"/>
                <w:lang w:val="es-ES_tradnl"/>
              </w:rPr>
              <w:t>.</w:t>
            </w:r>
          </w:p>
          <w:p w14:paraId="55F8FD25" w14:textId="77777777" w:rsidR="006A2065" w:rsidRPr="006A2065" w:rsidRDefault="006A2065" w:rsidP="006A2065">
            <w:pPr>
              <w:spacing w:line="240" w:lineRule="auto"/>
              <w:jc w:val="both"/>
              <w:rPr>
                <w:rFonts w:eastAsia="Times New Roman"/>
                <w:color w:val="000000"/>
                <w:sz w:val="20"/>
                <w:szCs w:val="20"/>
                <w:lang w:val="es-ES_tradnl"/>
              </w:rPr>
            </w:pPr>
            <w:r w:rsidRPr="006A2065">
              <w:rPr>
                <w:rFonts w:eastAsia="Times New Roman"/>
                <w:color w:val="000000"/>
                <w:sz w:val="20"/>
                <w:szCs w:val="20"/>
                <w:lang w:val="es-ES_tradnl"/>
              </w:rPr>
              <w:br/>
            </w:r>
            <w:proofErr w:type="spellStart"/>
            <w:r w:rsidRPr="006A2065">
              <w:rPr>
                <w:rFonts w:eastAsia="Times New Roman"/>
                <w:color w:val="000000"/>
                <w:sz w:val="20"/>
                <w:szCs w:val="20"/>
                <w:lang w:val="es-ES_tradnl"/>
              </w:rPr>
              <w:t>Mitjançant</w:t>
            </w:r>
            <w:proofErr w:type="spellEnd"/>
            <w:r w:rsidRPr="006A2065">
              <w:rPr>
                <w:rFonts w:eastAsia="Times New Roman"/>
                <w:color w:val="000000"/>
                <w:sz w:val="20"/>
                <w:szCs w:val="20"/>
                <w:lang w:val="es-ES_tradnl"/>
              </w:rPr>
              <w:t xml:space="preserve"> recursos </w:t>
            </w:r>
            <w:proofErr w:type="spellStart"/>
            <w:r w:rsidRPr="006A2065">
              <w:rPr>
                <w:rFonts w:eastAsia="Times New Roman"/>
                <w:color w:val="000000"/>
                <w:sz w:val="20"/>
                <w:szCs w:val="20"/>
                <w:lang w:val="es-ES_tradnl"/>
              </w:rPr>
              <w:t>variats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treballarem</w:t>
            </w:r>
            <w:proofErr w:type="spellEnd"/>
            <w:r w:rsidRPr="006A2065">
              <w:rPr>
                <w:rFonts w:eastAsia="Times New Roman"/>
                <w:color w:val="000000"/>
                <w:sz w:val="20"/>
                <w:szCs w:val="20"/>
                <w:lang w:val="es-ES_tradnl"/>
              </w:rPr>
              <w:t xml:space="preserve"> de forma </w:t>
            </w:r>
            <w:proofErr w:type="spellStart"/>
            <w:r w:rsidRPr="006A2065">
              <w:rPr>
                <w:rFonts w:eastAsia="Times New Roman"/>
                <w:color w:val="000000"/>
                <w:sz w:val="20"/>
                <w:szCs w:val="20"/>
                <w:lang w:val="es-ES_tradnl"/>
              </w:rPr>
              <w:t>introductòria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els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continguts</w:t>
            </w:r>
            <w:proofErr w:type="spellEnd"/>
            <w:r w:rsidRPr="006A2065">
              <w:rPr>
                <w:rFonts w:eastAsia="Times New Roman"/>
                <w:color w:val="000000"/>
                <w:sz w:val="20"/>
                <w:szCs w:val="20"/>
                <w:lang w:val="es-ES_tradnl"/>
              </w:rPr>
              <w:t xml:space="preserve"> propis de la </w:t>
            </w:r>
            <w:proofErr w:type="spellStart"/>
            <w:r w:rsidRPr="006A2065">
              <w:rPr>
                <w:rFonts w:eastAsia="Times New Roman"/>
                <w:color w:val="000000"/>
                <w:sz w:val="20"/>
                <w:szCs w:val="20"/>
                <w:lang w:val="es-ES_tradnl"/>
              </w:rPr>
              <w:t>filosofia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animals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clons</w:t>
            </w:r>
            <w:proofErr w:type="spellEnd"/>
            <w:r w:rsidRPr="006A2065">
              <w:rPr>
                <w:rFonts w:eastAsia="Times New Roman"/>
                <w:color w:val="000000"/>
                <w:sz w:val="20"/>
                <w:szCs w:val="20"/>
                <w:lang w:val="es-ES_tradnl"/>
              </w:rPr>
              <w:t xml:space="preserve">, zombis, </w:t>
            </w:r>
            <w:proofErr w:type="spellStart"/>
            <w:r w:rsidRPr="006A2065">
              <w:rPr>
                <w:rFonts w:eastAsia="Times New Roman"/>
                <w:color w:val="000000"/>
                <w:sz w:val="20"/>
                <w:szCs w:val="20"/>
                <w:lang w:val="es-ES_tradnl"/>
              </w:rPr>
              <w:t>cíborgs</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altres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criatures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gènere</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socialització</w:t>
            </w:r>
            <w:proofErr w:type="spellEnd"/>
            <w:r w:rsidRPr="006A2065">
              <w:rPr>
                <w:rFonts w:eastAsia="Times New Roman"/>
                <w:color w:val="000000"/>
                <w:sz w:val="20"/>
                <w:szCs w:val="20"/>
                <w:lang w:val="es-ES_tradnl"/>
              </w:rPr>
              <w:t xml:space="preserve">, rol i estatus; la </w:t>
            </w:r>
            <w:proofErr w:type="spellStart"/>
            <w:r w:rsidRPr="006A2065">
              <w:rPr>
                <w:rFonts w:eastAsia="Times New Roman"/>
                <w:color w:val="000000"/>
                <w:sz w:val="20"/>
                <w:szCs w:val="20"/>
                <w:lang w:val="es-ES_tradnl"/>
              </w:rPr>
              <w:t>llibertat</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voluntat</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felicitat</w:t>
            </w:r>
            <w:proofErr w:type="spellEnd"/>
            <w:r w:rsidRPr="006A2065">
              <w:rPr>
                <w:rFonts w:eastAsia="Times New Roman"/>
                <w:color w:val="000000"/>
                <w:sz w:val="20"/>
                <w:szCs w:val="20"/>
                <w:lang w:val="es-ES_tradnl"/>
              </w:rPr>
              <w:t xml:space="preserve"> i el </w:t>
            </w:r>
            <w:proofErr w:type="spellStart"/>
            <w:r w:rsidRPr="006A2065">
              <w:rPr>
                <w:rFonts w:eastAsia="Times New Roman"/>
                <w:color w:val="000000"/>
                <w:sz w:val="20"/>
                <w:szCs w:val="20"/>
                <w:lang w:val="es-ES_tradnl"/>
              </w:rPr>
              <w:t>bé</w:t>
            </w:r>
            <w:proofErr w:type="spellEnd"/>
            <w:r w:rsidRPr="006A2065">
              <w:rPr>
                <w:rFonts w:eastAsia="Times New Roman"/>
                <w:color w:val="000000"/>
                <w:sz w:val="20"/>
                <w:szCs w:val="20"/>
                <w:lang w:val="es-ES_tradnl"/>
              </w:rPr>
              <w:t xml:space="preserve">; ser, existir; el problema del mal, la </w:t>
            </w:r>
            <w:proofErr w:type="spellStart"/>
            <w:r w:rsidRPr="006A2065">
              <w:rPr>
                <w:rFonts w:eastAsia="Times New Roman"/>
                <w:color w:val="000000"/>
                <w:sz w:val="20"/>
                <w:szCs w:val="20"/>
                <w:lang w:val="es-ES_tradnl"/>
              </w:rPr>
              <w:t>mort</w:t>
            </w:r>
            <w:proofErr w:type="spellEnd"/>
            <w:r w:rsidRPr="006A2065">
              <w:rPr>
                <w:rFonts w:eastAsia="Times New Roman"/>
                <w:color w:val="000000"/>
                <w:sz w:val="20"/>
                <w:szCs w:val="20"/>
                <w:lang w:val="es-ES_tradnl"/>
              </w:rPr>
              <w:t xml:space="preserve"> i la recerca de </w:t>
            </w:r>
            <w:proofErr w:type="spellStart"/>
            <w:r w:rsidRPr="006A2065">
              <w:rPr>
                <w:rFonts w:eastAsia="Times New Roman"/>
                <w:color w:val="000000"/>
                <w:sz w:val="20"/>
                <w:szCs w:val="20"/>
                <w:lang w:val="es-ES_tradnl"/>
              </w:rPr>
              <w:t>sentit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què</w:t>
            </w:r>
            <w:proofErr w:type="spellEnd"/>
            <w:r w:rsidRPr="006A2065">
              <w:rPr>
                <w:rFonts w:eastAsia="Times New Roman"/>
                <w:color w:val="000000"/>
                <w:sz w:val="20"/>
                <w:szCs w:val="20"/>
                <w:lang w:val="es-ES_tradnl"/>
              </w:rPr>
              <w:t xml:space="preserve"> fa </w:t>
            </w:r>
            <w:proofErr w:type="spellStart"/>
            <w:r w:rsidRPr="006A2065">
              <w:rPr>
                <w:rFonts w:eastAsia="Times New Roman"/>
                <w:color w:val="000000"/>
                <w:sz w:val="20"/>
                <w:szCs w:val="20"/>
                <w:lang w:val="es-ES_tradnl"/>
              </w:rPr>
              <w:t>vàlida</w:t>
            </w:r>
            <w:proofErr w:type="spellEnd"/>
            <w:r w:rsidRPr="006A2065">
              <w:rPr>
                <w:rFonts w:eastAsia="Times New Roman"/>
                <w:color w:val="000000"/>
                <w:sz w:val="20"/>
                <w:szCs w:val="20"/>
                <w:lang w:val="es-ES_tradnl"/>
              </w:rPr>
              <w:t xml:space="preserve"> una </w:t>
            </w:r>
            <w:proofErr w:type="spellStart"/>
            <w:r w:rsidRPr="006A2065">
              <w:rPr>
                <w:rFonts w:eastAsia="Times New Roman"/>
                <w:color w:val="000000"/>
                <w:sz w:val="20"/>
                <w:szCs w:val="20"/>
                <w:lang w:val="es-ES_tradnl"/>
              </w:rPr>
              <w:t>argumentació</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com</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escriure</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filosòficament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veritat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aparença</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realitat</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peculiaritat</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l’ésser</w:t>
            </w:r>
            <w:proofErr w:type="spellEnd"/>
            <w:r w:rsidRPr="006A2065">
              <w:rPr>
                <w:rFonts w:eastAsia="Times New Roman"/>
                <w:color w:val="000000"/>
                <w:sz w:val="20"/>
                <w:szCs w:val="20"/>
                <w:lang w:val="es-ES_tradnl"/>
              </w:rPr>
              <w:t xml:space="preserve"> animal, les </w:t>
            </w:r>
            <w:proofErr w:type="spellStart"/>
            <w:r w:rsidRPr="006A2065">
              <w:rPr>
                <w:rFonts w:eastAsia="Times New Roman"/>
                <w:color w:val="000000"/>
                <w:sz w:val="20"/>
                <w:szCs w:val="20"/>
                <w:lang w:val="es-ES_tradnl"/>
              </w:rPr>
              <w:t>relacions</w:t>
            </w:r>
            <w:proofErr w:type="spellEnd"/>
            <w:r w:rsidRPr="006A2065">
              <w:rPr>
                <w:rFonts w:eastAsia="Times New Roman"/>
                <w:color w:val="000000"/>
                <w:sz w:val="20"/>
                <w:szCs w:val="20"/>
                <w:lang w:val="es-ES_tradnl"/>
              </w:rPr>
              <w:t xml:space="preserve"> entre </w:t>
            </w:r>
            <w:proofErr w:type="spellStart"/>
            <w:r w:rsidRPr="006A2065">
              <w:rPr>
                <w:rFonts w:eastAsia="Times New Roman"/>
                <w:color w:val="000000"/>
                <w:sz w:val="20"/>
                <w:szCs w:val="20"/>
                <w:lang w:val="es-ES_tradnl"/>
              </w:rPr>
              <w:t>ment</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cos</w:t>
            </w:r>
            <w:proofErr w:type="spellEnd"/>
            <w:r w:rsidRPr="006A2065">
              <w:rPr>
                <w:rFonts w:eastAsia="Times New Roman"/>
                <w:color w:val="000000"/>
                <w:sz w:val="20"/>
                <w:szCs w:val="20"/>
                <w:lang w:val="es-ES_tradnl"/>
              </w:rPr>
              <w:t xml:space="preserve">; i per </w:t>
            </w:r>
            <w:proofErr w:type="spellStart"/>
            <w:r w:rsidRPr="006A2065">
              <w:rPr>
                <w:rFonts w:eastAsia="Times New Roman"/>
                <w:color w:val="000000"/>
                <w:sz w:val="20"/>
                <w:szCs w:val="20"/>
                <w:lang w:val="es-ES_tradnl"/>
              </w:rPr>
              <w:t>últim</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qüestions</w:t>
            </w:r>
            <w:proofErr w:type="spellEnd"/>
            <w:r w:rsidRPr="006A2065">
              <w:rPr>
                <w:rFonts w:eastAsia="Times New Roman"/>
                <w:color w:val="000000"/>
                <w:sz w:val="20"/>
                <w:szCs w:val="20"/>
                <w:lang w:val="es-ES_tradnl"/>
              </w:rPr>
              <w:t xml:space="preserve"> sobre </w:t>
            </w:r>
            <w:proofErr w:type="spellStart"/>
            <w:r w:rsidRPr="006A2065">
              <w:rPr>
                <w:rFonts w:eastAsia="Times New Roman"/>
                <w:color w:val="000000"/>
                <w:sz w:val="20"/>
                <w:szCs w:val="20"/>
                <w:lang w:val="es-ES_tradnl"/>
              </w:rPr>
              <w:t>l’emotivitat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w:t>
            </w:r>
            <w:r w:rsidRPr="006A2065">
              <w:rPr>
                <w:rFonts w:eastAsia="Times New Roman"/>
                <w:color w:val="000000"/>
                <w:sz w:val="20"/>
                <w:szCs w:val="20"/>
                <w:lang w:val="es-ES_tradnl"/>
              </w:rPr>
              <w:t>entiments</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pensament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humans</w:t>
            </w:r>
            <w:proofErr w:type="spellEnd"/>
            <w:r w:rsidRPr="006A2065">
              <w:rPr>
                <w:rFonts w:eastAsia="Times New Roman"/>
                <w:color w:val="000000"/>
                <w:sz w:val="20"/>
                <w:szCs w:val="20"/>
                <w:lang w:val="es-ES_tradnl"/>
              </w:rPr>
              <w:t>.</w:t>
            </w:r>
          </w:p>
          <w:p w14:paraId="4C14583F" w14:textId="77777777" w:rsidR="006A2065" w:rsidRPr="006A2065" w:rsidRDefault="006A2065" w:rsidP="006A2065">
            <w:pPr>
              <w:spacing w:line="240" w:lineRule="auto"/>
              <w:jc w:val="both"/>
              <w:rPr>
                <w:rFonts w:eastAsia="Times New Roman"/>
                <w:color w:val="000000"/>
                <w:sz w:val="20"/>
                <w:szCs w:val="20"/>
                <w:lang w:val="es-ES_tradnl"/>
              </w:rPr>
            </w:pPr>
            <w:r w:rsidRPr="006A2065">
              <w:rPr>
                <w:rFonts w:eastAsia="Times New Roman"/>
                <w:color w:val="000000"/>
                <w:sz w:val="20"/>
                <w:szCs w:val="20"/>
                <w:lang w:val="es-ES_tradnl"/>
              </w:rPr>
              <w:br/>
              <w:t xml:space="preserve">Al </w:t>
            </w:r>
            <w:proofErr w:type="spellStart"/>
            <w:r w:rsidRPr="006A2065">
              <w:rPr>
                <w:rFonts w:eastAsia="Times New Roman"/>
                <w:color w:val="000000"/>
                <w:sz w:val="20"/>
                <w:szCs w:val="20"/>
                <w:lang w:val="es-ES_tradnl"/>
              </w:rPr>
              <w:t>llarg</w:t>
            </w:r>
            <w:proofErr w:type="spellEnd"/>
            <w:r w:rsidRPr="006A2065">
              <w:rPr>
                <w:rFonts w:eastAsia="Times New Roman"/>
                <w:color w:val="000000"/>
                <w:sz w:val="20"/>
                <w:szCs w:val="20"/>
                <w:lang w:val="es-ES_tradnl"/>
              </w:rPr>
              <w:t xml:space="preserve"> del </w:t>
            </w:r>
            <w:proofErr w:type="spellStart"/>
            <w:r w:rsidRPr="006A2065">
              <w:rPr>
                <w:rFonts w:eastAsia="Times New Roman"/>
                <w:color w:val="000000"/>
                <w:sz w:val="20"/>
                <w:szCs w:val="20"/>
                <w:lang w:val="es-ES_tradnl"/>
              </w:rPr>
              <w:t>curs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treballarem</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aspectes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relacionats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amb</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l’anàlisi</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compressió</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síntesi</w:t>
            </w:r>
            <w:proofErr w:type="spellEnd"/>
            <w:r w:rsidRPr="006A2065">
              <w:rPr>
                <w:rFonts w:eastAsia="Times New Roman"/>
                <w:color w:val="000000"/>
                <w:sz w:val="20"/>
                <w:szCs w:val="20"/>
                <w:lang w:val="es-ES_tradnl"/>
              </w:rPr>
              <w:t xml:space="preserve">, </w:t>
            </w:r>
            <w:proofErr w:type="spellStart"/>
            <w:proofErr w:type="gramStart"/>
            <w:r w:rsidRPr="006A2065">
              <w:rPr>
                <w:rFonts w:eastAsia="Times New Roman"/>
                <w:color w:val="000000"/>
                <w:sz w:val="20"/>
                <w:szCs w:val="20"/>
                <w:lang w:val="es-ES_tradnl"/>
              </w:rPr>
              <w:t>l’argumentació</w:t>
            </w:r>
            <w:proofErr w:type="spellEnd"/>
            <w:r w:rsidRPr="006A2065">
              <w:rPr>
                <w:rFonts w:eastAsia="Times New Roman"/>
                <w:color w:val="000000"/>
                <w:sz w:val="20"/>
                <w:szCs w:val="20"/>
                <w:lang w:val="es-ES_tradnl"/>
              </w:rPr>
              <w:t xml:space="preserve">  i</w:t>
            </w:r>
            <w:proofErr w:type="gram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reflexió</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filosòfica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Durant</w:t>
            </w:r>
            <w:proofErr w:type="spellEnd"/>
            <w:r w:rsidRPr="006A2065">
              <w:rPr>
                <w:rFonts w:eastAsia="Times New Roman"/>
                <w:color w:val="000000"/>
                <w:sz w:val="20"/>
                <w:szCs w:val="20"/>
                <w:lang w:val="es-ES_tradnl"/>
              </w:rPr>
              <w:t xml:space="preserve"> el </w:t>
            </w:r>
            <w:proofErr w:type="spellStart"/>
            <w:r w:rsidRPr="006A2065">
              <w:rPr>
                <w:rFonts w:eastAsia="Times New Roman"/>
                <w:color w:val="000000"/>
                <w:sz w:val="20"/>
                <w:szCs w:val="20"/>
                <w:lang w:val="es-ES_tradnl"/>
              </w:rPr>
              <w:t>curs</w:t>
            </w:r>
            <w:proofErr w:type="spellEnd"/>
            <w:r w:rsidRPr="006A2065">
              <w:rPr>
                <w:rFonts w:eastAsia="Times New Roman"/>
                <w:color w:val="000000"/>
                <w:sz w:val="20"/>
                <w:szCs w:val="20"/>
                <w:lang w:val="es-ES_tradnl"/>
              </w:rPr>
              <w:t xml:space="preserve"> es </w:t>
            </w:r>
            <w:proofErr w:type="spellStart"/>
            <w:r w:rsidRPr="006A2065">
              <w:rPr>
                <w:rFonts w:eastAsia="Times New Roman"/>
                <w:color w:val="000000"/>
                <w:sz w:val="20"/>
                <w:szCs w:val="20"/>
                <w:lang w:val="es-ES_tradnl"/>
              </w:rPr>
              <w:t>realitzaran</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dues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sortides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relacionades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amb</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els</w:t>
            </w:r>
            <w:proofErr w:type="spellEnd"/>
            <w:r w:rsidRPr="006A2065">
              <w:rPr>
                <w:rFonts w:eastAsia="Times New Roman"/>
                <w:color w:val="000000"/>
                <w:sz w:val="20"/>
                <w:szCs w:val="20"/>
                <w:lang w:val="es-ES_tradnl"/>
              </w:rPr>
              <w:t xml:space="preserve"> </w:t>
            </w:r>
            <w:proofErr w:type="gramStart"/>
            <w:r w:rsidRPr="006A2065">
              <w:rPr>
                <w:rFonts w:eastAsia="Times New Roman"/>
                <w:color w:val="000000"/>
                <w:sz w:val="20"/>
                <w:szCs w:val="20"/>
                <w:lang w:val="es-ES_tradnl"/>
              </w:rPr>
              <w:t xml:space="preserve">temes  </w:t>
            </w:r>
            <w:proofErr w:type="spellStart"/>
            <w:r w:rsidRPr="006A2065">
              <w:rPr>
                <w:rFonts w:eastAsia="Times New Roman"/>
                <w:color w:val="000000"/>
                <w:sz w:val="20"/>
                <w:szCs w:val="20"/>
                <w:lang w:val="es-ES_tradnl"/>
              </w:rPr>
              <w:t>anteriors</w:t>
            </w:r>
            <w:proofErr w:type="spellEnd"/>
            <w:proofErr w:type="gramEnd"/>
            <w:r w:rsidRPr="006A2065">
              <w:rPr>
                <w:rFonts w:eastAsia="Times New Roman"/>
                <w:color w:val="000000"/>
                <w:sz w:val="20"/>
                <w:szCs w:val="20"/>
                <w:lang w:val="es-ES_tradnl"/>
              </w:rPr>
              <w:t>.</w:t>
            </w:r>
          </w:p>
          <w:p w14:paraId="438A40A1" w14:textId="77777777" w:rsidR="00820F15" w:rsidRPr="006A2065" w:rsidRDefault="00820F15" w:rsidP="006A2065">
            <w:pPr>
              <w:widowControl w:val="0"/>
              <w:spacing w:line="240" w:lineRule="auto"/>
              <w:jc w:val="both"/>
              <w:rPr>
                <w:sz w:val="20"/>
                <w:szCs w:val="20"/>
                <w:lang w:val="es-ES_tradnl"/>
              </w:rPr>
            </w:pPr>
          </w:p>
        </w:tc>
      </w:tr>
    </w:tbl>
    <w:p w14:paraId="4BB8ADF9" w14:textId="77777777" w:rsidR="00820F15" w:rsidRPr="006A2065" w:rsidRDefault="00820F15" w:rsidP="006A2065">
      <w:pPr>
        <w:jc w:val="both"/>
        <w:rPr>
          <w:sz w:val="20"/>
          <w:szCs w:val="20"/>
        </w:rPr>
      </w:pPr>
    </w:p>
    <w:p w14:paraId="06F7138F" w14:textId="77777777" w:rsidR="00820F15" w:rsidRDefault="00820F15" w:rsidP="006A2065">
      <w:pPr>
        <w:jc w:val="both"/>
        <w:rPr>
          <w:sz w:val="20"/>
          <w:szCs w:val="20"/>
        </w:rPr>
      </w:pPr>
    </w:p>
    <w:p w14:paraId="4FB61038" w14:textId="77777777" w:rsidR="006A2065" w:rsidRPr="006A2065" w:rsidRDefault="006A2065" w:rsidP="006A2065">
      <w:pPr>
        <w:jc w:val="both"/>
        <w:rPr>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20F15" w:rsidRPr="006A2065" w14:paraId="002822D2" w14:textId="77777777" w:rsidTr="00461271">
        <w:tc>
          <w:tcPr>
            <w:tcW w:w="4514" w:type="dxa"/>
            <w:shd w:val="clear" w:color="auto" w:fill="B7B7B7"/>
            <w:tcMar>
              <w:top w:w="100" w:type="dxa"/>
              <w:left w:w="100" w:type="dxa"/>
              <w:bottom w:w="100" w:type="dxa"/>
              <w:right w:w="100" w:type="dxa"/>
            </w:tcMar>
          </w:tcPr>
          <w:p w14:paraId="169901D3" w14:textId="77777777" w:rsidR="00820F15" w:rsidRPr="006A2065" w:rsidRDefault="006A2065" w:rsidP="006A2065">
            <w:pPr>
              <w:widowControl w:val="0"/>
              <w:spacing w:line="240" w:lineRule="auto"/>
              <w:jc w:val="both"/>
              <w:rPr>
                <w:b/>
                <w:sz w:val="20"/>
                <w:szCs w:val="20"/>
              </w:rPr>
            </w:pPr>
            <w:r w:rsidRPr="006A2065">
              <w:rPr>
                <w:b/>
                <w:sz w:val="20"/>
                <w:szCs w:val="20"/>
              </w:rPr>
              <w:lastRenderedPageBreak/>
              <w:t>THAT’S MUSIC</w:t>
            </w:r>
          </w:p>
        </w:tc>
        <w:tc>
          <w:tcPr>
            <w:tcW w:w="4514" w:type="dxa"/>
            <w:shd w:val="clear" w:color="auto" w:fill="B7B7B7"/>
            <w:tcMar>
              <w:top w:w="100" w:type="dxa"/>
              <w:left w:w="100" w:type="dxa"/>
              <w:bottom w:w="100" w:type="dxa"/>
              <w:right w:w="100" w:type="dxa"/>
            </w:tcMar>
          </w:tcPr>
          <w:p w14:paraId="06E7A817" w14:textId="77777777" w:rsidR="00820F15" w:rsidRPr="006A2065" w:rsidRDefault="00820F15" w:rsidP="006A2065">
            <w:pPr>
              <w:widowControl w:val="0"/>
              <w:spacing w:line="240" w:lineRule="auto"/>
              <w:jc w:val="both"/>
              <w:rPr>
                <w:b/>
                <w:sz w:val="20"/>
                <w:szCs w:val="20"/>
              </w:rPr>
            </w:pPr>
            <w:r w:rsidRPr="006A2065">
              <w:rPr>
                <w:b/>
                <w:sz w:val="20"/>
                <w:szCs w:val="20"/>
              </w:rPr>
              <w:t>Professor: José Miguel Pérez Peinado</w:t>
            </w:r>
          </w:p>
        </w:tc>
      </w:tr>
      <w:tr w:rsidR="00820F15" w:rsidRPr="006A2065" w14:paraId="18818958" w14:textId="77777777" w:rsidTr="00461271">
        <w:trPr>
          <w:trHeight w:val="420"/>
        </w:trPr>
        <w:tc>
          <w:tcPr>
            <w:tcW w:w="9028" w:type="dxa"/>
            <w:gridSpan w:val="2"/>
            <w:shd w:val="clear" w:color="auto" w:fill="auto"/>
            <w:tcMar>
              <w:top w:w="100" w:type="dxa"/>
              <w:left w:w="100" w:type="dxa"/>
              <w:bottom w:w="100" w:type="dxa"/>
              <w:right w:w="100" w:type="dxa"/>
            </w:tcMar>
          </w:tcPr>
          <w:p w14:paraId="1ECC8910" w14:textId="77777777" w:rsidR="006A2065" w:rsidRPr="006A2065" w:rsidRDefault="006A2065" w:rsidP="006A2065">
            <w:pPr>
              <w:spacing w:line="240" w:lineRule="auto"/>
              <w:jc w:val="both"/>
              <w:rPr>
                <w:rFonts w:eastAsia="Times New Roman"/>
                <w:color w:val="000000"/>
                <w:sz w:val="20"/>
                <w:szCs w:val="20"/>
                <w:lang w:val="en-US"/>
              </w:rPr>
            </w:pPr>
            <w:r w:rsidRPr="006A2065">
              <w:rPr>
                <w:rFonts w:eastAsia="Times New Roman"/>
                <w:color w:val="000000"/>
                <w:sz w:val="20"/>
                <w:szCs w:val="20"/>
                <w:lang w:val="en-US"/>
              </w:rPr>
              <w:t xml:space="preserve">Learning modern music though English help students to experiment the qualities of sounds effectively, express their feelings, recognize the structure of stories and talk about what they are doing. In order to achieve this aim, we are going to read little texts, listen to the different kinds of music and sing songs of different periods of time: Jazz, Rock, Pop, Technology, Film music, </w:t>
            </w:r>
            <w:proofErr w:type="spellStart"/>
            <w:r w:rsidRPr="006A2065">
              <w:rPr>
                <w:rFonts w:eastAsia="Times New Roman"/>
                <w:color w:val="000000"/>
                <w:sz w:val="20"/>
                <w:szCs w:val="20"/>
                <w:lang w:val="en-US"/>
              </w:rPr>
              <w:t>Traditional</w:t>
            </w:r>
            <w:proofErr w:type="spellEnd"/>
            <w:r w:rsidRPr="006A2065">
              <w:rPr>
                <w:rFonts w:eastAsia="Times New Roman"/>
                <w:color w:val="000000"/>
                <w:sz w:val="20"/>
                <w:szCs w:val="20"/>
                <w:lang w:val="en-US"/>
              </w:rPr>
              <w:t xml:space="preserve"> and World music.</w:t>
            </w:r>
          </w:p>
          <w:p w14:paraId="27B2FC30" w14:textId="77777777" w:rsidR="00820F15" w:rsidRPr="006A2065" w:rsidRDefault="00820F15" w:rsidP="006A2065">
            <w:pPr>
              <w:widowControl w:val="0"/>
              <w:spacing w:line="240" w:lineRule="auto"/>
              <w:jc w:val="both"/>
              <w:rPr>
                <w:sz w:val="20"/>
                <w:szCs w:val="20"/>
                <w:lang w:val="en-US"/>
              </w:rPr>
            </w:pPr>
          </w:p>
        </w:tc>
      </w:tr>
    </w:tbl>
    <w:p w14:paraId="3C7EA885" w14:textId="77777777" w:rsidR="00820F15" w:rsidRPr="006A2065" w:rsidRDefault="00820F15" w:rsidP="006A2065">
      <w:pPr>
        <w:jc w:val="both"/>
        <w:rPr>
          <w:sz w:val="20"/>
          <w:szCs w:val="20"/>
          <w:lang w:val="en-US"/>
        </w:rPr>
      </w:pPr>
    </w:p>
    <w:p w14:paraId="6213CEF4" w14:textId="77777777" w:rsidR="00820F15" w:rsidRPr="006A2065" w:rsidRDefault="00820F15" w:rsidP="006A2065">
      <w:pPr>
        <w:jc w:val="both"/>
        <w:rPr>
          <w:sz w:val="20"/>
          <w:szCs w:val="20"/>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20F15" w:rsidRPr="006A2065" w14:paraId="77628922" w14:textId="77777777" w:rsidTr="00461271">
        <w:tc>
          <w:tcPr>
            <w:tcW w:w="4514" w:type="dxa"/>
            <w:shd w:val="clear" w:color="auto" w:fill="B7B7B7"/>
            <w:tcMar>
              <w:top w:w="100" w:type="dxa"/>
              <w:left w:w="100" w:type="dxa"/>
              <w:bottom w:w="100" w:type="dxa"/>
              <w:right w:w="100" w:type="dxa"/>
            </w:tcMar>
          </w:tcPr>
          <w:p w14:paraId="2CF76246" w14:textId="77777777" w:rsidR="00820F15" w:rsidRPr="006A2065" w:rsidRDefault="006A2065" w:rsidP="006A2065">
            <w:pPr>
              <w:widowControl w:val="0"/>
              <w:spacing w:line="240" w:lineRule="auto"/>
              <w:jc w:val="both"/>
              <w:rPr>
                <w:b/>
                <w:sz w:val="20"/>
                <w:szCs w:val="20"/>
              </w:rPr>
            </w:pPr>
            <w:r w:rsidRPr="006A2065">
              <w:rPr>
                <w:b/>
                <w:sz w:val="20"/>
                <w:szCs w:val="20"/>
              </w:rPr>
              <w:t>ORATÒRIA</w:t>
            </w:r>
          </w:p>
        </w:tc>
        <w:tc>
          <w:tcPr>
            <w:tcW w:w="4514" w:type="dxa"/>
            <w:shd w:val="clear" w:color="auto" w:fill="B7B7B7"/>
            <w:tcMar>
              <w:top w:w="100" w:type="dxa"/>
              <w:left w:w="100" w:type="dxa"/>
              <w:bottom w:w="100" w:type="dxa"/>
              <w:right w:w="100" w:type="dxa"/>
            </w:tcMar>
          </w:tcPr>
          <w:p w14:paraId="2981E608" w14:textId="77777777" w:rsidR="00820F15" w:rsidRPr="006A2065" w:rsidRDefault="00820F15" w:rsidP="006A2065">
            <w:pPr>
              <w:widowControl w:val="0"/>
              <w:spacing w:line="240" w:lineRule="auto"/>
              <w:jc w:val="both"/>
              <w:rPr>
                <w:b/>
                <w:sz w:val="20"/>
                <w:szCs w:val="20"/>
              </w:rPr>
            </w:pPr>
            <w:r w:rsidRPr="006A2065">
              <w:rPr>
                <w:b/>
                <w:sz w:val="20"/>
                <w:szCs w:val="20"/>
              </w:rPr>
              <w:t>Professor: Guille</w:t>
            </w:r>
            <w:r w:rsidR="006A2065" w:rsidRPr="006A2065">
              <w:rPr>
                <w:b/>
                <w:sz w:val="20"/>
                <w:szCs w:val="20"/>
              </w:rPr>
              <w:t>m Farré</w:t>
            </w:r>
          </w:p>
        </w:tc>
      </w:tr>
      <w:tr w:rsidR="00820F15" w:rsidRPr="006A2065" w14:paraId="15FEC7F9" w14:textId="77777777" w:rsidTr="00461271">
        <w:trPr>
          <w:trHeight w:val="420"/>
        </w:trPr>
        <w:tc>
          <w:tcPr>
            <w:tcW w:w="9028" w:type="dxa"/>
            <w:gridSpan w:val="2"/>
            <w:shd w:val="clear" w:color="auto" w:fill="auto"/>
            <w:tcMar>
              <w:top w:w="100" w:type="dxa"/>
              <w:left w:w="100" w:type="dxa"/>
              <w:bottom w:w="100" w:type="dxa"/>
              <w:right w:w="100" w:type="dxa"/>
            </w:tcMar>
          </w:tcPr>
          <w:p w14:paraId="1A33E174" w14:textId="77777777" w:rsidR="006A2065" w:rsidRPr="006A2065" w:rsidRDefault="006A2065" w:rsidP="006A2065">
            <w:pPr>
              <w:widowControl w:val="0"/>
              <w:spacing w:line="240" w:lineRule="auto"/>
              <w:jc w:val="both"/>
              <w:rPr>
                <w:sz w:val="20"/>
                <w:szCs w:val="20"/>
              </w:rPr>
            </w:pPr>
            <w:r w:rsidRPr="006A2065">
              <w:rPr>
                <w:sz w:val="20"/>
                <w:szCs w:val="20"/>
              </w:rPr>
              <w:t>Els objectius d'aquesta optativa són:</w:t>
            </w:r>
          </w:p>
          <w:p w14:paraId="535CDB9B" w14:textId="77777777" w:rsidR="006A2065" w:rsidRPr="006A2065" w:rsidRDefault="006A2065" w:rsidP="006A2065">
            <w:pPr>
              <w:widowControl w:val="0"/>
              <w:spacing w:line="240" w:lineRule="auto"/>
              <w:jc w:val="both"/>
              <w:rPr>
                <w:sz w:val="20"/>
                <w:szCs w:val="20"/>
              </w:rPr>
            </w:pPr>
            <w:r w:rsidRPr="006A2065">
              <w:rPr>
                <w:sz w:val="20"/>
                <w:szCs w:val="20"/>
              </w:rPr>
              <w:t>- potenciar les habilitats comunicatives.</w:t>
            </w:r>
          </w:p>
          <w:p w14:paraId="2C61B98D" w14:textId="77777777" w:rsidR="006A2065" w:rsidRPr="006A2065" w:rsidRDefault="006A2065" w:rsidP="006A2065">
            <w:pPr>
              <w:widowControl w:val="0"/>
              <w:spacing w:line="240" w:lineRule="auto"/>
              <w:jc w:val="both"/>
              <w:rPr>
                <w:sz w:val="20"/>
                <w:szCs w:val="20"/>
              </w:rPr>
            </w:pPr>
            <w:r w:rsidRPr="006A2065">
              <w:rPr>
                <w:sz w:val="20"/>
                <w:szCs w:val="20"/>
              </w:rPr>
              <w:t>- convèncer i argumentar.</w:t>
            </w:r>
          </w:p>
          <w:p w14:paraId="3C1833CF" w14:textId="77777777" w:rsidR="006A2065" w:rsidRPr="006A2065" w:rsidRDefault="006A2065" w:rsidP="006A2065">
            <w:pPr>
              <w:widowControl w:val="0"/>
              <w:spacing w:line="240" w:lineRule="auto"/>
              <w:jc w:val="both"/>
              <w:rPr>
                <w:sz w:val="20"/>
                <w:szCs w:val="20"/>
              </w:rPr>
            </w:pPr>
            <w:r w:rsidRPr="006A2065">
              <w:rPr>
                <w:sz w:val="20"/>
                <w:szCs w:val="20"/>
              </w:rPr>
              <w:t>- millorar l’expressió oral i entonació.</w:t>
            </w:r>
          </w:p>
          <w:p w14:paraId="07886106" w14:textId="77777777" w:rsidR="00820F15" w:rsidRPr="006A2065" w:rsidRDefault="006A2065" w:rsidP="006A2065">
            <w:pPr>
              <w:widowControl w:val="0"/>
              <w:spacing w:line="240" w:lineRule="auto"/>
              <w:jc w:val="both"/>
              <w:rPr>
                <w:sz w:val="20"/>
                <w:szCs w:val="20"/>
              </w:rPr>
            </w:pPr>
            <w:r w:rsidRPr="006A2065">
              <w:rPr>
                <w:sz w:val="20"/>
                <w:szCs w:val="20"/>
              </w:rPr>
              <w:t>- participar en la lliga de debats de la UPF</w:t>
            </w:r>
          </w:p>
        </w:tc>
      </w:tr>
    </w:tbl>
    <w:p w14:paraId="6A4A560C" w14:textId="77777777" w:rsidR="00820F15" w:rsidRPr="006A2065" w:rsidRDefault="00820F15" w:rsidP="006A2065">
      <w:pPr>
        <w:jc w:val="both"/>
        <w:rPr>
          <w:b/>
          <w:sz w:val="20"/>
          <w:szCs w:val="20"/>
        </w:rPr>
      </w:pPr>
    </w:p>
    <w:p w14:paraId="40D40C36" w14:textId="77777777" w:rsidR="00820F15" w:rsidRPr="006A2065" w:rsidRDefault="00820F15" w:rsidP="006A2065">
      <w:pPr>
        <w:jc w:val="both"/>
        <w:rPr>
          <w:sz w:val="20"/>
          <w:szCs w:val="20"/>
        </w:rPr>
      </w:pPr>
    </w:p>
    <w:p w14:paraId="21E54524" w14:textId="77777777" w:rsidR="00820F15" w:rsidRPr="006A2065" w:rsidRDefault="00820F15" w:rsidP="006A2065">
      <w:pPr>
        <w:jc w:val="both"/>
        <w:rPr>
          <w:sz w:val="20"/>
          <w:szCs w:val="20"/>
        </w:rPr>
      </w:pPr>
      <w:bookmarkStart w:id="0" w:name="_GoBack"/>
      <w:bookmarkEnd w:id="0"/>
    </w:p>
    <w:p w14:paraId="739A4187" w14:textId="77777777" w:rsidR="00820F15" w:rsidRPr="006A2065" w:rsidRDefault="00820F15" w:rsidP="006A2065">
      <w:pPr>
        <w:jc w:val="both"/>
        <w:rPr>
          <w:sz w:val="20"/>
          <w:szCs w:val="20"/>
        </w:rPr>
      </w:pPr>
    </w:p>
    <w:p w14:paraId="7FD0D4DF" w14:textId="77777777" w:rsidR="00820F15" w:rsidRPr="006A2065" w:rsidRDefault="006A2065" w:rsidP="006A2065">
      <w:pPr>
        <w:jc w:val="both"/>
        <w:rPr>
          <w:b/>
          <w:sz w:val="20"/>
          <w:szCs w:val="20"/>
        </w:rPr>
      </w:pPr>
      <w:r w:rsidRPr="006A2065">
        <w:rPr>
          <w:b/>
          <w:sz w:val="20"/>
          <w:szCs w:val="20"/>
        </w:rPr>
        <w:t>OPTATIVA 2</w:t>
      </w:r>
    </w:p>
    <w:p w14:paraId="09836088" w14:textId="77777777" w:rsidR="00820F15" w:rsidRPr="006A2065" w:rsidRDefault="00820F15" w:rsidP="006A2065">
      <w:pPr>
        <w:jc w:val="both"/>
        <w:rPr>
          <w:b/>
          <w:sz w:val="20"/>
          <w:szCs w:val="20"/>
        </w:rPr>
      </w:pPr>
    </w:p>
    <w:p w14:paraId="101AFC14" w14:textId="77777777" w:rsidR="00820F15" w:rsidRPr="006A2065" w:rsidRDefault="00820F15" w:rsidP="006A2065">
      <w:pPr>
        <w:jc w:val="both"/>
        <w:rPr>
          <w:b/>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48"/>
      </w:tblGrid>
      <w:tr w:rsidR="00820F15" w:rsidRPr="006A2065" w14:paraId="60E8A78E" w14:textId="77777777" w:rsidTr="006A2065">
        <w:tc>
          <w:tcPr>
            <w:tcW w:w="4514" w:type="dxa"/>
            <w:shd w:val="clear" w:color="auto" w:fill="B7B7B7"/>
            <w:tcMar>
              <w:top w:w="100" w:type="dxa"/>
              <w:left w:w="100" w:type="dxa"/>
              <w:bottom w:w="100" w:type="dxa"/>
              <w:right w:w="100" w:type="dxa"/>
            </w:tcMar>
          </w:tcPr>
          <w:p w14:paraId="7645475B" w14:textId="77777777" w:rsidR="00820F15" w:rsidRPr="006A2065" w:rsidRDefault="006A2065" w:rsidP="006A2065">
            <w:pPr>
              <w:jc w:val="both"/>
              <w:rPr>
                <w:sz w:val="20"/>
                <w:szCs w:val="20"/>
              </w:rPr>
            </w:pPr>
            <w:r w:rsidRPr="006A2065">
              <w:rPr>
                <w:b/>
                <w:sz w:val="20"/>
                <w:szCs w:val="20"/>
              </w:rPr>
              <w:t>EDUCACIÓ EMOCIONAL</w:t>
            </w:r>
          </w:p>
        </w:tc>
        <w:tc>
          <w:tcPr>
            <w:tcW w:w="4548" w:type="dxa"/>
            <w:shd w:val="clear" w:color="auto" w:fill="B7B7B7"/>
            <w:tcMar>
              <w:top w:w="100" w:type="dxa"/>
              <w:left w:w="100" w:type="dxa"/>
              <w:bottom w:w="100" w:type="dxa"/>
              <w:right w:w="100" w:type="dxa"/>
            </w:tcMar>
          </w:tcPr>
          <w:p w14:paraId="5ACF61D2" w14:textId="77777777" w:rsidR="00820F15" w:rsidRPr="006A2065" w:rsidRDefault="00820F15" w:rsidP="006A2065">
            <w:pPr>
              <w:jc w:val="both"/>
              <w:rPr>
                <w:b/>
                <w:sz w:val="20"/>
                <w:szCs w:val="20"/>
              </w:rPr>
            </w:pPr>
            <w:r w:rsidRPr="006A2065">
              <w:rPr>
                <w:b/>
                <w:sz w:val="20"/>
                <w:szCs w:val="20"/>
              </w:rPr>
              <w:t>Professor</w:t>
            </w:r>
            <w:r w:rsidR="006A2065" w:rsidRPr="006A2065">
              <w:rPr>
                <w:b/>
                <w:sz w:val="20"/>
                <w:szCs w:val="20"/>
              </w:rPr>
              <w:t>a: Imma Mor</w:t>
            </w:r>
          </w:p>
        </w:tc>
      </w:tr>
      <w:tr w:rsidR="00820F15" w:rsidRPr="006A2065" w14:paraId="3971A5CC" w14:textId="77777777" w:rsidTr="006A2065">
        <w:trPr>
          <w:trHeight w:val="380"/>
        </w:trPr>
        <w:tc>
          <w:tcPr>
            <w:tcW w:w="9062" w:type="dxa"/>
            <w:gridSpan w:val="2"/>
            <w:shd w:val="clear" w:color="auto" w:fill="auto"/>
            <w:tcMar>
              <w:top w:w="100" w:type="dxa"/>
              <w:left w:w="100" w:type="dxa"/>
              <w:bottom w:w="100" w:type="dxa"/>
              <w:right w:w="100" w:type="dxa"/>
            </w:tcMar>
          </w:tcPr>
          <w:p w14:paraId="5870CC80" w14:textId="77777777" w:rsidR="006A2065" w:rsidRPr="006A2065" w:rsidRDefault="006A2065" w:rsidP="006A2065">
            <w:pPr>
              <w:spacing w:line="240" w:lineRule="auto"/>
              <w:jc w:val="both"/>
              <w:rPr>
                <w:rFonts w:eastAsia="Times New Roman"/>
                <w:color w:val="000000"/>
                <w:sz w:val="20"/>
                <w:szCs w:val="20"/>
                <w:lang w:val="es-ES_tradnl"/>
              </w:rPr>
            </w:pPr>
            <w:proofErr w:type="gramStart"/>
            <w:r w:rsidRPr="006A2065">
              <w:rPr>
                <w:rFonts w:eastAsia="Times New Roman"/>
                <w:color w:val="000000"/>
                <w:sz w:val="20"/>
                <w:szCs w:val="20"/>
                <w:lang w:val="es-ES_tradnl"/>
              </w:rPr>
              <w:t>OBJECTIUS :</w:t>
            </w:r>
            <w:proofErr w:type="gramEnd"/>
            <w:r w:rsidRPr="006A2065">
              <w:rPr>
                <w:rFonts w:eastAsia="Times New Roman"/>
                <w:color w:val="000000"/>
                <w:sz w:val="20"/>
                <w:szCs w:val="20"/>
                <w:lang w:val="es-ES_tradnl"/>
              </w:rPr>
              <w:t xml:space="preserve"> adquirir un </w:t>
            </w:r>
            <w:proofErr w:type="spellStart"/>
            <w:r w:rsidRPr="006A2065">
              <w:rPr>
                <w:rFonts w:eastAsia="Times New Roman"/>
                <w:color w:val="000000"/>
                <w:sz w:val="20"/>
                <w:szCs w:val="20"/>
                <w:lang w:val="es-ES_tradnl"/>
              </w:rPr>
              <w:t>millor</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coneixement</w:t>
            </w:r>
            <w:proofErr w:type="spellEnd"/>
            <w:r w:rsidRPr="006A2065">
              <w:rPr>
                <w:rFonts w:eastAsia="Times New Roman"/>
                <w:color w:val="000000"/>
                <w:sz w:val="20"/>
                <w:szCs w:val="20"/>
                <w:lang w:val="es-ES_tradnl"/>
              </w:rPr>
              <w:t xml:space="preserve"> de les </w:t>
            </w:r>
            <w:proofErr w:type="spellStart"/>
            <w:r w:rsidRPr="006A2065">
              <w:rPr>
                <w:rFonts w:eastAsia="Times New Roman"/>
                <w:color w:val="000000"/>
                <w:sz w:val="20"/>
                <w:szCs w:val="20"/>
                <w:lang w:val="es-ES_tradnl"/>
              </w:rPr>
              <w:t>emocions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pròpies</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dels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altres</w:t>
            </w:r>
            <w:proofErr w:type="spellEnd"/>
            <w:r w:rsidRPr="006A2065">
              <w:rPr>
                <w:rFonts w:eastAsia="Times New Roman"/>
                <w:color w:val="000000"/>
                <w:sz w:val="20"/>
                <w:szCs w:val="20"/>
                <w:lang w:val="es-ES_tradnl"/>
              </w:rPr>
              <w:t xml:space="preserve"> per </w:t>
            </w:r>
            <w:proofErr w:type="spellStart"/>
            <w:r w:rsidRPr="006A2065">
              <w:rPr>
                <w:rFonts w:eastAsia="Times New Roman"/>
                <w:color w:val="000000"/>
                <w:sz w:val="20"/>
                <w:szCs w:val="20"/>
                <w:lang w:val="es-ES_tradnl"/>
              </w:rPr>
              <w:t>desenvolupar</w:t>
            </w:r>
            <w:proofErr w:type="spellEnd"/>
            <w:r w:rsidRPr="006A2065">
              <w:rPr>
                <w:rFonts w:eastAsia="Times New Roman"/>
                <w:color w:val="000000"/>
                <w:sz w:val="20"/>
                <w:szCs w:val="20"/>
                <w:lang w:val="es-ES_tradnl"/>
              </w:rPr>
              <w:t xml:space="preserve"> una </w:t>
            </w:r>
            <w:proofErr w:type="spellStart"/>
            <w:r w:rsidRPr="006A2065">
              <w:rPr>
                <w:rFonts w:eastAsia="Times New Roman"/>
                <w:color w:val="000000"/>
                <w:sz w:val="20"/>
                <w:szCs w:val="20"/>
                <w:lang w:val="es-ES_tradnl"/>
              </w:rPr>
              <w:t>major</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competència</w:t>
            </w:r>
            <w:proofErr w:type="spellEnd"/>
            <w:r w:rsidRPr="006A2065">
              <w:rPr>
                <w:rFonts w:eastAsia="Times New Roman"/>
                <w:color w:val="000000"/>
                <w:sz w:val="20"/>
                <w:szCs w:val="20"/>
                <w:lang w:val="es-ES_tradnl"/>
              </w:rPr>
              <w:t xml:space="preserve"> emocional i adoptar una actitud positiva </w:t>
            </w:r>
            <w:proofErr w:type="spellStart"/>
            <w:r w:rsidRPr="006A2065">
              <w:rPr>
                <w:rFonts w:eastAsia="Times New Roman"/>
                <w:color w:val="000000"/>
                <w:sz w:val="20"/>
                <w:szCs w:val="20"/>
                <w:lang w:val="es-ES_tradnl"/>
              </w:rPr>
              <w:t>davant</w:t>
            </w:r>
            <w:proofErr w:type="spellEnd"/>
            <w:r w:rsidRPr="006A2065">
              <w:rPr>
                <w:rFonts w:eastAsia="Times New Roman"/>
                <w:color w:val="000000"/>
                <w:sz w:val="20"/>
                <w:szCs w:val="20"/>
                <w:lang w:val="es-ES_tradnl"/>
              </w:rPr>
              <w:t xml:space="preserve"> la vida.</w:t>
            </w:r>
          </w:p>
          <w:p w14:paraId="7A622323" w14:textId="77777777" w:rsidR="006A2065" w:rsidRPr="006A2065" w:rsidRDefault="006A2065" w:rsidP="006A2065">
            <w:pPr>
              <w:spacing w:line="240" w:lineRule="auto"/>
              <w:jc w:val="both"/>
              <w:rPr>
                <w:rFonts w:eastAsia="Times New Roman"/>
                <w:color w:val="000000"/>
                <w:sz w:val="20"/>
                <w:szCs w:val="20"/>
                <w:lang w:val="es-ES_tradnl"/>
              </w:rPr>
            </w:pPr>
            <w:r w:rsidRPr="006A2065">
              <w:rPr>
                <w:rFonts w:eastAsia="Times New Roman"/>
                <w:color w:val="000000"/>
                <w:sz w:val="20"/>
                <w:szCs w:val="20"/>
                <w:lang w:val="es-ES_tradnl"/>
              </w:rPr>
              <w:br/>
              <w:t xml:space="preserve">CONTINGUTS: </w:t>
            </w:r>
            <w:proofErr w:type="spellStart"/>
            <w:r w:rsidRPr="006A2065">
              <w:rPr>
                <w:rFonts w:eastAsia="Times New Roman"/>
                <w:color w:val="000000"/>
                <w:sz w:val="20"/>
                <w:szCs w:val="20"/>
                <w:lang w:val="es-ES_tradnl"/>
              </w:rPr>
              <w:t>consciència</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coneixement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emocionals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regulació</w:t>
            </w:r>
            <w:proofErr w:type="spellEnd"/>
            <w:r w:rsidRPr="006A2065">
              <w:rPr>
                <w:rFonts w:eastAsia="Times New Roman"/>
                <w:color w:val="000000"/>
                <w:sz w:val="20"/>
                <w:szCs w:val="20"/>
                <w:lang w:val="es-ES_tradnl"/>
              </w:rPr>
              <w:t xml:space="preserve"> i control </w:t>
            </w:r>
            <w:proofErr w:type="spellStart"/>
            <w:r w:rsidRPr="006A2065">
              <w:rPr>
                <w:rFonts w:eastAsia="Times New Roman"/>
                <w:color w:val="000000"/>
                <w:sz w:val="20"/>
                <w:szCs w:val="20"/>
                <w:lang w:val="es-ES_tradnl"/>
              </w:rPr>
              <w:t>d´emocions</w:t>
            </w:r>
            <w:proofErr w:type="spellEnd"/>
            <w:r w:rsidRPr="006A2065">
              <w:rPr>
                <w:rFonts w:eastAsia="Times New Roman"/>
                <w:color w:val="000000"/>
                <w:sz w:val="20"/>
                <w:szCs w:val="20"/>
                <w:lang w:val="es-ES_tradnl"/>
              </w:rPr>
              <w:t xml:space="preserve">, autoestima, </w:t>
            </w:r>
            <w:proofErr w:type="spellStart"/>
            <w:r w:rsidRPr="006A2065">
              <w:rPr>
                <w:rFonts w:eastAsia="Times New Roman"/>
                <w:color w:val="000000"/>
                <w:sz w:val="20"/>
                <w:szCs w:val="20"/>
                <w:lang w:val="es-ES_tradnl"/>
              </w:rPr>
              <w:t>habilitats</w:t>
            </w:r>
            <w:proofErr w:type="spellEnd"/>
            <w:r w:rsidRPr="006A2065">
              <w:rPr>
                <w:rFonts w:eastAsia="Times New Roman"/>
                <w:color w:val="000000"/>
                <w:sz w:val="20"/>
                <w:szCs w:val="20"/>
                <w:lang w:val="es-ES_tradnl"/>
              </w:rPr>
              <w:t xml:space="preserve"> socio-</w:t>
            </w:r>
            <w:proofErr w:type="spellStart"/>
            <w:r w:rsidRPr="006A2065">
              <w:rPr>
                <w:rFonts w:eastAsia="Times New Roman"/>
                <w:color w:val="000000"/>
                <w:sz w:val="20"/>
                <w:szCs w:val="20"/>
                <w:lang w:val="es-ES_tradnl"/>
              </w:rPr>
              <w:t>emocionals</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habilitats</w:t>
            </w:r>
            <w:proofErr w:type="spellEnd"/>
            <w:r w:rsidRPr="006A2065">
              <w:rPr>
                <w:rFonts w:eastAsia="Times New Roman"/>
                <w:color w:val="000000"/>
                <w:sz w:val="20"/>
                <w:szCs w:val="20"/>
                <w:lang w:val="es-ES_tradnl"/>
              </w:rPr>
              <w:t xml:space="preserve"> per la vida.</w:t>
            </w:r>
          </w:p>
          <w:p w14:paraId="21EAF159" w14:textId="77777777" w:rsidR="006A2065" w:rsidRPr="006A2065" w:rsidRDefault="006A2065" w:rsidP="006A2065">
            <w:pPr>
              <w:spacing w:line="240" w:lineRule="auto"/>
              <w:jc w:val="both"/>
              <w:rPr>
                <w:rFonts w:eastAsia="Times New Roman"/>
                <w:color w:val="000000"/>
                <w:sz w:val="20"/>
                <w:szCs w:val="20"/>
                <w:lang w:val="en-US"/>
              </w:rPr>
            </w:pPr>
            <w:r w:rsidRPr="006A2065">
              <w:rPr>
                <w:rFonts w:eastAsia="Times New Roman"/>
                <w:color w:val="000000"/>
                <w:sz w:val="20"/>
                <w:szCs w:val="20"/>
                <w:lang w:val="es-ES_tradnl"/>
              </w:rPr>
              <w:br/>
              <w:t xml:space="preserve">METODOLOGIA: La </w:t>
            </w:r>
            <w:proofErr w:type="spellStart"/>
            <w:r w:rsidRPr="006A2065">
              <w:rPr>
                <w:rFonts w:eastAsia="Times New Roman"/>
                <w:color w:val="000000"/>
                <w:sz w:val="20"/>
                <w:szCs w:val="20"/>
                <w:lang w:val="es-ES_tradnl"/>
              </w:rPr>
              <w:t>metodologia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serà</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eminentment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pràctica</w:t>
            </w:r>
            <w:proofErr w:type="spellEnd"/>
            <w:r w:rsidRPr="006A2065">
              <w:rPr>
                <w:rFonts w:eastAsia="Times New Roman"/>
                <w:color w:val="000000"/>
                <w:sz w:val="20"/>
                <w:szCs w:val="20"/>
                <w:lang w:val="es-ES_tradnl"/>
              </w:rPr>
              <w:t xml:space="preserve"> i vivencial. Es </w:t>
            </w:r>
            <w:proofErr w:type="spellStart"/>
            <w:r w:rsidRPr="006A2065">
              <w:rPr>
                <w:rFonts w:eastAsia="Times New Roman"/>
                <w:color w:val="000000"/>
                <w:sz w:val="20"/>
                <w:szCs w:val="20"/>
                <w:lang w:val="es-ES_tradnl"/>
              </w:rPr>
              <w:t>prioritzarà</w:t>
            </w:r>
            <w:proofErr w:type="spellEnd"/>
            <w:r w:rsidRPr="006A2065">
              <w:rPr>
                <w:rFonts w:eastAsia="Times New Roman"/>
                <w:color w:val="000000"/>
                <w:sz w:val="20"/>
                <w:szCs w:val="20"/>
                <w:lang w:val="es-ES_tradnl"/>
              </w:rPr>
              <w:t xml:space="preserve"> el </w:t>
            </w:r>
            <w:proofErr w:type="spellStart"/>
            <w:r w:rsidRPr="006A2065">
              <w:rPr>
                <w:rFonts w:eastAsia="Times New Roman"/>
                <w:color w:val="000000"/>
                <w:sz w:val="20"/>
                <w:szCs w:val="20"/>
                <w:lang w:val="es-ES_tradnl"/>
              </w:rPr>
              <w:t>protagonisme</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lalumnat</w:t>
            </w:r>
            <w:proofErr w:type="spellEnd"/>
            <w:r w:rsidRPr="006A2065">
              <w:rPr>
                <w:rFonts w:eastAsia="Times New Roman"/>
                <w:color w:val="000000"/>
                <w:sz w:val="20"/>
                <w:szCs w:val="20"/>
                <w:lang w:val="es-ES_tradnl"/>
              </w:rPr>
              <w:t xml:space="preserve"> i la </w:t>
            </w:r>
            <w:proofErr w:type="spellStart"/>
            <w:r w:rsidRPr="006A2065">
              <w:rPr>
                <w:rFonts w:eastAsia="Times New Roman"/>
                <w:color w:val="000000"/>
                <w:sz w:val="20"/>
                <w:szCs w:val="20"/>
                <w:lang w:val="es-ES_tradnl"/>
              </w:rPr>
              <w:t>funció</w:t>
            </w:r>
            <w:proofErr w:type="spellEnd"/>
            <w:r w:rsidRPr="006A2065">
              <w:rPr>
                <w:rFonts w:eastAsia="Times New Roman"/>
                <w:color w:val="000000"/>
                <w:sz w:val="20"/>
                <w:szCs w:val="20"/>
                <w:lang w:val="es-ES_tradnl"/>
              </w:rPr>
              <w:t xml:space="preserve"> del </w:t>
            </w:r>
            <w:proofErr w:type="spellStart"/>
            <w:r w:rsidRPr="006A2065">
              <w:rPr>
                <w:rFonts w:eastAsia="Times New Roman"/>
                <w:color w:val="000000"/>
                <w:sz w:val="20"/>
                <w:szCs w:val="20"/>
                <w:lang w:val="es-ES_tradnl"/>
              </w:rPr>
              <w:t>professor</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serà</w:t>
            </w:r>
            <w:proofErr w:type="spellEnd"/>
            <w:r w:rsidRPr="006A2065">
              <w:rPr>
                <w:rFonts w:eastAsia="Times New Roman"/>
                <w:color w:val="000000"/>
                <w:sz w:val="20"/>
                <w:szCs w:val="20"/>
                <w:lang w:val="es-ES_tradnl"/>
              </w:rPr>
              <w:t xml:space="preserve"> moderar i guiar en el </w:t>
            </w:r>
            <w:proofErr w:type="spellStart"/>
            <w:r w:rsidRPr="006A2065">
              <w:rPr>
                <w:rFonts w:eastAsia="Times New Roman"/>
                <w:color w:val="000000"/>
                <w:sz w:val="20"/>
                <w:szCs w:val="20"/>
                <w:lang w:val="es-ES_tradnl"/>
              </w:rPr>
              <w:t>procés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n-US"/>
              </w:rPr>
              <w:t>Farem</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servir</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dinàmiques</w:t>
            </w:r>
            <w:proofErr w:type="spellEnd"/>
            <w:r w:rsidRPr="006A2065">
              <w:rPr>
                <w:rFonts w:eastAsia="Times New Roman"/>
                <w:color w:val="000000"/>
                <w:sz w:val="20"/>
                <w:szCs w:val="20"/>
                <w:lang w:val="en-US"/>
              </w:rPr>
              <w:t xml:space="preserve"> de </w:t>
            </w:r>
            <w:proofErr w:type="spellStart"/>
            <w:r w:rsidRPr="006A2065">
              <w:rPr>
                <w:rFonts w:eastAsia="Times New Roman"/>
                <w:color w:val="000000"/>
                <w:sz w:val="20"/>
                <w:szCs w:val="20"/>
                <w:lang w:val="en-US"/>
              </w:rPr>
              <w:t>grup</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projecció</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d'audiovisuals</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jocs</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i</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experiències</w:t>
            </w:r>
            <w:proofErr w:type="spellEnd"/>
            <w:r w:rsidRPr="006A2065">
              <w:rPr>
                <w:rFonts w:eastAsia="Times New Roman"/>
                <w:color w:val="000000"/>
                <w:sz w:val="20"/>
                <w:szCs w:val="20"/>
                <w:lang w:val="en-US"/>
              </w:rPr>
              <w:t xml:space="preserve"> personals per a posteriors </w:t>
            </w:r>
            <w:proofErr w:type="spellStart"/>
            <w:r w:rsidRPr="006A2065">
              <w:rPr>
                <w:rFonts w:eastAsia="Times New Roman"/>
                <w:color w:val="000000"/>
                <w:sz w:val="20"/>
                <w:szCs w:val="20"/>
                <w:lang w:val="en-US"/>
              </w:rPr>
              <w:t>debats</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i</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anàlisi</w:t>
            </w:r>
            <w:proofErr w:type="spellEnd"/>
            <w:r w:rsidRPr="006A2065">
              <w:rPr>
                <w:rFonts w:eastAsia="Times New Roman"/>
                <w:color w:val="000000"/>
                <w:sz w:val="20"/>
                <w:szCs w:val="20"/>
                <w:lang w:val="en-US"/>
              </w:rPr>
              <w:t>.</w:t>
            </w:r>
          </w:p>
          <w:p w14:paraId="4D39B215" w14:textId="77777777" w:rsidR="00820F15" w:rsidRPr="006A2065" w:rsidRDefault="00820F15" w:rsidP="006A2065">
            <w:pPr>
              <w:jc w:val="both"/>
              <w:rPr>
                <w:sz w:val="20"/>
                <w:szCs w:val="20"/>
                <w:lang w:val="en-US"/>
              </w:rPr>
            </w:pPr>
          </w:p>
        </w:tc>
      </w:tr>
    </w:tbl>
    <w:p w14:paraId="57F2589A" w14:textId="77777777" w:rsidR="00820F15" w:rsidRPr="006A2065" w:rsidRDefault="00820F15" w:rsidP="006A2065">
      <w:pPr>
        <w:jc w:val="both"/>
        <w:rPr>
          <w:sz w:val="20"/>
          <w:szCs w:val="20"/>
          <w:lang w:val="en-US"/>
        </w:rPr>
      </w:pPr>
    </w:p>
    <w:p w14:paraId="073DEF74" w14:textId="77777777" w:rsidR="00820F15" w:rsidRPr="006A2065" w:rsidRDefault="00820F15" w:rsidP="006A2065">
      <w:pPr>
        <w:jc w:val="both"/>
        <w:rPr>
          <w:sz w:val="20"/>
          <w:szCs w:val="20"/>
          <w:lang w:val="en-US"/>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48"/>
      </w:tblGrid>
      <w:tr w:rsidR="00820F15" w:rsidRPr="006A2065" w14:paraId="50072AD5" w14:textId="77777777" w:rsidTr="006A2065">
        <w:tc>
          <w:tcPr>
            <w:tcW w:w="4514" w:type="dxa"/>
            <w:shd w:val="clear" w:color="auto" w:fill="B7B7B7"/>
            <w:tcMar>
              <w:top w:w="100" w:type="dxa"/>
              <w:left w:w="100" w:type="dxa"/>
              <w:bottom w:w="100" w:type="dxa"/>
              <w:right w:w="100" w:type="dxa"/>
            </w:tcMar>
          </w:tcPr>
          <w:p w14:paraId="6E17F101" w14:textId="77777777" w:rsidR="00820F15" w:rsidRPr="006A2065" w:rsidRDefault="006A2065" w:rsidP="006A2065">
            <w:pPr>
              <w:widowControl w:val="0"/>
              <w:spacing w:line="240" w:lineRule="auto"/>
              <w:jc w:val="both"/>
              <w:rPr>
                <w:b/>
                <w:sz w:val="20"/>
                <w:szCs w:val="20"/>
              </w:rPr>
            </w:pPr>
            <w:r w:rsidRPr="006A2065">
              <w:rPr>
                <w:b/>
                <w:sz w:val="20"/>
                <w:szCs w:val="20"/>
              </w:rPr>
              <w:t>HISTÒRIA ORAL</w:t>
            </w:r>
          </w:p>
        </w:tc>
        <w:tc>
          <w:tcPr>
            <w:tcW w:w="4548" w:type="dxa"/>
            <w:shd w:val="clear" w:color="auto" w:fill="B7B7B7"/>
            <w:tcMar>
              <w:top w:w="100" w:type="dxa"/>
              <w:left w:w="100" w:type="dxa"/>
              <w:bottom w:w="100" w:type="dxa"/>
              <w:right w:w="100" w:type="dxa"/>
            </w:tcMar>
          </w:tcPr>
          <w:p w14:paraId="2785B896" w14:textId="77777777" w:rsidR="00820F15" w:rsidRPr="006A2065" w:rsidRDefault="006A2065" w:rsidP="006A2065">
            <w:pPr>
              <w:widowControl w:val="0"/>
              <w:spacing w:line="240" w:lineRule="auto"/>
              <w:jc w:val="both"/>
              <w:rPr>
                <w:b/>
                <w:sz w:val="20"/>
                <w:szCs w:val="20"/>
              </w:rPr>
            </w:pPr>
            <w:r w:rsidRPr="006A2065">
              <w:rPr>
                <w:b/>
                <w:sz w:val="20"/>
                <w:szCs w:val="20"/>
              </w:rPr>
              <w:t>Professor: Esteve Marti</w:t>
            </w:r>
          </w:p>
        </w:tc>
      </w:tr>
      <w:tr w:rsidR="00820F15" w:rsidRPr="006A2065" w14:paraId="0194DFB7" w14:textId="77777777" w:rsidTr="006A2065">
        <w:trPr>
          <w:trHeight w:val="420"/>
        </w:trPr>
        <w:tc>
          <w:tcPr>
            <w:tcW w:w="9062" w:type="dxa"/>
            <w:gridSpan w:val="2"/>
            <w:shd w:val="clear" w:color="auto" w:fill="auto"/>
            <w:tcMar>
              <w:top w:w="100" w:type="dxa"/>
              <w:left w:w="100" w:type="dxa"/>
              <w:bottom w:w="100" w:type="dxa"/>
              <w:right w:w="100" w:type="dxa"/>
            </w:tcMar>
          </w:tcPr>
          <w:p w14:paraId="3E030D23" w14:textId="77777777" w:rsidR="006A2065" w:rsidRPr="006A2065" w:rsidRDefault="006A2065" w:rsidP="006A2065">
            <w:pPr>
              <w:spacing w:line="240" w:lineRule="auto"/>
              <w:jc w:val="both"/>
              <w:rPr>
                <w:rFonts w:eastAsia="Times New Roman"/>
                <w:color w:val="000000"/>
                <w:sz w:val="20"/>
                <w:szCs w:val="20"/>
                <w:lang w:val="es-ES_tradnl"/>
              </w:rPr>
            </w:pPr>
            <w:proofErr w:type="spellStart"/>
            <w:r w:rsidRPr="006A2065">
              <w:rPr>
                <w:rFonts w:eastAsia="Times New Roman"/>
                <w:color w:val="000000"/>
                <w:sz w:val="20"/>
                <w:szCs w:val="20"/>
                <w:lang w:val="es-ES_tradnl"/>
              </w:rPr>
              <w:t>L’assignatura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pretén</w:t>
            </w:r>
            <w:proofErr w:type="spellEnd"/>
            <w:r w:rsidRPr="006A2065">
              <w:rPr>
                <w:rFonts w:eastAsia="Times New Roman"/>
                <w:color w:val="000000"/>
                <w:sz w:val="20"/>
                <w:szCs w:val="20"/>
                <w:lang w:val="es-ES_tradnl"/>
              </w:rPr>
              <w:t xml:space="preserve"> aproximar </w:t>
            </w:r>
            <w:proofErr w:type="spellStart"/>
            <w:r w:rsidRPr="006A2065">
              <w:rPr>
                <w:rFonts w:eastAsia="Times New Roman"/>
                <w:color w:val="000000"/>
                <w:sz w:val="20"/>
                <w:szCs w:val="20"/>
                <w:lang w:val="es-ES_tradnl"/>
              </w:rPr>
              <w:t>els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alumnes</w:t>
            </w:r>
            <w:proofErr w:type="spellEnd"/>
            <w:r w:rsidRPr="006A2065">
              <w:rPr>
                <w:rFonts w:eastAsia="Times New Roman"/>
                <w:color w:val="000000"/>
                <w:sz w:val="20"/>
                <w:szCs w:val="20"/>
                <w:lang w:val="es-ES_tradnl"/>
              </w:rPr>
              <w:t xml:space="preserve"> a la </w:t>
            </w:r>
            <w:proofErr w:type="spellStart"/>
            <w:r w:rsidRPr="006A2065">
              <w:rPr>
                <w:rFonts w:eastAsia="Times New Roman"/>
                <w:color w:val="000000"/>
                <w:sz w:val="20"/>
                <w:szCs w:val="20"/>
                <w:lang w:val="es-ES_tradnl"/>
              </w:rPr>
              <w:t>història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recent</w:t>
            </w:r>
            <w:proofErr w:type="spellEnd"/>
            <w:r w:rsidRPr="006A2065">
              <w:rPr>
                <w:rFonts w:eastAsia="Times New Roman"/>
                <w:color w:val="000000"/>
                <w:sz w:val="20"/>
                <w:szCs w:val="20"/>
                <w:lang w:val="es-ES_tradnl"/>
              </w:rPr>
              <w:t xml:space="preserve"> a partir de </w:t>
            </w:r>
            <w:proofErr w:type="spellStart"/>
            <w:r w:rsidRPr="006A2065">
              <w:rPr>
                <w:rFonts w:eastAsia="Times New Roman"/>
                <w:color w:val="000000"/>
                <w:sz w:val="20"/>
                <w:szCs w:val="20"/>
                <w:lang w:val="es-ES_tradnl"/>
              </w:rPr>
              <w:t>testimonis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reals</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l’entorn</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proper</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n-US"/>
              </w:rPr>
              <w:t>Reconstruirem</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els</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fets</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històrics</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passats</w:t>
            </w:r>
            <w:proofErr w:type="spellEnd"/>
            <w:r w:rsidRPr="006A2065">
              <w:rPr>
                <w:rFonts w:eastAsia="Times New Roman"/>
                <w:color w:val="000000"/>
                <w:sz w:val="20"/>
                <w:szCs w:val="20"/>
                <w:lang w:val="en-US"/>
              </w:rPr>
              <w:t xml:space="preserve"> per entendre el present </w:t>
            </w:r>
            <w:proofErr w:type="spellStart"/>
            <w:r w:rsidRPr="006A2065">
              <w:rPr>
                <w:rFonts w:eastAsia="Times New Roman"/>
                <w:color w:val="000000"/>
                <w:sz w:val="20"/>
                <w:szCs w:val="20"/>
                <w:lang w:val="en-US"/>
              </w:rPr>
              <w:t>i</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conèixer</w:t>
            </w:r>
            <w:proofErr w:type="spellEnd"/>
            <w:r w:rsidRPr="006A2065">
              <w:rPr>
                <w:rFonts w:eastAsia="Times New Roman"/>
                <w:color w:val="000000"/>
                <w:sz w:val="20"/>
                <w:szCs w:val="20"/>
                <w:lang w:val="en-US"/>
              </w:rPr>
              <w:t xml:space="preserve"> com </w:t>
            </w:r>
            <w:proofErr w:type="spellStart"/>
            <w:r w:rsidRPr="006A2065">
              <w:rPr>
                <w:rFonts w:eastAsia="Times New Roman"/>
                <w:color w:val="000000"/>
                <w:sz w:val="20"/>
                <w:szCs w:val="20"/>
                <w:lang w:val="en-US"/>
              </w:rPr>
              <w:t>s’ha</w:t>
            </w:r>
            <w:proofErr w:type="spellEnd"/>
            <w:r w:rsidRPr="006A2065">
              <w:rPr>
                <w:rFonts w:eastAsia="Times New Roman"/>
                <w:color w:val="000000"/>
                <w:sz w:val="20"/>
                <w:szCs w:val="20"/>
                <w:lang w:val="en-US"/>
              </w:rPr>
              <w:t xml:space="preserve"> </w:t>
            </w:r>
            <w:proofErr w:type="spellStart"/>
            <w:r w:rsidRPr="006A2065">
              <w:rPr>
                <w:rFonts w:eastAsia="Times New Roman"/>
                <w:color w:val="000000"/>
                <w:sz w:val="20"/>
                <w:szCs w:val="20"/>
                <w:lang w:val="en-US"/>
              </w:rPr>
              <w:t>arribat</w:t>
            </w:r>
            <w:proofErr w:type="spellEnd"/>
            <w:r w:rsidRPr="006A2065">
              <w:rPr>
                <w:rFonts w:eastAsia="Times New Roman"/>
                <w:color w:val="000000"/>
                <w:sz w:val="20"/>
                <w:szCs w:val="20"/>
                <w:lang w:val="en-US"/>
              </w:rPr>
              <w:t xml:space="preserve"> a </w:t>
            </w:r>
            <w:proofErr w:type="spellStart"/>
            <w:r w:rsidRPr="006A2065">
              <w:rPr>
                <w:rFonts w:eastAsia="Times New Roman"/>
                <w:color w:val="000000"/>
                <w:sz w:val="20"/>
                <w:szCs w:val="20"/>
                <w:lang w:val="en-US"/>
              </w:rPr>
              <w:t>l’actualitat</w:t>
            </w:r>
            <w:proofErr w:type="spellEnd"/>
            <w:r w:rsidRPr="006A2065">
              <w:rPr>
                <w:rFonts w:eastAsia="Times New Roman"/>
                <w:color w:val="000000"/>
                <w:sz w:val="20"/>
                <w:szCs w:val="20"/>
                <w:lang w:val="en-US"/>
              </w:rPr>
              <w:t>.</w:t>
            </w:r>
            <w:r w:rsidRPr="006A2065">
              <w:rPr>
                <w:rFonts w:eastAsia="Times New Roman"/>
                <w:color w:val="000000"/>
                <w:sz w:val="20"/>
                <w:szCs w:val="20"/>
                <w:lang w:val="en-US"/>
              </w:rPr>
              <w:br/>
            </w:r>
            <w:proofErr w:type="spellStart"/>
            <w:r w:rsidRPr="006A2065">
              <w:rPr>
                <w:rFonts w:eastAsia="Times New Roman"/>
                <w:color w:val="000000"/>
                <w:sz w:val="20"/>
                <w:szCs w:val="20"/>
                <w:lang w:val="es-ES_tradnl"/>
              </w:rPr>
              <w:t>L’estudi</w:t>
            </w:r>
            <w:proofErr w:type="spellEnd"/>
            <w:r w:rsidRPr="006A2065">
              <w:rPr>
                <w:rFonts w:eastAsia="Times New Roman"/>
                <w:color w:val="000000"/>
                <w:sz w:val="20"/>
                <w:szCs w:val="20"/>
                <w:lang w:val="es-ES_tradnl"/>
              </w:rPr>
              <w:t xml:space="preserve"> de les </w:t>
            </w:r>
            <w:proofErr w:type="spellStart"/>
            <w:r w:rsidRPr="006A2065">
              <w:rPr>
                <w:rFonts w:eastAsia="Times New Roman"/>
                <w:color w:val="000000"/>
                <w:sz w:val="20"/>
                <w:szCs w:val="20"/>
                <w:lang w:val="es-ES_tradnl"/>
              </w:rPr>
              <w:t>vivències</w:t>
            </w:r>
            <w:proofErr w:type="spellEnd"/>
            <w:r w:rsidRPr="006A2065">
              <w:rPr>
                <w:rFonts w:eastAsia="Times New Roman"/>
                <w:color w:val="000000"/>
                <w:sz w:val="20"/>
                <w:szCs w:val="20"/>
                <w:lang w:val="es-ES_tradnl"/>
              </w:rPr>
              <w:t xml:space="preserve"> de persones </w:t>
            </w:r>
            <w:proofErr w:type="spellStart"/>
            <w:r w:rsidRPr="006A2065">
              <w:rPr>
                <w:rFonts w:eastAsia="Times New Roman"/>
                <w:color w:val="000000"/>
                <w:sz w:val="20"/>
                <w:szCs w:val="20"/>
                <w:lang w:val="es-ES_tradnl"/>
              </w:rPr>
              <w:t>grans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ens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aportarà</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fonts</w:t>
            </w:r>
            <w:proofErr w:type="spellEnd"/>
            <w:r w:rsidRPr="006A2065">
              <w:rPr>
                <w:rFonts w:eastAsia="Times New Roman"/>
                <w:color w:val="000000"/>
                <w:sz w:val="20"/>
                <w:szCs w:val="20"/>
                <w:lang w:val="es-ES_tradnl"/>
              </w:rPr>
              <w:t xml:space="preserve"> de primera </w:t>
            </w:r>
            <w:proofErr w:type="spellStart"/>
            <w:r w:rsidRPr="006A2065">
              <w:rPr>
                <w:rFonts w:eastAsia="Times New Roman"/>
                <w:color w:val="000000"/>
                <w:sz w:val="20"/>
                <w:szCs w:val="20"/>
                <w:lang w:val="es-ES_tradnl"/>
              </w:rPr>
              <w:t>mà</w:t>
            </w:r>
            <w:proofErr w:type="spellEnd"/>
            <w:r w:rsidRPr="006A2065">
              <w:rPr>
                <w:rFonts w:eastAsia="Times New Roman"/>
                <w:color w:val="000000"/>
                <w:sz w:val="20"/>
                <w:szCs w:val="20"/>
                <w:lang w:val="es-ES_tradnl"/>
              </w:rPr>
              <w:t xml:space="preserve"> per </w:t>
            </w:r>
            <w:proofErr w:type="spellStart"/>
            <w:r w:rsidRPr="006A2065">
              <w:rPr>
                <w:rFonts w:eastAsia="Times New Roman"/>
                <w:color w:val="000000"/>
                <w:sz w:val="20"/>
                <w:szCs w:val="20"/>
                <w:lang w:val="es-ES_tradnl"/>
              </w:rPr>
              <w:t>fer</w:t>
            </w:r>
            <w:proofErr w:type="spellEnd"/>
            <w:r w:rsidRPr="006A2065">
              <w:rPr>
                <w:rFonts w:eastAsia="Times New Roman"/>
                <w:color w:val="000000"/>
                <w:sz w:val="20"/>
                <w:szCs w:val="20"/>
                <w:lang w:val="es-ES_tradnl"/>
              </w:rPr>
              <w:t xml:space="preserve"> un </w:t>
            </w:r>
            <w:proofErr w:type="spellStart"/>
            <w:r w:rsidRPr="006A2065">
              <w:rPr>
                <w:rFonts w:eastAsia="Times New Roman"/>
                <w:color w:val="000000"/>
                <w:sz w:val="20"/>
                <w:szCs w:val="20"/>
                <w:lang w:val="es-ES_tradnl"/>
              </w:rPr>
              <w:t>apropament</w:t>
            </w:r>
            <w:proofErr w:type="spellEnd"/>
            <w:r w:rsidRPr="006A2065">
              <w:rPr>
                <w:rFonts w:eastAsia="Times New Roman"/>
                <w:color w:val="000000"/>
                <w:sz w:val="20"/>
                <w:szCs w:val="20"/>
                <w:lang w:val="es-ES_tradnl"/>
              </w:rPr>
              <w:t xml:space="preserve"> a </w:t>
            </w:r>
            <w:proofErr w:type="spellStart"/>
            <w:r w:rsidRPr="006A2065">
              <w:rPr>
                <w:rFonts w:eastAsia="Times New Roman"/>
                <w:color w:val="000000"/>
                <w:sz w:val="20"/>
                <w:szCs w:val="20"/>
                <w:lang w:val="es-ES_tradnl"/>
              </w:rPr>
              <w:t>l’evolució</w:t>
            </w:r>
            <w:proofErr w:type="spellEnd"/>
            <w:r w:rsidRPr="006A2065">
              <w:rPr>
                <w:rFonts w:eastAsia="Times New Roman"/>
                <w:color w:val="000000"/>
                <w:sz w:val="20"/>
                <w:szCs w:val="20"/>
                <w:lang w:val="es-ES_tradnl"/>
              </w:rPr>
              <w:t xml:space="preserve"> de la </w:t>
            </w:r>
            <w:proofErr w:type="spellStart"/>
            <w:r w:rsidRPr="006A2065">
              <w:rPr>
                <w:rFonts w:eastAsia="Times New Roman"/>
                <w:color w:val="000000"/>
                <w:sz w:val="20"/>
                <w:szCs w:val="20"/>
                <w:lang w:val="es-ES_tradnl"/>
              </w:rPr>
              <w:t>història</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ens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permetrà</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fer</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comparatives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generacionals</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geogràfiques</w:t>
            </w:r>
            <w:proofErr w:type="spellEnd"/>
            <w:r w:rsidRPr="006A2065">
              <w:rPr>
                <w:rFonts w:eastAsia="Times New Roman"/>
                <w:color w:val="000000"/>
                <w:sz w:val="20"/>
                <w:szCs w:val="20"/>
                <w:lang w:val="es-ES_tradnl"/>
              </w:rPr>
              <w:t>.</w:t>
            </w:r>
            <w:r w:rsidRPr="006A2065">
              <w:rPr>
                <w:rFonts w:eastAsia="Times New Roman"/>
                <w:color w:val="000000"/>
                <w:sz w:val="20"/>
                <w:szCs w:val="20"/>
                <w:lang w:val="es-ES_tradnl"/>
              </w:rPr>
              <w:br/>
              <w:t xml:space="preserve">La </w:t>
            </w:r>
            <w:proofErr w:type="spellStart"/>
            <w:r w:rsidRPr="006A2065">
              <w:rPr>
                <w:rFonts w:eastAsia="Times New Roman"/>
                <w:color w:val="000000"/>
                <w:sz w:val="20"/>
                <w:szCs w:val="20"/>
                <w:lang w:val="es-ES_tradnl"/>
              </w:rPr>
              <w:t>varietat</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testimonis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crearà</w:t>
            </w:r>
            <w:proofErr w:type="spellEnd"/>
            <w:r w:rsidRPr="006A2065">
              <w:rPr>
                <w:rFonts w:eastAsia="Times New Roman"/>
                <w:color w:val="000000"/>
                <w:sz w:val="20"/>
                <w:szCs w:val="20"/>
                <w:lang w:val="es-ES_tradnl"/>
              </w:rPr>
              <w:t xml:space="preserve"> un </w:t>
            </w:r>
            <w:proofErr w:type="spellStart"/>
            <w:r w:rsidRPr="006A2065">
              <w:rPr>
                <w:rFonts w:eastAsia="Times New Roman"/>
                <w:color w:val="000000"/>
                <w:sz w:val="20"/>
                <w:szCs w:val="20"/>
                <w:lang w:val="es-ES_tradnl"/>
              </w:rPr>
              <w:t>ampli</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ventall</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realitats</w:t>
            </w:r>
            <w:proofErr w:type="spellEnd"/>
            <w:r w:rsidRPr="006A2065">
              <w:rPr>
                <w:rFonts w:eastAsia="Times New Roman"/>
                <w:color w:val="000000"/>
                <w:sz w:val="20"/>
                <w:szCs w:val="20"/>
                <w:lang w:val="es-ES_tradnl"/>
              </w:rPr>
              <w:t xml:space="preserve"> que </w:t>
            </w:r>
            <w:proofErr w:type="spellStart"/>
            <w:r w:rsidRPr="006A2065">
              <w:rPr>
                <w:rFonts w:eastAsia="Times New Roman"/>
                <w:color w:val="000000"/>
                <w:sz w:val="20"/>
                <w:szCs w:val="20"/>
                <w:lang w:val="es-ES_tradnl"/>
              </w:rPr>
              <w:t>caldrà</w:t>
            </w:r>
            <w:proofErr w:type="spellEnd"/>
            <w:r w:rsidRPr="006A2065">
              <w:rPr>
                <w:rFonts w:eastAsia="Times New Roman"/>
                <w:color w:val="000000"/>
                <w:sz w:val="20"/>
                <w:szCs w:val="20"/>
                <w:lang w:val="es-ES_tradnl"/>
              </w:rPr>
              <w:t xml:space="preserve"> integrar </w:t>
            </w:r>
            <w:proofErr w:type="spellStart"/>
            <w:r w:rsidRPr="006A2065">
              <w:rPr>
                <w:rFonts w:eastAsia="Times New Roman"/>
                <w:color w:val="000000"/>
                <w:sz w:val="20"/>
                <w:szCs w:val="20"/>
                <w:lang w:val="es-ES_tradnl"/>
              </w:rPr>
              <w:t>tot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valorant</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riquesa</w:t>
            </w:r>
            <w:proofErr w:type="spellEnd"/>
            <w:r w:rsidRPr="006A2065">
              <w:rPr>
                <w:rFonts w:eastAsia="Times New Roman"/>
                <w:color w:val="000000"/>
                <w:sz w:val="20"/>
                <w:szCs w:val="20"/>
                <w:lang w:val="es-ES_tradnl"/>
              </w:rPr>
              <w:t xml:space="preserve"> de la </w:t>
            </w:r>
            <w:proofErr w:type="spellStart"/>
            <w:r w:rsidRPr="006A2065">
              <w:rPr>
                <w:rFonts w:eastAsia="Times New Roman"/>
                <w:color w:val="000000"/>
                <w:sz w:val="20"/>
                <w:szCs w:val="20"/>
                <w:lang w:val="es-ES_tradnl"/>
              </w:rPr>
              <w:t>diversitat</w:t>
            </w:r>
            <w:proofErr w:type="spellEnd"/>
            <w:r w:rsidRPr="006A2065">
              <w:rPr>
                <w:rFonts w:eastAsia="Times New Roman"/>
                <w:color w:val="000000"/>
                <w:sz w:val="20"/>
                <w:szCs w:val="20"/>
                <w:lang w:val="es-ES_tradnl"/>
              </w:rPr>
              <w:t>.</w:t>
            </w:r>
          </w:p>
          <w:p w14:paraId="161BD6CD" w14:textId="77777777" w:rsidR="006A2065" w:rsidRPr="006A2065" w:rsidRDefault="006A2065" w:rsidP="006A2065">
            <w:pPr>
              <w:spacing w:line="240" w:lineRule="auto"/>
              <w:jc w:val="both"/>
              <w:rPr>
                <w:rFonts w:eastAsia="Times New Roman"/>
                <w:color w:val="000000"/>
                <w:sz w:val="20"/>
                <w:szCs w:val="20"/>
                <w:lang w:val="es-ES_tradnl"/>
              </w:rPr>
            </w:pPr>
            <w:r w:rsidRPr="006A2065">
              <w:rPr>
                <w:rFonts w:eastAsia="Times New Roman"/>
                <w:color w:val="000000"/>
                <w:sz w:val="20"/>
                <w:szCs w:val="20"/>
                <w:lang w:val="es-ES_tradnl"/>
              </w:rPr>
              <w:t xml:space="preserve"> </w:t>
            </w:r>
            <w:r w:rsidRPr="006A2065">
              <w:rPr>
                <w:rFonts w:eastAsia="Times New Roman"/>
                <w:color w:val="000000"/>
                <w:sz w:val="20"/>
                <w:szCs w:val="20"/>
                <w:lang w:val="es-ES_tradnl"/>
              </w:rPr>
              <w:t xml:space="preserve">En </w:t>
            </w:r>
            <w:proofErr w:type="spellStart"/>
            <w:r w:rsidRPr="006A2065">
              <w:rPr>
                <w:rFonts w:eastAsia="Times New Roman"/>
                <w:color w:val="000000"/>
                <w:sz w:val="20"/>
                <w:szCs w:val="20"/>
                <w:lang w:val="es-ES_tradnl"/>
              </w:rPr>
              <w:t>acabat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anirem</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recollint</w:t>
            </w:r>
            <w:proofErr w:type="spellEnd"/>
            <w:r w:rsidRPr="006A2065">
              <w:rPr>
                <w:rFonts w:eastAsia="Times New Roman"/>
                <w:color w:val="000000"/>
                <w:sz w:val="20"/>
                <w:szCs w:val="20"/>
                <w:lang w:val="es-ES_tradnl"/>
              </w:rPr>
              <w:t xml:space="preserve"> tota la </w:t>
            </w:r>
            <w:proofErr w:type="spellStart"/>
            <w:r w:rsidRPr="006A2065">
              <w:rPr>
                <w:rFonts w:eastAsia="Times New Roman"/>
                <w:color w:val="000000"/>
                <w:sz w:val="20"/>
                <w:szCs w:val="20"/>
                <w:lang w:val="es-ES_tradnl"/>
              </w:rPr>
              <w:t>informació</w:t>
            </w:r>
            <w:proofErr w:type="spellEnd"/>
            <w:r w:rsidRPr="006A2065">
              <w:rPr>
                <w:rFonts w:eastAsia="Times New Roman"/>
                <w:color w:val="000000"/>
                <w:sz w:val="20"/>
                <w:szCs w:val="20"/>
                <w:lang w:val="es-ES_tradnl"/>
              </w:rPr>
              <w:t xml:space="preserve"> en un </w:t>
            </w:r>
            <w:proofErr w:type="spellStart"/>
            <w:r w:rsidRPr="006A2065">
              <w:rPr>
                <w:rFonts w:eastAsia="Times New Roman"/>
                <w:color w:val="000000"/>
                <w:sz w:val="20"/>
                <w:szCs w:val="20"/>
                <w:lang w:val="es-ES_tradnl"/>
              </w:rPr>
              <w:t>document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gràfic</w:t>
            </w:r>
            <w:proofErr w:type="spellEnd"/>
            <w:r w:rsidRPr="006A2065">
              <w:rPr>
                <w:rFonts w:eastAsia="Times New Roman"/>
                <w:color w:val="000000"/>
                <w:sz w:val="20"/>
                <w:szCs w:val="20"/>
                <w:lang w:val="es-ES_tradnl"/>
              </w:rPr>
              <w:t xml:space="preserve"> audiovisual.</w:t>
            </w:r>
          </w:p>
          <w:p w14:paraId="450C3D34" w14:textId="77777777" w:rsidR="00820F15" w:rsidRPr="006A2065" w:rsidRDefault="00820F15" w:rsidP="006A2065">
            <w:pPr>
              <w:widowControl w:val="0"/>
              <w:spacing w:line="240" w:lineRule="auto"/>
              <w:jc w:val="both"/>
              <w:rPr>
                <w:sz w:val="20"/>
                <w:szCs w:val="20"/>
                <w:lang w:val="es-ES_tradnl"/>
              </w:rPr>
            </w:pPr>
          </w:p>
        </w:tc>
      </w:tr>
    </w:tbl>
    <w:p w14:paraId="47573191" w14:textId="77777777" w:rsidR="00820F15" w:rsidRPr="006A2065" w:rsidRDefault="00820F15" w:rsidP="006A2065">
      <w:pPr>
        <w:jc w:val="both"/>
        <w:rPr>
          <w:b/>
          <w:sz w:val="20"/>
          <w:szCs w:val="20"/>
        </w:rPr>
      </w:pPr>
    </w:p>
    <w:p w14:paraId="77156975" w14:textId="77777777" w:rsidR="00820F15" w:rsidRPr="006A2065" w:rsidRDefault="00820F15" w:rsidP="006A2065">
      <w:pPr>
        <w:jc w:val="both"/>
        <w:rPr>
          <w:sz w:val="20"/>
          <w:szCs w:val="20"/>
        </w:rPr>
      </w:pPr>
    </w:p>
    <w:p w14:paraId="0B7B9462" w14:textId="77777777" w:rsidR="00820F15" w:rsidRPr="006A2065" w:rsidRDefault="00820F15" w:rsidP="006A2065">
      <w:pPr>
        <w:jc w:val="both"/>
        <w:rPr>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20F15" w:rsidRPr="006A2065" w14:paraId="6B008D7D" w14:textId="77777777" w:rsidTr="00461271">
        <w:tc>
          <w:tcPr>
            <w:tcW w:w="4514" w:type="dxa"/>
            <w:shd w:val="clear" w:color="auto" w:fill="B7B7B7"/>
            <w:tcMar>
              <w:top w:w="100" w:type="dxa"/>
              <w:left w:w="100" w:type="dxa"/>
              <w:bottom w:w="100" w:type="dxa"/>
              <w:right w:w="100" w:type="dxa"/>
            </w:tcMar>
          </w:tcPr>
          <w:p w14:paraId="1EF83637" w14:textId="77777777" w:rsidR="00820F15" w:rsidRPr="006A2065" w:rsidRDefault="00820F15" w:rsidP="006A2065">
            <w:pPr>
              <w:widowControl w:val="0"/>
              <w:spacing w:line="240" w:lineRule="auto"/>
              <w:jc w:val="both"/>
              <w:rPr>
                <w:b/>
                <w:sz w:val="20"/>
                <w:szCs w:val="20"/>
              </w:rPr>
            </w:pPr>
            <w:r w:rsidRPr="006A2065">
              <w:rPr>
                <w:b/>
                <w:sz w:val="20"/>
                <w:szCs w:val="20"/>
              </w:rPr>
              <w:t>REFORÇ ANGLÈS</w:t>
            </w:r>
          </w:p>
        </w:tc>
        <w:tc>
          <w:tcPr>
            <w:tcW w:w="4514" w:type="dxa"/>
            <w:shd w:val="clear" w:color="auto" w:fill="B7B7B7"/>
            <w:tcMar>
              <w:top w:w="100" w:type="dxa"/>
              <w:left w:w="100" w:type="dxa"/>
              <w:bottom w:w="100" w:type="dxa"/>
              <w:right w:w="100" w:type="dxa"/>
            </w:tcMar>
          </w:tcPr>
          <w:p w14:paraId="3344A1D1" w14:textId="77777777" w:rsidR="00820F15" w:rsidRPr="006A2065" w:rsidRDefault="00820F15" w:rsidP="006A2065">
            <w:pPr>
              <w:widowControl w:val="0"/>
              <w:spacing w:line="240" w:lineRule="auto"/>
              <w:jc w:val="both"/>
              <w:rPr>
                <w:b/>
                <w:sz w:val="20"/>
                <w:szCs w:val="20"/>
              </w:rPr>
            </w:pPr>
            <w:r w:rsidRPr="006A2065">
              <w:rPr>
                <w:b/>
                <w:sz w:val="20"/>
                <w:szCs w:val="20"/>
              </w:rPr>
              <w:t>Professora: Roser Teixidor</w:t>
            </w:r>
          </w:p>
        </w:tc>
      </w:tr>
      <w:tr w:rsidR="00820F15" w:rsidRPr="006A2065" w14:paraId="0A195D5E" w14:textId="77777777" w:rsidTr="00461271">
        <w:trPr>
          <w:trHeight w:val="740"/>
        </w:trPr>
        <w:tc>
          <w:tcPr>
            <w:tcW w:w="9028" w:type="dxa"/>
            <w:gridSpan w:val="2"/>
            <w:shd w:val="clear" w:color="auto" w:fill="auto"/>
            <w:tcMar>
              <w:top w:w="100" w:type="dxa"/>
              <w:left w:w="100" w:type="dxa"/>
              <w:bottom w:w="100" w:type="dxa"/>
              <w:right w:w="100" w:type="dxa"/>
            </w:tcMar>
          </w:tcPr>
          <w:p w14:paraId="0F40E7F4" w14:textId="77777777" w:rsidR="006A2065" w:rsidRPr="006A2065" w:rsidRDefault="006A2065" w:rsidP="006A2065">
            <w:pPr>
              <w:spacing w:line="240" w:lineRule="auto"/>
              <w:jc w:val="both"/>
              <w:rPr>
                <w:rFonts w:eastAsia="Times New Roman"/>
                <w:color w:val="000000"/>
                <w:sz w:val="20"/>
                <w:szCs w:val="20"/>
                <w:lang w:val="es-ES_tradnl"/>
              </w:rPr>
            </w:pPr>
            <w:proofErr w:type="spellStart"/>
            <w:r w:rsidRPr="006A2065">
              <w:rPr>
                <w:rFonts w:eastAsia="Times New Roman"/>
                <w:color w:val="000000"/>
                <w:sz w:val="20"/>
                <w:szCs w:val="20"/>
                <w:lang w:val="es-ES_tradnl"/>
              </w:rPr>
              <w:t>L’objectiu</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d’aquestes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classes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és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millorar</w:t>
            </w:r>
            <w:proofErr w:type="spellEnd"/>
            <w:r w:rsidRPr="006A2065">
              <w:rPr>
                <w:rFonts w:eastAsia="Times New Roman"/>
                <w:color w:val="000000"/>
                <w:sz w:val="20"/>
                <w:szCs w:val="20"/>
                <w:lang w:val="es-ES_tradnl"/>
              </w:rPr>
              <w:t xml:space="preserve"> les </w:t>
            </w:r>
            <w:proofErr w:type="spellStart"/>
            <w:r w:rsidRPr="006A2065">
              <w:rPr>
                <w:rFonts w:eastAsia="Times New Roman"/>
                <w:color w:val="000000"/>
                <w:sz w:val="20"/>
                <w:szCs w:val="20"/>
                <w:lang w:val="es-ES_tradnl"/>
              </w:rPr>
              <w:t>competències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bàsiques</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l’àmbit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linguístic</w:t>
            </w:r>
            <w:proofErr w:type="spellEnd"/>
            <w:r w:rsidRPr="006A2065">
              <w:rPr>
                <w:rFonts w:eastAsia="Times New Roman"/>
                <w:color w:val="000000"/>
                <w:sz w:val="20"/>
                <w:szCs w:val="20"/>
                <w:lang w:val="es-ES_tradnl"/>
              </w:rPr>
              <w:t xml:space="preserve"> en </w:t>
            </w:r>
            <w:proofErr w:type="spellStart"/>
            <w:r w:rsidRPr="006A2065">
              <w:rPr>
                <w:rFonts w:eastAsia="Times New Roman"/>
                <w:color w:val="000000"/>
                <w:sz w:val="20"/>
                <w:szCs w:val="20"/>
                <w:lang w:val="es-ES_tradnl"/>
              </w:rPr>
              <w:t>llengua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anglesa</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plantejant</w:t>
            </w:r>
            <w:proofErr w:type="spellEnd"/>
            <w:r w:rsidRPr="006A2065">
              <w:rPr>
                <w:rFonts w:eastAsia="Times New Roman"/>
                <w:color w:val="000000"/>
                <w:sz w:val="20"/>
                <w:szCs w:val="20"/>
                <w:lang w:val="es-ES_tradnl"/>
              </w:rPr>
              <w:t xml:space="preserve"> un </w:t>
            </w:r>
            <w:proofErr w:type="spellStart"/>
            <w:r w:rsidRPr="006A2065">
              <w:rPr>
                <w:rFonts w:eastAsia="Times New Roman"/>
                <w:color w:val="000000"/>
                <w:sz w:val="20"/>
                <w:szCs w:val="20"/>
                <w:lang w:val="es-ES_tradnl"/>
              </w:rPr>
              <w:t>treball</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d’entrenament</w:t>
            </w:r>
            <w:proofErr w:type="spellEnd"/>
            <w:r w:rsidRPr="006A2065">
              <w:rPr>
                <w:rFonts w:eastAsia="Times New Roman"/>
                <w:color w:val="000000"/>
                <w:sz w:val="20"/>
                <w:szCs w:val="20"/>
                <w:lang w:val="es-ES_tradnl"/>
              </w:rPr>
              <w:t xml:space="preserve"> de les </w:t>
            </w:r>
            <w:proofErr w:type="spellStart"/>
            <w:r w:rsidRPr="006A2065">
              <w:rPr>
                <w:rFonts w:eastAsia="Times New Roman"/>
                <w:color w:val="000000"/>
                <w:sz w:val="20"/>
                <w:szCs w:val="20"/>
                <w:lang w:val="es-ES_tradnl"/>
              </w:rPr>
              <w:t>habilitats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especialment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comprensió</w:t>
            </w:r>
            <w:proofErr w:type="spellEnd"/>
            <w:r w:rsidRPr="006A2065">
              <w:rPr>
                <w:rFonts w:eastAsia="Times New Roman"/>
                <w:color w:val="000000"/>
                <w:sz w:val="20"/>
                <w:szCs w:val="20"/>
                <w:lang w:val="es-ES_tradnl"/>
              </w:rPr>
              <w:t xml:space="preserve"> oral i lectora i </w:t>
            </w:r>
            <w:proofErr w:type="spellStart"/>
            <w:r w:rsidRPr="006A2065">
              <w:rPr>
                <w:rFonts w:eastAsia="Times New Roman"/>
                <w:color w:val="000000"/>
                <w:sz w:val="20"/>
                <w:szCs w:val="20"/>
                <w:lang w:val="es-ES_tradnl"/>
              </w:rPr>
              <w:t>producció</w:t>
            </w:r>
            <w:proofErr w:type="spellEnd"/>
            <w:r w:rsidRPr="006A2065">
              <w:rPr>
                <w:rFonts w:eastAsia="Times New Roman"/>
                <w:color w:val="000000"/>
                <w:sz w:val="20"/>
                <w:szCs w:val="20"/>
                <w:lang w:val="es-ES_tradnl"/>
              </w:rPr>
              <w:t xml:space="preserve"> escrita). </w:t>
            </w:r>
            <w:proofErr w:type="spellStart"/>
            <w:r w:rsidRPr="006A2065">
              <w:rPr>
                <w:rFonts w:eastAsia="Times New Roman"/>
                <w:color w:val="000000"/>
                <w:sz w:val="20"/>
                <w:szCs w:val="20"/>
                <w:lang w:val="es-ES_tradnl"/>
              </w:rPr>
              <w:t>Treballarem</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seguint</w:t>
            </w:r>
            <w:proofErr w:type="spellEnd"/>
            <w:r w:rsidRPr="006A2065">
              <w:rPr>
                <w:rFonts w:eastAsia="Times New Roman"/>
                <w:color w:val="000000"/>
                <w:sz w:val="20"/>
                <w:szCs w:val="20"/>
                <w:lang w:val="es-ES_tradnl"/>
              </w:rPr>
              <w:t xml:space="preserve"> el </w:t>
            </w:r>
            <w:proofErr w:type="spellStart"/>
            <w:r w:rsidRPr="006A2065">
              <w:rPr>
                <w:rFonts w:eastAsia="Times New Roman"/>
                <w:color w:val="000000"/>
                <w:sz w:val="20"/>
                <w:szCs w:val="20"/>
                <w:lang w:val="es-ES_tradnl"/>
              </w:rPr>
              <w:t>model</w:t>
            </w:r>
            <w:proofErr w:type="spellEnd"/>
            <w:r w:rsidRPr="006A2065">
              <w:rPr>
                <w:rFonts w:eastAsia="Times New Roman"/>
                <w:color w:val="000000"/>
                <w:sz w:val="20"/>
                <w:szCs w:val="20"/>
                <w:lang w:val="es-ES_tradnl"/>
              </w:rPr>
              <w:t xml:space="preserve"> de les </w:t>
            </w:r>
            <w:proofErr w:type="spellStart"/>
            <w:r w:rsidRPr="006A2065">
              <w:rPr>
                <w:rFonts w:eastAsia="Times New Roman"/>
                <w:color w:val="000000"/>
                <w:sz w:val="20"/>
                <w:szCs w:val="20"/>
                <w:lang w:val="es-ES_tradnl"/>
              </w:rPr>
              <w:t>proves</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competències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bàsiques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incidint</w:t>
            </w:r>
            <w:proofErr w:type="spellEnd"/>
            <w:r w:rsidRPr="006A2065">
              <w:rPr>
                <w:rFonts w:eastAsia="Times New Roman"/>
                <w:color w:val="000000"/>
                <w:sz w:val="20"/>
                <w:szCs w:val="20"/>
                <w:lang w:val="es-ES_tradnl"/>
              </w:rPr>
              <w:t xml:space="preserve"> en </w:t>
            </w:r>
            <w:proofErr w:type="spellStart"/>
            <w:r w:rsidRPr="006A2065">
              <w:rPr>
                <w:rFonts w:eastAsia="Times New Roman"/>
                <w:color w:val="000000"/>
                <w:sz w:val="20"/>
                <w:szCs w:val="20"/>
                <w:lang w:val="es-ES_tradnl"/>
              </w:rPr>
              <w:t>aquells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aspectes</w:t>
            </w:r>
            <w:proofErr w:type="spellEnd"/>
            <w:r w:rsidRPr="006A2065">
              <w:rPr>
                <w:rFonts w:eastAsia="Times New Roman"/>
                <w:color w:val="000000"/>
                <w:sz w:val="20"/>
                <w:szCs w:val="20"/>
                <w:lang w:val="es-ES_tradnl"/>
              </w:rPr>
              <w:t xml:space="preserve"> en </w:t>
            </w:r>
            <w:proofErr w:type="spellStart"/>
            <w:r w:rsidRPr="006A2065">
              <w:rPr>
                <w:rFonts w:eastAsia="Times New Roman"/>
                <w:color w:val="000000"/>
                <w:sz w:val="20"/>
                <w:szCs w:val="20"/>
                <w:lang w:val="es-ES_tradnl"/>
              </w:rPr>
              <w:t>què</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s’han</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detectat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més</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problemes</w:t>
            </w:r>
            <w:proofErr w:type="spellEnd"/>
            <w:r w:rsidRPr="006A2065">
              <w:rPr>
                <w:rFonts w:eastAsia="Times New Roman"/>
                <w:color w:val="000000"/>
                <w:sz w:val="20"/>
                <w:szCs w:val="20"/>
                <w:lang w:val="es-ES_tradnl"/>
              </w:rPr>
              <w:t xml:space="preserve"> en </w:t>
            </w:r>
            <w:proofErr w:type="spellStart"/>
            <w:r w:rsidRPr="006A2065">
              <w:rPr>
                <w:rFonts w:eastAsia="Times New Roman"/>
                <w:color w:val="000000"/>
                <w:sz w:val="20"/>
                <w:szCs w:val="20"/>
                <w:lang w:val="es-ES_tradnl"/>
              </w:rPr>
              <w:t>l’alumnat</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com</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l’ampliació</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vocabulari</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planificació</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l’organització</w:t>
            </w:r>
            <w:proofErr w:type="spellEnd"/>
            <w:r w:rsidRPr="006A2065">
              <w:rPr>
                <w:rFonts w:eastAsia="Times New Roman"/>
                <w:color w:val="000000"/>
                <w:sz w:val="20"/>
                <w:szCs w:val="20"/>
                <w:lang w:val="es-ES_tradnl"/>
              </w:rPr>
              <w:t xml:space="preserve"> del </w:t>
            </w:r>
            <w:proofErr w:type="spellStart"/>
            <w:r w:rsidRPr="006A2065">
              <w:rPr>
                <w:rFonts w:eastAsia="Times New Roman"/>
                <w:color w:val="000000"/>
                <w:sz w:val="20"/>
                <w:szCs w:val="20"/>
                <w:lang w:val="es-ES_tradnl"/>
              </w:rPr>
              <w:t>text</w:t>
            </w:r>
            <w:proofErr w:type="spellEnd"/>
            <w:r w:rsidRPr="006A2065">
              <w:rPr>
                <w:rFonts w:eastAsia="Times New Roman"/>
                <w:color w:val="000000"/>
                <w:sz w:val="20"/>
                <w:szCs w:val="20"/>
                <w:lang w:val="es-ES_tradnl"/>
              </w:rPr>
              <w:t xml:space="preserve"> escrit. També </w:t>
            </w:r>
            <w:proofErr w:type="spellStart"/>
            <w:r w:rsidRPr="006A2065">
              <w:rPr>
                <w:rFonts w:eastAsia="Times New Roman"/>
                <w:color w:val="000000"/>
                <w:sz w:val="20"/>
                <w:szCs w:val="20"/>
                <w:lang w:val="es-ES_tradnl"/>
              </w:rPr>
              <w:t>practicarem</w:t>
            </w:r>
            <w:proofErr w:type="spellEnd"/>
            <w:r w:rsidRPr="006A2065">
              <w:rPr>
                <w:rFonts w:eastAsia="Times New Roman"/>
                <w:color w:val="000000"/>
                <w:sz w:val="20"/>
                <w:szCs w:val="20"/>
                <w:lang w:val="es-ES_tradnl"/>
              </w:rPr>
              <w:t xml:space="preserve"> la </w:t>
            </w:r>
            <w:proofErr w:type="spellStart"/>
            <w:r w:rsidRPr="006A2065">
              <w:rPr>
                <w:rFonts w:eastAsia="Times New Roman"/>
                <w:color w:val="000000"/>
                <w:sz w:val="20"/>
                <w:szCs w:val="20"/>
                <w:lang w:val="es-ES_tradnl"/>
              </w:rPr>
              <w:t>comprensió</w:t>
            </w:r>
            <w:proofErr w:type="spellEnd"/>
            <w:r w:rsidRPr="006A2065">
              <w:rPr>
                <w:rFonts w:eastAsia="Times New Roman"/>
                <w:color w:val="000000"/>
                <w:sz w:val="20"/>
                <w:szCs w:val="20"/>
                <w:lang w:val="es-ES_tradnl"/>
              </w:rPr>
              <w:t xml:space="preserve"> oral i lectora </w:t>
            </w:r>
            <w:proofErr w:type="spellStart"/>
            <w:r w:rsidRPr="006A2065">
              <w:rPr>
                <w:rFonts w:eastAsia="Times New Roman"/>
                <w:color w:val="000000"/>
                <w:sz w:val="20"/>
                <w:szCs w:val="20"/>
                <w:lang w:val="es-ES_tradnl"/>
              </w:rPr>
              <w:t>mitjançant</w:t>
            </w:r>
            <w:proofErr w:type="spellEnd"/>
            <w:r w:rsidRPr="006A2065">
              <w:rPr>
                <w:rFonts w:eastAsia="Times New Roman"/>
                <w:color w:val="000000"/>
                <w:sz w:val="20"/>
                <w:szCs w:val="20"/>
                <w:lang w:val="es-ES_tradnl"/>
              </w:rPr>
              <w:t xml:space="preserve"> textos </w:t>
            </w:r>
            <w:proofErr w:type="spellStart"/>
            <w:r w:rsidRPr="006A2065">
              <w:rPr>
                <w:rFonts w:eastAsia="Times New Roman"/>
                <w:color w:val="000000"/>
                <w:sz w:val="20"/>
                <w:szCs w:val="20"/>
                <w:lang w:val="es-ES_tradnl"/>
              </w:rPr>
              <w:t>escrits</w:t>
            </w:r>
            <w:proofErr w:type="spellEnd"/>
            <w:r w:rsidRPr="006A2065">
              <w:rPr>
                <w:rFonts w:eastAsia="Times New Roman"/>
                <w:color w:val="000000"/>
                <w:sz w:val="20"/>
                <w:szCs w:val="20"/>
                <w:lang w:val="es-ES_tradnl"/>
              </w:rPr>
              <w:t xml:space="preserve"> i </w:t>
            </w:r>
            <w:proofErr w:type="spellStart"/>
            <w:r w:rsidRPr="006A2065">
              <w:rPr>
                <w:rFonts w:eastAsia="Times New Roman"/>
                <w:color w:val="000000"/>
                <w:sz w:val="20"/>
                <w:szCs w:val="20"/>
                <w:lang w:val="es-ES_tradnl"/>
              </w:rPr>
              <w:t>listenings</w:t>
            </w:r>
            <w:proofErr w:type="spellEnd"/>
            <w:r w:rsidRPr="006A2065">
              <w:rPr>
                <w:rFonts w:eastAsia="Times New Roman"/>
                <w:color w:val="000000"/>
                <w:sz w:val="20"/>
                <w:szCs w:val="20"/>
                <w:lang w:val="es-ES_tradnl"/>
              </w:rPr>
              <w:t xml:space="preserve"> de </w:t>
            </w:r>
            <w:proofErr w:type="spellStart"/>
            <w:r w:rsidRPr="006A2065">
              <w:rPr>
                <w:rFonts w:eastAsia="Times New Roman"/>
                <w:color w:val="000000"/>
                <w:sz w:val="20"/>
                <w:szCs w:val="20"/>
                <w:lang w:val="es-ES_tradnl"/>
              </w:rPr>
              <w:t>nivell</w:t>
            </w:r>
            <w:proofErr w:type="spellEnd"/>
            <w:r w:rsidRPr="006A2065">
              <w:rPr>
                <w:rFonts w:eastAsia="Times New Roman"/>
                <w:color w:val="000000"/>
                <w:sz w:val="20"/>
                <w:szCs w:val="20"/>
                <w:lang w:val="es-ES_tradnl"/>
              </w:rPr>
              <w:t xml:space="preserve"> </w:t>
            </w:r>
            <w:proofErr w:type="spellStart"/>
            <w:r w:rsidRPr="006A2065">
              <w:rPr>
                <w:rFonts w:eastAsia="Times New Roman"/>
                <w:color w:val="000000"/>
                <w:sz w:val="20"/>
                <w:szCs w:val="20"/>
                <w:lang w:val="es-ES_tradnl"/>
              </w:rPr>
              <w:t>fàcil</w:t>
            </w:r>
            <w:proofErr w:type="spellEnd"/>
            <w:r w:rsidRPr="006A2065">
              <w:rPr>
                <w:rFonts w:eastAsia="Times New Roman"/>
                <w:color w:val="000000"/>
                <w:sz w:val="20"/>
                <w:szCs w:val="20"/>
                <w:lang w:val="es-ES_tradnl"/>
              </w:rPr>
              <w:t>.</w:t>
            </w:r>
          </w:p>
          <w:p w14:paraId="480F32B6" w14:textId="77777777" w:rsidR="00820F15" w:rsidRPr="006A2065" w:rsidRDefault="00820F15" w:rsidP="006A2065">
            <w:pPr>
              <w:spacing w:line="240" w:lineRule="auto"/>
              <w:jc w:val="both"/>
              <w:rPr>
                <w:sz w:val="20"/>
                <w:szCs w:val="20"/>
                <w:lang w:val="es-ES_tradnl"/>
              </w:rPr>
            </w:pPr>
          </w:p>
        </w:tc>
      </w:tr>
    </w:tbl>
    <w:p w14:paraId="0A1F8C2F" w14:textId="77777777" w:rsidR="00820F15" w:rsidRPr="006A2065" w:rsidRDefault="00820F15" w:rsidP="006A2065">
      <w:pPr>
        <w:jc w:val="both"/>
        <w:rPr>
          <w:sz w:val="20"/>
          <w:szCs w:val="20"/>
        </w:rPr>
      </w:pPr>
    </w:p>
    <w:p w14:paraId="7751A0EA" w14:textId="77777777" w:rsidR="00820F15" w:rsidRPr="006A2065" w:rsidRDefault="00820F15" w:rsidP="006A2065">
      <w:pPr>
        <w:jc w:val="both"/>
        <w:rPr>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A2065" w:rsidRPr="006A2065" w14:paraId="0213E977" w14:textId="77777777" w:rsidTr="00461271">
        <w:tc>
          <w:tcPr>
            <w:tcW w:w="4514" w:type="dxa"/>
            <w:shd w:val="clear" w:color="auto" w:fill="B7B7B7"/>
            <w:tcMar>
              <w:top w:w="100" w:type="dxa"/>
              <w:left w:w="100" w:type="dxa"/>
              <w:bottom w:w="100" w:type="dxa"/>
              <w:right w:w="100" w:type="dxa"/>
            </w:tcMar>
          </w:tcPr>
          <w:p w14:paraId="119739E8" w14:textId="77777777" w:rsidR="006A2065" w:rsidRPr="006A2065" w:rsidRDefault="006A2065" w:rsidP="006A2065">
            <w:pPr>
              <w:widowControl w:val="0"/>
              <w:spacing w:line="240" w:lineRule="auto"/>
              <w:jc w:val="both"/>
              <w:rPr>
                <w:b/>
                <w:sz w:val="20"/>
                <w:szCs w:val="20"/>
              </w:rPr>
            </w:pPr>
            <w:r w:rsidRPr="006A2065">
              <w:rPr>
                <w:b/>
                <w:sz w:val="20"/>
                <w:szCs w:val="20"/>
              </w:rPr>
              <w:t>THAT’S MUSIC</w:t>
            </w:r>
          </w:p>
        </w:tc>
        <w:tc>
          <w:tcPr>
            <w:tcW w:w="4514" w:type="dxa"/>
            <w:shd w:val="clear" w:color="auto" w:fill="B7B7B7"/>
            <w:tcMar>
              <w:top w:w="100" w:type="dxa"/>
              <w:left w:w="100" w:type="dxa"/>
              <w:bottom w:w="100" w:type="dxa"/>
              <w:right w:w="100" w:type="dxa"/>
            </w:tcMar>
          </w:tcPr>
          <w:p w14:paraId="7195275C" w14:textId="77777777" w:rsidR="006A2065" w:rsidRPr="006A2065" w:rsidRDefault="006A2065" w:rsidP="006A2065">
            <w:pPr>
              <w:widowControl w:val="0"/>
              <w:spacing w:line="240" w:lineRule="auto"/>
              <w:jc w:val="both"/>
              <w:rPr>
                <w:b/>
                <w:sz w:val="20"/>
                <w:szCs w:val="20"/>
              </w:rPr>
            </w:pPr>
            <w:r w:rsidRPr="006A2065">
              <w:rPr>
                <w:b/>
                <w:sz w:val="20"/>
                <w:szCs w:val="20"/>
              </w:rPr>
              <w:t xml:space="preserve">Professor: </w:t>
            </w:r>
            <w:r w:rsidRPr="006A2065">
              <w:rPr>
                <w:b/>
                <w:sz w:val="20"/>
                <w:szCs w:val="20"/>
              </w:rPr>
              <w:t>Arnau Pujadas</w:t>
            </w:r>
          </w:p>
        </w:tc>
      </w:tr>
      <w:tr w:rsidR="006A2065" w:rsidRPr="006A2065" w14:paraId="08B03F4D" w14:textId="77777777" w:rsidTr="00461271">
        <w:trPr>
          <w:trHeight w:val="420"/>
        </w:trPr>
        <w:tc>
          <w:tcPr>
            <w:tcW w:w="9028" w:type="dxa"/>
            <w:gridSpan w:val="2"/>
            <w:shd w:val="clear" w:color="auto" w:fill="auto"/>
            <w:tcMar>
              <w:top w:w="100" w:type="dxa"/>
              <w:left w:w="100" w:type="dxa"/>
              <w:bottom w:w="100" w:type="dxa"/>
              <w:right w:w="100" w:type="dxa"/>
            </w:tcMar>
          </w:tcPr>
          <w:p w14:paraId="50F02337" w14:textId="77777777" w:rsidR="006A2065" w:rsidRPr="006A2065" w:rsidRDefault="006A2065" w:rsidP="006A2065">
            <w:pPr>
              <w:spacing w:line="240" w:lineRule="auto"/>
              <w:jc w:val="both"/>
              <w:rPr>
                <w:rFonts w:eastAsia="Times New Roman"/>
                <w:color w:val="000000"/>
                <w:sz w:val="20"/>
                <w:szCs w:val="20"/>
                <w:lang w:val="en-US"/>
              </w:rPr>
            </w:pPr>
            <w:r w:rsidRPr="006A2065">
              <w:rPr>
                <w:rFonts w:eastAsia="Times New Roman"/>
                <w:color w:val="000000"/>
                <w:sz w:val="20"/>
                <w:szCs w:val="20"/>
                <w:lang w:val="en-US"/>
              </w:rPr>
              <w:t>Learning modern music though English help students to experiment the qualities of sounds effectively, express their feelings, recognize the structure of stories and talk about what they are doing. In order to achieve this aim, we are going to read little texts, listen to the different kinds of music and sing songs of different periods of time: Jazz, Rock, Pop, Technology, Film music, Traditional and World music.</w:t>
            </w:r>
          </w:p>
          <w:p w14:paraId="2783DC89" w14:textId="77777777" w:rsidR="006A2065" w:rsidRPr="006A2065" w:rsidRDefault="006A2065" w:rsidP="006A2065">
            <w:pPr>
              <w:widowControl w:val="0"/>
              <w:spacing w:line="240" w:lineRule="auto"/>
              <w:jc w:val="both"/>
              <w:rPr>
                <w:sz w:val="20"/>
                <w:szCs w:val="20"/>
                <w:lang w:val="en-US"/>
              </w:rPr>
            </w:pPr>
          </w:p>
        </w:tc>
      </w:tr>
    </w:tbl>
    <w:p w14:paraId="6C79240B" w14:textId="77777777" w:rsidR="00F940A1" w:rsidRPr="006A2065" w:rsidRDefault="00C80FED" w:rsidP="006A2065">
      <w:pPr>
        <w:jc w:val="both"/>
        <w:rPr>
          <w:sz w:val="20"/>
          <w:szCs w:val="20"/>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A2065" w:rsidRPr="006A2065" w14:paraId="57027F65" w14:textId="77777777" w:rsidTr="00461271">
        <w:trPr>
          <w:trHeight w:val="397"/>
        </w:trPr>
        <w:tc>
          <w:tcPr>
            <w:tcW w:w="4514" w:type="dxa"/>
            <w:shd w:val="clear" w:color="auto" w:fill="B7B7B7"/>
            <w:tcMar>
              <w:top w:w="100" w:type="dxa"/>
              <w:left w:w="100" w:type="dxa"/>
              <w:bottom w:w="100" w:type="dxa"/>
              <w:right w:w="100" w:type="dxa"/>
            </w:tcMar>
          </w:tcPr>
          <w:p w14:paraId="7E68A73D" w14:textId="77777777" w:rsidR="006A2065" w:rsidRPr="006A2065" w:rsidRDefault="006A2065" w:rsidP="006A2065">
            <w:pPr>
              <w:widowControl w:val="0"/>
              <w:pBdr>
                <w:top w:val="nil"/>
                <w:left w:val="nil"/>
                <w:bottom w:val="nil"/>
                <w:right w:val="nil"/>
                <w:between w:val="nil"/>
              </w:pBdr>
              <w:spacing w:line="240" w:lineRule="auto"/>
              <w:jc w:val="both"/>
              <w:rPr>
                <w:b/>
                <w:sz w:val="20"/>
                <w:szCs w:val="20"/>
              </w:rPr>
            </w:pPr>
            <w:r w:rsidRPr="006A2065">
              <w:rPr>
                <w:b/>
                <w:sz w:val="20"/>
                <w:szCs w:val="20"/>
              </w:rPr>
              <w:t>HISTÒRIA I CINEMA</w:t>
            </w:r>
          </w:p>
        </w:tc>
        <w:tc>
          <w:tcPr>
            <w:tcW w:w="4514" w:type="dxa"/>
            <w:shd w:val="clear" w:color="auto" w:fill="B7B7B7"/>
            <w:tcMar>
              <w:top w:w="100" w:type="dxa"/>
              <w:left w:w="100" w:type="dxa"/>
              <w:bottom w:w="100" w:type="dxa"/>
              <w:right w:w="100" w:type="dxa"/>
            </w:tcMar>
          </w:tcPr>
          <w:p w14:paraId="0FE4C912" w14:textId="77777777" w:rsidR="006A2065" w:rsidRPr="006A2065" w:rsidRDefault="006A2065" w:rsidP="006A2065">
            <w:pPr>
              <w:widowControl w:val="0"/>
              <w:pBdr>
                <w:top w:val="nil"/>
                <w:left w:val="nil"/>
                <w:bottom w:val="nil"/>
                <w:right w:val="nil"/>
                <w:between w:val="nil"/>
              </w:pBdr>
              <w:spacing w:line="240" w:lineRule="auto"/>
              <w:jc w:val="both"/>
              <w:rPr>
                <w:b/>
                <w:sz w:val="20"/>
                <w:szCs w:val="20"/>
              </w:rPr>
            </w:pPr>
            <w:r w:rsidRPr="006A2065">
              <w:rPr>
                <w:b/>
                <w:sz w:val="20"/>
                <w:szCs w:val="20"/>
              </w:rPr>
              <w:t xml:space="preserve">Professora: </w:t>
            </w:r>
            <w:r w:rsidRPr="006A2065">
              <w:rPr>
                <w:b/>
                <w:sz w:val="20"/>
                <w:szCs w:val="20"/>
              </w:rPr>
              <w:t>Pablo Montes</w:t>
            </w:r>
          </w:p>
        </w:tc>
      </w:tr>
      <w:tr w:rsidR="006A2065" w:rsidRPr="006A2065" w14:paraId="6FC11D54" w14:textId="77777777" w:rsidTr="006A2065">
        <w:trPr>
          <w:trHeight w:val="899"/>
        </w:trPr>
        <w:tc>
          <w:tcPr>
            <w:tcW w:w="9028" w:type="dxa"/>
            <w:gridSpan w:val="2"/>
            <w:shd w:val="clear" w:color="auto" w:fill="auto"/>
            <w:tcMar>
              <w:top w:w="100" w:type="dxa"/>
              <w:left w:w="100" w:type="dxa"/>
              <w:bottom w:w="100" w:type="dxa"/>
              <w:right w:w="100" w:type="dxa"/>
            </w:tcMar>
          </w:tcPr>
          <w:p w14:paraId="15DE26F4" w14:textId="77777777" w:rsidR="006A2065" w:rsidRPr="006A2065" w:rsidRDefault="006A2065" w:rsidP="006A2065">
            <w:pPr>
              <w:widowControl w:val="0"/>
              <w:pBdr>
                <w:top w:val="nil"/>
                <w:left w:val="nil"/>
                <w:bottom w:val="nil"/>
                <w:right w:val="nil"/>
                <w:between w:val="nil"/>
              </w:pBdr>
              <w:spacing w:line="240" w:lineRule="auto"/>
              <w:jc w:val="both"/>
              <w:rPr>
                <w:sz w:val="20"/>
                <w:szCs w:val="20"/>
              </w:rPr>
            </w:pPr>
            <w:r w:rsidRPr="006A2065">
              <w:rPr>
                <w:sz w:val="20"/>
                <w:szCs w:val="20"/>
              </w:rPr>
              <w:t>Quantes coses hem après gràcies al cinema? Més de les que imagineu. El cinema amplia</w:t>
            </w:r>
          </w:p>
          <w:p w14:paraId="06890947" w14:textId="77777777" w:rsidR="006A2065" w:rsidRPr="006A2065" w:rsidRDefault="006A2065" w:rsidP="006A2065">
            <w:pPr>
              <w:widowControl w:val="0"/>
              <w:pBdr>
                <w:top w:val="nil"/>
                <w:left w:val="nil"/>
                <w:bottom w:val="nil"/>
                <w:right w:val="nil"/>
                <w:between w:val="nil"/>
              </w:pBdr>
              <w:spacing w:line="240" w:lineRule="auto"/>
              <w:jc w:val="both"/>
              <w:rPr>
                <w:sz w:val="20"/>
                <w:szCs w:val="20"/>
              </w:rPr>
            </w:pPr>
            <w:r w:rsidRPr="006A2065">
              <w:rPr>
                <w:sz w:val="20"/>
                <w:szCs w:val="20"/>
              </w:rPr>
              <w:t>els nostres horitzons: aprenem, veiem, viatgem, plorem, patim, riem... Pot influenciar en el</w:t>
            </w:r>
          </w:p>
          <w:p w14:paraId="5235A9D4" w14:textId="77777777" w:rsidR="006A2065" w:rsidRPr="006A2065" w:rsidRDefault="006A2065" w:rsidP="006A2065">
            <w:pPr>
              <w:widowControl w:val="0"/>
              <w:pBdr>
                <w:top w:val="nil"/>
                <w:left w:val="nil"/>
                <w:bottom w:val="nil"/>
                <w:right w:val="nil"/>
                <w:between w:val="nil"/>
              </w:pBdr>
              <w:spacing w:line="240" w:lineRule="auto"/>
              <w:jc w:val="both"/>
              <w:rPr>
                <w:sz w:val="20"/>
                <w:szCs w:val="20"/>
              </w:rPr>
            </w:pPr>
            <w:r w:rsidRPr="006A2065">
              <w:rPr>
                <w:sz w:val="20"/>
                <w:szCs w:val="20"/>
              </w:rPr>
              <w:t>nostre comportament, són exemples de vides que ens ajuden a reflexionar i inclús a prendre les les nostres decisions. La idea és no només veure pel·lícules, sinó saber-les mirar, descriure, pensar el que ens volen transmetre, reflexionar...Aprendre el llenguatge audiovisual. El tipus de cinema a treballar serà més enfocat a l’època dels segles XIX i XX, des dels esdeveniments històrics, personatges, art, música, pel·lícules extretes de novel·les, etc. També farem una pràctica de recerca final sobre algunes persones que van viure i treballar al i pel cinema de Sant Feliu, realitzant un petit documental o entrevista documentada de pròpia creació .</w:t>
            </w:r>
          </w:p>
        </w:tc>
      </w:tr>
    </w:tbl>
    <w:p w14:paraId="5E8F0E42" w14:textId="77777777" w:rsidR="006A2065" w:rsidRPr="006A2065" w:rsidRDefault="006A2065"/>
    <w:sectPr w:rsidR="006A2065" w:rsidRPr="006A206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E8920" w14:textId="77777777" w:rsidR="00C80FED" w:rsidRDefault="00C80FED" w:rsidP="00820F15">
      <w:pPr>
        <w:spacing w:line="240" w:lineRule="auto"/>
      </w:pPr>
      <w:r>
        <w:separator/>
      </w:r>
    </w:p>
  </w:endnote>
  <w:endnote w:type="continuationSeparator" w:id="0">
    <w:p w14:paraId="6D93F923" w14:textId="77777777" w:rsidR="00C80FED" w:rsidRDefault="00C80FED" w:rsidP="00820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532B" w14:textId="77777777" w:rsidR="00C80FED" w:rsidRDefault="00C80FED" w:rsidP="00820F15">
      <w:pPr>
        <w:spacing w:line="240" w:lineRule="auto"/>
      </w:pPr>
      <w:r>
        <w:separator/>
      </w:r>
    </w:p>
  </w:footnote>
  <w:footnote w:type="continuationSeparator" w:id="0">
    <w:p w14:paraId="6EB2D2A1" w14:textId="77777777" w:rsidR="00C80FED" w:rsidRDefault="00C80FED" w:rsidP="00820F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C440" w14:textId="77777777" w:rsidR="00AB6399" w:rsidRDefault="00C80FED">
    <w:pPr>
      <w:spacing w:line="261" w:lineRule="auto"/>
    </w:pPr>
    <w:r>
      <w:t>Generalitat de Catalunya</w:t>
    </w:r>
    <w:r>
      <w:rPr>
        <w:noProof/>
        <w:lang w:val="es-ES_tradnl"/>
      </w:rPr>
      <w:drawing>
        <wp:anchor distT="114300" distB="114300" distL="114300" distR="114300" simplePos="0" relativeHeight="251659264" behindDoc="0" locked="0" layoutInCell="1" hidden="0" allowOverlap="1" wp14:anchorId="56DCF549" wp14:editId="75BACD9A">
          <wp:simplePos x="0" y="0"/>
          <wp:positionH relativeFrom="column">
            <wp:posOffset>-323849</wp:posOffset>
          </wp:positionH>
          <wp:positionV relativeFrom="paragraph">
            <wp:posOffset>1</wp:posOffset>
          </wp:positionV>
          <wp:extent cx="257175"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175" cy="295275"/>
                  </a:xfrm>
                  <a:prstGeom prst="rect">
                    <a:avLst/>
                  </a:prstGeom>
                  <a:ln/>
                </pic:spPr>
              </pic:pic>
            </a:graphicData>
          </a:graphic>
        </wp:anchor>
      </w:drawing>
    </w:r>
  </w:p>
  <w:p w14:paraId="45C2A04B" w14:textId="77777777" w:rsidR="00AB6399" w:rsidRDefault="00C80FED">
    <w:pPr>
      <w:spacing w:line="261" w:lineRule="auto"/>
    </w:pPr>
    <w:r>
      <w:t>Departamentd’Ensenyament</w:t>
    </w:r>
  </w:p>
  <w:p w14:paraId="568C3D4E" w14:textId="77777777" w:rsidR="00AB6399" w:rsidRDefault="00C80FED">
    <w:pPr>
      <w:spacing w:line="261" w:lineRule="auto"/>
      <w:rPr>
        <w:b/>
      </w:rPr>
    </w:pPr>
    <w:r>
      <w:rPr>
        <w:b/>
      </w:rPr>
      <w:t>Institut Martí Dot</w:t>
    </w:r>
  </w:p>
  <w:p w14:paraId="5D18ADEE" w14:textId="77777777" w:rsidR="00AB6399" w:rsidRDefault="00C80F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15"/>
    <w:rsid w:val="00000C40"/>
    <w:rsid w:val="0049379A"/>
    <w:rsid w:val="006A2065"/>
    <w:rsid w:val="007765FE"/>
    <w:rsid w:val="00820F15"/>
    <w:rsid w:val="0092692B"/>
    <w:rsid w:val="00C80FE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858C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20F15"/>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0F1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20F15"/>
    <w:rPr>
      <w:rFonts w:ascii="Arial" w:eastAsia="Arial" w:hAnsi="Arial" w:cs="Arial"/>
      <w:sz w:val="22"/>
      <w:szCs w:val="22"/>
      <w:lang w:val="es" w:eastAsia="es-ES_tradnl"/>
    </w:rPr>
  </w:style>
  <w:style w:type="paragraph" w:styleId="Piedepgina">
    <w:name w:val="footer"/>
    <w:basedOn w:val="Normal"/>
    <w:link w:val="PiedepginaCar"/>
    <w:uiPriority w:val="99"/>
    <w:unhideWhenUsed/>
    <w:rsid w:val="00820F1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20F15"/>
    <w:rPr>
      <w:rFonts w:ascii="Arial" w:eastAsia="Arial" w:hAnsi="Arial" w:cs="Arial"/>
      <w:sz w:val="22"/>
      <w:szCs w:val="22"/>
      <w:lang w:val="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6752">
      <w:bodyDiv w:val="1"/>
      <w:marLeft w:val="0"/>
      <w:marRight w:val="0"/>
      <w:marTop w:val="0"/>
      <w:marBottom w:val="0"/>
      <w:divBdr>
        <w:top w:val="none" w:sz="0" w:space="0" w:color="auto"/>
        <w:left w:val="none" w:sz="0" w:space="0" w:color="auto"/>
        <w:bottom w:val="none" w:sz="0" w:space="0" w:color="auto"/>
        <w:right w:val="none" w:sz="0" w:space="0" w:color="auto"/>
      </w:divBdr>
    </w:div>
    <w:div w:id="134564106">
      <w:bodyDiv w:val="1"/>
      <w:marLeft w:val="0"/>
      <w:marRight w:val="0"/>
      <w:marTop w:val="0"/>
      <w:marBottom w:val="0"/>
      <w:divBdr>
        <w:top w:val="none" w:sz="0" w:space="0" w:color="auto"/>
        <w:left w:val="none" w:sz="0" w:space="0" w:color="auto"/>
        <w:bottom w:val="none" w:sz="0" w:space="0" w:color="auto"/>
        <w:right w:val="none" w:sz="0" w:space="0" w:color="auto"/>
      </w:divBdr>
    </w:div>
    <w:div w:id="391009143">
      <w:bodyDiv w:val="1"/>
      <w:marLeft w:val="0"/>
      <w:marRight w:val="0"/>
      <w:marTop w:val="0"/>
      <w:marBottom w:val="0"/>
      <w:divBdr>
        <w:top w:val="none" w:sz="0" w:space="0" w:color="auto"/>
        <w:left w:val="none" w:sz="0" w:space="0" w:color="auto"/>
        <w:bottom w:val="none" w:sz="0" w:space="0" w:color="auto"/>
        <w:right w:val="none" w:sz="0" w:space="0" w:color="auto"/>
      </w:divBdr>
    </w:div>
    <w:div w:id="481656724">
      <w:bodyDiv w:val="1"/>
      <w:marLeft w:val="0"/>
      <w:marRight w:val="0"/>
      <w:marTop w:val="0"/>
      <w:marBottom w:val="0"/>
      <w:divBdr>
        <w:top w:val="none" w:sz="0" w:space="0" w:color="auto"/>
        <w:left w:val="none" w:sz="0" w:space="0" w:color="auto"/>
        <w:bottom w:val="none" w:sz="0" w:space="0" w:color="auto"/>
        <w:right w:val="none" w:sz="0" w:space="0" w:color="auto"/>
      </w:divBdr>
    </w:div>
    <w:div w:id="768890132">
      <w:bodyDiv w:val="1"/>
      <w:marLeft w:val="0"/>
      <w:marRight w:val="0"/>
      <w:marTop w:val="0"/>
      <w:marBottom w:val="0"/>
      <w:divBdr>
        <w:top w:val="none" w:sz="0" w:space="0" w:color="auto"/>
        <w:left w:val="none" w:sz="0" w:space="0" w:color="auto"/>
        <w:bottom w:val="none" w:sz="0" w:space="0" w:color="auto"/>
        <w:right w:val="none" w:sz="0" w:space="0" w:color="auto"/>
      </w:divBdr>
    </w:div>
    <w:div w:id="1001279246">
      <w:bodyDiv w:val="1"/>
      <w:marLeft w:val="0"/>
      <w:marRight w:val="0"/>
      <w:marTop w:val="0"/>
      <w:marBottom w:val="0"/>
      <w:divBdr>
        <w:top w:val="none" w:sz="0" w:space="0" w:color="auto"/>
        <w:left w:val="none" w:sz="0" w:space="0" w:color="auto"/>
        <w:bottom w:val="none" w:sz="0" w:space="0" w:color="auto"/>
        <w:right w:val="none" w:sz="0" w:space="0" w:color="auto"/>
      </w:divBdr>
    </w:div>
    <w:div w:id="1078135594">
      <w:bodyDiv w:val="1"/>
      <w:marLeft w:val="0"/>
      <w:marRight w:val="0"/>
      <w:marTop w:val="0"/>
      <w:marBottom w:val="0"/>
      <w:divBdr>
        <w:top w:val="none" w:sz="0" w:space="0" w:color="auto"/>
        <w:left w:val="none" w:sz="0" w:space="0" w:color="auto"/>
        <w:bottom w:val="none" w:sz="0" w:space="0" w:color="auto"/>
        <w:right w:val="none" w:sz="0" w:space="0" w:color="auto"/>
      </w:divBdr>
    </w:div>
    <w:div w:id="1437553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955</Words>
  <Characters>5255</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2019-09-09T22:02:00Z</dcterms:created>
  <dcterms:modified xsi:type="dcterms:W3CDTF">2019-09-09T22:15:00Z</dcterms:modified>
</cp:coreProperties>
</file>