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sz w:val="14"/>
          <w:szCs w:val="14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UNS CONTENIDORS MOLT FELINS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Aquestes últimes setmanes, els alumnes de 3rA de l’institut de Maçanet de la Selva, han remodelat, pintat i dissenyat uns contenidors amb l’objectiu de fabricar refugis per les colònies de gats ferals.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Les colònies de gats ferals són un gran problema sanitari si no es controlen, per això s’ha dissenyat una estrategia: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-142873</wp:posOffset>
            </wp:positionH>
            <wp:positionV relativeFrom="paragraph">
              <wp:posOffset>478296</wp:posOffset>
            </wp:positionV>
            <wp:extent cx="1628775" cy="2143125"/>
            <wp:effectExtent b="0" l="0" r="0" t="0"/>
            <wp:wrapSquare wrapText="bothSides" distB="114300" distT="114300" distL="114300" distR="114300"/>
            <wp:docPr descr="Alumnes pintant el conenidor&#10;" id="5" name="image2.jpg"/>
            <a:graphic>
              <a:graphicData uri="http://schemas.openxmlformats.org/drawingml/2006/picture">
                <pic:pic>
                  <pic:nvPicPr>
                    <pic:cNvPr descr="Alumnes pintant el conenidor&#10;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Atraure als gats amb contenidors (que fan de punt d'alimentació)  i una vegada dins un dels encarregats els porta al veterinari, que s’encarrega de </w:t>
      </w:r>
      <w:r w:rsidDel="00000000" w:rsidR="00000000" w:rsidRPr="00000000">
        <w:rPr>
          <w:sz w:val="24"/>
          <w:szCs w:val="24"/>
          <w:rtl w:val="0"/>
        </w:rPr>
        <w:t xml:space="preserve">esterilitzar</w:t>
      </w:r>
      <w:r w:rsidDel="00000000" w:rsidR="00000000" w:rsidRPr="00000000">
        <w:rPr>
          <w:sz w:val="24"/>
          <w:szCs w:val="24"/>
          <w:rtl w:val="0"/>
        </w:rPr>
        <w:t xml:space="preserve">-los per a controlar la sobrepoblació de gats al nostre poble.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Cada dimarts, durant els mesos d’octubre i novembre el alumnes de 3rA anaven al pati de l’institut per remodelar 3 contenidors, que els hi havia deixat l’ajuntament, amb el objectiu de donar solució al problema anteriorment mencionat.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990600</wp:posOffset>
            </wp:positionV>
            <wp:extent cx="1138238" cy="1517650"/>
            <wp:effectExtent b="0" l="0" r="0" t="0"/>
            <wp:wrapSquare wrapText="bothSides" distB="57150" distT="57150" distL="57150" distR="5715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51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-219073</wp:posOffset>
            </wp:positionH>
            <wp:positionV relativeFrom="paragraph">
              <wp:posOffset>1133475</wp:posOffset>
            </wp:positionV>
            <wp:extent cx="1702125" cy="2266201"/>
            <wp:effectExtent b="0" l="0" r="0" t="0"/>
            <wp:wrapSquare wrapText="bothSides" distB="57150" distT="57150" distL="57150" distR="5715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2125" cy="22662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primera sessió es va dedicar a netejar els contenidors amb aigua i sabó, llimar-lo i començar a pintar la primera capa amb imprimació. </w:t>
      </w:r>
    </w:p>
    <w:p w:rsidR="00000000" w:rsidDel="00000000" w:rsidP="00000000" w:rsidRDefault="00000000" w:rsidRPr="00000000" w14:paraId="0000000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següent sessió la van dedicar a pintar amb pintura el fons del disseny. Per altra banda, alguns alumnes van començar a fer esbossos del disseny pels contenidors.</w:t>
      </w:r>
    </w:p>
    <w:p w:rsidR="00000000" w:rsidDel="00000000" w:rsidP="00000000" w:rsidRDefault="00000000" w:rsidRPr="00000000" w14:paraId="0000000C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 a última sessió, van pintar els dissenys pensats a la sessió anterior: Un paisatge d’un prat verd amb insectes, i,a un altre contenidor, un estampat de gats negres.</w:t>
      </w:r>
    </w:p>
    <w:p w:rsidR="00000000" w:rsidDel="00000000" w:rsidP="00000000" w:rsidRDefault="00000000" w:rsidRPr="00000000" w14:paraId="0000000F">
      <w:pPr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Aquests contenidors es colocarán a varis punts conflictius de gats ferals (Masaltaba), i, d’aquesta manera, aquests gats </w:t>
      </w:r>
      <w:r w:rsidDel="00000000" w:rsidR="00000000" w:rsidRPr="00000000">
        <w:rPr>
          <w:sz w:val="24"/>
          <w:szCs w:val="24"/>
          <w:rtl w:val="0"/>
        </w:rPr>
        <w:t xml:space="preserve">podràn</w:t>
      </w:r>
      <w:r w:rsidDel="00000000" w:rsidR="00000000" w:rsidRPr="00000000">
        <w:rPr>
          <w:sz w:val="24"/>
          <w:szCs w:val="24"/>
          <w:rtl w:val="0"/>
        </w:rPr>
        <w:t xml:space="preserve"> tenir un altre manera de viure més sana e higiénica. Frenant el contagi de persones i animals en enfermetats com la Toxoplasmosi, (i sin contagiar a altres persones i/o animals).</w:t>
      </w:r>
    </w:p>
    <w:p w:rsidR="00000000" w:rsidDel="00000000" w:rsidP="00000000" w:rsidRDefault="00000000" w:rsidRPr="00000000" w14:paraId="00000011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L’activitat ha sigut una experiència poc comuna per nosaltres, però molt interessant!</w:t>
      </w:r>
    </w:p>
    <w:p w:rsidR="00000000" w:rsidDel="00000000" w:rsidP="00000000" w:rsidRDefault="00000000" w:rsidRPr="00000000" w14:paraId="00000013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Alumnat de 3r ESO-A: Olivia, Marta i Aaron</w:t>
      </w:r>
    </w:p>
    <w:p w:rsidR="00000000" w:rsidDel="00000000" w:rsidP="00000000" w:rsidRDefault="00000000" w:rsidRPr="00000000" w14:paraId="00000015">
      <w:pPr>
        <w:ind w:left="0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Aquest projecte ha estat possible gràcies a: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47625</wp:posOffset>
            </wp:positionH>
            <wp:positionV relativeFrom="paragraph">
              <wp:posOffset>219075</wp:posOffset>
            </wp:positionV>
            <wp:extent cx="2300288" cy="413721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4137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3flQSboYlwgojbquT+U+IzVbg==">CgMxLjA4AHIhMWNydmFJRGhrU1FkbmY3OWFUUVJEQ1lnOThRd2pMcFJC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