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jc w:val="center"/>
        <w:tblCellMar>
          <w:left w:w="0" w:type="dxa"/>
          <w:right w:w="0" w:type="dxa"/>
        </w:tblCellMar>
        <w:tblLook w:val="04A0"/>
      </w:tblPr>
      <w:tblGrid>
        <w:gridCol w:w="8850"/>
      </w:tblGrid>
      <w:tr w:rsidR="009B2652" w:rsidRPr="009B2652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B2652" w:rsidRPr="009B2652" w:rsidTr="009B265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9B2652" w:rsidRPr="009B265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9B2652" w:rsidRPr="009B265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</w:tblGrid>
                              <w:tr w:rsidR="009B2652" w:rsidRPr="009B265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2652" w:rsidRPr="009B2652" w:rsidRDefault="009B2652" w:rsidP="009B2652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a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2652" w:rsidRPr="009B2652" w:rsidRDefault="009B2652" w:rsidP="009B2652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a-ES"/>
                                </w:rPr>
                              </w:pPr>
                            </w:p>
                          </w:tc>
                        </w:tr>
                      </w:tbl>
                      <w:p w:rsidR="009B2652" w:rsidRPr="009B2652" w:rsidRDefault="009B2652" w:rsidP="009B2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a-ES"/>
                          </w:rPr>
                        </w:pPr>
                      </w:p>
                    </w:tc>
                  </w:tr>
                  <w:tr w:rsidR="009B2652" w:rsidRPr="009B2652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B2652" w:rsidRPr="009B2652" w:rsidRDefault="009B2652" w:rsidP="009B2652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</w:pPr>
                        <w:r w:rsidRPr="009B2652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  <w:t> </w:t>
                        </w:r>
                      </w:p>
                    </w:tc>
                  </w:tr>
                </w:tbl>
                <w:p w:rsidR="009B2652" w:rsidRPr="009B2652" w:rsidRDefault="009B2652" w:rsidP="009B265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</w:tr>
          </w:tbl>
          <w:p w:rsidR="009B2652" w:rsidRPr="009B2652" w:rsidRDefault="009B2652" w:rsidP="009B2652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a-ES"/>
              </w:rPr>
            </w:pPr>
          </w:p>
        </w:tc>
      </w:tr>
      <w:tr w:rsidR="009B2652" w:rsidRPr="009B2652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B2652" w:rsidRPr="009B2652" w:rsidTr="009B265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000000"/>
                    <w:tblCellMar>
                      <w:top w:w="120" w:type="dxa"/>
                      <w:left w:w="300" w:type="dxa"/>
                      <w:bottom w:w="12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9B2652" w:rsidRPr="009B265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61"/>
                        </w:tblGrid>
                        <w:tr w:rsidR="009B2652" w:rsidRPr="009B265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61"/>
                              </w:tblGrid>
                              <w:tr w:rsidR="009B2652" w:rsidRPr="009B2652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2652" w:rsidRPr="009B2652" w:rsidRDefault="009B2652" w:rsidP="009B265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16"/>
                                        <w:szCs w:val="24"/>
                                        <w:lang w:eastAsia="ca-ES"/>
                                      </w:rPr>
                                    </w:pPr>
                                  </w:p>
                                </w:tc>
                              </w:tr>
                              <w:tr w:rsidR="009B2652" w:rsidRPr="009B265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2652" w:rsidRPr="009B2652" w:rsidRDefault="009B2652" w:rsidP="009B26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4"/>
                                        <w:szCs w:val="24"/>
                                        <w:lang w:eastAsia="ca-ES"/>
                                      </w:rPr>
                                    </w:pP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33"/>
                                        <w:lang w:eastAsia="ca-ES"/>
                                      </w:rPr>
                                      <w:t>13è Concurs d'Anglès Interescolar de Catalunya</w:t>
                                    </w: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39"/>
                                        <w:szCs w:val="39"/>
                                        <w:lang w:eastAsia="ca-ES"/>
                                      </w:rPr>
                                      <w:br/>
                                    </w: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FFFFFF"/>
                                        <w:sz w:val="33"/>
                                        <w:lang w:eastAsia="ca-ES"/>
                                      </w:rPr>
                                      <w:t xml:space="preserve">The </w:t>
                                    </w:r>
                                    <w:proofErr w:type="spellStart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FFFFFF"/>
                                        <w:sz w:val="33"/>
                                        <w:lang w:eastAsia="ca-ES"/>
                                      </w:rPr>
                                      <w:t>Public</w:t>
                                    </w:r>
                                    <w:proofErr w:type="spellEnd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FFFFFF"/>
                                        <w:sz w:val="33"/>
                                        <w:lang w:eastAsia="ca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FFFFFF"/>
                                        <w:sz w:val="33"/>
                                        <w:lang w:eastAsia="ca-ES"/>
                                      </w:rPr>
                                      <w:t>Speaking</w:t>
                                    </w:r>
                                    <w:proofErr w:type="spellEnd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FFFFFF"/>
                                        <w:sz w:val="33"/>
                                        <w:lang w:eastAsia="ca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FFFFFF"/>
                                        <w:sz w:val="33"/>
                                        <w:lang w:eastAsia="ca-ES"/>
                                      </w:rPr>
                                      <w:t>Contest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B2652" w:rsidRPr="009B2652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2652" w:rsidRPr="009B2652" w:rsidRDefault="009B2652" w:rsidP="009B265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16"/>
                                        <w:szCs w:val="24"/>
                                        <w:lang w:eastAsia="ca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2652" w:rsidRPr="009B2652" w:rsidRDefault="009B2652" w:rsidP="009B2652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a-ES"/>
                                </w:rPr>
                              </w:pPr>
                            </w:p>
                          </w:tc>
                        </w:tr>
                      </w:tbl>
                      <w:p w:rsidR="009B2652" w:rsidRPr="009B2652" w:rsidRDefault="009B2652" w:rsidP="009B2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a-ES"/>
                          </w:rPr>
                        </w:pPr>
                      </w:p>
                    </w:tc>
                  </w:tr>
                </w:tbl>
                <w:p w:rsidR="009B2652" w:rsidRPr="009B2652" w:rsidRDefault="009B2652" w:rsidP="009B265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</w:tr>
          </w:tbl>
          <w:p w:rsidR="009B2652" w:rsidRPr="009B2652" w:rsidRDefault="009B2652" w:rsidP="009B2652">
            <w:pPr>
              <w:shd w:val="clear" w:color="auto" w:fill="000000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a-ES"/>
              </w:rPr>
            </w:pPr>
          </w:p>
        </w:tc>
      </w:tr>
      <w:tr w:rsidR="009B2652" w:rsidRPr="009B2652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B2652" w:rsidRPr="009B2652" w:rsidTr="009B265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9B2652" w:rsidRPr="009B265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</w:tblGrid>
                        <w:tr w:rsidR="009B2652" w:rsidRPr="009B265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2652" w:rsidRPr="009B2652" w:rsidRDefault="009B2652" w:rsidP="009B265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a-ES"/>
                                </w:rPr>
                              </w:pPr>
                            </w:p>
                          </w:tc>
                        </w:tr>
                      </w:tbl>
                      <w:p w:rsidR="009B2652" w:rsidRPr="009B2652" w:rsidRDefault="009B2652" w:rsidP="009B265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a-ES"/>
                          </w:rPr>
                        </w:pPr>
                      </w:p>
                    </w:tc>
                  </w:tr>
                </w:tbl>
                <w:p w:rsidR="009B2652" w:rsidRPr="009B2652" w:rsidRDefault="009B2652" w:rsidP="009B2652">
                  <w:pPr>
                    <w:spacing w:after="0" w:line="150" w:lineRule="atLeast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</w:tr>
          </w:tbl>
          <w:p w:rsidR="009B2652" w:rsidRPr="009B2652" w:rsidRDefault="009B2652" w:rsidP="009B2652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a-ES"/>
              </w:rPr>
            </w:pPr>
          </w:p>
        </w:tc>
      </w:tr>
      <w:tr w:rsidR="009B2652" w:rsidRPr="009B2652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B2652" w:rsidRPr="009B2652" w:rsidTr="009B265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000000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9B2652" w:rsidRPr="009B2652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p w:rsidR="009B2652" w:rsidRPr="009B2652" w:rsidRDefault="009B2652" w:rsidP="009B2652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</w:pPr>
                        <w:r w:rsidRPr="009B2652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  <w:t> </w:t>
                        </w:r>
                      </w:p>
                    </w:tc>
                  </w:tr>
                  <w:tr w:rsidR="009B2652" w:rsidRPr="009B265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9B2652" w:rsidRPr="009B26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9B2652" w:rsidRPr="009B265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2652" w:rsidRPr="009B2652" w:rsidRDefault="009B2652" w:rsidP="009B2652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ca-ES"/>
                                      </w:rPr>
                                    </w:pP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33"/>
                                        <w:szCs w:val="33"/>
                                        <w:lang w:eastAsia="ca-ES"/>
                                      </w:rPr>
                                      <w:t>Inscripció fins el 28 de febrer</w:t>
                                    </w:r>
                                  </w:p>
                                </w:tc>
                              </w:tr>
                            </w:tbl>
                            <w:p w:rsidR="009B2652" w:rsidRPr="009B2652" w:rsidRDefault="009B2652" w:rsidP="009B265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a-ES"/>
                                </w:rPr>
                              </w:pPr>
                            </w:p>
                          </w:tc>
                        </w:tr>
                      </w:tbl>
                      <w:p w:rsidR="009B2652" w:rsidRPr="009B2652" w:rsidRDefault="009B2652" w:rsidP="009B2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a-ES"/>
                          </w:rPr>
                        </w:pPr>
                      </w:p>
                    </w:tc>
                  </w:tr>
                  <w:tr w:rsidR="009B2652" w:rsidRPr="009B2652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p w:rsidR="009B2652" w:rsidRPr="009B2652" w:rsidRDefault="009B2652" w:rsidP="009B2652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</w:pPr>
                        <w:r w:rsidRPr="009B2652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  <w:t> </w:t>
                        </w:r>
                      </w:p>
                    </w:tc>
                  </w:tr>
                </w:tbl>
                <w:p w:rsidR="009B2652" w:rsidRPr="009B2652" w:rsidRDefault="009B2652" w:rsidP="009B265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</w:tr>
          </w:tbl>
          <w:p w:rsidR="009B2652" w:rsidRPr="009B2652" w:rsidRDefault="009B2652" w:rsidP="009B2652">
            <w:pPr>
              <w:shd w:val="clear" w:color="auto" w:fill="000000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a-ES"/>
              </w:rPr>
            </w:pPr>
          </w:p>
        </w:tc>
      </w:tr>
      <w:tr w:rsidR="009B2652" w:rsidRPr="009B2652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B2652" w:rsidRPr="009B2652" w:rsidTr="009B265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92ED82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9B2652" w:rsidRPr="009B2652">
                    <w:trPr>
                      <w:trHeight w:val="135"/>
                      <w:jc w:val="center"/>
                    </w:trPr>
                    <w:tc>
                      <w:tcPr>
                        <w:tcW w:w="0" w:type="auto"/>
                        <w:shd w:val="clear" w:color="auto" w:fill="92ED82"/>
                        <w:vAlign w:val="center"/>
                        <w:hideMark/>
                      </w:tcPr>
                      <w:p w:rsidR="009B2652" w:rsidRPr="009B2652" w:rsidRDefault="009B2652" w:rsidP="009B2652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</w:pPr>
                        <w:r w:rsidRPr="009B2652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  <w:t> </w:t>
                        </w:r>
                      </w:p>
                    </w:tc>
                  </w:tr>
                  <w:tr w:rsidR="009B2652" w:rsidRPr="009B265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2ED82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9B2652" w:rsidRPr="009B26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9B2652" w:rsidRPr="009B265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2652" w:rsidRPr="009B2652" w:rsidRDefault="009B2652" w:rsidP="009B2652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ca-ES"/>
                                      </w:rPr>
                                    </w:pP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 xml:space="preserve">Com a participants en anteriors edicions del concurs THE </w:t>
                                    </w:r>
                                    <w:proofErr w:type="spellStart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FONIX</w:t>
                                    </w:r>
                                    <w:proofErr w:type="spellEnd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 xml:space="preserve">, The </w:t>
                                    </w:r>
                                    <w:proofErr w:type="spellStart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Public</w:t>
                                    </w:r>
                                    <w:proofErr w:type="spellEnd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Speaking</w:t>
                                    </w:r>
                                    <w:proofErr w:type="spellEnd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Contest</w:t>
                                    </w:r>
                                    <w:proofErr w:type="spellEnd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, us recordem que està obert el termini</w:t>
                                    </w: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ca-ES"/>
                                      </w:rPr>
                                      <w:t> </w:t>
                                    </w: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d’inscripció fins el 28 de febrer</w:t>
                                    </w: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ca-ES"/>
                                      </w:rPr>
                                      <w:t>.</w:t>
                                    </w:r>
                                  </w:p>
                                  <w:p w:rsidR="009B2652" w:rsidRPr="009B2652" w:rsidRDefault="009B2652" w:rsidP="009B2652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ca-ES"/>
                                      </w:rPr>
                                    </w:pP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br/>
                                    </w: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Aquesta activitat, totalment gratuïta, és una bona eina per dinamitzar i activar la pràctica oral de la llengua anglesa entre els vostres alumnes de 5è de primària fins a 2n de batxillerat, a través de temes relacionats amb els objectius de desenvolupament sostenible marcats per la UNESCO 2030.</w:t>
                                    </w:r>
                                  </w:p>
                                  <w:p w:rsidR="009B2652" w:rsidRPr="009B2652" w:rsidRDefault="009B2652" w:rsidP="009B2652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ca-ES"/>
                                      </w:rPr>
                                    </w:pP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 </w:t>
                                    </w:r>
                                  </w:p>
                                  <w:p w:rsidR="009B2652" w:rsidRPr="009B2652" w:rsidRDefault="009B2652" w:rsidP="009B2652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ca-ES"/>
                                      </w:rPr>
                                    </w:pP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 xml:space="preserve">El nou format del concurs consisteix en realitzar un </w:t>
                                    </w:r>
                                    <w:proofErr w:type="spellStart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videoprojecte</w:t>
                                    </w:r>
                                    <w:proofErr w:type="spellEnd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 xml:space="preserve"> amb el mòbil o càmera de 2 minuts (màxim) en format avi o mp4 i en llengua anglesa, sobre els temes plantejats per a cada etapa, en equips de 2 o 3 alumnes. Els </w:t>
                                    </w:r>
                                    <w:proofErr w:type="spellStart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videoprojectes</w:t>
                                    </w:r>
                                    <w:proofErr w:type="spellEnd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 xml:space="preserve"> finalistes escollits per les escoles els podreu lliurar fins el dia 15 de març i seran publicats al canal de </w:t>
                                    </w:r>
                                    <w:proofErr w:type="spellStart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YouTube</w:t>
                                    </w:r>
                                    <w:proofErr w:type="spellEnd"/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 xml:space="preserve"> del concurs.</w:t>
                                    </w:r>
                                  </w:p>
                                  <w:p w:rsidR="009B2652" w:rsidRPr="009B2652" w:rsidRDefault="009B2652" w:rsidP="009B2652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ca-ES"/>
                                      </w:rPr>
                                    </w:pP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 </w:t>
                                    </w:r>
                                  </w:p>
                                  <w:p w:rsidR="009B2652" w:rsidRPr="009B2652" w:rsidRDefault="009B2652" w:rsidP="009B2652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ca-ES"/>
                                      </w:rPr>
                                    </w:pP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Recordeu també que hi ha importants premis per als professors amb alumnes finalistes i guanyadors de la gran final.</w:t>
                                    </w:r>
                                  </w:p>
                                </w:tc>
                              </w:tr>
                            </w:tbl>
                            <w:p w:rsidR="009B2652" w:rsidRPr="009B2652" w:rsidRDefault="009B2652" w:rsidP="009B265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a-ES"/>
                                </w:rPr>
                              </w:pPr>
                            </w:p>
                          </w:tc>
                        </w:tr>
                      </w:tbl>
                      <w:p w:rsidR="009B2652" w:rsidRPr="009B2652" w:rsidRDefault="009B2652" w:rsidP="009B2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a-ES"/>
                          </w:rPr>
                        </w:pPr>
                      </w:p>
                    </w:tc>
                  </w:tr>
                  <w:tr w:rsidR="009B2652" w:rsidRPr="009B265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2ED82"/>
                        <w:vAlign w:val="center"/>
                        <w:hideMark/>
                      </w:tcPr>
                      <w:p w:rsidR="009B2652" w:rsidRPr="009B2652" w:rsidRDefault="009B2652" w:rsidP="009B2652">
                        <w:pPr>
                          <w:spacing w:after="0" w:line="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</w:pPr>
                        <w:r w:rsidRPr="009B2652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  <w:t> </w:t>
                        </w:r>
                      </w:p>
                    </w:tc>
                  </w:tr>
                </w:tbl>
                <w:p w:rsidR="009B2652" w:rsidRPr="009B2652" w:rsidRDefault="009B2652" w:rsidP="009B265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</w:tr>
          </w:tbl>
          <w:p w:rsidR="009B2652" w:rsidRPr="009B2652" w:rsidRDefault="009B2652" w:rsidP="009B2652">
            <w:pPr>
              <w:shd w:val="clear" w:color="auto" w:fill="92ED82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a-ES"/>
              </w:rPr>
            </w:pPr>
          </w:p>
        </w:tc>
      </w:tr>
      <w:tr w:rsidR="009B2652" w:rsidRPr="009B2652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B2652" w:rsidRPr="009B2652" w:rsidTr="009B265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92ED82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9B2652" w:rsidRPr="009B2652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shd w:val="clear" w:color="auto" w:fill="92ED82"/>
                        <w:vAlign w:val="center"/>
                        <w:hideMark/>
                      </w:tcPr>
                      <w:p w:rsidR="009B2652" w:rsidRPr="009B2652" w:rsidRDefault="009B2652" w:rsidP="009B2652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</w:pPr>
                        <w:r w:rsidRPr="009B2652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  <w:t> </w:t>
                        </w:r>
                      </w:p>
                    </w:tc>
                  </w:tr>
                  <w:tr w:rsidR="009B2652" w:rsidRPr="009B265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2ED82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9B2652" w:rsidRPr="009B26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25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9B2652" w:rsidRPr="009B265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31"/>
                                    </w:tblGrid>
                                    <w:tr w:rsidR="009B2652" w:rsidRPr="009B2652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3E73B6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B2652" w:rsidRPr="009B2652" w:rsidRDefault="009B2652" w:rsidP="009B265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7"/>
                                              <w:szCs w:val="27"/>
                                              <w:lang w:eastAsia="ca-ES"/>
                                            </w:rPr>
                                          </w:pPr>
                                          <w:hyperlink r:id="rId4" w:tgtFrame="_blank" w:history="1">
                                            <w:r w:rsidRPr="009B265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7"/>
                                                <w:lang w:eastAsia="ca-ES"/>
                                              </w:rPr>
                                              <w:t>Més informació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B2652" w:rsidRPr="009B2652" w:rsidRDefault="009B2652" w:rsidP="009B265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a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2652" w:rsidRPr="009B2652" w:rsidRDefault="009B2652" w:rsidP="009B265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a-ES"/>
                                </w:rPr>
                              </w:pPr>
                            </w:p>
                          </w:tc>
                        </w:tr>
                      </w:tbl>
                      <w:p w:rsidR="009B2652" w:rsidRPr="009B2652" w:rsidRDefault="009B2652" w:rsidP="009B2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a-ES"/>
                          </w:rPr>
                        </w:pPr>
                      </w:p>
                    </w:tc>
                  </w:tr>
                  <w:tr w:rsidR="009B2652" w:rsidRPr="009B2652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shd w:val="clear" w:color="auto" w:fill="92ED82"/>
                        <w:vAlign w:val="center"/>
                        <w:hideMark/>
                      </w:tcPr>
                      <w:p w:rsidR="009B2652" w:rsidRPr="009B2652" w:rsidRDefault="009B2652" w:rsidP="009B2652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</w:pPr>
                        <w:r w:rsidRPr="009B2652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  <w:t> </w:t>
                        </w:r>
                      </w:p>
                    </w:tc>
                  </w:tr>
                </w:tbl>
                <w:p w:rsidR="009B2652" w:rsidRPr="009B2652" w:rsidRDefault="009B2652" w:rsidP="009B265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</w:tr>
          </w:tbl>
          <w:p w:rsidR="009B2652" w:rsidRPr="009B2652" w:rsidRDefault="009B2652" w:rsidP="009B2652">
            <w:pPr>
              <w:shd w:val="clear" w:color="auto" w:fill="92ED82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a-ES"/>
              </w:rPr>
            </w:pPr>
          </w:p>
        </w:tc>
      </w:tr>
      <w:tr w:rsidR="009B2652" w:rsidRPr="009B2652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B2652" w:rsidRPr="009B2652" w:rsidTr="009B265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92ED82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9B2652" w:rsidRPr="009B265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2ED82"/>
                        <w:vAlign w:val="center"/>
                        <w:hideMark/>
                      </w:tcPr>
                      <w:p w:rsidR="009B2652" w:rsidRPr="009B2652" w:rsidRDefault="009B2652" w:rsidP="009B2652">
                        <w:pPr>
                          <w:spacing w:after="0" w:line="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</w:pPr>
                        <w:r w:rsidRPr="009B2652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  <w:t> </w:t>
                        </w:r>
                      </w:p>
                    </w:tc>
                  </w:tr>
                  <w:tr w:rsidR="009B2652" w:rsidRPr="009B265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2ED82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9B2652" w:rsidRPr="009B26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9B2652" w:rsidRPr="009B265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2652" w:rsidRPr="009B2652" w:rsidRDefault="009B2652" w:rsidP="009B2652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ca-ES"/>
                                      </w:rPr>
                                    </w:pP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Per fer la inscripció heu d'anar a la part superior del web a </w:t>
                                    </w: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ca-ES"/>
                                      </w:rPr>
                                      <w:t>“registri`s”</w:t>
                                    </w: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. </w:t>
                                    </w:r>
                                  </w:p>
                                  <w:p w:rsidR="009B2652" w:rsidRPr="009B2652" w:rsidRDefault="009B2652" w:rsidP="009B2652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ca-ES"/>
                                      </w:rPr>
                                    </w:pP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B2652" w:rsidRPr="009B2652" w:rsidRDefault="009B2652" w:rsidP="009B265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a-ES"/>
                                </w:rPr>
                              </w:pPr>
                            </w:p>
                          </w:tc>
                        </w:tr>
                      </w:tbl>
                      <w:p w:rsidR="009B2652" w:rsidRPr="009B2652" w:rsidRDefault="009B2652" w:rsidP="009B2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a-ES"/>
                          </w:rPr>
                        </w:pPr>
                      </w:p>
                    </w:tc>
                  </w:tr>
                  <w:tr w:rsidR="009B2652" w:rsidRPr="009B265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2ED82"/>
                        <w:vAlign w:val="center"/>
                        <w:hideMark/>
                      </w:tcPr>
                      <w:p w:rsidR="009B2652" w:rsidRPr="009B2652" w:rsidRDefault="009B2652" w:rsidP="009B2652">
                        <w:pPr>
                          <w:spacing w:after="0" w:line="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</w:pPr>
                        <w:r w:rsidRPr="009B2652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  <w:t> </w:t>
                        </w:r>
                      </w:p>
                    </w:tc>
                  </w:tr>
                </w:tbl>
                <w:p w:rsidR="009B2652" w:rsidRPr="009B2652" w:rsidRDefault="009B2652" w:rsidP="009B265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</w:tr>
          </w:tbl>
          <w:p w:rsidR="009B2652" w:rsidRPr="009B2652" w:rsidRDefault="009B2652" w:rsidP="009B2652">
            <w:pPr>
              <w:shd w:val="clear" w:color="auto" w:fill="92ED82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a-ES"/>
              </w:rPr>
            </w:pPr>
          </w:p>
        </w:tc>
      </w:tr>
      <w:tr w:rsidR="009B2652" w:rsidRPr="009B2652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B2652" w:rsidRPr="009B2652" w:rsidTr="009B265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92ED82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9B2652" w:rsidRPr="009B265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2ED82"/>
                        <w:vAlign w:val="center"/>
                        <w:hideMark/>
                      </w:tcPr>
                      <w:p w:rsidR="009B2652" w:rsidRPr="009B2652" w:rsidRDefault="009B2652" w:rsidP="009B2652">
                        <w:pPr>
                          <w:spacing w:after="0" w:line="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</w:pPr>
                        <w:r w:rsidRPr="009B2652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  <w:t> </w:t>
                        </w:r>
                      </w:p>
                    </w:tc>
                  </w:tr>
                  <w:tr w:rsidR="009B2652" w:rsidRPr="009B265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2ED82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9B2652" w:rsidRPr="009B26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25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9B2652" w:rsidRPr="009B265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741"/>
                                    </w:tblGrid>
                                    <w:tr w:rsidR="009B2652" w:rsidRPr="009B2652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10AD07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B2652" w:rsidRPr="009B2652" w:rsidRDefault="009B2652" w:rsidP="009B265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7"/>
                                              <w:szCs w:val="27"/>
                                              <w:lang w:eastAsia="ca-ES"/>
                                            </w:rPr>
                                          </w:pPr>
                                          <w:hyperlink r:id="rId5" w:tgtFrame="_blank" w:history="1">
                                            <w:r w:rsidRPr="009B2652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7"/>
                                                <w:lang w:eastAsia="ca-ES"/>
                                              </w:rPr>
                                              <w:t>Inscripció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B2652" w:rsidRPr="009B2652" w:rsidRDefault="009B2652" w:rsidP="009B2652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ca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2652" w:rsidRPr="009B2652" w:rsidRDefault="009B2652" w:rsidP="009B265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a-ES"/>
                                </w:rPr>
                              </w:pPr>
                            </w:p>
                          </w:tc>
                        </w:tr>
                      </w:tbl>
                      <w:p w:rsidR="009B2652" w:rsidRPr="009B2652" w:rsidRDefault="009B2652" w:rsidP="009B2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a-ES"/>
                          </w:rPr>
                        </w:pPr>
                      </w:p>
                    </w:tc>
                  </w:tr>
                  <w:tr w:rsidR="009B2652" w:rsidRPr="009B2652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92ED82"/>
                        <w:vAlign w:val="center"/>
                        <w:hideMark/>
                      </w:tcPr>
                      <w:p w:rsidR="009B2652" w:rsidRPr="009B2652" w:rsidRDefault="009B2652" w:rsidP="009B2652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</w:pPr>
                        <w:r w:rsidRPr="009B2652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  <w:t> </w:t>
                        </w:r>
                      </w:p>
                    </w:tc>
                  </w:tr>
                </w:tbl>
                <w:p w:rsidR="009B2652" w:rsidRPr="009B2652" w:rsidRDefault="009B2652" w:rsidP="009B265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</w:tr>
          </w:tbl>
          <w:p w:rsidR="009B2652" w:rsidRPr="009B2652" w:rsidRDefault="009B2652" w:rsidP="009B2652">
            <w:pPr>
              <w:shd w:val="clear" w:color="auto" w:fill="92ED82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a-ES"/>
              </w:rPr>
            </w:pPr>
          </w:p>
        </w:tc>
      </w:tr>
      <w:tr w:rsidR="009B2652" w:rsidRPr="009B2652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9B2652" w:rsidRPr="009B2652" w:rsidTr="009B265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92ED82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50"/>
                  </w:tblGrid>
                  <w:tr w:rsidR="009B2652" w:rsidRPr="009B265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2ED82"/>
                        <w:vAlign w:val="center"/>
                        <w:hideMark/>
                      </w:tcPr>
                      <w:p w:rsidR="009B2652" w:rsidRPr="009B2652" w:rsidRDefault="009B2652" w:rsidP="009B2652">
                        <w:pPr>
                          <w:spacing w:after="0" w:line="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</w:pPr>
                        <w:r w:rsidRPr="009B2652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  <w:t> </w:t>
                        </w:r>
                      </w:p>
                    </w:tc>
                  </w:tr>
                  <w:tr w:rsidR="009B2652" w:rsidRPr="009B265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2ED82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9B2652" w:rsidRPr="009B265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9B2652" w:rsidRPr="009B265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2652" w:rsidRPr="009B2652" w:rsidRDefault="009B2652" w:rsidP="009B2652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ca-ES"/>
                                      </w:rPr>
                                    </w:pP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Us animem a participar-hi! </w:t>
                                    </w:r>
                                  </w:p>
                                  <w:p w:rsidR="009B2652" w:rsidRPr="009B2652" w:rsidRDefault="009B2652" w:rsidP="009B2652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ca-ES"/>
                                      </w:rPr>
                                    </w:pP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 </w:t>
                                    </w:r>
                                  </w:p>
                                  <w:p w:rsidR="009B2652" w:rsidRPr="009B2652" w:rsidRDefault="009B2652" w:rsidP="009B2652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ca-ES"/>
                                      </w:rPr>
                                    </w:pP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Salutacions cordials.</w:t>
                                    </w:r>
                                  </w:p>
                                  <w:p w:rsidR="009B2652" w:rsidRPr="009B2652" w:rsidRDefault="009B2652" w:rsidP="009B2652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ca-ES"/>
                                      </w:rPr>
                                    </w:pP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ca-ES"/>
                                      </w:rPr>
                                      <w:t> </w:t>
                                    </w:r>
                                  </w:p>
                                  <w:p w:rsidR="009B2652" w:rsidRPr="009B2652" w:rsidRDefault="009B2652" w:rsidP="009B2652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ca-ES"/>
                                      </w:rPr>
                                    </w:pPr>
                                    <w:r w:rsidRPr="009B265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lang w:eastAsia="ca-ES"/>
                                      </w:rPr>
                                      <w:t>Organització Concurs d'anglès THE FONIX</w:t>
                                    </w:r>
                                  </w:p>
                                </w:tc>
                              </w:tr>
                            </w:tbl>
                            <w:p w:rsidR="009B2652" w:rsidRPr="009B2652" w:rsidRDefault="009B2652" w:rsidP="009B2652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ca-ES"/>
                                </w:rPr>
                              </w:pPr>
                            </w:p>
                          </w:tc>
                        </w:tr>
                      </w:tbl>
                      <w:p w:rsidR="009B2652" w:rsidRPr="009B2652" w:rsidRDefault="009B2652" w:rsidP="009B265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a-ES"/>
                          </w:rPr>
                        </w:pPr>
                      </w:p>
                    </w:tc>
                  </w:tr>
                  <w:tr w:rsidR="009B2652" w:rsidRPr="009B2652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92ED82"/>
                        <w:vAlign w:val="center"/>
                        <w:hideMark/>
                      </w:tcPr>
                      <w:p w:rsidR="009B2652" w:rsidRPr="009B2652" w:rsidRDefault="009B2652" w:rsidP="009B2652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</w:pPr>
                        <w:r w:rsidRPr="009B2652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ca-ES"/>
                          </w:rPr>
                          <w:t> </w:t>
                        </w:r>
                      </w:p>
                    </w:tc>
                  </w:tr>
                </w:tbl>
                <w:p w:rsidR="009B2652" w:rsidRPr="009B2652" w:rsidRDefault="009B2652" w:rsidP="009B265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ca-ES"/>
                    </w:rPr>
                  </w:pPr>
                </w:p>
              </w:tc>
            </w:tr>
          </w:tbl>
          <w:p w:rsidR="009B2652" w:rsidRPr="009B2652" w:rsidRDefault="009B2652" w:rsidP="009B2652">
            <w:pPr>
              <w:shd w:val="clear" w:color="auto" w:fill="92ED82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a-ES"/>
              </w:rPr>
            </w:pPr>
          </w:p>
        </w:tc>
      </w:tr>
    </w:tbl>
    <w:p w:rsidR="00FC2C23" w:rsidRDefault="00FC2C23"/>
    <w:sectPr w:rsidR="00FC2C23" w:rsidSect="00FC2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652"/>
    <w:rsid w:val="009B2652"/>
    <w:rsid w:val="00FC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2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9B2652"/>
    <w:rPr>
      <w:b/>
      <w:bCs/>
    </w:rPr>
  </w:style>
  <w:style w:type="character" w:styleId="mfasi">
    <w:name w:val="Emphasis"/>
    <w:basedOn w:val="Tipusdelletraperdefectedelpargraf"/>
    <w:uiPriority w:val="20"/>
    <w:qFormat/>
    <w:rsid w:val="009B2652"/>
    <w:rPr>
      <w:i/>
      <w:iCs/>
    </w:rPr>
  </w:style>
  <w:style w:type="character" w:styleId="Enlla">
    <w:name w:val="Hyperlink"/>
    <w:basedOn w:val="Tipusdelletraperdefectedelpargraf"/>
    <w:uiPriority w:val="99"/>
    <w:semiHidden/>
    <w:unhideWhenUsed/>
    <w:rsid w:val="009B2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mqs7.r.a.d.sendibm1.com/mk/cl/f/GuuArU7vHgbo4KDh1iH6L3MClP5jb0FQQUTl0VkJbRaVmQAU5hEWxiWpoJoW5J_gGoK_EImVwu_WeGe07yA0CLTq379sCyA88WLeaIn_bxextCSogP7POf9vNFPG3Qy9wEAL2nPDvQER0km8V71rHmlSphZYM6iOrgsJaccTbeEaImW_JkfLyay7vdbnZaIrciZhItgVRij5NcSgBK9zgMR-1xmmrvjo65g_NUPS7ELJM5k1ZMS7LB60u4irkwmr_R69aNvBOsq8kdEBwmEsI9CqbtjiGtoB9KgeuIxWWm4T-tXAmYhFKD08EgW0ocUPM48" TargetMode="External"/><Relationship Id="rId4" Type="http://schemas.openxmlformats.org/officeDocument/2006/relationships/hyperlink" Target="https://3mqs7.r.a.d.sendibm1.com/mk/cl/f/wOovNb0PqeE0j7sz2FKUlAer5eo7g8L0M-iM3fM61cuR_UBbxzOoOVGJk1U-fbZ2xr5LKHG8sh3PBavMxbpW9oVa4HXsqiyGnzdXOi1sRH-HF4RGGrLaW0Z4Y1hmlsH-qzBr843yUttNVlRa-RmPHRT5vgK8i9ImEvz2VFh2xeOzaZ4ys530YLb8ysN3FzjGM1HZXNuCgsfi4HeLTfvC7rXsbIxwf3EkkFvwSL9oS9Qn8MmcqvkFueF9WFEbtOH8UFJ3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Prof-01</cp:lastModifiedBy>
  <cp:revision>1</cp:revision>
  <dcterms:created xsi:type="dcterms:W3CDTF">2020-01-27T09:21:00Z</dcterms:created>
  <dcterms:modified xsi:type="dcterms:W3CDTF">2020-01-27T09:21:00Z</dcterms:modified>
</cp:coreProperties>
</file>