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Hello!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English Exercise: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this week we will learn about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animal body parts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watch the video and answer the questions,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no necessiteu enviar res, es queda gravat al joc, però si heu de descarregar l’aplicació que us demana, es gratuïta (la farem servir)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Edpuzzle -Animal body parts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Solució repte 1: </w:t>
      </w:r>
      <w:r w:rsidDel="00000000" w:rsidR="00000000" w:rsidRPr="00000000">
        <w:rPr>
          <w:sz w:val="24"/>
          <w:szCs w:val="24"/>
          <w:rtl w:val="0"/>
        </w:rPr>
        <w:t xml:space="preserve">He rebut moltes respostes sobre el repte del ous i molt bones teories! la majoria ho heu encertat, us deixo un video amb la explicació però també us dic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solució:</w:t>
      </w:r>
      <w:r w:rsidDel="00000000" w:rsidR="00000000" w:rsidRPr="00000000">
        <w:rPr>
          <w:sz w:val="24"/>
          <w:szCs w:val="24"/>
          <w:rtl w:val="0"/>
        </w:rPr>
        <w:t xml:space="preserve"> hi ha dos raons, una que adopta aquesta forma al viatjar per el conducte i ser expulsat i l’altre i més curiosa, els ous tenen aquesta forma per impedir que rodolin fora del niu i només ho facin en cercles...de fet, com surt al video, les aus que viuen als penyasegats, tenen ous més cónics encara!</w:t>
      </w:r>
      <w:r w:rsidDel="00000000" w:rsidR="00000000" w:rsidRPr="00000000">
        <w:rPr>
          <w:b w:val="1"/>
          <w:sz w:val="24"/>
          <w:szCs w:val="24"/>
          <w:rtl w:val="0"/>
        </w:rPr>
        <w:t xml:space="preserve">  Explanation: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https://www.youtube.com/watch?v=bojs9Qbj0ks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271963" cy="328340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1963" cy="3283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Repte nº2: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¿Perquè no hi ha vida en altres planetas del Sistema Solar? Qué fa especial a laTerra respecte altres planetas similars?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5319713" cy="172004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9713" cy="1720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555555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Respostes a:</w:t>
      </w:r>
      <w:r w:rsidDel="00000000" w:rsidR="00000000" w:rsidRPr="00000000">
        <w:rPr>
          <w:rFonts w:ascii="Roboto" w:cs="Roboto" w:eastAsia="Roboto" w:hAnsi="Roboto"/>
          <w:color w:val="555555"/>
          <w:sz w:val="24"/>
          <w:szCs w:val="24"/>
          <w:rtl w:val="0"/>
        </w:rPr>
        <w:t xml:space="preserve">  </w:t>
      </w:r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christiantello@ieturoderoquetes.cat</w:t>
        </w:r>
      </w:hyperlink>
      <w:r w:rsidDel="00000000" w:rsidR="00000000" w:rsidRPr="00000000">
        <w:rPr>
          <w:rFonts w:ascii="Roboto" w:cs="Roboto" w:eastAsia="Roboto" w:hAnsi="Roboto"/>
          <w:b w:val="1"/>
          <w:color w:val="555555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4" w:w="11909"/>
      <w:pgMar w:bottom="1440" w:top="850.3937007874016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hristiantello@ieturoderoquetes.cat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edpuzzle.com/assignments/5ebe697861da713e89e67569/watch" TargetMode="External"/><Relationship Id="rId7" Type="http://schemas.openxmlformats.org/officeDocument/2006/relationships/hyperlink" Target="https://www.youtube.com/watch?v=bojs9Qbj0ks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