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4860"/>
        <w:gridCol w:w="1080"/>
      </w:tblGrid>
      <w:tr w:rsidR="00FF593C" w14:paraId="38161C29" w14:textId="77777777" w:rsidTr="001658AE">
        <w:trPr>
          <w:cantSplit/>
          <w:trHeight w:val="1249"/>
        </w:trPr>
        <w:tc>
          <w:tcPr>
            <w:tcW w:w="1080" w:type="dxa"/>
            <w:tcBorders>
              <w:right w:val="nil"/>
            </w:tcBorders>
          </w:tcPr>
          <w:p w14:paraId="6046A3A7" w14:textId="77777777" w:rsidR="00FF593C" w:rsidRDefault="00FF593C" w:rsidP="00FF593C">
            <w:pPr>
              <w:pStyle w:val="Encabezado"/>
            </w:pPr>
            <w:r>
              <w:t xml:space="preserve">      </w:t>
            </w:r>
          </w:p>
          <w:p w14:paraId="110130B0" w14:textId="5008AEBB" w:rsidR="00FF593C" w:rsidRDefault="00FF593C" w:rsidP="00FF593C">
            <w:pPr>
              <w:pStyle w:val="Encabezado"/>
            </w:pPr>
            <w:r>
              <w:t xml:space="preserve">       </w:t>
            </w:r>
            <w:r w:rsidRPr="0083228F">
              <w:rPr>
                <w:noProof/>
                <w:lang w:eastAsia="ca-ES"/>
              </w:rPr>
              <w:drawing>
                <wp:inline distT="0" distB="0" distL="0" distR="0" wp14:anchorId="52BF2BDF" wp14:editId="37A509EE">
                  <wp:extent cx="298450" cy="345440"/>
                  <wp:effectExtent l="0" t="0" r="0" b="0"/>
                  <wp:docPr id="3" name="Imatge 1" descr="GEN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 descr="GEN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a-ES"/>
              </w:rPr>
              <w:drawing>
                <wp:anchor distT="0" distB="0" distL="114300" distR="114300" simplePos="0" relativeHeight="251659264" behindDoc="0" locked="0" layoutInCell="1" allowOverlap="1" wp14:anchorId="24021E47" wp14:editId="3BAF52CF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-4078605</wp:posOffset>
                  </wp:positionV>
                  <wp:extent cx="1800225" cy="1076325"/>
                  <wp:effectExtent l="0" t="0" r="0" b="0"/>
                  <wp:wrapNone/>
                  <wp:docPr id="112" name="Imatge 108" descr="2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8" descr="2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75B57C71" w14:textId="77777777" w:rsidR="00FF593C" w:rsidRDefault="00FF593C" w:rsidP="00FF593C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  </w:t>
            </w:r>
          </w:p>
          <w:p w14:paraId="4E73F735" w14:textId="77777777" w:rsidR="00FF593C" w:rsidRDefault="00FF593C" w:rsidP="00FF593C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Generalitat de Catalunya Departament d’Educació</w:t>
            </w:r>
          </w:p>
          <w:p w14:paraId="51DF8558" w14:textId="77777777" w:rsidR="00FF593C" w:rsidRDefault="00FF593C" w:rsidP="00FF593C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Institut Can Vilumara</w:t>
            </w:r>
          </w:p>
          <w:p w14:paraId="070B59B0" w14:textId="77777777" w:rsidR="00FF593C" w:rsidRDefault="00FF593C" w:rsidP="00FF593C">
            <w:pPr>
              <w:pStyle w:val="Encabezado"/>
            </w:pPr>
          </w:p>
        </w:tc>
        <w:tc>
          <w:tcPr>
            <w:tcW w:w="4860" w:type="dxa"/>
            <w:vAlign w:val="center"/>
          </w:tcPr>
          <w:p w14:paraId="597C6ACF" w14:textId="48747631" w:rsidR="00FF593C" w:rsidRPr="008E1541" w:rsidRDefault="00FF593C" w:rsidP="00FF593C">
            <w:pPr>
              <w:pStyle w:val="Encabezado"/>
              <w:rPr>
                <w:rFonts w:ascii="Arial" w:hAnsi="Arial" w:cs="Arial"/>
              </w:rPr>
            </w:pPr>
            <w:r w:rsidRPr="008E1541">
              <w:rPr>
                <w:rFonts w:ascii="Arial" w:hAnsi="Arial" w:cs="Arial"/>
              </w:rPr>
              <w:t>CFG</w:t>
            </w:r>
            <w:r w:rsidR="003F208A">
              <w:rPr>
                <w:rFonts w:ascii="Arial" w:hAnsi="Arial" w:cs="Arial"/>
              </w:rPr>
              <w:t>M Atenció Persones Situació Dependedència</w:t>
            </w:r>
          </w:p>
          <w:p w14:paraId="151A780B" w14:textId="3D317717" w:rsidR="00FF593C" w:rsidRPr="00DB7D9C" w:rsidRDefault="00FF593C" w:rsidP="004C1DBC">
            <w:pPr>
              <w:pStyle w:val="Encabezado"/>
              <w:jc w:val="center"/>
              <w:rPr>
                <w:rFonts w:ascii="Arial" w:hAnsi="Arial" w:cs="Arial"/>
                <w:bCs/>
              </w:rPr>
            </w:pPr>
            <w:r w:rsidRPr="001658AE">
              <w:rPr>
                <w:rFonts w:ascii="Arial" w:hAnsi="Arial" w:cs="Arial"/>
                <w:bCs/>
                <w:shd w:val="clear" w:color="auto" w:fill="D9D9D9" w:themeFill="background1" w:themeFillShade="D9"/>
              </w:rPr>
              <w:t>Matrícula de continuïtat (alumnat del centre)</w:t>
            </w:r>
            <w:r>
              <w:rPr>
                <w:rFonts w:ascii="Arial" w:hAnsi="Arial" w:cs="Arial"/>
                <w:bCs/>
              </w:rPr>
              <w:t xml:space="preserve"> per al curs 202</w:t>
            </w:r>
            <w:r w:rsidR="004C1DBC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-202</w:t>
            </w:r>
            <w:r w:rsidR="004C1DB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14:paraId="337C069A" w14:textId="4D3EA63E" w:rsidR="00FF593C" w:rsidRDefault="00FF593C" w:rsidP="00FF593C">
            <w:pPr>
              <w:pStyle w:val="Encabezad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60288" behindDoc="1" locked="0" layoutInCell="1" allowOverlap="1" wp14:anchorId="42392DEE" wp14:editId="61491F32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43815</wp:posOffset>
                  </wp:positionV>
                  <wp:extent cx="680720" cy="680720"/>
                  <wp:effectExtent l="0" t="0" r="0" b="0"/>
                  <wp:wrapNone/>
                  <wp:docPr id="111" name="Imatge 109" descr="codi qr insittut can vilum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9" descr="codi qr insittut can vilum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431F0B" w14:textId="77777777" w:rsidR="00FF593C" w:rsidRDefault="00FF593C" w:rsidP="00222D31">
      <w:pPr>
        <w:ind w:left="-120"/>
        <w:jc w:val="center"/>
        <w:rPr>
          <w:rFonts w:ascii="Arial" w:hAnsi="Arial" w:cs="Arial"/>
          <w:b/>
          <w:bCs/>
        </w:rPr>
      </w:pPr>
    </w:p>
    <w:p w14:paraId="0EC22B6A" w14:textId="6B22634E" w:rsidR="001B18A5" w:rsidRDefault="001B18A5" w:rsidP="00222D31">
      <w:pPr>
        <w:ind w:left="-120"/>
        <w:jc w:val="center"/>
        <w:rPr>
          <w:rFonts w:ascii="Arial" w:hAnsi="Arial" w:cs="Arial"/>
          <w:b/>
          <w:bCs/>
        </w:rPr>
      </w:pPr>
      <w:r w:rsidRPr="001B18A5">
        <w:rPr>
          <w:rFonts w:ascii="Arial" w:hAnsi="Arial" w:cs="Arial"/>
          <w:b/>
          <w:bCs/>
          <w:color w:val="FF0000"/>
        </w:rPr>
        <w:t>ENVIA TOTA LA DOCUMENTACIÓ A</w:t>
      </w:r>
      <w:r>
        <w:rPr>
          <w:rFonts w:ascii="Arial" w:hAnsi="Arial" w:cs="Arial"/>
          <w:b/>
          <w:bCs/>
          <w:color w:val="FF0000"/>
        </w:rPr>
        <w:t xml:space="preserve">:     </w:t>
      </w:r>
      <w:r>
        <w:rPr>
          <w:rFonts w:ascii="Arial" w:hAnsi="Arial" w:cs="Arial"/>
          <w:b/>
          <w:bCs/>
        </w:rPr>
        <w:t xml:space="preserve"> </w:t>
      </w:r>
      <w:r w:rsidRPr="001B18A5">
        <w:rPr>
          <w:rFonts w:ascii="Arial" w:hAnsi="Arial" w:cs="Arial"/>
          <w:b/>
          <w:bCs/>
        </w:rPr>
        <w:t>matriculacio.cicles.canvilumara@gmail.com</w:t>
      </w:r>
    </w:p>
    <w:p w14:paraId="010AD426" w14:textId="77777777" w:rsidR="00FF593C" w:rsidRDefault="00FF593C" w:rsidP="00222D31">
      <w:pPr>
        <w:ind w:left="-120"/>
        <w:jc w:val="center"/>
        <w:rPr>
          <w:rFonts w:ascii="Arial" w:hAnsi="Arial" w:cs="Arial"/>
          <w:b/>
          <w:bCs/>
        </w:rPr>
      </w:pPr>
    </w:p>
    <w:p w14:paraId="17795F8B" w14:textId="77777777" w:rsidR="00FF593C" w:rsidRDefault="00FF593C" w:rsidP="00222D31">
      <w:pPr>
        <w:rPr>
          <w:rFonts w:ascii="Arial" w:hAnsi="Arial" w:cs="Arial"/>
          <w:b/>
          <w:bCs/>
        </w:rPr>
      </w:pPr>
      <w:r w:rsidRPr="005D00E6">
        <w:rPr>
          <w:rFonts w:ascii="Arial" w:hAnsi="Arial" w:cs="Arial"/>
          <w:b/>
          <w:bCs/>
        </w:rPr>
        <w:t>1. DADES PERSONALS</w:t>
      </w:r>
    </w:p>
    <w:p w14:paraId="265311A5" w14:textId="77777777" w:rsidR="00FF593C" w:rsidRPr="001658AE" w:rsidRDefault="00FF593C" w:rsidP="00222D3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576"/>
      </w:tblGrid>
      <w:tr w:rsidR="00FF593C" w:rsidRPr="00B35C53" w14:paraId="725A5AB0" w14:textId="77777777" w:rsidTr="00222D31">
        <w:tc>
          <w:tcPr>
            <w:tcW w:w="1384" w:type="dxa"/>
            <w:shd w:val="clear" w:color="auto" w:fill="F2F2F2"/>
          </w:tcPr>
          <w:p w14:paraId="5BD8A41E" w14:textId="77777777" w:rsidR="00FF593C" w:rsidRPr="00B35C53" w:rsidRDefault="00FF593C" w:rsidP="00FF593C">
            <w:pPr>
              <w:rPr>
                <w:rFonts w:ascii="Arial" w:hAnsi="Arial" w:cs="Arial"/>
              </w:rPr>
            </w:pPr>
            <w:r w:rsidRPr="00B35C53">
              <w:rPr>
                <w:rFonts w:ascii="Arial" w:hAnsi="Arial" w:cs="Arial"/>
              </w:rPr>
              <w:t>Nom</w:t>
            </w:r>
          </w:p>
        </w:tc>
        <w:tc>
          <w:tcPr>
            <w:tcW w:w="7576" w:type="dxa"/>
            <w:shd w:val="clear" w:color="auto" w:fill="auto"/>
          </w:tcPr>
          <w:p w14:paraId="211D0BCC" w14:textId="77777777" w:rsidR="00FF593C" w:rsidRPr="00B35C53" w:rsidRDefault="00FF593C" w:rsidP="00FF5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F593C" w:rsidRPr="00B35C53" w14:paraId="741B0E37" w14:textId="77777777" w:rsidTr="00222D31">
        <w:tc>
          <w:tcPr>
            <w:tcW w:w="1384" w:type="dxa"/>
            <w:shd w:val="clear" w:color="auto" w:fill="F2F2F2"/>
          </w:tcPr>
          <w:p w14:paraId="0F55FA04" w14:textId="77777777" w:rsidR="00FF593C" w:rsidRPr="00B35C53" w:rsidRDefault="00FF593C" w:rsidP="00FF593C">
            <w:pPr>
              <w:rPr>
                <w:rFonts w:ascii="Arial" w:hAnsi="Arial" w:cs="Arial"/>
              </w:rPr>
            </w:pPr>
            <w:r w:rsidRPr="00B35C53">
              <w:rPr>
                <w:rFonts w:ascii="Arial" w:hAnsi="Arial" w:cs="Arial"/>
              </w:rPr>
              <w:t>Cognoms</w:t>
            </w:r>
          </w:p>
        </w:tc>
        <w:tc>
          <w:tcPr>
            <w:tcW w:w="7576" w:type="dxa"/>
            <w:shd w:val="clear" w:color="auto" w:fill="auto"/>
          </w:tcPr>
          <w:p w14:paraId="70652A77" w14:textId="77777777" w:rsidR="00FF593C" w:rsidRPr="00B35C53" w:rsidRDefault="00FF593C" w:rsidP="00FF5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F593C" w:rsidRPr="00B35C53" w14:paraId="33D8BFB3" w14:textId="77777777" w:rsidTr="00222D31">
        <w:tc>
          <w:tcPr>
            <w:tcW w:w="1384" w:type="dxa"/>
            <w:shd w:val="clear" w:color="auto" w:fill="F2F2F2"/>
          </w:tcPr>
          <w:p w14:paraId="4CFD3EE7" w14:textId="77777777" w:rsidR="00FF593C" w:rsidRPr="00B35C53" w:rsidRDefault="00FF593C" w:rsidP="00FF593C">
            <w:pPr>
              <w:rPr>
                <w:rFonts w:ascii="Arial" w:hAnsi="Arial" w:cs="Arial"/>
              </w:rPr>
            </w:pPr>
            <w:r w:rsidRPr="00B35C53">
              <w:rPr>
                <w:rFonts w:ascii="Arial" w:hAnsi="Arial" w:cs="Arial"/>
              </w:rPr>
              <w:t>E-mail</w:t>
            </w:r>
          </w:p>
        </w:tc>
        <w:tc>
          <w:tcPr>
            <w:tcW w:w="7576" w:type="dxa"/>
            <w:shd w:val="clear" w:color="auto" w:fill="auto"/>
          </w:tcPr>
          <w:p w14:paraId="2A63058D" w14:textId="77777777" w:rsidR="00FF593C" w:rsidRPr="00B35C53" w:rsidRDefault="00FF593C" w:rsidP="00FF5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C1DBC" w:rsidRPr="00B35C53" w14:paraId="7A29E6C2" w14:textId="77777777" w:rsidTr="00222D31">
        <w:tc>
          <w:tcPr>
            <w:tcW w:w="1384" w:type="dxa"/>
            <w:shd w:val="clear" w:color="auto" w:fill="F2F2F2"/>
          </w:tcPr>
          <w:p w14:paraId="4F172F3C" w14:textId="15167DA4" w:rsidR="004C1DBC" w:rsidRPr="00B35C53" w:rsidRDefault="001658AE" w:rsidP="00FF5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Telè</w:t>
            </w:r>
            <w:r w:rsidR="004C1DBC">
              <w:rPr>
                <w:rFonts w:ascii="Arial" w:hAnsi="Arial" w:cs="Arial"/>
              </w:rPr>
              <w:t>fon</w:t>
            </w:r>
          </w:p>
        </w:tc>
        <w:tc>
          <w:tcPr>
            <w:tcW w:w="7576" w:type="dxa"/>
            <w:shd w:val="clear" w:color="auto" w:fill="auto"/>
          </w:tcPr>
          <w:p w14:paraId="477BF9C5" w14:textId="00B3432F" w:rsidR="004C1DBC" w:rsidRDefault="004C1DBC" w:rsidP="00FF5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658AE" w:rsidRPr="00B35C53" w14:paraId="22211F10" w14:textId="77777777" w:rsidTr="00222D31">
        <w:tc>
          <w:tcPr>
            <w:tcW w:w="1384" w:type="dxa"/>
            <w:shd w:val="clear" w:color="auto" w:fill="F2F2F2"/>
          </w:tcPr>
          <w:p w14:paraId="418F0438" w14:textId="3FC14C1B" w:rsidR="001658AE" w:rsidRDefault="001658AE" w:rsidP="00FF5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 DNI</w:t>
            </w:r>
          </w:p>
        </w:tc>
        <w:tc>
          <w:tcPr>
            <w:tcW w:w="7576" w:type="dxa"/>
            <w:shd w:val="clear" w:color="auto" w:fill="auto"/>
          </w:tcPr>
          <w:p w14:paraId="26A1A419" w14:textId="56892364" w:rsidR="001658AE" w:rsidRDefault="001658AE" w:rsidP="00FF5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D3F08D3" w14:textId="77777777" w:rsidR="00FF593C" w:rsidRDefault="00FF593C" w:rsidP="00222D31">
      <w:pPr>
        <w:tabs>
          <w:tab w:val="left" w:pos="3416"/>
        </w:tabs>
        <w:rPr>
          <w:rFonts w:ascii="Arial" w:hAnsi="Arial" w:cs="Arial"/>
        </w:rPr>
      </w:pPr>
    </w:p>
    <w:p w14:paraId="4937E3C8" w14:textId="77777777" w:rsidR="004C1DBC" w:rsidRDefault="004C1DBC" w:rsidP="00222D31">
      <w:pPr>
        <w:tabs>
          <w:tab w:val="left" w:pos="3416"/>
        </w:tabs>
        <w:rPr>
          <w:rFonts w:ascii="Arial" w:hAnsi="Arial" w:cs="Arial"/>
        </w:rPr>
      </w:pPr>
    </w:p>
    <w:p w14:paraId="09D60676" w14:textId="757FF71C" w:rsidR="00FF593C" w:rsidRPr="005D00E6" w:rsidRDefault="00FF593C" w:rsidP="00222D31">
      <w:pPr>
        <w:tabs>
          <w:tab w:val="left" w:pos="3416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5D00E6">
        <w:rPr>
          <w:rFonts w:ascii="Arial" w:hAnsi="Arial" w:cs="Arial"/>
          <w:b/>
        </w:rPr>
        <w:t>QUOTA DE MATERIAL</w:t>
      </w:r>
      <w:r w:rsidR="004C1DBC">
        <w:rPr>
          <w:rFonts w:ascii="Arial" w:hAnsi="Arial" w:cs="Arial"/>
          <w:b/>
        </w:rPr>
        <w:t xml:space="preserve"> I SORTIDES </w:t>
      </w:r>
      <w:r w:rsidRPr="005D00E6">
        <w:rPr>
          <w:rFonts w:ascii="Arial" w:hAnsi="Arial" w:cs="Arial"/>
          <w:b/>
        </w:rPr>
        <w:t xml:space="preserve"> DEL CENTRE</w:t>
      </w:r>
    </w:p>
    <w:p w14:paraId="72C287E0" w14:textId="77777777" w:rsidR="00FF593C" w:rsidRDefault="00FF593C" w:rsidP="00222D31">
      <w:pPr>
        <w:tabs>
          <w:tab w:val="left" w:pos="3416"/>
        </w:tabs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161"/>
        <w:gridCol w:w="2161"/>
        <w:gridCol w:w="2449"/>
        <w:gridCol w:w="2835"/>
      </w:tblGrid>
      <w:tr w:rsidR="004C1DBC" w:rsidRPr="004C1DBC" w14:paraId="6D28832C" w14:textId="77777777" w:rsidTr="004C1DBC"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69FB985F" w14:textId="78045F74" w:rsidR="004C1DBC" w:rsidRPr="004C1DBC" w:rsidRDefault="004C1DBC" w:rsidP="004C1DBC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1DBC">
              <w:rPr>
                <w:rFonts w:ascii="Arial" w:hAnsi="Arial" w:cs="Arial"/>
                <w:b/>
                <w:sz w:val="32"/>
                <w:szCs w:val="32"/>
              </w:rPr>
              <w:t>1r CURS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74115431" w14:textId="57DEF881" w:rsidR="004C1DBC" w:rsidRPr="004C1DBC" w:rsidRDefault="004C1DBC" w:rsidP="004C1DBC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1DBC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n </w:t>
            </w:r>
            <w:r w:rsidRPr="004C1DBC">
              <w:rPr>
                <w:rFonts w:ascii="Arial" w:hAnsi="Arial" w:cs="Arial"/>
                <w:b/>
                <w:sz w:val="32"/>
                <w:szCs w:val="32"/>
              </w:rPr>
              <w:t>CURS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14:paraId="57D7DA47" w14:textId="5AEF48C6" w:rsidR="004C1DBC" w:rsidRPr="004C1DBC" w:rsidRDefault="004C1DBC" w:rsidP="004C1DBC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5C53">
              <w:rPr>
                <w:rFonts w:ascii="Arial" w:hAnsi="Arial" w:cs="Arial"/>
                <w:bCs/>
              </w:rPr>
              <w:t>Unitats formatives soltes (inclosa FCT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0EDDC703" w14:textId="46802189" w:rsidR="004C1DBC" w:rsidRPr="004C1DBC" w:rsidRDefault="004C1DBC" w:rsidP="004C1DBC">
            <w:pPr>
              <w:tabs>
                <w:tab w:val="left" w:pos="341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C1DBC">
              <w:rPr>
                <w:rFonts w:ascii="Arial" w:hAnsi="Arial" w:cs="Arial"/>
                <w:sz w:val="20"/>
                <w:szCs w:val="20"/>
              </w:rPr>
              <w:t>La quota de material de centre inclou:</w:t>
            </w:r>
            <w:r w:rsidRPr="004C1D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1DBC">
              <w:rPr>
                <w:rFonts w:ascii="Arial" w:hAnsi="Arial" w:cs="Arial"/>
                <w:bCs/>
                <w:sz w:val="20"/>
                <w:szCs w:val="20"/>
              </w:rPr>
              <w:t>assegurança escolar, dossiers, xerrades, material d’activitats i algunes sortides. No estan inclosos els llibres.</w:t>
            </w:r>
          </w:p>
        </w:tc>
      </w:tr>
      <w:tr w:rsidR="004C1DBC" w14:paraId="11BC187E" w14:textId="77777777" w:rsidTr="004C1DBC">
        <w:tc>
          <w:tcPr>
            <w:tcW w:w="2161" w:type="dxa"/>
            <w:vAlign w:val="center"/>
          </w:tcPr>
          <w:p w14:paraId="28DCDA7A" w14:textId="77777777" w:rsidR="004C1DBC" w:rsidRDefault="004C1DBC" w:rsidP="004C1DBC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4213437" w14:textId="5ED65EAC" w:rsidR="004C1DBC" w:rsidRDefault="002937DD" w:rsidP="004C1DBC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1373FE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4C1DBC" w:rsidRPr="004C1DBC">
              <w:rPr>
                <w:rFonts w:ascii="Arial" w:hAnsi="Arial" w:cs="Arial"/>
                <w:b/>
                <w:sz w:val="32"/>
                <w:szCs w:val="32"/>
              </w:rPr>
              <w:t>€</w:t>
            </w:r>
          </w:p>
          <w:p w14:paraId="19ED4F89" w14:textId="56844670" w:rsidR="004C1DBC" w:rsidRPr="004C1DBC" w:rsidRDefault="004C1DBC" w:rsidP="004C1DBC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1" w:type="dxa"/>
            <w:vAlign w:val="center"/>
          </w:tcPr>
          <w:p w14:paraId="40110AF1" w14:textId="5CB7EDDA" w:rsidR="004C1DBC" w:rsidRPr="004C1DBC" w:rsidRDefault="002937DD" w:rsidP="004C1DBC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70</w:t>
            </w:r>
            <w:r w:rsidR="004C1DBC">
              <w:rPr>
                <w:rFonts w:ascii="Arial" w:hAnsi="Arial" w:cs="Arial"/>
                <w:b/>
                <w:sz w:val="32"/>
                <w:szCs w:val="32"/>
              </w:rPr>
              <w:t>€</w:t>
            </w:r>
          </w:p>
        </w:tc>
        <w:tc>
          <w:tcPr>
            <w:tcW w:w="2449" w:type="dxa"/>
            <w:vAlign w:val="center"/>
          </w:tcPr>
          <w:p w14:paraId="68DDA706" w14:textId="73B903F0" w:rsidR="004C1DBC" w:rsidRPr="004C1DBC" w:rsidRDefault="004C1DBC" w:rsidP="004C1DBC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5€</w:t>
            </w:r>
          </w:p>
        </w:tc>
        <w:tc>
          <w:tcPr>
            <w:tcW w:w="2835" w:type="dxa"/>
            <w:vMerge/>
          </w:tcPr>
          <w:p w14:paraId="1A5D8B77" w14:textId="77777777" w:rsidR="004C1DBC" w:rsidRPr="004C1DBC" w:rsidRDefault="004C1DBC" w:rsidP="004C1DBC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02A5E2E" w14:textId="77777777" w:rsidR="004C1DBC" w:rsidRDefault="004C1DBC" w:rsidP="00222D31">
      <w:pPr>
        <w:tabs>
          <w:tab w:val="left" w:pos="3416"/>
        </w:tabs>
        <w:rPr>
          <w:rFonts w:ascii="Arial" w:hAnsi="Arial" w:cs="Arial"/>
          <w:b/>
          <w:sz w:val="32"/>
          <w:szCs w:val="32"/>
          <w:u w:val="single"/>
        </w:rPr>
      </w:pPr>
    </w:p>
    <w:p w14:paraId="661FA8D0" w14:textId="77777777" w:rsidR="001658AE" w:rsidRDefault="001658AE" w:rsidP="00222D31">
      <w:pPr>
        <w:jc w:val="both"/>
        <w:rPr>
          <w:rFonts w:ascii="Arial" w:hAnsi="Arial" w:cs="Arial"/>
          <w:b/>
        </w:rPr>
      </w:pPr>
    </w:p>
    <w:p w14:paraId="75BB17E0" w14:textId="73E76FA2" w:rsidR="00FF593C" w:rsidRPr="00D759D6" w:rsidRDefault="002937DD" w:rsidP="00222D3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3</w:t>
      </w:r>
      <w:r w:rsidR="00FF593C" w:rsidRPr="00D759D6">
        <w:rPr>
          <w:rFonts w:ascii="Arial" w:hAnsi="Arial" w:cs="Arial"/>
          <w:b/>
        </w:rPr>
        <w:t>.</w:t>
      </w:r>
      <w:r w:rsidR="00FF593C" w:rsidRPr="00D759D6">
        <w:rPr>
          <w:rFonts w:ascii="Arial" w:hAnsi="Arial" w:cs="Arial"/>
        </w:rPr>
        <w:t xml:space="preserve"> </w:t>
      </w:r>
      <w:r w:rsidR="00FF593C" w:rsidRPr="00D759D6">
        <w:rPr>
          <w:rFonts w:ascii="Arial" w:hAnsi="Arial" w:cs="Arial"/>
          <w:b/>
          <w:color w:val="000000"/>
        </w:rPr>
        <w:t xml:space="preserve">PAGAMENT DE LA QUOTA DE MATERIAL </w:t>
      </w:r>
    </w:p>
    <w:p w14:paraId="258FE6F6" w14:textId="77777777" w:rsidR="00FF593C" w:rsidRPr="00DA25D7" w:rsidRDefault="00FF593C" w:rsidP="00222D31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2D498B47" w14:textId="77777777" w:rsidR="00FF593C" w:rsidRPr="00D610FC" w:rsidRDefault="00FF593C" w:rsidP="00222D31">
      <w:pPr>
        <w:jc w:val="both"/>
        <w:rPr>
          <w:rFonts w:ascii="Arial" w:hAnsi="Arial" w:cs="Arial"/>
        </w:rPr>
      </w:pPr>
    </w:p>
    <w:p w14:paraId="7970FB48" w14:textId="77777777" w:rsidR="00FF593C" w:rsidRPr="00D610FC" w:rsidRDefault="00FF593C" w:rsidP="001658AE">
      <w:pPr>
        <w:numPr>
          <w:ilvl w:val="0"/>
          <w:numId w:val="19"/>
        </w:numPr>
        <w:shd w:val="clear" w:color="auto" w:fill="D9D9D9" w:themeFill="background1" w:themeFillShade="D9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610FC">
        <w:rPr>
          <w:rFonts w:ascii="Arial" w:hAnsi="Arial" w:cs="Arial"/>
        </w:rPr>
        <w:t xml:space="preserve">al fer </w:t>
      </w:r>
      <w:r w:rsidRPr="00D610FC">
        <w:rPr>
          <w:rFonts w:ascii="Arial" w:hAnsi="Arial" w:cs="Arial"/>
          <w:b/>
        </w:rPr>
        <w:t xml:space="preserve">un ingrés de </w:t>
      </w:r>
      <w:r w:rsidRPr="001658AE">
        <w:rPr>
          <w:rFonts w:ascii="Arial" w:hAnsi="Arial" w:cs="Arial"/>
          <w:shd w:val="clear" w:color="auto" w:fill="D9D9D9" w:themeFill="background1" w:themeFillShade="D9"/>
        </w:rPr>
        <w:t>la</w:t>
      </w:r>
      <w:r w:rsidRPr="00D610FC">
        <w:rPr>
          <w:rFonts w:ascii="Arial" w:hAnsi="Arial" w:cs="Arial"/>
          <w:b/>
        </w:rPr>
        <w:t xml:space="preserve"> quota de material</w:t>
      </w:r>
      <w:r w:rsidRPr="00D610FC">
        <w:rPr>
          <w:rFonts w:ascii="Arial" w:hAnsi="Arial" w:cs="Arial"/>
        </w:rPr>
        <w:t xml:space="preserve"> segons les següents instruccions:</w:t>
      </w:r>
    </w:p>
    <w:p w14:paraId="7E64E6D9" w14:textId="77777777" w:rsidR="00FF593C" w:rsidRPr="00452276" w:rsidRDefault="00FF593C" w:rsidP="00222D31">
      <w:pPr>
        <w:ind w:left="360"/>
        <w:rPr>
          <w:rFonts w:ascii="Arial" w:hAnsi="Arial" w:cs="Arial"/>
          <w:color w:val="000000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F593C" w:rsidRPr="00371916" w14:paraId="10E91731" w14:textId="77777777" w:rsidTr="00222D31">
        <w:tc>
          <w:tcPr>
            <w:tcW w:w="9180" w:type="dxa"/>
          </w:tcPr>
          <w:p w14:paraId="7FF91009" w14:textId="74E11095" w:rsidR="00FF593C" w:rsidRPr="00366F64" w:rsidRDefault="00FF593C" w:rsidP="001373FE">
            <w:pPr>
              <w:jc w:val="both"/>
              <w:rPr>
                <w:rFonts w:ascii="Arial" w:hAnsi="Arial" w:cs="Arial"/>
              </w:rPr>
            </w:pPr>
            <w:r w:rsidRPr="00366F64">
              <w:rPr>
                <w:rFonts w:ascii="Arial" w:hAnsi="Arial" w:cs="Arial"/>
                <w:bCs/>
              </w:rPr>
              <w:t xml:space="preserve">A qualsevol </w:t>
            </w:r>
            <w:r w:rsidRPr="00366F64">
              <w:rPr>
                <w:rFonts w:ascii="Arial" w:hAnsi="Arial" w:cs="Arial"/>
                <w:b/>
                <w:bCs/>
              </w:rPr>
              <w:t>caixer</w:t>
            </w:r>
            <w:r w:rsidRPr="00366F64">
              <w:rPr>
                <w:rFonts w:ascii="Arial" w:hAnsi="Arial" w:cs="Arial"/>
                <w:bCs/>
              </w:rPr>
              <w:t xml:space="preserve"> del</w:t>
            </w:r>
            <w:r w:rsidRPr="00366F64">
              <w:rPr>
                <w:rFonts w:ascii="Arial" w:hAnsi="Arial" w:cs="Arial"/>
                <w:b/>
                <w:bCs/>
              </w:rPr>
              <w:t xml:space="preserve"> Banc de Sabadell</w:t>
            </w:r>
            <w:r w:rsidRPr="00366F64">
              <w:rPr>
                <w:rFonts w:ascii="Arial" w:hAnsi="Arial" w:cs="Arial"/>
                <w:bCs/>
              </w:rPr>
              <w:t xml:space="preserve"> introduint la targeta del vostre banc o caixa. Trieu l’opció </w:t>
            </w:r>
            <w:r w:rsidRPr="00D610FC">
              <w:rPr>
                <w:rFonts w:ascii="Arial" w:hAnsi="Arial" w:cs="Arial"/>
                <w:bCs/>
                <w:i/>
              </w:rPr>
              <w:t>Pagaments a tercers</w:t>
            </w:r>
            <w:r w:rsidRPr="00366F64">
              <w:rPr>
                <w:rFonts w:ascii="Arial" w:hAnsi="Arial" w:cs="Arial"/>
                <w:bCs/>
              </w:rPr>
              <w:t xml:space="preserve">, marqueu el codi </w:t>
            </w:r>
            <w:r w:rsidRPr="00366F64">
              <w:rPr>
                <w:rFonts w:ascii="Arial" w:hAnsi="Arial" w:cs="Arial"/>
                <w:b/>
                <w:bCs/>
              </w:rPr>
              <w:t>4142</w:t>
            </w:r>
            <w:r w:rsidRPr="00366F64">
              <w:rPr>
                <w:rFonts w:ascii="Arial" w:hAnsi="Arial" w:cs="Arial"/>
                <w:bCs/>
              </w:rPr>
              <w:t xml:space="preserve">, QUOTA, introduïu el </w:t>
            </w:r>
            <w:r w:rsidRPr="00366F64">
              <w:rPr>
                <w:rFonts w:ascii="Arial" w:hAnsi="Arial" w:cs="Arial"/>
                <w:b/>
              </w:rPr>
              <w:t>CURS</w:t>
            </w:r>
            <w:r w:rsidRPr="00366F64">
              <w:rPr>
                <w:rFonts w:ascii="Arial" w:hAnsi="Arial" w:cs="Arial"/>
              </w:rPr>
              <w:t xml:space="preserve"> i</w:t>
            </w:r>
            <w:r w:rsidRPr="00366F64">
              <w:rPr>
                <w:rFonts w:ascii="Arial" w:hAnsi="Arial" w:cs="Arial"/>
                <w:b/>
              </w:rPr>
              <w:t xml:space="preserve"> NOM DE L’ALUMNE/A </w:t>
            </w:r>
            <w:r w:rsidRPr="00366F6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Exemple: 2T</w:t>
            </w:r>
            <w:r w:rsidR="001373FE">
              <w:rPr>
                <w:rFonts w:ascii="Arial" w:hAnsi="Arial" w:cs="Arial"/>
              </w:rPr>
              <w:t>EI</w:t>
            </w:r>
            <w:r>
              <w:rPr>
                <w:rFonts w:ascii="Arial" w:hAnsi="Arial" w:cs="Arial"/>
              </w:rPr>
              <w:t>Anna Garcia Pérez)</w:t>
            </w:r>
            <w:r w:rsidRPr="00366F64">
              <w:rPr>
                <w:rFonts w:ascii="Arial" w:hAnsi="Arial" w:cs="Arial"/>
              </w:rPr>
              <w:t xml:space="preserve">, </w:t>
            </w:r>
            <w:r w:rsidRPr="00366F64">
              <w:rPr>
                <w:rFonts w:ascii="Arial" w:hAnsi="Arial" w:cs="Arial"/>
                <w:bCs/>
              </w:rPr>
              <w:t>introduïu la quantitat i lliureu el primer comprovant a la secretaria de l’institut amb la resta de la documentació.</w:t>
            </w:r>
          </w:p>
        </w:tc>
      </w:tr>
      <w:tr w:rsidR="00FF593C" w:rsidRPr="00371916" w14:paraId="2E16282B" w14:textId="77777777" w:rsidTr="00222D31">
        <w:tc>
          <w:tcPr>
            <w:tcW w:w="9180" w:type="dxa"/>
          </w:tcPr>
          <w:p w14:paraId="592B7842" w14:textId="77777777" w:rsidR="00FF593C" w:rsidRPr="00366F64" w:rsidRDefault="00FF593C" w:rsidP="00FF593C">
            <w:pPr>
              <w:rPr>
                <w:rFonts w:ascii="Arial" w:hAnsi="Arial" w:cs="Arial"/>
                <w:bCs/>
              </w:rPr>
            </w:pPr>
            <w:r w:rsidRPr="00366F64">
              <w:rPr>
                <w:rFonts w:ascii="Arial" w:hAnsi="Arial" w:cs="Arial"/>
              </w:rPr>
              <w:t xml:space="preserve">Per </w:t>
            </w:r>
            <w:r w:rsidRPr="00366F64">
              <w:rPr>
                <w:rFonts w:ascii="Arial" w:hAnsi="Arial" w:cs="Arial"/>
                <w:b/>
              </w:rPr>
              <w:t>transferència bancària</w:t>
            </w:r>
            <w:r w:rsidRPr="00366F64">
              <w:rPr>
                <w:rFonts w:ascii="Arial" w:hAnsi="Arial" w:cs="Arial"/>
              </w:rPr>
              <w:t xml:space="preserve"> a través d’Internet al compte del </w:t>
            </w:r>
            <w:r w:rsidRPr="00366F64">
              <w:rPr>
                <w:rFonts w:ascii="Arial" w:hAnsi="Arial" w:cs="Arial"/>
                <w:bCs/>
              </w:rPr>
              <w:t>Banc de Sabadell</w:t>
            </w:r>
          </w:p>
          <w:p w14:paraId="73B1646C" w14:textId="77777777" w:rsidR="00FF593C" w:rsidRPr="00366F64" w:rsidRDefault="00FF593C" w:rsidP="00FF593C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66F64">
              <w:rPr>
                <w:rFonts w:ascii="Arial" w:hAnsi="Arial" w:cs="Arial"/>
                <w:bCs/>
                <w:iCs/>
                <w:sz w:val="28"/>
                <w:szCs w:val="28"/>
              </w:rPr>
              <w:t>IBAN:</w:t>
            </w:r>
            <w:r w:rsidRPr="00366F6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ES74 0081 0238 0200 0135 6838</w:t>
            </w:r>
          </w:p>
          <w:p w14:paraId="77668B60" w14:textId="77777777" w:rsidR="00FF593C" w:rsidRDefault="00FF593C" w:rsidP="00FF593C">
            <w:pPr>
              <w:rPr>
                <w:rFonts w:ascii="Arial" w:hAnsi="Arial" w:cs="Arial"/>
                <w:b/>
              </w:rPr>
            </w:pPr>
            <w:r w:rsidRPr="00366F64">
              <w:rPr>
                <w:rFonts w:ascii="Arial" w:hAnsi="Arial" w:cs="Arial"/>
                <w:bCs/>
                <w:iCs/>
              </w:rPr>
              <w:t>Indicant a concepte:</w:t>
            </w:r>
            <w:r w:rsidRPr="00366F64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366F64">
              <w:rPr>
                <w:rFonts w:ascii="Arial" w:hAnsi="Arial" w:cs="Arial"/>
                <w:b/>
              </w:rPr>
              <w:t>CURS</w:t>
            </w:r>
            <w:r w:rsidRPr="00366F64">
              <w:rPr>
                <w:rFonts w:ascii="Arial" w:hAnsi="Arial" w:cs="Arial"/>
              </w:rPr>
              <w:t xml:space="preserve"> i</w:t>
            </w:r>
            <w:r w:rsidRPr="00366F64">
              <w:rPr>
                <w:rFonts w:ascii="Arial" w:hAnsi="Arial" w:cs="Arial"/>
                <w:b/>
              </w:rPr>
              <w:t xml:space="preserve"> NOM DE L’ALUMNE/A </w:t>
            </w:r>
          </w:p>
          <w:p w14:paraId="33FDE3BA" w14:textId="77777777" w:rsidR="00FF593C" w:rsidRPr="00366F64" w:rsidRDefault="00FF593C" w:rsidP="00FF593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</w:rPr>
              <w:t>Exemple: 2TPIG Anna Garcia Pérez</w:t>
            </w:r>
          </w:p>
        </w:tc>
      </w:tr>
      <w:tr w:rsidR="00FF593C" w:rsidRPr="00371916" w14:paraId="6E6F88D4" w14:textId="77777777" w:rsidTr="00222D31">
        <w:tc>
          <w:tcPr>
            <w:tcW w:w="9180" w:type="dxa"/>
          </w:tcPr>
          <w:p w14:paraId="30139458" w14:textId="7BDA554C" w:rsidR="00FF593C" w:rsidRDefault="00FF593C" w:rsidP="00FF593C">
            <w:pPr>
              <w:rPr>
                <w:rFonts w:ascii="Arial" w:hAnsi="Arial" w:cs="Arial"/>
              </w:rPr>
            </w:pPr>
            <w:r w:rsidRPr="00366F64">
              <w:rPr>
                <w:rFonts w:ascii="Arial" w:hAnsi="Arial" w:cs="Arial"/>
                <w:bCs/>
              </w:rPr>
              <w:t xml:space="preserve">Si pagueu per finestreta en efectiu us cobraran comissió si no sou clients del Banc de Sabadell. </w:t>
            </w:r>
            <w:r w:rsidRPr="00366F64">
              <w:rPr>
                <w:rFonts w:ascii="Arial" w:hAnsi="Arial" w:cs="Arial"/>
                <w:bCs/>
                <w:iCs/>
              </w:rPr>
              <w:t>Indiqueu a concepte:</w:t>
            </w:r>
            <w:r w:rsidRPr="00366F64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366F64">
              <w:rPr>
                <w:rFonts w:ascii="Arial" w:hAnsi="Arial" w:cs="Arial"/>
                <w:b/>
              </w:rPr>
              <w:t>CURS</w:t>
            </w:r>
            <w:r w:rsidRPr="00366F64">
              <w:rPr>
                <w:rFonts w:ascii="Arial" w:hAnsi="Arial" w:cs="Arial"/>
              </w:rPr>
              <w:t xml:space="preserve"> i</w:t>
            </w:r>
            <w:r w:rsidRPr="00366F64">
              <w:rPr>
                <w:rFonts w:ascii="Arial" w:hAnsi="Arial" w:cs="Arial"/>
                <w:b/>
              </w:rPr>
              <w:t xml:space="preserve"> NOM DE L’ALUMNE/A </w:t>
            </w:r>
          </w:p>
          <w:p w14:paraId="7A2EBF58" w14:textId="77777777" w:rsidR="00FF593C" w:rsidRPr="00366F64" w:rsidRDefault="00FF593C" w:rsidP="00FF593C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Exemple: 2TPIG Anna Garcia Pérez</w:t>
            </w:r>
          </w:p>
        </w:tc>
      </w:tr>
    </w:tbl>
    <w:p w14:paraId="47E12294" w14:textId="77777777" w:rsidR="00FF593C" w:rsidRPr="00452276" w:rsidRDefault="00FF593C" w:rsidP="00222D31">
      <w:pPr>
        <w:jc w:val="both"/>
        <w:rPr>
          <w:rFonts w:ascii="Arial" w:hAnsi="Arial" w:cs="Arial"/>
          <w:b/>
          <w:sz w:val="20"/>
          <w:szCs w:val="20"/>
        </w:rPr>
      </w:pPr>
    </w:p>
    <w:p w14:paraId="1901BCD3" w14:textId="4200D06E" w:rsidR="001658AE" w:rsidRPr="001658AE" w:rsidRDefault="00FF593C" w:rsidP="001658AE">
      <w:pPr>
        <w:spacing w:line="360" w:lineRule="auto"/>
        <w:jc w:val="both"/>
        <w:rPr>
          <w:rFonts w:ascii="Arial" w:hAnsi="Arial" w:cs="Arial"/>
          <w:b/>
        </w:rPr>
      </w:pPr>
      <w:r w:rsidRPr="001658AE">
        <w:rPr>
          <w:rFonts w:ascii="Arial" w:hAnsi="Arial" w:cs="Arial"/>
          <w:b/>
        </w:rPr>
        <w:t>Atenció: No oblideu conservar els justificants de pagament</w:t>
      </w:r>
      <w:r w:rsidR="002937DD">
        <w:rPr>
          <w:rFonts w:ascii="Arial" w:hAnsi="Arial" w:cs="Arial"/>
          <w:b/>
        </w:rPr>
        <w:t xml:space="preserve"> </w:t>
      </w:r>
      <w:r w:rsidRPr="001658AE">
        <w:rPr>
          <w:rFonts w:ascii="Arial" w:hAnsi="Arial" w:cs="Arial"/>
          <w:b/>
        </w:rPr>
        <w:t>per a poder formalitzar la matrícula.</w:t>
      </w:r>
    </w:p>
    <w:p w14:paraId="4DE08A29" w14:textId="77777777" w:rsidR="001658AE" w:rsidRDefault="001658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913D60" w14:textId="687FDF5B" w:rsidR="00FF593C" w:rsidRDefault="002937DD" w:rsidP="00222D3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FF593C" w:rsidRPr="00246644">
        <w:rPr>
          <w:rFonts w:ascii="Arial" w:hAnsi="Arial" w:cs="Arial"/>
          <w:b/>
          <w:bCs/>
        </w:rPr>
        <w:t>. M</w:t>
      </w:r>
      <w:r w:rsidR="00FF593C">
        <w:rPr>
          <w:rFonts w:ascii="Arial" w:hAnsi="Arial" w:cs="Arial"/>
          <w:b/>
          <w:bCs/>
        </w:rPr>
        <w:t>ÒDULS A MATRICULAR EL CURS 202</w:t>
      </w:r>
      <w:r w:rsidR="00AC2225">
        <w:rPr>
          <w:rFonts w:ascii="Arial" w:hAnsi="Arial" w:cs="Arial"/>
          <w:b/>
          <w:bCs/>
        </w:rPr>
        <w:t>1</w:t>
      </w:r>
      <w:r w:rsidR="00FF593C">
        <w:rPr>
          <w:rFonts w:ascii="Arial" w:hAnsi="Arial" w:cs="Arial"/>
          <w:b/>
          <w:bCs/>
        </w:rPr>
        <w:t>-202</w:t>
      </w:r>
      <w:r w:rsidR="00AC2225">
        <w:rPr>
          <w:rFonts w:ascii="Arial" w:hAnsi="Arial" w:cs="Arial"/>
          <w:b/>
          <w:bCs/>
        </w:rPr>
        <w:t>2</w:t>
      </w:r>
    </w:p>
    <w:p w14:paraId="07EC5D7A" w14:textId="77777777" w:rsidR="00FF593C" w:rsidRDefault="00FF593C" w:rsidP="00222D3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576"/>
      </w:tblGrid>
      <w:tr w:rsidR="00FF593C" w:rsidRPr="00882784" w14:paraId="2C4CB9DF" w14:textId="77777777" w:rsidTr="00222D31">
        <w:tc>
          <w:tcPr>
            <w:tcW w:w="1384" w:type="dxa"/>
            <w:shd w:val="clear" w:color="auto" w:fill="F2F2F2"/>
          </w:tcPr>
          <w:p w14:paraId="11CABD62" w14:textId="77777777" w:rsidR="00FF593C" w:rsidRPr="00975AE0" w:rsidRDefault="00FF593C" w:rsidP="00FF593C">
            <w:pPr>
              <w:jc w:val="both"/>
              <w:rPr>
                <w:rFonts w:ascii="Arial" w:hAnsi="Arial" w:cs="Arial"/>
              </w:rPr>
            </w:pPr>
            <w:r w:rsidRPr="00975AE0">
              <w:rPr>
                <w:rFonts w:ascii="Arial" w:hAnsi="Arial" w:cs="Arial"/>
              </w:rPr>
              <w:t>Nom</w:t>
            </w:r>
          </w:p>
        </w:tc>
        <w:tc>
          <w:tcPr>
            <w:tcW w:w="7576" w:type="dxa"/>
            <w:shd w:val="clear" w:color="auto" w:fill="auto"/>
          </w:tcPr>
          <w:p w14:paraId="29D00496" w14:textId="77777777" w:rsidR="00FF593C" w:rsidRPr="00975AE0" w:rsidRDefault="00FF593C" w:rsidP="00F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F593C" w:rsidRPr="00882784" w14:paraId="4DB61620" w14:textId="77777777" w:rsidTr="00222D31">
        <w:tc>
          <w:tcPr>
            <w:tcW w:w="1384" w:type="dxa"/>
            <w:shd w:val="clear" w:color="auto" w:fill="F2F2F2"/>
          </w:tcPr>
          <w:p w14:paraId="16836F83" w14:textId="77777777" w:rsidR="00FF593C" w:rsidRPr="00975AE0" w:rsidRDefault="00FF593C" w:rsidP="00FF593C">
            <w:pPr>
              <w:jc w:val="both"/>
              <w:rPr>
                <w:rFonts w:ascii="Arial" w:hAnsi="Arial" w:cs="Arial"/>
              </w:rPr>
            </w:pPr>
            <w:r w:rsidRPr="00975AE0">
              <w:rPr>
                <w:rFonts w:ascii="Arial" w:hAnsi="Arial" w:cs="Arial"/>
              </w:rPr>
              <w:t>Cognoms</w:t>
            </w:r>
          </w:p>
        </w:tc>
        <w:tc>
          <w:tcPr>
            <w:tcW w:w="7576" w:type="dxa"/>
            <w:shd w:val="clear" w:color="auto" w:fill="auto"/>
          </w:tcPr>
          <w:p w14:paraId="4B59C3B7" w14:textId="77777777" w:rsidR="00FF593C" w:rsidRPr="00975AE0" w:rsidRDefault="00FF593C" w:rsidP="00F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553A0C5A" w14:textId="77777777" w:rsidR="001658AE" w:rsidRDefault="001658AE" w:rsidP="00222D31">
      <w:pPr>
        <w:jc w:val="both"/>
        <w:rPr>
          <w:rFonts w:ascii="Arial" w:hAnsi="Arial" w:cs="Arial"/>
        </w:rPr>
      </w:pPr>
    </w:p>
    <w:p w14:paraId="6D3D66C0" w14:textId="77777777" w:rsidR="00FF593C" w:rsidRPr="006B41F3" w:rsidRDefault="00FF593C" w:rsidP="00222D31">
      <w:pPr>
        <w:jc w:val="both"/>
        <w:rPr>
          <w:rFonts w:ascii="Arial" w:hAnsi="Arial" w:cs="Arial"/>
        </w:rPr>
      </w:pPr>
      <w:r w:rsidRPr="006B41F3">
        <w:rPr>
          <w:rFonts w:ascii="Arial" w:hAnsi="Arial" w:cs="Arial"/>
        </w:rPr>
        <w:t>(Marca “X” a la casella adequada, segons la teva situació)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8060"/>
      </w:tblGrid>
      <w:tr w:rsidR="00FF593C" w:rsidRPr="00B35C53" w14:paraId="2640766D" w14:textId="77777777" w:rsidTr="00222D31">
        <w:trPr>
          <w:jc w:val="center"/>
        </w:trPr>
        <w:tc>
          <w:tcPr>
            <w:tcW w:w="660" w:type="dxa"/>
            <w:vAlign w:val="center"/>
          </w:tcPr>
          <w:p w14:paraId="679BCABC" w14:textId="77777777" w:rsidR="00FF593C" w:rsidRPr="00611F08" w:rsidRDefault="00FF593C" w:rsidP="00FF5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0204">
              <w:rPr>
                <w:rFonts w:ascii="Arial" w:hAnsi="Arial" w:cs="Arial"/>
                <w:sz w:val="20"/>
                <w:szCs w:val="20"/>
              </w:rPr>
            </w:r>
            <w:r w:rsidR="00E70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060" w:type="dxa"/>
            <w:shd w:val="clear" w:color="auto" w:fill="F2F2F2"/>
            <w:vAlign w:val="center"/>
          </w:tcPr>
          <w:p w14:paraId="5EBD7938" w14:textId="77777777" w:rsidR="00FF593C" w:rsidRDefault="00FF593C" w:rsidP="00FF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matriculo a segon curs sencer, sense mòduls o unitats formatives pendents del curs anterior.</w:t>
            </w:r>
          </w:p>
          <w:p w14:paraId="25E03AE7" w14:textId="77777777" w:rsidR="00FF593C" w:rsidRPr="00611F08" w:rsidRDefault="00FF593C" w:rsidP="00FF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 aquest cas, no cal complimentar l’apartat de mòduls a matricular)</w:t>
            </w:r>
          </w:p>
        </w:tc>
      </w:tr>
      <w:tr w:rsidR="00FF593C" w:rsidRPr="00B35C53" w14:paraId="6D98C707" w14:textId="77777777" w:rsidTr="00222D31">
        <w:trPr>
          <w:jc w:val="center"/>
        </w:trPr>
        <w:tc>
          <w:tcPr>
            <w:tcW w:w="660" w:type="dxa"/>
            <w:vAlign w:val="center"/>
          </w:tcPr>
          <w:p w14:paraId="120C0A85" w14:textId="77777777" w:rsidR="00FF593C" w:rsidRPr="00611F08" w:rsidRDefault="00FF593C" w:rsidP="00FF5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0204">
              <w:rPr>
                <w:rFonts w:ascii="Arial" w:hAnsi="Arial" w:cs="Arial"/>
                <w:sz w:val="20"/>
                <w:szCs w:val="20"/>
              </w:rPr>
            </w:r>
            <w:r w:rsidR="00E70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060" w:type="dxa"/>
            <w:shd w:val="clear" w:color="auto" w:fill="F2F2F2"/>
            <w:vAlign w:val="center"/>
          </w:tcPr>
          <w:p w14:paraId="72FC3866" w14:textId="77777777" w:rsidR="00FF593C" w:rsidRDefault="00FF593C" w:rsidP="00FF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matriculo a segon curs, a mòduls i unitats formatives de segon i, si s’escau, de primer curs.</w:t>
            </w:r>
          </w:p>
          <w:p w14:paraId="510CA813" w14:textId="77777777" w:rsidR="00FF593C" w:rsidRPr="00611F08" w:rsidRDefault="00FF593C" w:rsidP="00FF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(Cal especificar als quadres de mòduls i unitats formatives aquells als quals et matricules)</w:t>
            </w:r>
          </w:p>
        </w:tc>
      </w:tr>
      <w:tr w:rsidR="00FF593C" w:rsidRPr="00B35C53" w14:paraId="2F7E021D" w14:textId="77777777" w:rsidTr="00222D31">
        <w:trPr>
          <w:jc w:val="center"/>
        </w:trPr>
        <w:tc>
          <w:tcPr>
            <w:tcW w:w="660" w:type="dxa"/>
            <w:vAlign w:val="center"/>
          </w:tcPr>
          <w:p w14:paraId="1918477D" w14:textId="77777777" w:rsidR="00FF593C" w:rsidRPr="00611F08" w:rsidRDefault="00FF593C" w:rsidP="00FF5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0204">
              <w:rPr>
                <w:rFonts w:ascii="Arial" w:hAnsi="Arial" w:cs="Arial"/>
                <w:sz w:val="20"/>
                <w:szCs w:val="20"/>
              </w:rPr>
            </w:r>
            <w:r w:rsidR="00E70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060" w:type="dxa"/>
            <w:shd w:val="clear" w:color="auto" w:fill="F2F2F2"/>
            <w:vAlign w:val="center"/>
          </w:tcPr>
          <w:p w14:paraId="537B4845" w14:textId="77777777" w:rsidR="00FF593C" w:rsidRDefault="00FF593C" w:rsidP="00FF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matriculo a primer curs, a mòduls i unitats formatives de primer i, si s’escau, de segon.</w:t>
            </w:r>
          </w:p>
          <w:p w14:paraId="3B90724F" w14:textId="77777777" w:rsidR="00FF593C" w:rsidRPr="00611F08" w:rsidRDefault="00FF593C" w:rsidP="00FF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(Cal especificar als quadres de mòduls i unitats formatives aquells als quals et matricules)</w:t>
            </w:r>
          </w:p>
        </w:tc>
      </w:tr>
      <w:tr w:rsidR="00FF593C" w:rsidRPr="00B35C53" w14:paraId="38633D12" w14:textId="77777777" w:rsidTr="00222D31">
        <w:trPr>
          <w:jc w:val="center"/>
        </w:trPr>
        <w:tc>
          <w:tcPr>
            <w:tcW w:w="660" w:type="dxa"/>
            <w:vAlign w:val="center"/>
          </w:tcPr>
          <w:p w14:paraId="1023DBF8" w14:textId="77777777" w:rsidR="00FF593C" w:rsidRPr="00611F08" w:rsidRDefault="00FF593C" w:rsidP="00FF5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0204">
              <w:rPr>
                <w:rFonts w:ascii="Arial" w:hAnsi="Arial" w:cs="Arial"/>
                <w:sz w:val="20"/>
                <w:szCs w:val="20"/>
              </w:rPr>
            </w:r>
            <w:r w:rsidR="00E70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060" w:type="dxa"/>
            <w:shd w:val="clear" w:color="auto" w:fill="F2F2F2"/>
            <w:vAlign w:val="center"/>
          </w:tcPr>
          <w:p w14:paraId="4ABA6CDE" w14:textId="77777777" w:rsidR="00FF593C" w:rsidRDefault="00FF593C" w:rsidP="00FF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Altres (especificar):</w:t>
            </w:r>
          </w:p>
          <w:p w14:paraId="6CEF6E31" w14:textId="77777777" w:rsidR="00FF593C" w:rsidRPr="00611F08" w:rsidRDefault="00FF593C" w:rsidP="00FF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(Cal especificar als quadres de mòduls i unitats formatives aquells als quals et matricules)</w:t>
            </w:r>
          </w:p>
        </w:tc>
      </w:tr>
    </w:tbl>
    <w:p w14:paraId="522AAB56" w14:textId="77777777" w:rsidR="00FF593C" w:rsidRPr="00246644" w:rsidRDefault="00FF593C" w:rsidP="00222D31">
      <w:pPr>
        <w:jc w:val="both"/>
        <w:rPr>
          <w:rFonts w:ascii="Arial" w:hAnsi="Arial" w:cs="Arial"/>
          <w:b/>
          <w:bCs/>
        </w:rPr>
      </w:pPr>
    </w:p>
    <w:p w14:paraId="20B7DEC2" w14:textId="77777777" w:rsidR="003717AF" w:rsidRDefault="003717AF" w:rsidP="00222D31">
      <w:pPr>
        <w:jc w:val="both"/>
        <w:rPr>
          <w:rFonts w:ascii="Arial" w:hAnsi="Arial" w:cs="Arial"/>
        </w:rPr>
      </w:pPr>
      <w:bookmarkStart w:id="9" w:name="_Hlk44178691"/>
    </w:p>
    <w:p w14:paraId="3FAE0C7E" w14:textId="77777777" w:rsidR="003717AF" w:rsidRDefault="003717AF" w:rsidP="00222D31">
      <w:pPr>
        <w:jc w:val="both"/>
        <w:rPr>
          <w:rFonts w:ascii="Arial" w:hAnsi="Arial" w:cs="Arial"/>
        </w:rPr>
      </w:pPr>
    </w:p>
    <w:p w14:paraId="49FBED3D" w14:textId="48E97804" w:rsidR="00FF593C" w:rsidRDefault="00FF593C" w:rsidP="00222D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QUADRE DE MÒDULS I UNITATS FORMATIVES</w:t>
      </w:r>
      <w:bookmarkEnd w:id="9"/>
      <w:r>
        <w:rPr>
          <w:rFonts w:ascii="Arial" w:hAnsi="Arial" w:cs="Arial"/>
        </w:rPr>
        <w:t xml:space="preserve"> DE </w:t>
      </w:r>
      <w:r w:rsidRPr="00F16EBF">
        <w:rPr>
          <w:rFonts w:ascii="Arial" w:hAnsi="Arial" w:cs="Arial"/>
          <w:b/>
        </w:rPr>
        <w:t>SEGON CURS</w:t>
      </w:r>
    </w:p>
    <w:p w14:paraId="60C925AF" w14:textId="77777777" w:rsidR="00FF593C" w:rsidRDefault="00FF593C" w:rsidP="00222D3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576"/>
      </w:tblGrid>
      <w:tr w:rsidR="00FF593C" w:rsidRPr="00882784" w14:paraId="4F801657" w14:textId="77777777" w:rsidTr="00222D31">
        <w:tc>
          <w:tcPr>
            <w:tcW w:w="1384" w:type="dxa"/>
            <w:shd w:val="clear" w:color="auto" w:fill="F2F2F2"/>
          </w:tcPr>
          <w:p w14:paraId="1FB79354" w14:textId="77777777" w:rsidR="00FF593C" w:rsidRPr="00975AE0" w:rsidRDefault="00FF593C" w:rsidP="00FF593C">
            <w:pPr>
              <w:jc w:val="both"/>
              <w:rPr>
                <w:rFonts w:ascii="Arial" w:hAnsi="Arial" w:cs="Arial"/>
              </w:rPr>
            </w:pPr>
            <w:r w:rsidRPr="00975AE0">
              <w:rPr>
                <w:rFonts w:ascii="Arial" w:hAnsi="Arial" w:cs="Arial"/>
              </w:rPr>
              <w:t>Nom</w:t>
            </w:r>
          </w:p>
        </w:tc>
        <w:tc>
          <w:tcPr>
            <w:tcW w:w="7576" w:type="dxa"/>
            <w:shd w:val="clear" w:color="auto" w:fill="auto"/>
          </w:tcPr>
          <w:p w14:paraId="609BAE71" w14:textId="77777777" w:rsidR="00FF593C" w:rsidRPr="00975AE0" w:rsidRDefault="00FF593C" w:rsidP="00F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F593C" w:rsidRPr="00882784" w14:paraId="310965AC" w14:textId="77777777" w:rsidTr="00222D31">
        <w:tc>
          <w:tcPr>
            <w:tcW w:w="1384" w:type="dxa"/>
            <w:shd w:val="clear" w:color="auto" w:fill="F2F2F2"/>
          </w:tcPr>
          <w:p w14:paraId="7FE5FA04" w14:textId="77777777" w:rsidR="00FF593C" w:rsidRPr="00975AE0" w:rsidRDefault="00FF593C" w:rsidP="00FF593C">
            <w:pPr>
              <w:jc w:val="both"/>
              <w:rPr>
                <w:rFonts w:ascii="Arial" w:hAnsi="Arial" w:cs="Arial"/>
              </w:rPr>
            </w:pPr>
            <w:r w:rsidRPr="00975AE0">
              <w:rPr>
                <w:rFonts w:ascii="Arial" w:hAnsi="Arial" w:cs="Arial"/>
              </w:rPr>
              <w:t>Cognoms</w:t>
            </w:r>
          </w:p>
        </w:tc>
        <w:tc>
          <w:tcPr>
            <w:tcW w:w="7576" w:type="dxa"/>
            <w:shd w:val="clear" w:color="auto" w:fill="auto"/>
          </w:tcPr>
          <w:p w14:paraId="34B579AB" w14:textId="77777777" w:rsidR="00FF593C" w:rsidRPr="00975AE0" w:rsidRDefault="00FF593C" w:rsidP="00FF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508E3513" w14:textId="77777777" w:rsidR="00FF593C" w:rsidRPr="001658AE" w:rsidRDefault="00FF593C" w:rsidP="00FF593C">
      <w:pPr>
        <w:jc w:val="both"/>
        <w:rPr>
          <w:rFonts w:ascii="Arial" w:hAnsi="Arial" w:cs="Arial"/>
          <w:sz w:val="22"/>
          <w:szCs w:val="22"/>
        </w:rPr>
      </w:pPr>
      <w:r w:rsidRPr="001658AE">
        <w:rPr>
          <w:rFonts w:ascii="Arial" w:hAnsi="Arial" w:cs="Arial"/>
          <w:sz w:val="22"/>
          <w:szCs w:val="22"/>
        </w:rPr>
        <w:t>(Important: qualsevol mòdul o unitat formativa que es tingui previsió de convalidar també s’ha de matricular)</w:t>
      </w:r>
    </w:p>
    <w:p w14:paraId="472A066A" w14:textId="474536BC" w:rsidR="00AC2225" w:rsidRDefault="00AC2225" w:rsidP="00FF593C">
      <w:pPr>
        <w:pStyle w:val="NormalWeb"/>
        <w:shd w:val="clear" w:color="auto" w:fill="FFFFFF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3651"/>
        <w:gridCol w:w="2619"/>
      </w:tblGrid>
      <w:tr w:rsidR="002937DD" w14:paraId="075608A4" w14:textId="77777777" w:rsidTr="00A74599"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378C" w14:textId="77777777" w:rsidR="002937DD" w:rsidRDefault="002937DD" w:rsidP="00A74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5ADBD6" w14:textId="77777777" w:rsidR="002937DD" w:rsidRPr="005E5ADA" w:rsidRDefault="002937DD" w:rsidP="00A74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ADA">
              <w:rPr>
                <w:rFonts w:ascii="Arial" w:hAnsi="Arial" w:cs="Arial"/>
                <w:sz w:val="20"/>
                <w:szCs w:val="20"/>
              </w:rPr>
              <w:t>Mòduls Professionals</w:t>
            </w:r>
          </w:p>
          <w:p w14:paraId="0EB082C0" w14:textId="77777777" w:rsidR="002937DD" w:rsidRPr="005E5ADA" w:rsidRDefault="002937DD" w:rsidP="00A74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4C9B5" w14:textId="77777777" w:rsidR="002937DD" w:rsidRDefault="002937DD" w:rsidP="00A74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0AE2F1" w14:textId="77777777" w:rsidR="002937DD" w:rsidRPr="005E5ADA" w:rsidRDefault="002937DD" w:rsidP="00A74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ADA">
              <w:rPr>
                <w:rFonts w:ascii="Arial" w:hAnsi="Arial" w:cs="Arial"/>
                <w:sz w:val="20"/>
                <w:szCs w:val="20"/>
              </w:rPr>
              <w:t>Unitats Formatives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12E9C" w14:textId="77777777" w:rsidR="002937DD" w:rsidRPr="005E5ADA" w:rsidRDefault="002937DD" w:rsidP="00A74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 “X” si et matricules</w:t>
            </w:r>
          </w:p>
        </w:tc>
      </w:tr>
      <w:tr w:rsidR="002937DD" w14:paraId="17D6D187" w14:textId="77777777" w:rsidTr="00A74599">
        <w:trPr>
          <w:trHeight w:val="232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639B3" w14:textId="77777777" w:rsidR="002937DD" w:rsidRPr="0040429B" w:rsidRDefault="002937DD" w:rsidP="00A74599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4042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06 Teleassistència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02B65" w14:textId="77777777" w:rsidR="002937DD" w:rsidRPr="0040429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Teleassistència</w:t>
            </w:r>
          </w:p>
          <w:p w14:paraId="12FD9158" w14:textId="77777777" w:rsidR="002937DD" w:rsidRPr="0040429B" w:rsidRDefault="002937DD" w:rsidP="00A74599"/>
        </w:tc>
        <w:sdt>
          <w:sdtPr>
            <w:id w:val="-159384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4BD93AB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57690A18" w14:textId="77777777" w:rsidTr="00A74599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0E9AF" w14:textId="77777777" w:rsidR="002937DD" w:rsidRPr="0040429B" w:rsidRDefault="002937DD" w:rsidP="00A74599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4042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07 Suport domiciliari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968C" w14:textId="77777777" w:rsidR="002937DD" w:rsidRPr="0040429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Organització del treball domiciliari</w:t>
            </w:r>
          </w:p>
          <w:p w14:paraId="787946A2" w14:textId="77777777" w:rsidR="002937DD" w:rsidRPr="0040429B" w:rsidRDefault="002937DD" w:rsidP="00A74599"/>
        </w:tc>
        <w:sdt>
          <w:sdtPr>
            <w:id w:val="152636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F97A385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32BA1F45" w14:textId="77777777" w:rsidTr="00A74599">
        <w:trPr>
          <w:trHeight w:val="56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3B52052" w14:textId="77777777" w:rsidR="002937DD" w:rsidRPr="0040429B" w:rsidRDefault="002937DD" w:rsidP="00A7459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CF52" w14:textId="77777777" w:rsidR="002937DD" w:rsidRPr="0040429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UF2 Gestió i administració de la llar</w:t>
            </w:r>
          </w:p>
          <w:p w14:paraId="220F3510" w14:textId="77777777" w:rsidR="002937DD" w:rsidRPr="0040429B" w:rsidRDefault="002937DD" w:rsidP="00A74599"/>
        </w:tc>
        <w:sdt>
          <w:sdtPr>
            <w:id w:val="-75074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C736A19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1EFF5A11" w14:textId="77777777" w:rsidTr="00A74599">
        <w:trPr>
          <w:trHeight w:val="56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94E59E8" w14:textId="77777777" w:rsidR="002937DD" w:rsidRPr="0040429B" w:rsidRDefault="002937DD" w:rsidP="00A7459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E9D4" w14:textId="77777777" w:rsidR="002937DD" w:rsidRPr="0040429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UF3 Gestió i preparació de l’alimentació</w:t>
            </w:r>
          </w:p>
          <w:p w14:paraId="38A64DF9" w14:textId="77777777" w:rsidR="002937DD" w:rsidRPr="0040429B" w:rsidRDefault="002937DD" w:rsidP="00A74599"/>
        </w:tc>
        <w:sdt>
          <w:sdtPr>
            <w:id w:val="119859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F0A08C5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644883FD" w14:textId="77777777" w:rsidTr="00A74599">
        <w:trPr>
          <w:trHeight w:val="56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52EF240" w14:textId="77777777" w:rsidR="002937DD" w:rsidRPr="0040429B" w:rsidRDefault="002937DD" w:rsidP="00A7459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644E" w14:textId="77777777" w:rsidR="002937DD" w:rsidRPr="0040429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UF4 Manteniment i neteja de la llar</w:t>
            </w:r>
          </w:p>
          <w:p w14:paraId="50E4E31F" w14:textId="77777777" w:rsidR="002937DD" w:rsidRPr="0040429B" w:rsidRDefault="002937DD" w:rsidP="00A74599"/>
        </w:tc>
        <w:sdt>
          <w:sdtPr>
            <w:id w:val="-73924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7E9ED7B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0EB8250A" w14:textId="77777777" w:rsidTr="00A74599">
        <w:trPr>
          <w:trHeight w:val="232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C67F0" w14:textId="77777777" w:rsidR="002937DD" w:rsidRPr="0040429B" w:rsidRDefault="002937DD" w:rsidP="00A74599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4042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08 Suport en la comunicació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C32AA" w14:textId="77777777" w:rsidR="002937DD" w:rsidRPr="0040429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Suport en la comunicació</w:t>
            </w:r>
          </w:p>
        </w:tc>
        <w:sdt>
          <w:sdtPr>
            <w:id w:val="-90591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CA05A61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51EFD397" w14:textId="77777777" w:rsidTr="00A74599">
        <w:trPr>
          <w:trHeight w:val="113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1B664" w14:textId="77777777" w:rsidR="002937DD" w:rsidRPr="0040429B" w:rsidRDefault="002937DD" w:rsidP="00A74599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4042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09 Destreses socials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F84A" w14:textId="77777777" w:rsidR="002937DD" w:rsidRPr="0040429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Habilitats socials del professional</w:t>
            </w:r>
          </w:p>
          <w:p w14:paraId="7E38002D" w14:textId="77777777" w:rsidR="002937DD" w:rsidRPr="0040429B" w:rsidRDefault="002937DD" w:rsidP="00A74599"/>
        </w:tc>
        <w:sdt>
          <w:sdtPr>
            <w:id w:val="-154165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56BC19F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7E05643C" w14:textId="77777777" w:rsidTr="0092730E">
        <w:trPr>
          <w:trHeight w:val="112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8953818" w14:textId="77777777" w:rsidR="002937DD" w:rsidRPr="0040429B" w:rsidRDefault="002937DD" w:rsidP="00A7459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5F4AC" w14:textId="77777777" w:rsidR="002937DD" w:rsidRPr="0040429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UF2 Treball en equip</w:t>
            </w:r>
          </w:p>
          <w:p w14:paraId="06D81905" w14:textId="77777777" w:rsidR="002937DD" w:rsidRPr="0040429B" w:rsidRDefault="002937DD" w:rsidP="00A74599"/>
        </w:tc>
        <w:sdt>
          <w:sdtPr>
            <w:id w:val="54124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B448093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30E" w14:paraId="21DEF7AA" w14:textId="77777777" w:rsidTr="0092730E">
        <w:trPr>
          <w:trHeight w:val="23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35406" w14:textId="77777777" w:rsidR="0092730E" w:rsidRPr="0040429B" w:rsidRDefault="0092730E" w:rsidP="00A74599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4042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11 FOL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B382E" w14:textId="77777777" w:rsidR="0092730E" w:rsidRPr="0040429B" w:rsidRDefault="0092730E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Incorporació al treball</w:t>
            </w:r>
          </w:p>
          <w:p w14:paraId="124719ED" w14:textId="77777777" w:rsidR="0092730E" w:rsidRPr="0040429B" w:rsidRDefault="0092730E" w:rsidP="00A74599"/>
        </w:tc>
        <w:sdt>
          <w:sdtPr>
            <w:id w:val="86301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CBA4B13" w14:textId="57BF90B4" w:rsidR="0092730E" w:rsidRDefault="0092730E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30E" w14:paraId="259AF421" w14:textId="77777777" w:rsidTr="0092730E">
        <w:trPr>
          <w:trHeight w:val="232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D1B20" w14:textId="77777777" w:rsidR="0092730E" w:rsidRPr="0040429B" w:rsidRDefault="0092730E" w:rsidP="00A74599">
            <w:pPr>
              <w:pStyle w:val="NormalWeb"/>
              <w:spacing w:before="0" w:beforeAutospacing="0" w:after="0" w:afterAutospacing="0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DFAB" w14:textId="77777777" w:rsidR="0092730E" w:rsidRDefault="0092730E" w:rsidP="00A745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UF2 </w:t>
            </w:r>
            <w:r w:rsidRPr="0092730E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Prevenció de riscos laborals</w:t>
            </w:r>
          </w:p>
          <w:p w14:paraId="0C666375" w14:textId="08329B2E" w:rsidR="0092730E" w:rsidRPr="0040429B" w:rsidRDefault="0092730E" w:rsidP="00A745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</w:p>
        </w:tc>
        <w:sdt>
          <w:sdtPr>
            <w:id w:val="-169584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F024842" w14:textId="3AD7689B" w:rsidR="0092730E" w:rsidRDefault="0092730E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5A6E67CF" w14:textId="77777777" w:rsidTr="0092730E">
        <w:trPr>
          <w:trHeight w:val="232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FED7C" w14:textId="77777777" w:rsidR="002937DD" w:rsidRPr="0040429B" w:rsidRDefault="002937DD" w:rsidP="00A74599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4042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12 EIE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4E6B" w14:textId="77777777" w:rsidR="002937DD" w:rsidRPr="0040429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Empresa i iniciativa emprenedora</w:t>
            </w:r>
          </w:p>
          <w:p w14:paraId="588B2455" w14:textId="77777777" w:rsidR="002937DD" w:rsidRPr="0040429B" w:rsidRDefault="002937DD" w:rsidP="00A74599"/>
        </w:tc>
        <w:sdt>
          <w:sdtPr>
            <w:id w:val="-108260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CFDA9F7" w14:textId="28121590" w:rsidR="002937DD" w:rsidRDefault="0092730E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6E16B2AB" w14:textId="77777777" w:rsidTr="00A74599">
        <w:trPr>
          <w:trHeight w:val="232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14C6F" w14:textId="77777777" w:rsidR="002937DD" w:rsidRPr="0040429B" w:rsidRDefault="002937DD" w:rsidP="00A74599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4042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13 Anglès tècnic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E2F2A" w14:textId="77777777" w:rsidR="002937DD" w:rsidRPr="0040429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Anglès tècnic</w:t>
            </w:r>
          </w:p>
          <w:p w14:paraId="5BD44D3A" w14:textId="77777777" w:rsidR="002937DD" w:rsidRPr="0040429B" w:rsidRDefault="002937DD" w:rsidP="00A74599"/>
        </w:tc>
        <w:sdt>
          <w:sdtPr>
            <w:id w:val="-91162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AA38448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14A08C3D" w14:textId="77777777" w:rsidTr="00A74599">
        <w:trPr>
          <w:trHeight w:val="232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13557" w14:textId="77777777" w:rsidR="002937DD" w:rsidRPr="0040429B" w:rsidRDefault="002937DD" w:rsidP="00A74599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4042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14 Síntesi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8481D" w14:textId="77777777" w:rsidR="002937DD" w:rsidRPr="0040429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Síntesi</w:t>
            </w:r>
          </w:p>
          <w:p w14:paraId="62F33D9A" w14:textId="77777777" w:rsidR="002937DD" w:rsidRPr="0040429B" w:rsidRDefault="002937DD" w:rsidP="00A74599"/>
        </w:tc>
        <w:sdt>
          <w:sdtPr>
            <w:id w:val="137742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88F1836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63C7802E" w14:textId="77777777" w:rsidTr="00A74599">
        <w:trPr>
          <w:trHeight w:val="232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0B19C" w14:textId="77777777" w:rsidR="002937DD" w:rsidRPr="0040429B" w:rsidRDefault="002937DD" w:rsidP="00A74599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4042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15 Formació en centres de treball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A961" w14:textId="77777777" w:rsidR="002937DD" w:rsidRPr="0040429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40429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FCT</w:t>
            </w:r>
          </w:p>
        </w:tc>
        <w:sdt>
          <w:sdtPr>
            <w:id w:val="-38889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2E0C3E1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A9D0AAD" w14:textId="77777777" w:rsidR="00AC2225" w:rsidRDefault="00AC2225" w:rsidP="00FF593C">
      <w:pPr>
        <w:pStyle w:val="NormalWeb"/>
        <w:shd w:val="clear" w:color="auto" w:fill="FFFFFF"/>
        <w:spacing w:before="0" w:beforeAutospacing="0" w:after="0" w:afterAutospacing="0"/>
      </w:pPr>
    </w:p>
    <w:p w14:paraId="0C465A77" w14:textId="77777777" w:rsidR="003717AF" w:rsidRDefault="003717AF" w:rsidP="00FF59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7F89097" w14:textId="77777777" w:rsidR="003717AF" w:rsidRDefault="003717AF">
      <w:pPr>
        <w:rPr>
          <w:rFonts w:ascii="Arial" w:hAnsi="Arial" w:cs="Arial"/>
          <w:lang w:val="es-ES" w:eastAsia="es-ES"/>
        </w:rPr>
      </w:pPr>
      <w:r>
        <w:rPr>
          <w:rFonts w:ascii="Arial" w:hAnsi="Arial" w:cs="Arial"/>
        </w:rPr>
        <w:br w:type="page"/>
      </w:r>
    </w:p>
    <w:p w14:paraId="77BB036C" w14:textId="02094068" w:rsidR="002F3584" w:rsidRPr="00F16EBF" w:rsidRDefault="002F3584" w:rsidP="00FF59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QUADRE DE MÒDULS I UNITATS FORMATIVES PENDENTS DE</w:t>
      </w:r>
      <w:r w:rsidRPr="00F16EBF">
        <w:rPr>
          <w:rFonts w:ascii="Arial" w:hAnsi="Arial" w:cs="Arial"/>
          <w:b/>
        </w:rPr>
        <w:t xml:space="preserve"> PRIMER CURS</w:t>
      </w:r>
    </w:p>
    <w:p w14:paraId="5C7F4F5A" w14:textId="77777777" w:rsidR="002F3584" w:rsidRDefault="002F3584" w:rsidP="002F3584">
      <w:pPr>
        <w:pStyle w:val="NormalWeb"/>
        <w:shd w:val="clear" w:color="auto" w:fill="FFFFFF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576"/>
      </w:tblGrid>
      <w:tr w:rsidR="004217AD" w:rsidRPr="00975AE0" w14:paraId="470737B3" w14:textId="77777777" w:rsidTr="004217AD">
        <w:tc>
          <w:tcPr>
            <w:tcW w:w="1384" w:type="dxa"/>
            <w:shd w:val="clear" w:color="auto" w:fill="F2F2F2"/>
          </w:tcPr>
          <w:p w14:paraId="1B14191F" w14:textId="77777777" w:rsidR="00975AE0" w:rsidRPr="00975AE0" w:rsidRDefault="00975AE0" w:rsidP="004217AD">
            <w:pPr>
              <w:pStyle w:val="NormalWeb"/>
              <w:shd w:val="clear" w:color="auto" w:fill="FFFFFF"/>
              <w:rPr>
                <w:lang w:val="ca-ES"/>
              </w:rPr>
            </w:pPr>
            <w:r w:rsidRPr="00975AE0">
              <w:rPr>
                <w:lang w:val="ca-ES"/>
              </w:rPr>
              <w:t>Nom</w:t>
            </w:r>
          </w:p>
        </w:tc>
        <w:tc>
          <w:tcPr>
            <w:tcW w:w="7576" w:type="dxa"/>
            <w:shd w:val="clear" w:color="auto" w:fill="auto"/>
          </w:tcPr>
          <w:p w14:paraId="6D14838A" w14:textId="5B10DA60" w:rsidR="00975AE0" w:rsidRPr="00975AE0" w:rsidRDefault="00FF593C" w:rsidP="004217AD">
            <w:pPr>
              <w:pStyle w:val="NormalWeb"/>
              <w:shd w:val="clear" w:color="auto" w:fill="FFFFFF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2" w:name="Texto1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12"/>
          </w:p>
        </w:tc>
      </w:tr>
      <w:tr w:rsidR="004217AD" w:rsidRPr="00975AE0" w14:paraId="2B642B45" w14:textId="77777777" w:rsidTr="004217AD">
        <w:tc>
          <w:tcPr>
            <w:tcW w:w="1384" w:type="dxa"/>
            <w:shd w:val="clear" w:color="auto" w:fill="F2F2F2"/>
          </w:tcPr>
          <w:p w14:paraId="7AF09D86" w14:textId="77777777" w:rsidR="00975AE0" w:rsidRPr="00975AE0" w:rsidRDefault="00975AE0" w:rsidP="004217AD">
            <w:pPr>
              <w:pStyle w:val="NormalWeb"/>
              <w:shd w:val="clear" w:color="auto" w:fill="FFFFFF"/>
              <w:rPr>
                <w:lang w:val="ca-ES"/>
              </w:rPr>
            </w:pPr>
            <w:r w:rsidRPr="00975AE0">
              <w:rPr>
                <w:lang w:val="ca-ES"/>
              </w:rPr>
              <w:t>Cognoms</w:t>
            </w:r>
          </w:p>
        </w:tc>
        <w:tc>
          <w:tcPr>
            <w:tcW w:w="7576" w:type="dxa"/>
            <w:shd w:val="clear" w:color="auto" w:fill="auto"/>
          </w:tcPr>
          <w:p w14:paraId="7BD8132A" w14:textId="7809EB08" w:rsidR="00975AE0" w:rsidRPr="00975AE0" w:rsidRDefault="00FF593C" w:rsidP="004217AD">
            <w:pPr>
              <w:pStyle w:val="NormalWeb"/>
              <w:shd w:val="clear" w:color="auto" w:fill="FFFFFF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3" w:name="Texto2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13"/>
          </w:p>
        </w:tc>
      </w:tr>
    </w:tbl>
    <w:p w14:paraId="7A6673E3" w14:textId="77777777" w:rsidR="001C7AC8" w:rsidRDefault="001C7AC8" w:rsidP="002F3584">
      <w:pPr>
        <w:pStyle w:val="NormalWeb"/>
        <w:shd w:val="clear" w:color="auto" w:fill="FFFFFF"/>
        <w:spacing w:before="0" w:beforeAutospacing="0" w:after="0" w:afterAutospacing="0"/>
      </w:pPr>
    </w:p>
    <w:p w14:paraId="7E2A87E2" w14:textId="77777777" w:rsidR="001C7AC8" w:rsidRPr="001C7AC8" w:rsidRDefault="001C7AC8" w:rsidP="001C7AC8">
      <w:pPr>
        <w:jc w:val="both"/>
        <w:rPr>
          <w:rFonts w:ascii="Arial" w:hAnsi="Arial" w:cs="Arial"/>
          <w:sz w:val="18"/>
          <w:szCs w:val="18"/>
        </w:rPr>
      </w:pPr>
      <w:r>
        <w:t> </w:t>
      </w:r>
      <w:r w:rsidRPr="00594BC7">
        <w:rPr>
          <w:rFonts w:ascii="Arial" w:hAnsi="Arial" w:cs="Arial"/>
          <w:sz w:val="18"/>
          <w:szCs w:val="18"/>
        </w:rPr>
        <w:t>(Important: qualsevol mòdul o unitat formativa que es tingui previsió de convalidar també s’ha de matricular)</w:t>
      </w:r>
    </w:p>
    <w:p w14:paraId="4A67BB67" w14:textId="77777777" w:rsidR="001C7AC8" w:rsidRDefault="001C7AC8" w:rsidP="002A7C09">
      <w:pPr>
        <w:pStyle w:val="NormalWeb"/>
        <w:shd w:val="clear" w:color="auto" w:fill="FFFFFF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3"/>
        <w:gridCol w:w="3785"/>
        <w:gridCol w:w="1781"/>
      </w:tblGrid>
      <w:tr w:rsidR="002937DD" w14:paraId="06C9BF2A" w14:textId="77777777" w:rsidTr="00A74599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EDD4" w14:textId="77777777" w:rsidR="002937DD" w:rsidRDefault="002937DD" w:rsidP="00A74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EDAC51" w14:textId="77777777" w:rsidR="002937DD" w:rsidRPr="005E5ADA" w:rsidRDefault="002937DD" w:rsidP="00A74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ADA">
              <w:rPr>
                <w:rFonts w:ascii="Arial" w:hAnsi="Arial" w:cs="Arial"/>
                <w:sz w:val="20"/>
                <w:szCs w:val="20"/>
              </w:rPr>
              <w:t>Mòduls Professionals</w:t>
            </w:r>
          </w:p>
          <w:p w14:paraId="0EF87226" w14:textId="77777777" w:rsidR="002937DD" w:rsidRPr="005E5ADA" w:rsidRDefault="002937DD" w:rsidP="00A74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FE3A9" w14:textId="77777777" w:rsidR="002937DD" w:rsidRDefault="002937DD" w:rsidP="00A74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0DABA6" w14:textId="77777777" w:rsidR="002937DD" w:rsidRPr="005E5ADA" w:rsidRDefault="002937DD" w:rsidP="00A74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ADA">
              <w:rPr>
                <w:rFonts w:ascii="Arial" w:hAnsi="Arial" w:cs="Arial"/>
                <w:sz w:val="20"/>
                <w:szCs w:val="20"/>
              </w:rPr>
              <w:t>Unitats Formatives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EF6AB" w14:textId="77777777" w:rsidR="002937DD" w:rsidRPr="005E5ADA" w:rsidRDefault="002937DD" w:rsidP="00A74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 “X” si et matricules</w:t>
            </w:r>
          </w:p>
        </w:tc>
      </w:tr>
      <w:tr w:rsidR="002937DD" w14:paraId="58CB2165" w14:textId="77777777" w:rsidTr="00A74599">
        <w:trPr>
          <w:trHeight w:val="458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754DA" w14:textId="77777777" w:rsidR="002937DD" w:rsidRPr="00E675DB" w:rsidRDefault="002937DD" w:rsidP="00A74599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E675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01 Organització de l'atenció a les persones en situació de dependència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ED137" w14:textId="77777777" w:rsidR="002937DD" w:rsidRPr="00E675D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Context de la intervenció sociosanitària</w:t>
            </w:r>
          </w:p>
        </w:tc>
        <w:sdt>
          <w:sdtPr>
            <w:id w:val="-147644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CECF049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5F9C0721" w14:textId="77777777" w:rsidTr="00A74599">
        <w:trPr>
          <w:trHeight w:val="457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3CD09B8" w14:textId="77777777" w:rsidR="002937DD" w:rsidRPr="00E675DB" w:rsidRDefault="002937DD" w:rsidP="00A7459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8C24" w14:textId="77777777" w:rsidR="002937DD" w:rsidRPr="00E675D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UF2 Organització de la intervenció sociosanitària</w:t>
            </w:r>
          </w:p>
        </w:tc>
        <w:sdt>
          <w:sdtPr>
            <w:id w:val="-56387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5DF390B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529F3C31" w14:textId="77777777" w:rsidTr="00A74599">
        <w:trPr>
          <w:trHeight w:val="96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A564D" w14:textId="77777777" w:rsidR="002937DD" w:rsidRPr="00E675DB" w:rsidRDefault="002937DD" w:rsidP="00A74599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E675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02 Atenció sanitària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DB599" w14:textId="77777777" w:rsidR="002937DD" w:rsidRPr="00E675D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Mobilització de persones en situació de dependència</w:t>
            </w:r>
          </w:p>
        </w:tc>
        <w:sdt>
          <w:sdtPr>
            <w:id w:val="-102610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60C582A" w14:textId="77777777" w:rsidR="002937DD" w:rsidRDefault="002937DD" w:rsidP="00A74599">
                <w:pPr>
                  <w:spacing w:after="2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31CCB753" w14:textId="77777777" w:rsidTr="00A74599">
        <w:trPr>
          <w:trHeight w:val="93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1D50415" w14:textId="77777777" w:rsidR="002937DD" w:rsidRPr="00E675DB" w:rsidRDefault="002937DD" w:rsidP="00A7459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593D" w14:textId="3805CD9C" w:rsidR="002937DD" w:rsidRPr="0092730E" w:rsidRDefault="002937DD" w:rsidP="0092730E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UF2 Activitats d’assistència sanitària</w:t>
            </w:r>
          </w:p>
        </w:tc>
        <w:sdt>
          <w:sdtPr>
            <w:id w:val="-105484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F4D413D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7A9A3EA3" w14:textId="77777777" w:rsidTr="00A74599">
        <w:trPr>
          <w:trHeight w:val="93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5A1AFCA" w14:textId="77777777" w:rsidR="002937DD" w:rsidRPr="00E675DB" w:rsidRDefault="002937DD" w:rsidP="00A7459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AF3F" w14:textId="73D7C74D" w:rsidR="002937DD" w:rsidRPr="0092730E" w:rsidRDefault="002937DD" w:rsidP="0092730E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UF3 Suport en la ingesta</w:t>
            </w:r>
          </w:p>
        </w:tc>
        <w:sdt>
          <w:sdtPr>
            <w:id w:val="-153796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439DB2E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44E05946" w14:textId="77777777" w:rsidTr="00A74599">
        <w:trPr>
          <w:trHeight w:val="93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A61E5A2" w14:textId="77777777" w:rsidR="002937DD" w:rsidRPr="00E675DB" w:rsidRDefault="002937DD" w:rsidP="00A7459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33969" w14:textId="77777777" w:rsidR="002937DD" w:rsidRPr="00E675D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UF4 Aplicació de tractaments per a persones en situació de dependència</w:t>
            </w:r>
          </w:p>
        </w:tc>
        <w:sdt>
          <w:sdtPr>
            <w:id w:val="572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EAE6EE0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66CB0EBA" w14:textId="77777777" w:rsidTr="00A74599">
        <w:trPr>
          <w:trHeight w:val="113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D9A5C" w14:textId="77777777" w:rsidR="002937DD" w:rsidRPr="00E675DB" w:rsidRDefault="002937DD" w:rsidP="00A74599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E675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03 Atenció higiènica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DE441" w14:textId="0C965F41" w:rsidR="002937DD" w:rsidRPr="0092730E" w:rsidRDefault="002937DD" w:rsidP="0092730E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Higiene personal</w:t>
            </w:r>
          </w:p>
        </w:tc>
        <w:sdt>
          <w:sdtPr>
            <w:id w:val="37790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E6A805B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326731AB" w14:textId="77777777" w:rsidTr="00A74599">
        <w:trPr>
          <w:trHeight w:val="112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700F673" w14:textId="77777777" w:rsidR="002937DD" w:rsidRPr="00E675DB" w:rsidRDefault="002937DD" w:rsidP="00A7459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C6C5A" w14:textId="51AD9E15" w:rsidR="002937DD" w:rsidRPr="0092730E" w:rsidRDefault="002937DD" w:rsidP="0092730E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UF2 Higiene de l’entorn</w:t>
            </w:r>
          </w:p>
        </w:tc>
        <w:sdt>
          <w:sdtPr>
            <w:id w:val="-102524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1158A4C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1B58685C" w14:textId="77777777" w:rsidTr="00A74599">
        <w:trPr>
          <w:trHeight w:val="11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93F78" w14:textId="77777777" w:rsidR="002937DD" w:rsidRPr="00E675DB" w:rsidRDefault="002937DD" w:rsidP="00A74599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E675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04 Atenció i suport psicosocial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4B578" w14:textId="77777777" w:rsidR="002937DD" w:rsidRPr="00E675D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Suport en el desenvolupament dels hàbits d’autonomia personal i social</w:t>
            </w:r>
          </w:p>
        </w:tc>
        <w:sdt>
          <w:sdtPr>
            <w:id w:val="120952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722C124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479E8DCE" w14:textId="77777777" w:rsidTr="00A74599">
        <w:trPr>
          <w:trHeight w:val="116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9A84294" w14:textId="77777777" w:rsidR="002937DD" w:rsidRPr="00E675DB" w:rsidRDefault="002937DD" w:rsidP="00A7459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EE13D" w14:textId="77777777" w:rsidR="002937DD" w:rsidRPr="00E675D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UF2 Suport en l’estimulació cognitiva de les persones</w:t>
            </w:r>
          </w:p>
        </w:tc>
        <w:sdt>
          <w:sdtPr>
            <w:id w:val="194249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0E3A0D9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75B65556" w14:textId="77777777" w:rsidTr="00A74599">
        <w:trPr>
          <w:trHeight w:val="116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8B30409" w14:textId="77777777" w:rsidR="002937DD" w:rsidRPr="00E675DB" w:rsidRDefault="002937DD" w:rsidP="00A7459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E8BD5" w14:textId="77777777" w:rsidR="002937DD" w:rsidRPr="00E675D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UF3 Suport en l’animació grupal</w:t>
            </w:r>
          </w:p>
          <w:p w14:paraId="21375DEC" w14:textId="77777777" w:rsidR="002937DD" w:rsidRPr="00E675DB" w:rsidRDefault="002937DD" w:rsidP="00A74599"/>
        </w:tc>
        <w:sdt>
          <w:sdtPr>
            <w:id w:val="164400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41ADDA8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39D4F075" w14:textId="77777777" w:rsidTr="00A74599">
        <w:trPr>
          <w:trHeight w:val="116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EF4C63E" w14:textId="77777777" w:rsidR="002937DD" w:rsidRPr="00E675DB" w:rsidRDefault="002937DD" w:rsidP="00A7459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6180F" w14:textId="77777777" w:rsidR="002937DD" w:rsidRPr="00E675D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UF4 Suport en el desenvolupament de les relacions socials</w:t>
            </w:r>
          </w:p>
        </w:tc>
        <w:sdt>
          <w:sdtPr>
            <w:id w:val="-120710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AB5C1B4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64367858" w14:textId="77777777" w:rsidTr="00A74599">
        <w:trPr>
          <w:trHeight w:val="183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978B8" w14:textId="77777777" w:rsidR="002937DD" w:rsidRPr="00E675DB" w:rsidRDefault="002937DD" w:rsidP="00A74599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E675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05 Característiques i necessitats de les persones en situació de dependència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9F55D" w14:textId="7FD0E8FF" w:rsidR="002937DD" w:rsidRPr="0092730E" w:rsidRDefault="002937DD" w:rsidP="0092730E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Autonomia personal</w:t>
            </w:r>
          </w:p>
        </w:tc>
        <w:sdt>
          <w:sdtPr>
            <w:id w:val="173304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496B1F9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7AA3DF0D" w14:textId="77777777" w:rsidTr="00A74599">
        <w:trPr>
          <w:trHeight w:val="183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8B3AE79" w14:textId="77777777" w:rsidR="002937DD" w:rsidRPr="00E675DB" w:rsidRDefault="002937DD" w:rsidP="00A7459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152EC" w14:textId="0C877B2C" w:rsidR="002937DD" w:rsidRPr="0092730E" w:rsidRDefault="002937DD" w:rsidP="0092730E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UF2 Persones grans</w:t>
            </w:r>
          </w:p>
        </w:tc>
        <w:sdt>
          <w:sdtPr>
            <w:id w:val="-54637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7170EE9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69B8F530" w14:textId="77777777" w:rsidTr="00A74599">
        <w:trPr>
          <w:trHeight w:val="183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BB0F0D4" w14:textId="77777777" w:rsidR="002937DD" w:rsidRPr="00E675DB" w:rsidRDefault="002937DD" w:rsidP="00A7459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75C56" w14:textId="448CF61D" w:rsidR="002937DD" w:rsidRPr="0092730E" w:rsidRDefault="002937DD" w:rsidP="0092730E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UF3 Persones amb malaltia mental</w:t>
            </w:r>
          </w:p>
        </w:tc>
        <w:sdt>
          <w:sdtPr>
            <w:id w:val="26173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D1E2D33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07B4A92D" w14:textId="77777777" w:rsidTr="00A74599">
        <w:trPr>
          <w:trHeight w:val="183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7A30F58" w14:textId="77777777" w:rsidR="002937DD" w:rsidRPr="00E675DB" w:rsidRDefault="002937DD" w:rsidP="00A7459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AC2A" w14:textId="77777777" w:rsidR="002937DD" w:rsidRPr="00E675D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UF4 Persones amb discapacitat intel·lectual</w:t>
            </w:r>
          </w:p>
        </w:tc>
        <w:sdt>
          <w:sdtPr>
            <w:id w:val="-129674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A299136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7D95F2F0" w14:textId="77777777" w:rsidTr="0092730E">
        <w:trPr>
          <w:trHeight w:val="183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CACDAF" w14:textId="77777777" w:rsidR="002937DD" w:rsidRPr="00E675DB" w:rsidRDefault="002937DD" w:rsidP="00A7459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88E2" w14:textId="6ECA9A0A" w:rsidR="002937DD" w:rsidRPr="0092730E" w:rsidRDefault="002937DD" w:rsidP="0092730E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UF5 Persones amb discapacitat física</w:t>
            </w:r>
          </w:p>
        </w:tc>
        <w:sdt>
          <w:sdtPr>
            <w:id w:val="49707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B830CFC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048E7999" w14:textId="77777777" w:rsidTr="0092730E">
        <w:trPr>
          <w:trHeight w:val="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5E7C1" w14:textId="77777777" w:rsidR="002937DD" w:rsidRPr="00E675DB" w:rsidRDefault="002937DD" w:rsidP="00A74599">
            <w:pPr>
              <w:pStyle w:val="NormalWeb"/>
              <w:spacing w:before="0" w:beforeAutospacing="0" w:after="0" w:afterAutospacing="0"/>
              <w:ind w:right="57"/>
              <w:rPr>
                <w:lang w:val="ca-ES"/>
              </w:rPr>
            </w:pPr>
            <w:r w:rsidRPr="00E675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a-ES"/>
              </w:rPr>
              <w:t>10 Primers auxilis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E002" w14:textId="77777777" w:rsidR="002937DD" w:rsidRPr="00E675D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UF1 Recursos i trasllat d’accidentat</w:t>
            </w:r>
          </w:p>
          <w:p w14:paraId="09E6812D" w14:textId="77777777" w:rsidR="002937DD" w:rsidRPr="00E675DB" w:rsidRDefault="002937DD" w:rsidP="00A74599"/>
        </w:tc>
        <w:sdt>
          <w:sdtPr>
            <w:id w:val="-87947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AF643A8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4B77417D" w14:textId="77777777" w:rsidTr="00A74599">
        <w:trPr>
          <w:trHeight w:val="75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8DB95E8" w14:textId="77777777" w:rsidR="002937DD" w:rsidRPr="00E675DB" w:rsidRDefault="002937DD" w:rsidP="00A7459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2CF61" w14:textId="77777777" w:rsidR="002937DD" w:rsidRPr="00E675D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UF2 Suport vital bàsic (SVB) i ús dels desfibril·ladors</w:t>
            </w:r>
          </w:p>
        </w:tc>
        <w:sdt>
          <w:sdtPr>
            <w:id w:val="82323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BAA9DDF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7DD" w14:paraId="7240E021" w14:textId="77777777" w:rsidTr="00A74599">
        <w:trPr>
          <w:trHeight w:val="75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9182B35" w14:textId="77777777" w:rsidR="002937DD" w:rsidRPr="00E675DB" w:rsidRDefault="002937DD" w:rsidP="00A7459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E5F13" w14:textId="77777777" w:rsidR="002937DD" w:rsidRPr="00E675DB" w:rsidRDefault="002937DD" w:rsidP="00A74599">
            <w:pPr>
              <w:pStyle w:val="NormalWeb"/>
              <w:spacing w:before="0" w:beforeAutospacing="0" w:after="0" w:afterAutospacing="0"/>
              <w:rPr>
                <w:lang w:val="ca-ES"/>
              </w:rPr>
            </w:pPr>
            <w:r w:rsidRPr="00E675D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UF3 Atenció sanitària d’urgència</w:t>
            </w:r>
          </w:p>
          <w:p w14:paraId="46D25F67" w14:textId="77777777" w:rsidR="002937DD" w:rsidRPr="00E675DB" w:rsidRDefault="002937DD" w:rsidP="00A74599"/>
        </w:tc>
        <w:sdt>
          <w:sdtPr>
            <w:id w:val="175701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FA2C3DE" w14:textId="77777777" w:rsidR="002937DD" w:rsidRDefault="002937DD" w:rsidP="00A745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1FB109B" w14:textId="77777777" w:rsidR="00AC2225" w:rsidRDefault="00AC2225" w:rsidP="002A7C09">
      <w:pPr>
        <w:pStyle w:val="NormalWeb"/>
        <w:shd w:val="clear" w:color="auto" w:fill="FFFFFF"/>
        <w:spacing w:before="0" w:beforeAutospacing="0" w:after="0" w:afterAutospacing="0"/>
      </w:pPr>
    </w:p>
    <w:sectPr w:rsidR="00AC2225" w:rsidSect="001658AE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7747" w14:textId="77777777" w:rsidR="00E70204" w:rsidRDefault="00E70204">
      <w:r>
        <w:separator/>
      </w:r>
    </w:p>
  </w:endnote>
  <w:endnote w:type="continuationSeparator" w:id="0">
    <w:p w14:paraId="52464164" w14:textId="77777777" w:rsidR="00E70204" w:rsidRDefault="00E7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ADB2" w14:textId="77777777" w:rsidR="00E70204" w:rsidRDefault="00E70204">
      <w:r>
        <w:separator/>
      </w:r>
    </w:p>
  </w:footnote>
  <w:footnote w:type="continuationSeparator" w:id="0">
    <w:p w14:paraId="2EF70C4F" w14:textId="77777777" w:rsidR="00E70204" w:rsidRDefault="00E7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E73"/>
    <w:multiLevelType w:val="hybridMultilevel"/>
    <w:tmpl w:val="CC624086"/>
    <w:lvl w:ilvl="0" w:tplc="10747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3B4"/>
    <w:multiLevelType w:val="hybridMultilevel"/>
    <w:tmpl w:val="5C50FE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6DD8"/>
    <w:multiLevelType w:val="hybridMultilevel"/>
    <w:tmpl w:val="9BAA3ED0"/>
    <w:lvl w:ilvl="0" w:tplc="788E48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3" w15:restartNumberingAfterBreak="0">
    <w:nsid w:val="1C2F6F10"/>
    <w:multiLevelType w:val="hybridMultilevel"/>
    <w:tmpl w:val="287A1C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AA5615"/>
    <w:multiLevelType w:val="hybridMultilevel"/>
    <w:tmpl w:val="1FF444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D4471"/>
    <w:multiLevelType w:val="hybridMultilevel"/>
    <w:tmpl w:val="4D0E8F4C"/>
    <w:lvl w:ilvl="0" w:tplc="990872F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E2FD8"/>
    <w:multiLevelType w:val="hybridMultilevel"/>
    <w:tmpl w:val="2EEA34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E75C6"/>
    <w:multiLevelType w:val="hybridMultilevel"/>
    <w:tmpl w:val="A87C4F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3F09"/>
    <w:multiLevelType w:val="multilevel"/>
    <w:tmpl w:val="1E0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A32ED"/>
    <w:multiLevelType w:val="hybridMultilevel"/>
    <w:tmpl w:val="DDC0B794"/>
    <w:lvl w:ilvl="0" w:tplc="A5788196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D5B28"/>
    <w:multiLevelType w:val="hybridMultilevel"/>
    <w:tmpl w:val="9A5EB5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3C776D"/>
    <w:multiLevelType w:val="hybridMultilevel"/>
    <w:tmpl w:val="D5D04A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63A44"/>
    <w:multiLevelType w:val="hybridMultilevel"/>
    <w:tmpl w:val="EAAEA25E"/>
    <w:lvl w:ilvl="0" w:tplc="230CD7C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513B9"/>
    <w:multiLevelType w:val="hybridMultilevel"/>
    <w:tmpl w:val="AECC6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312657"/>
    <w:multiLevelType w:val="hybridMultilevel"/>
    <w:tmpl w:val="600E62D6"/>
    <w:lvl w:ilvl="0" w:tplc="7FE60DA4">
      <w:start w:val="2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442F2"/>
    <w:multiLevelType w:val="hybridMultilevel"/>
    <w:tmpl w:val="F610818A"/>
    <w:lvl w:ilvl="0" w:tplc="040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73231AE"/>
    <w:multiLevelType w:val="hybridMultilevel"/>
    <w:tmpl w:val="5BA06D9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FB3852"/>
    <w:multiLevelType w:val="hybridMultilevel"/>
    <w:tmpl w:val="DD92EB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8D7AB1"/>
    <w:multiLevelType w:val="hybridMultilevel"/>
    <w:tmpl w:val="951E43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D2B5B"/>
    <w:multiLevelType w:val="hybridMultilevel"/>
    <w:tmpl w:val="60DA2324"/>
    <w:lvl w:ilvl="0" w:tplc="7E18F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67746"/>
    <w:multiLevelType w:val="multilevel"/>
    <w:tmpl w:val="16B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</w:num>
  <w:num w:numId="5">
    <w:abstractNumId w:val="18"/>
  </w:num>
  <w:num w:numId="6">
    <w:abstractNumId w:val="16"/>
  </w:num>
  <w:num w:numId="7">
    <w:abstractNumId w:val="19"/>
  </w:num>
  <w:num w:numId="8">
    <w:abstractNumId w:val="5"/>
  </w:num>
  <w:num w:numId="9">
    <w:abstractNumId w:val="14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  <w:num w:numId="14">
    <w:abstractNumId w:val="2"/>
  </w:num>
  <w:num w:numId="15">
    <w:abstractNumId w:val="10"/>
  </w:num>
  <w:num w:numId="16">
    <w:abstractNumId w:val="3"/>
  </w:num>
  <w:num w:numId="17">
    <w:abstractNumId w:val="11"/>
  </w:num>
  <w:num w:numId="18">
    <w:abstractNumId w:val="17"/>
  </w:num>
  <w:num w:numId="19">
    <w:abstractNumId w:val="6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e+i15pu0lwadOWk26j+ZcMPox0PfM0Vx44D6yzE25tnaG40gR+RKG4sgnM//xeIoqMqmC4pIYxWdIC6H+0byg==" w:salt="fp+neTnpx64rkepakNint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DF"/>
    <w:rsid w:val="00003AE9"/>
    <w:rsid w:val="00005E38"/>
    <w:rsid w:val="00017BED"/>
    <w:rsid w:val="00020E24"/>
    <w:rsid w:val="0002549B"/>
    <w:rsid w:val="00044622"/>
    <w:rsid w:val="00053E57"/>
    <w:rsid w:val="00054A55"/>
    <w:rsid w:val="00054B77"/>
    <w:rsid w:val="00054C3F"/>
    <w:rsid w:val="00062577"/>
    <w:rsid w:val="000665F2"/>
    <w:rsid w:val="00070E49"/>
    <w:rsid w:val="00077E2A"/>
    <w:rsid w:val="00087351"/>
    <w:rsid w:val="00087C5B"/>
    <w:rsid w:val="00093B71"/>
    <w:rsid w:val="00094CCE"/>
    <w:rsid w:val="000A4186"/>
    <w:rsid w:val="000A6598"/>
    <w:rsid w:val="000C3A83"/>
    <w:rsid w:val="000C7692"/>
    <w:rsid w:val="000E72FD"/>
    <w:rsid w:val="000F4286"/>
    <w:rsid w:val="0010172E"/>
    <w:rsid w:val="001032A4"/>
    <w:rsid w:val="0011135A"/>
    <w:rsid w:val="0011374E"/>
    <w:rsid w:val="0012293A"/>
    <w:rsid w:val="001346F9"/>
    <w:rsid w:val="001373FE"/>
    <w:rsid w:val="001406D2"/>
    <w:rsid w:val="001437FA"/>
    <w:rsid w:val="00145B90"/>
    <w:rsid w:val="00161702"/>
    <w:rsid w:val="00163639"/>
    <w:rsid w:val="00163B59"/>
    <w:rsid w:val="00163E6F"/>
    <w:rsid w:val="001658AE"/>
    <w:rsid w:val="0016658D"/>
    <w:rsid w:val="00170A98"/>
    <w:rsid w:val="00170D2B"/>
    <w:rsid w:val="00182F26"/>
    <w:rsid w:val="001915E2"/>
    <w:rsid w:val="001A3C68"/>
    <w:rsid w:val="001A58DD"/>
    <w:rsid w:val="001B18A5"/>
    <w:rsid w:val="001B3B5A"/>
    <w:rsid w:val="001B49A5"/>
    <w:rsid w:val="001B6353"/>
    <w:rsid w:val="001C1F4E"/>
    <w:rsid w:val="001C7AC8"/>
    <w:rsid w:val="001C7E25"/>
    <w:rsid w:val="001D17B0"/>
    <w:rsid w:val="001D347E"/>
    <w:rsid w:val="001D44DD"/>
    <w:rsid w:val="001E7610"/>
    <w:rsid w:val="001F0F23"/>
    <w:rsid w:val="002011A7"/>
    <w:rsid w:val="00201F96"/>
    <w:rsid w:val="00203263"/>
    <w:rsid w:val="002033DF"/>
    <w:rsid w:val="0020620F"/>
    <w:rsid w:val="00214DD7"/>
    <w:rsid w:val="002223A5"/>
    <w:rsid w:val="002241BA"/>
    <w:rsid w:val="00237701"/>
    <w:rsid w:val="00241351"/>
    <w:rsid w:val="0024358F"/>
    <w:rsid w:val="00246644"/>
    <w:rsid w:val="0025386F"/>
    <w:rsid w:val="00267343"/>
    <w:rsid w:val="00270C77"/>
    <w:rsid w:val="00275269"/>
    <w:rsid w:val="002829BE"/>
    <w:rsid w:val="0028792F"/>
    <w:rsid w:val="002914DA"/>
    <w:rsid w:val="002937DD"/>
    <w:rsid w:val="0029529D"/>
    <w:rsid w:val="002A450A"/>
    <w:rsid w:val="002A7C09"/>
    <w:rsid w:val="002B250F"/>
    <w:rsid w:val="002B3B20"/>
    <w:rsid w:val="002C0D30"/>
    <w:rsid w:val="002C6CF2"/>
    <w:rsid w:val="002D10FA"/>
    <w:rsid w:val="002D2638"/>
    <w:rsid w:val="002D7DA2"/>
    <w:rsid w:val="002E2103"/>
    <w:rsid w:val="002E3ED8"/>
    <w:rsid w:val="002F0684"/>
    <w:rsid w:val="002F3584"/>
    <w:rsid w:val="002F4C56"/>
    <w:rsid w:val="002F6800"/>
    <w:rsid w:val="002F7D6B"/>
    <w:rsid w:val="00303749"/>
    <w:rsid w:val="00317300"/>
    <w:rsid w:val="003175FB"/>
    <w:rsid w:val="003304F2"/>
    <w:rsid w:val="00361B9F"/>
    <w:rsid w:val="00366815"/>
    <w:rsid w:val="00366F64"/>
    <w:rsid w:val="003717AF"/>
    <w:rsid w:val="00373BB8"/>
    <w:rsid w:val="00380EE0"/>
    <w:rsid w:val="00393779"/>
    <w:rsid w:val="003944B9"/>
    <w:rsid w:val="003A41BB"/>
    <w:rsid w:val="003A5145"/>
    <w:rsid w:val="003A78F6"/>
    <w:rsid w:val="003C3257"/>
    <w:rsid w:val="003C6EA8"/>
    <w:rsid w:val="003D07C5"/>
    <w:rsid w:val="003D3948"/>
    <w:rsid w:val="003D5BD5"/>
    <w:rsid w:val="003E40E2"/>
    <w:rsid w:val="003F208A"/>
    <w:rsid w:val="003F4E6F"/>
    <w:rsid w:val="00416502"/>
    <w:rsid w:val="004217AD"/>
    <w:rsid w:val="00421D90"/>
    <w:rsid w:val="0043463C"/>
    <w:rsid w:val="00435A5E"/>
    <w:rsid w:val="00435C20"/>
    <w:rsid w:val="004378F3"/>
    <w:rsid w:val="004409B6"/>
    <w:rsid w:val="00452276"/>
    <w:rsid w:val="0045261C"/>
    <w:rsid w:val="00462218"/>
    <w:rsid w:val="00464651"/>
    <w:rsid w:val="004648F1"/>
    <w:rsid w:val="0049592D"/>
    <w:rsid w:val="00497E7D"/>
    <w:rsid w:val="004A6F79"/>
    <w:rsid w:val="004B03BF"/>
    <w:rsid w:val="004C1DBC"/>
    <w:rsid w:val="004C3A39"/>
    <w:rsid w:val="004D11F7"/>
    <w:rsid w:val="004D14B6"/>
    <w:rsid w:val="004D48FF"/>
    <w:rsid w:val="004D68FA"/>
    <w:rsid w:val="004D77D0"/>
    <w:rsid w:val="004E6A34"/>
    <w:rsid w:val="004E75FE"/>
    <w:rsid w:val="004F0BAA"/>
    <w:rsid w:val="004F0F80"/>
    <w:rsid w:val="00501D20"/>
    <w:rsid w:val="00510B5E"/>
    <w:rsid w:val="005161FC"/>
    <w:rsid w:val="0051649E"/>
    <w:rsid w:val="00517E76"/>
    <w:rsid w:val="00522745"/>
    <w:rsid w:val="00526064"/>
    <w:rsid w:val="0053055E"/>
    <w:rsid w:val="00533DEF"/>
    <w:rsid w:val="005344DA"/>
    <w:rsid w:val="0053611D"/>
    <w:rsid w:val="00542A25"/>
    <w:rsid w:val="00557340"/>
    <w:rsid w:val="00565673"/>
    <w:rsid w:val="0057102D"/>
    <w:rsid w:val="005861E9"/>
    <w:rsid w:val="00594BC7"/>
    <w:rsid w:val="005A26EE"/>
    <w:rsid w:val="005A2B4A"/>
    <w:rsid w:val="005B22F2"/>
    <w:rsid w:val="005C1E8D"/>
    <w:rsid w:val="005D00E6"/>
    <w:rsid w:val="005D6211"/>
    <w:rsid w:val="005E4DA6"/>
    <w:rsid w:val="005F16D0"/>
    <w:rsid w:val="00600688"/>
    <w:rsid w:val="00603BE0"/>
    <w:rsid w:val="006068F0"/>
    <w:rsid w:val="00610957"/>
    <w:rsid w:val="00611F08"/>
    <w:rsid w:val="00614BAC"/>
    <w:rsid w:val="00615E2A"/>
    <w:rsid w:val="00623516"/>
    <w:rsid w:val="006266AC"/>
    <w:rsid w:val="006300B3"/>
    <w:rsid w:val="00641442"/>
    <w:rsid w:val="00643152"/>
    <w:rsid w:val="006479DB"/>
    <w:rsid w:val="006507DB"/>
    <w:rsid w:val="006536B7"/>
    <w:rsid w:val="00657312"/>
    <w:rsid w:val="006648FE"/>
    <w:rsid w:val="006654A8"/>
    <w:rsid w:val="006665B4"/>
    <w:rsid w:val="0066723E"/>
    <w:rsid w:val="0067212A"/>
    <w:rsid w:val="00673F5F"/>
    <w:rsid w:val="006761D9"/>
    <w:rsid w:val="00677D99"/>
    <w:rsid w:val="00682E6B"/>
    <w:rsid w:val="00694A09"/>
    <w:rsid w:val="006956D0"/>
    <w:rsid w:val="006A010D"/>
    <w:rsid w:val="006A0C1B"/>
    <w:rsid w:val="006A0D45"/>
    <w:rsid w:val="006A485A"/>
    <w:rsid w:val="006A4970"/>
    <w:rsid w:val="006B41F3"/>
    <w:rsid w:val="006C0B1A"/>
    <w:rsid w:val="006C0DA6"/>
    <w:rsid w:val="006C14BE"/>
    <w:rsid w:val="006D6DB1"/>
    <w:rsid w:val="006E2E63"/>
    <w:rsid w:val="00700E4B"/>
    <w:rsid w:val="0070571E"/>
    <w:rsid w:val="00706717"/>
    <w:rsid w:val="00706C0E"/>
    <w:rsid w:val="007124CB"/>
    <w:rsid w:val="00723538"/>
    <w:rsid w:val="007254B5"/>
    <w:rsid w:val="007372F9"/>
    <w:rsid w:val="00737300"/>
    <w:rsid w:val="0073762C"/>
    <w:rsid w:val="00741F64"/>
    <w:rsid w:val="00747849"/>
    <w:rsid w:val="00750C68"/>
    <w:rsid w:val="00751E66"/>
    <w:rsid w:val="00754E1E"/>
    <w:rsid w:val="00771CFE"/>
    <w:rsid w:val="00772CE6"/>
    <w:rsid w:val="00773C50"/>
    <w:rsid w:val="007841B2"/>
    <w:rsid w:val="0079264A"/>
    <w:rsid w:val="007937CE"/>
    <w:rsid w:val="007A6C98"/>
    <w:rsid w:val="007C40DF"/>
    <w:rsid w:val="007C5414"/>
    <w:rsid w:val="007D6203"/>
    <w:rsid w:val="007D63C8"/>
    <w:rsid w:val="007D77A3"/>
    <w:rsid w:val="007E1078"/>
    <w:rsid w:val="007E1588"/>
    <w:rsid w:val="007E2BC1"/>
    <w:rsid w:val="007E7D75"/>
    <w:rsid w:val="00803879"/>
    <w:rsid w:val="00807C77"/>
    <w:rsid w:val="00833E7A"/>
    <w:rsid w:val="00840455"/>
    <w:rsid w:val="00840974"/>
    <w:rsid w:val="008447AF"/>
    <w:rsid w:val="008533A9"/>
    <w:rsid w:val="00856D9D"/>
    <w:rsid w:val="00864E68"/>
    <w:rsid w:val="00865333"/>
    <w:rsid w:val="008663D5"/>
    <w:rsid w:val="008667F9"/>
    <w:rsid w:val="008733FB"/>
    <w:rsid w:val="00873FD7"/>
    <w:rsid w:val="00882DDB"/>
    <w:rsid w:val="00885A15"/>
    <w:rsid w:val="008940A2"/>
    <w:rsid w:val="008953B5"/>
    <w:rsid w:val="00895BDC"/>
    <w:rsid w:val="00896988"/>
    <w:rsid w:val="00896FF4"/>
    <w:rsid w:val="008975EC"/>
    <w:rsid w:val="008A3052"/>
    <w:rsid w:val="008D2BA2"/>
    <w:rsid w:val="008E1541"/>
    <w:rsid w:val="008E2914"/>
    <w:rsid w:val="008F17AE"/>
    <w:rsid w:val="008F1C96"/>
    <w:rsid w:val="008F351C"/>
    <w:rsid w:val="008F5F7D"/>
    <w:rsid w:val="008F6393"/>
    <w:rsid w:val="00902491"/>
    <w:rsid w:val="00911282"/>
    <w:rsid w:val="009132DE"/>
    <w:rsid w:val="009145E6"/>
    <w:rsid w:val="0092730E"/>
    <w:rsid w:val="009277A6"/>
    <w:rsid w:val="00931836"/>
    <w:rsid w:val="00933093"/>
    <w:rsid w:val="00933539"/>
    <w:rsid w:val="0093643B"/>
    <w:rsid w:val="009448EB"/>
    <w:rsid w:val="009507D5"/>
    <w:rsid w:val="0097422B"/>
    <w:rsid w:val="009752EF"/>
    <w:rsid w:val="00975AE0"/>
    <w:rsid w:val="009962E7"/>
    <w:rsid w:val="00997D3E"/>
    <w:rsid w:val="009A4612"/>
    <w:rsid w:val="009B04F4"/>
    <w:rsid w:val="009B3232"/>
    <w:rsid w:val="009D3B7B"/>
    <w:rsid w:val="009D6786"/>
    <w:rsid w:val="009E3CF8"/>
    <w:rsid w:val="009E504A"/>
    <w:rsid w:val="009E678C"/>
    <w:rsid w:val="009F618B"/>
    <w:rsid w:val="00A055E2"/>
    <w:rsid w:val="00A1564A"/>
    <w:rsid w:val="00A17A20"/>
    <w:rsid w:val="00A40221"/>
    <w:rsid w:val="00A456E8"/>
    <w:rsid w:val="00A4658C"/>
    <w:rsid w:val="00A53E0B"/>
    <w:rsid w:val="00A56F6C"/>
    <w:rsid w:val="00A64E61"/>
    <w:rsid w:val="00A6591B"/>
    <w:rsid w:val="00A6779E"/>
    <w:rsid w:val="00A72D16"/>
    <w:rsid w:val="00A81FD7"/>
    <w:rsid w:val="00A97076"/>
    <w:rsid w:val="00AA0AF2"/>
    <w:rsid w:val="00AA799F"/>
    <w:rsid w:val="00AB4C40"/>
    <w:rsid w:val="00AC2225"/>
    <w:rsid w:val="00AD0BE0"/>
    <w:rsid w:val="00AE60D7"/>
    <w:rsid w:val="00AE65E0"/>
    <w:rsid w:val="00AF2045"/>
    <w:rsid w:val="00AF556C"/>
    <w:rsid w:val="00AF7ABB"/>
    <w:rsid w:val="00B02AB7"/>
    <w:rsid w:val="00B060D5"/>
    <w:rsid w:val="00B061BC"/>
    <w:rsid w:val="00B06FC2"/>
    <w:rsid w:val="00B501D7"/>
    <w:rsid w:val="00B56325"/>
    <w:rsid w:val="00B6437A"/>
    <w:rsid w:val="00B67D33"/>
    <w:rsid w:val="00B84B1C"/>
    <w:rsid w:val="00B879B0"/>
    <w:rsid w:val="00BA4DF6"/>
    <w:rsid w:val="00BA4FF1"/>
    <w:rsid w:val="00BA5750"/>
    <w:rsid w:val="00BB36A9"/>
    <w:rsid w:val="00BB78F7"/>
    <w:rsid w:val="00BB7D50"/>
    <w:rsid w:val="00BC4B5F"/>
    <w:rsid w:val="00BC699F"/>
    <w:rsid w:val="00BC7ACE"/>
    <w:rsid w:val="00BD392B"/>
    <w:rsid w:val="00BD46D3"/>
    <w:rsid w:val="00BD76D1"/>
    <w:rsid w:val="00BE00B4"/>
    <w:rsid w:val="00BF4EA0"/>
    <w:rsid w:val="00BF5B24"/>
    <w:rsid w:val="00C10E07"/>
    <w:rsid w:val="00C174EB"/>
    <w:rsid w:val="00C279C4"/>
    <w:rsid w:val="00C36CDB"/>
    <w:rsid w:val="00C423F4"/>
    <w:rsid w:val="00C4589B"/>
    <w:rsid w:val="00C46209"/>
    <w:rsid w:val="00C46A92"/>
    <w:rsid w:val="00C47EAE"/>
    <w:rsid w:val="00C509CB"/>
    <w:rsid w:val="00C5120F"/>
    <w:rsid w:val="00C5338D"/>
    <w:rsid w:val="00C5457D"/>
    <w:rsid w:val="00C7059B"/>
    <w:rsid w:val="00C74AA5"/>
    <w:rsid w:val="00C86B14"/>
    <w:rsid w:val="00C93550"/>
    <w:rsid w:val="00CB3A0F"/>
    <w:rsid w:val="00CB478A"/>
    <w:rsid w:val="00CB78B4"/>
    <w:rsid w:val="00CC7D9C"/>
    <w:rsid w:val="00CE03EF"/>
    <w:rsid w:val="00CE262C"/>
    <w:rsid w:val="00CF6539"/>
    <w:rsid w:val="00CF668E"/>
    <w:rsid w:val="00CF6722"/>
    <w:rsid w:val="00D1517D"/>
    <w:rsid w:val="00D223FE"/>
    <w:rsid w:val="00D25BAE"/>
    <w:rsid w:val="00D326E6"/>
    <w:rsid w:val="00D34920"/>
    <w:rsid w:val="00D4341F"/>
    <w:rsid w:val="00D5010E"/>
    <w:rsid w:val="00D54C00"/>
    <w:rsid w:val="00D64192"/>
    <w:rsid w:val="00D645A7"/>
    <w:rsid w:val="00D6505F"/>
    <w:rsid w:val="00D72D1A"/>
    <w:rsid w:val="00D759D6"/>
    <w:rsid w:val="00D777FE"/>
    <w:rsid w:val="00D85ED9"/>
    <w:rsid w:val="00D86165"/>
    <w:rsid w:val="00D96D2C"/>
    <w:rsid w:val="00DA25D7"/>
    <w:rsid w:val="00DB788D"/>
    <w:rsid w:val="00DB7D9C"/>
    <w:rsid w:val="00DC045B"/>
    <w:rsid w:val="00DD0C03"/>
    <w:rsid w:val="00DD78D1"/>
    <w:rsid w:val="00DE3634"/>
    <w:rsid w:val="00DE609A"/>
    <w:rsid w:val="00DE640E"/>
    <w:rsid w:val="00DF0726"/>
    <w:rsid w:val="00DF095E"/>
    <w:rsid w:val="00DF7896"/>
    <w:rsid w:val="00E013CF"/>
    <w:rsid w:val="00E01CA4"/>
    <w:rsid w:val="00E0218D"/>
    <w:rsid w:val="00E0242D"/>
    <w:rsid w:val="00E04DBD"/>
    <w:rsid w:val="00E1067B"/>
    <w:rsid w:val="00E15D2A"/>
    <w:rsid w:val="00E25690"/>
    <w:rsid w:val="00E2659D"/>
    <w:rsid w:val="00E33DD7"/>
    <w:rsid w:val="00E432D3"/>
    <w:rsid w:val="00E5259F"/>
    <w:rsid w:val="00E53FDB"/>
    <w:rsid w:val="00E62131"/>
    <w:rsid w:val="00E64367"/>
    <w:rsid w:val="00E64B35"/>
    <w:rsid w:val="00E70204"/>
    <w:rsid w:val="00E81F50"/>
    <w:rsid w:val="00E84B7F"/>
    <w:rsid w:val="00E86E9C"/>
    <w:rsid w:val="00E96302"/>
    <w:rsid w:val="00EA0305"/>
    <w:rsid w:val="00EA2C8B"/>
    <w:rsid w:val="00EA364D"/>
    <w:rsid w:val="00EA4977"/>
    <w:rsid w:val="00EA7FBB"/>
    <w:rsid w:val="00EB0251"/>
    <w:rsid w:val="00EB133D"/>
    <w:rsid w:val="00EB732F"/>
    <w:rsid w:val="00EC6DBC"/>
    <w:rsid w:val="00ED6FB3"/>
    <w:rsid w:val="00EE1B85"/>
    <w:rsid w:val="00EE497A"/>
    <w:rsid w:val="00EF55E6"/>
    <w:rsid w:val="00F10110"/>
    <w:rsid w:val="00F11A5B"/>
    <w:rsid w:val="00F1448E"/>
    <w:rsid w:val="00F16EBF"/>
    <w:rsid w:val="00F17009"/>
    <w:rsid w:val="00F17D8D"/>
    <w:rsid w:val="00F25AB6"/>
    <w:rsid w:val="00F31B0B"/>
    <w:rsid w:val="00F328D1"/>
    <w:rsid w:val="00F36D2A"/>
    <w:rsid w:val="00F36EB7"/>
    <w:rsid w:val="00F44793"/>
    <w:rsid w:val="00F45237"/>
    <w:rsid w:val="00F45260"/>
    <w:rsid w:val="00F463B0"/>
    <w:rsid w:val="00F605E2"/>
    <w:rsid w:val="00F62FE5"/>
    <w:rsid w:val="00F676BA"/>
    <w:rsid w:val="00F723FF"/>
    <w:rsid w:val="00F74721"/>
    <w:rsid w:val="00F82703"/>
    <w:rsid w:val="00F8650B"/>
    <w:rsid w:val="00F91745"/>
    <w:rsid w:val="00FB2D7B"/>
    <w:rsid w:val="00FB72CE"/>
    <w:rsid w:val="00FB7ADF"/>
    <w:rsid w:val="00FC2357"/>
    <w:rsid w:val="00FC5B01"/>
    <w:rsid w:val="00FC5ECD"/>
    <w:rsid w:val="00FC69A9"/>
    <w:rsid w:val="00FD41F7"/>
    <w:rsid w:val="00FD50AA"/>
    <w:rsid w:val="00FD68E6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756D3"/>
  <w15:docId w15:val="{37E88693-E5B2-4247-B4AD-7D4EA55C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D50"/>
    <w:rPr>
      <w:rFonts w:eastAsia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A6591B"/>
    <w:pPr>
      <w:keepNext/>
      <w:outlineLvl w:val="0"/>
    </w:pPr>
    <w:rPr>
      <w:rFonts w:ascii="Comic Sans MS" w:hAnsi="Comic Sans MS"/>
      <w:b/>
      <w:sz w:val="28"/>
      <w:lang w:eastAsia="es-ES"/>
    </w:rPr>
  </w:style>
  <w:style w:type="paragraph" w:styleId="Ttulo2">
    <w:name w:val="heading 2"/>
    <w:basedOn w:val="Normal"/>
    <w:next w:val="Normal"/>
    <w:qFormat/>
    <w:rsid w:val="00A6591B"/>
    <w:pPr>
      <w:keepNext/>
      <w:jc w:val="right"/>
      <w:outlineLvl w:val="1"/>
    </w:pPr>
    <w:rPr>
      <w:szCs w:val="20"/>
      <w:lang w:val="es-ES_tradnl" w:eastAsia="ca-ES"/>
    </w:rPr>
  </w:style>
  <w:style w:type="paragraph" w:styleId="Ttulo3">
    <w:name w:val="heading 3"/>
    <w:basedOn w:val="Normal"/>
    <w:next w:val="Normal"/>
    <w:qFormat/>
    <w:rsid w:val="00A6591B"/>
    <w:pPr>
      <w:keepNext/>
      <w:jc w:val="center"/>
      <w:outlineLvl w:val="2"/>
    </w:pPr>
    <w:rPr>
      <w:b/>
      <w:szCs w:val="20"/>
      <w:lang w:val="es-ES" w:eastAsia="ca-ES"/>
    </w:rPr>
  </w:style>
  <w:style w:type="paragraph" w:styleId="Ttulo5">
    <w:name w:val="heading 5"/>
    <w:basedOn w:val="Normal"/>
    <w:next w:val="Normal"/>
    <w:qFormat/>
    <w:rsid w:val="00A6591B"/>
    <w:pPr>
      <w:keepNext/>
      <w:jc w:val="right"/>
      <w:outlineLvl w:val="4"/>
    </w:pPr>
    <w:rPr>
      <w:b/>
      <w:i/>
      <w:szCs w:val="20"/>
      <w:lang w:eastAsia="ca-ES"/>
    </w:rPr>
  </w:style>
  <w:style w:type="paragraph" w:styleId="Ttulo7">
    <w:name w:val="heading 7"/>
    <w:basedOn w:val="Normal"/>
    <w:next w:val="Normal"/>
    <w:qFormat/>
    <w:rsid w:val="005A2B4A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semiHidden/>
  </w:style>
  <w:style w:type="paragraph" w:styleId="Encabezado">
    <w:name w:val="header"/>
    <w:basedOn w:val="Normal"/>
    <w:rsid w:val="007C40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40D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B7D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1"/>
    <w:rsid w:val="00BB7D50"/>
  </w:style>
  <w:style w:type="character" w:customStyle="1" w:styleId="style33">
    <w:name w:val="style33"/>
    <w:basedOn w:val="Tipusdelletraperdefectedelpargraf1"/>
    <w:rsid w:val="003E40E2"/>
  </w:style>
  <w:style w:type="character" w:styleId="Hipervnculo">
    <w:name w:val="Hyperlink"/>
    <w:rsid w:val="00A6591B"/>
    <w:rPr>
      <w:color w:val="0000FF"/>
      <w:u w:val="single"/>
    </w:rPr>
  </w:style>
  <w:style w:type="character" w:styleId="Textoennegrita">
    <w:name w:val="Strong"/>
    <w:uiPriority w:val="22"/>
    <w:qFormat/>
    <w:rsid w:val="00F17009"/>
    <w:rPr>
      <w:b/>
      <w:bCs/>
    </w:rPr>
  </w:style>
  <w:style w:type="character" w:customStyle="1" w:styleId="apple-converted-space">
    <w:name w:val="apple-converted-space"/>
    <w:basedOn w:val="Tipusdelletraperdefectedelpargraf1"/>
    <w:rsid w:val="00D72D1A"/>
  </w:style>
  <w:style w:type="paragraph" w:styleId="NormalWeb">
    <w:name w:val="Normal (Web)"/>
    <w:basedOn w:val="Normal"/>
    <w:uiPriority w:val="99"/>
    <w:rsid w:val="00D72D1A"/>
    <w:pPr>
      <w:spacing w:before="100" w:beforeAutospacing="1" w:after="100" w:afterAutospacing="1"/>
    </w:pPr>
    <w:rPr>
      <w:lang w:val="es-ES" w:eastAsia="es-ES"/>
    </w:rPr>
  </w:style>
  <w:style w:type="paragraph" w:styleId="Textodeglobo">
    <w:name w:val="Balloon Text"/>
    <w:basedOn w:val="Normal"/>
    <w:semiHidden/>
    <w:rsid w:val="005A2B4A"/>
    <w:pPr>
      <w:jc w:val="both"/>
    </w:pPr>
    <w:rPr>
      <w:rFonts w:ascii="Tahoma" w:hAnsi="Tahoma" w:cs="Tahoma"/>
      <w:sz w:val="16"/>
      <w:szCs w:val="16"/>
      <w:lang w:eastAsia="ca-ES"/>
    </w:rPr>
  </w:style>
  <w:style w:type="paragraph" w:styleId="Textoindependiente">
    <w:name w:val="Body Text"/>
    <w:basedOn w:val="Normal"/>
    <w:rsid w:val="005A2B4A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22"/>
      <w:szCs w:val="22"/>
      <w:lang w:val="es-ES" w:eastAsia="es-ES"/>
    </w:rPr>
  </w:style>
  <w:style w:type="paragraph" w:styleId="Textoindependiente2">
    <w:name w:val="Body Text 2"/>
    <w:basedOn w:val="Normal"/>
    <w:rsid w:val="005A2B4A"/>
    <w:pPr>
      <w:jc w:val="both"/>
    </w:pPr>
    <w:rPr>
      <w:rFonts w:ascii="Arial" w:hAnsi="Arial" w:cs="Arial"/>
      <w:b/>
      <w:bCs/>
      <w:sz w:val="16"/>
      <w:szCs w:val="16"/>
      <w:lang w:eastAsia="ca-ES"/>
    </w:rPr>
  </w:style>
  <w:style w:type="paragraph" w:styleId="Sangradetextonormal">
    <w:name w:val="Body Text Indent"/>
    <w:basedOn w:val="Normal"/>
    <w:link w:val="SangradetextonormalCar"/>
    <w:rsid w:val="00CE262C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rsid w:val="00CE262C"/>
    <w:rPr>
      <w:rFonts w:eastAsia="Times New Roman"/>
      <w:sz w:val="24"/>
      <w:szCs w:val="24"/>
      <w:lang w:eastAsia="es-ES_tradnl"/>
    </w:rPr>
  </w:style>
  <w:style w:type="paragraph" w:styleId="Textonotapie">
    <w:name w:val="footnote text"/>
    <w:basedOn w:val="Normal"/>
    <w:link w:val="TextonotapieCar"/>
    <w:rsid w:val="00542A25"/>
    <w:rPr>
      <w:sz w:val="20"/>
      <w:szCs w:val="20"/>
    </w:rPr>
  </w:style>
  <w:style w:type="character" w:customStyle="1" w:styleId="TextonotapieCar">
    <w:name w:val="Texto nota pie Car"/>
    <w:link w:val="Textonotapie"/>
    <w:rsid w:val="00542A25"/>
    <w:rPr>
      <w:rFonts w:eastAsia="Times New Roman"/>
      <w:lang w:eastAsia="es-ES_tradnl"/>
    </w:rPr>
  </w:style>
  <w:style w:type="character" w:styleId="Refdenotaalpie">
    <w:name w:val="footnote reference"/>
    <w:rsid w:val="00542A25"/>
    <w:rPr>
      <w:vertAlign w:val="superscript"/>
    </w:rPr>
  </w:style>
  <w:style w:type="character" w:customStyle="1" w:styleId="Mencinsinresolver1">
    <w:name w:val="Mención sin resolver1"/>
    <w:uiPriority w:val="99"/>
    <w:semiHidden/>
    <w:unhideWhenUsed/>
    <w:rsid w:val="00F46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6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592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27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44841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984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2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9A93-C8EE-4F89-AE78-1C440A52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CONVOCATÒRIA DE REUNIÓ DE</vt:lpstr>
      <vt:lpstr>CONVOCATÒRIA DE REUNIÓ DE</vt:lpstr>
    </vt:vector>
  </TitlesOfParts>
  <Company>Departament d'Educació</Company>
  <LinksUpToDate>false</LinksUpToDate>
  <CharactersWithSpaces>4978</CharactersWithSpaces>
  <SharedDoc>false</SharedDoc>
  <HLinks>
    <vt:vector size="6" baseType="variant"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mailto:alumnatfp.canvilumara@gmail.com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DE REUNIÓ DE</dc:title>
  <dc:creator>profe</dc:creator>
  <cp:lastModifiedBy>Perepau Llistosella</cp:lastModifiedBy>
  <cp:revision>2</cp:revision>
  <cp:lastPrinted>2021-06-18T08:16:00Z</cp:lastPrinted>
  <dcterms:created xsi:type="dcterms:W3CDTF">2021-06-21T16:25:00Z</dcterms:created>
  <dcterms:modified xsi:type="dcterms:W3CDTF">2021-06-21T16:25:00Z</dcterms:modified>
</cp:coreProperties>
</file>