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6D" w:rsidRPr="0059739F" w:rsidRDefault="00410CEB" w:rsidP="00410CE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DEPARTAMENT DE CASTELLÀ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Vázquez Montalbán y la novela negra.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Adaptación de novelas a otros lenguajes artísticos (cine, teatro, danza...).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El Romanticismo en la obra de Bécquer.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Federico García Lorca: El romancero gitano y Poeta en Nueva York.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Diferentes realizaciones lingüísticas del español de América.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El lado femenino en la generación del 27.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El amor en la poesía española.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Análisis y adaptación de una obra teatral. (A partir de una obra teatral elegida por el alumno se lleva cabo una posible adaptación como si el alumno fuese el director de escena.)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Comparación entre el teatro isabelino inglés (Shakespeare-Marlow) y el teatro barroco español.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El lenguaje no verbal.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 xml:space="preserve">Las chicas rebeldes en los personajes de: Andrea, en la novela de </w:t>
      </w:r>
      <w:r w:rsidRPr="0059739F">
        <w:rPr>
          <w:rFonts w:ascii="Arial" w:eastAsiaTheme="minorHAnsi" w:hAnsi="Arial" w:cs="Arial"/>
          <w:i/>
          <w:sz w:val="22"/>
          <w:szCs w:val="22"/>
          <w:lang w:val="es-ES" w:eastAsia="en-US"/>
        </w:rPr>
        <w:t>Nada</w:t>
      </w: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de Carmen Laforet y de Elvira y Natalia, en la novela </w:t>
      </w:r>
      <w:r w:rsidRPr="0059739F">
        <w:rPr>
          <w:rFonts w:ascii="Arial" w:eastAsiaTheme="minorHAnsi" w:hAnsi="Arial" w:cs="Arial"/>
          <w:i/>
          <w:sz w:val="22"/>
          <w:szCs w:val="22"/>
          <w:lang w:val="es-ES" w:eastAsia="en-US"/>
        </w:rPr>
        <w:t>Entre visillos</w:t>
      </w: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, de Carmen Martín Gaite.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El lenguaje periodístico en la prensa deportiva.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El lenguaje publicitario.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Análisis de los cuentos tradicionales.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Mitos grecolatinos en la poesía del Siglo de Oro.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Análisis de temas, motivos y personajes en el género operístico y en la Zarzuela española.</w:t>
      </w:r>
    </w:p>
    <w:p w:rsidR="00F76047" w:rsidRPr="0059739F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Análisis de los temas y la métrica en las letras de la Copla española.</w:t>
      </w:r>
    </w:p>
    <w:p w:rsidR="00F76047" w:rsidRDefault="00F76047" w:rsidP="00E703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59739F">
        <w:rPr>
          <w:rFonts w:ascii="Arial" w:eastAsiaTheme="minorHAnsi" w:hAnsi="Arial" w:cs="Arial"/>
          <w:sz w:val="22"/>
          <w:szCs w:val="22"/>
          <w:lang w:val="es-ES" w:eastAsia="en-US"/>
        </w:rPr>
        <w:t>Análisis de la figura de don Juan.</w:t>
      </w:r>
    </w:p>
    <w:p w:rsidR="00F76047" w:rsidRPr="00AC1B4A" w:rsidRDefault="00AC1B4A" w:rsidP="00AC1B4A">
      <w:pPr>
        <w:pStyle w:val="Prrafodelista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AC1B4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Si algún alumno quiere realizar un trabajo que no esté en la lista, debe consultarlo primero con un profesor del departamento.</w:t>
      </w:r>
    </w:p>
    <w:p w:rsidR="00AC1B4A" w:rsidRPr="00AC1B4A" w:rsidRDefault="00AC1B4A" w:rsidP="00AC1B4A">
      <w:pPr>
        <w:pStyle w:val="Prrafodelista"/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</w:p>
    <w:p w:rsidR="0059739F" w:rsidRDefault="00921E6D" w:rsidP="0059739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739F">
        <w:rPr>
          <w:rFonts w:ascii="Arial" w:hAnsi="Arial" w:cs="Arial"/>
          <w:b/>
          <w:sz w:val="22"/>
          <w:szCs w:val="22"/>
          <w:u w:val="single"/>
        </w:rPr>
        <w:t>DEPARTAMENT DE CATALÀ</w:t>
      </w:r>
    </w:p>
    <w:p w:rsidR="0005279B" w:rsidRPr="0005279B" w:rsidRDefault="000E6C5C" w:rsidP="00410CEB">
      <w:pPr>
        <w:pStyle w:val="Prrafodelista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79B">
        <w:rPr>
          <w:rFonts w:ascii="Arial" w:hAnsi="Arial" w:cs="Arial"/>
          <w:sz w:val="22"/>
          <w:szCs w:val="22"/>
        </w:rPr>
        <w:t>Biografia d’un familiar: tens una bona història per explicar?</w:t>
      </w:r>
    </w:p>
    <w:p w:rsidR="0005279B" w:rsidRPr="0005279B" w:rsidRDefault="000E6C5C" w:rsidP="00410CEB">
      <w:pPr>
        <w:pStyle w:val="Prrafodelista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79B">
        <w:rPr>
          <w:rFonts w:ascii="Arial" w:hAnsi="Arial" w:cs="Arial"/>
          <w:sz w:val="22"/>
          <w:szCs w:val="22"/>
        </w:rPr>
        <w:t>Anàlisi del català  que utilitzen els instagramers i els youtubers.</w:t>
      </w:r>
    </w:p>
    <w:p w:rsidR="0005279B" w:rsidRPr="0005279B" w:rsidRDefault="000E6C5C" w:rsidP="00410CEB">
      <w:pPr>
        <w:pStyle w:val="Prrafodelista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79B">
        <w:rPr>
          <w:rFonts w:ascii="Arial" w:hAnsi="Arial" w:cs="Arial"/>
          <w:sz w:val="22"/>
          <w:szCs w:val="22"/>
        </w:rPr>
        <w:t>El tractament del futbol en els mitjans de comunicació.</w:t>
      </w:r>
    </w:p>
    <w:p w:rsidR="0005279B" w:rsidRPr="0005279B" w:rsidRDefault="000E6C5C" w:rsidP="00410CEB">
      <w:pPr>
        <w:pStyle w:val="Prrafodelista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79B">
        <w:rPr>
          <w:rFonts w:ascii="Arial" w:hAnsi="Arial" w:cs="Arial"/>
          <w:sz w:val="22"/>
          <w:szCs w:val="22"/>
        </w:rPr>
        <w:t>Quines llengües parlem al Can Vilumara? Estudi de la diversitat lingüística al nostre institut.</w:t>
      </w:r>
    </w:p>
    <w:p w:rsidR="0005279B" w:rsidRPr="0005279B" w:rsidRDefault="000E6C5C" w:rsidP="00410CEB">
      <w:pPr>
        <w:pStyle w:val="Prrafodelista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79B">
        <w:rPr>
          <w:rFonts w:ascii="Arial" w:hAnsi="Arial" w:cs="Arial"/>
          <w:sz w:val="22"/>
          <w:szCs w:val="22"/>
          <w:lang w:val="fr-FR"/>
        </w:rPr>
        <w:t>El català de « Txarango » : anàlisi de les lletres d’aquest i d’altres grups de la cancó catalana.</w:t>
      </w:r>
    </w:p>
    <w:p w:rsidR="0005279B" w:rsidRPr="0005279B" w:rsidRDefault="000E6C5C" w:rsidP="00410CEB">
      <w:pPr>
        <w:pStyle w:val="Prrafodelista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79B">
        <w:rPr>
          <w:rFonts w:ascii="Arial" w:hAnsi="Arial" w:cs="Arial"/>
          <w:sz w:val="22"/>
          <w:szCs w:val="22"/>
        </w:rPr>
        <w:t>Retransmissions de futbol: un llenguatge propi.</w:t>
      </w:r>
    </w:p>
    <w:p w:rsidR="0005279B" w:rsidRPr="0005279B" w:rsidRDefault="000E6C5C" w:rsidP="00410CEB">
      <w:pPr>
        <w:pStyle w:val="Prrafodelista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79B">
        <w:rPr>
          <w:rFonts w:ascii="Arial" w:hAnsi="Arial" w:cs="Arial"/>
          <w:sz w:val="22"/>
          <w:szCs w:val="22"/>
        </w:rPr>
        <w:lastRenderedPageBreak/>
        <w:t>Adaptació d’una novel·la o de textos literaris al cinema o al teatre.</w:t>
      </w:r>
    </w:p>
    <w:p w:rsidR="0005279B" w:rsidRPr="0005279B" w:rsidRDefault="000E6C5C" w:rsidP="00410CEB">
      <w:pPr>
        <w:pStyle w:val="Prrafodelista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79B">
        <w:rPr>
          <w:rFonts w:ascii="Arial" w:hAnsi="Arial" w:cs="Arial"/>
          <w:sz w:val="22"/>
          <w:szCs w:val="22"/>
        </w:rPr>
        <w:t>Les tradicions populars catalanes com a una eina d’integració a l’Hospitalet de Llobregat.</w:t>
      </w:r>
    </w:p>
    <w:p w:rsidR="0005279B" w:rsidRPr="0005279B" w:rsidRDefault="000E6C5C" w:rsidP="00410CEB">
      <w:pPr>
        <w:pStyle w:val="Prrafodelista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79B">
        <w:rPr>
          <w:rFonts w:ascii="Arial" w:hAnsi="Arial" w:cs="Arial"/>
          <w:sz w:val="22"/>
          <w:szCs w:val="22"/>
        </w:rPr>
        <w:t>Escriptors i ciutats.</w:t>
      </w:r>
    </w:p>
    <w:p w:rsidR="0005279B" w:rsidRPr="0005279B" w:rsidRDefault="000E6C5C" w:rsidP="00410CEB">
      <w:pPr>
        <w:pStyle w:val="Prrafodelista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79B">
        <w:rPr>
          <w:rFonts w:ascii="Arial" w:hAnsi="Arial" w:cs="Arial"/>
          <w:sz w:val="22"/>
          <w:szCs w:val="22"/>
          <w:lang w:val="es-ES"/>
        </w:rPr>
        <w:t>Heroïnes de ficció: còmic, cinema i literatura.</w:t>
      </w:r>
    </w:p>
    <w:p w:rsidR="0005279B" w:rsidRPr="0005279B" w:rsidRDefault="000E6C5C" w:rsidP="00410CEB">
      <w:pPr>
        <w:pStyle w:val="Prrafodelista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79B">
        <w:rPr>
          <w:rFonts w:ascii="Arial" w:hAnsi="Arial" w:cs="Arial"/>
          <w:sz w:val="22"/>
          <w:szCs w:val="22"/>
        </w:rPr>
        <w:t>Can Vilumara, Can Boixeres, Ca la Sumarra…, quines històries s’amaguen darrere d’aquests  noms?</w:t>
      </w:r>
    </w:p>
    <w:p w:rsidR="000E6C5C" w:rsidRPr="0005279B" w:rsidRDefault="000E6C5C" w:rsidP="00410CEB">
      <w:pPr>
        <w:pStyle w:val="Prrafodelista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79B">
        <w:rPr>
          <w:rFonts w:ascii="Arial" w:hAnsi="Arial" w:cs="Arial"/>
          <w:sz w:val="22"/>
          <w:szCs w:val="22"/>
        </w:rPr>
        <w:t>La repressió del català durant el franquisme.</w:t>
      </w:r>
    </w:p>
    <w:p w:rsidR="000E6C5C" w:rsidRPr="0059739F" w:rsidRDefault="000E6C5C" w:rsidP="00EB0E9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1E6D" w:rsidRPr="0059739F" w:rsidRDefault="00921E6D" w:rsidP="00EB0E9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739F">
        <w:rPr>
          <w:rFonts w:ascii="Arial" w:hAnsi="Arial" w:cs="Arial"/>
          <w:b/>
          <w:sz w:val="22"/>
          <w:szCs w:val="22"/>
          <w:u w:val="single"/>
        </w:rPr>
        <w:t>SEMINARI DE CIÈNCIES NATURALS</w:t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</w:rPr>
        <w:t>Etologia: Estudi del comportament d'un animal al Zoo de Barcelona. (BIO). Conèixer com es treballa en zoologia amb animals i estudiar les pautes d'un animal escollit.  TR portat de manera compartida amb el Zoo de Barcelona, l’alumne haurà d’ apuntar-se pel seu compte al Projecte del Zoo.</w:t>
      </w:r>
      <w:r w:rsidR="008F1C10" w:rsidRPr="00E7033A">
        <w:rPr>
          <w:rFonts w:ascii="Arial" w:hAnsi="Arial" w:cs="Arial"/>
          <w:sz w:val="22"/>
          <w:szCs w:val="22"/>
        </w:rPr>
        <w:t xml:space="preserve"> </w:t>
      </w:r>
      <w:r w:rsidRPr="00E7033A">
        <w:rPr>
          <w:rFonts w:ascii="Arial" w:hAnsi="Arial" w:cs="Arial"/>
          <w:sz w:val="22"/>
          <w:szCs w:val="22"/>
        </w:rPr>
        <w:t>S’ha de fer una preinscripció al zoo que té un cert valor econòmic.</w:t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  <w:lang w:val="en-US"/>
        </w:rPr>
        <w:t xml:space="preserve">Projecte Institut Verd. (CTMA/BIO). </w:t>
      </w:r>
      <w:r w:rsidRPr="00E7033A">
        <w:rPr>
          <w:rFonts w:ascii="Arial" w:hAnsi="Arial" w:cs="Arial"/>
          <w:sz w:val="22"/>
          <w:szCs w:val="22"/>
        </w:rPr>
        <w:t>Estudiar com es tracten els residus i/o els recursos i proposar millores.</w:t>
      </w:r>
      <w:r w:rsidRPr="00E7033A">
        <w:rPr>
          <w:rFonts w:ascii="Arial" w:hAnsi="Arial" w:cs="Arial"/>
          <w:sz w:val="22"/>
          <w:szCs w:val="22"/>
        </w:rPr>
        <w:tab/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</w:rPr>
        <w:t>Estudi de l’ús dels minerals i roques en l’ urbanisme a L’Hospitalet. (CTMA). Realitzar estudi i guia dels diferents materials utilitzats a diferents edificis i mobiliari urbà de L’Hospitalet.</w:t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</w:rPr>
        <w:t>Estudi de la contaminació atmosfèrica fent ús de bioindicadors: líquens, ... (CTMA). Realitzar estudi de l’índex de contaminació ambient observant la presència o absència de certs organismes emprats com a bioindicadors.</w:t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</w:rPr>
        <w:t>Confecció de cens d’aus de L’Hospitalet. (BIO). Conèixer la biodiversitat de L’Hospitalet respecte les aus.</w:t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</w:rPr>
        <w:t>Ciència sense enganys</w:t>
      </w:r>
      <w:r w:rsidR="001C73FC" w:rsidRPr="00E7033A">
        <w:rPr>
          <w:rFonts w:ascii="Arial" w:hAnsi="Arial" w:cs="Arial"/>
          <w:sz w:val="22"/>
          <w:szCs w:val="22"/>
        </w:rPr>
        <w:t xml:space="preserve"> (BIO</w:t>
      </w:r>
      <w:r w:rsidRPr="00E7033A">
        <w:rPr>
          <w:rFonts w:ascii="Arial" w:hAnsi="Arial" w:cs="Arial"/>
          <w:sz w:val="22"/>
          <w:szCs w:val="22"/>
        </w:rPr>
        <w:t>). Estudi de la base científica de certes creences populars</w:t>
      </w:r>
      <w:r w:rsidRPr="00E7033A">
        <w:rPr>
          <w:rFonts w:ascii="Arial" w:hAnsi="Arial" w:cs="Arial"/>
          <w:sz w:val="22"/>
          <w:szCs w:val="22"/>
        </w:rPr>
        <w:tab/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  <w:lang w:val="en-US"/>
        </w:rPr>
        <w:t xml:space="preserve">Fem cristalls: arquitectura natural. (CTMA). </w:t>
      </w:r>
      <w:r w:rsidRPr="00E7033A">
        <w:rPr>
          <w:rFonts w:ascii="Arial" w:hAnsi="Arial" w:cs="Arial"/>
          <w:sz w:val="22"/>
          <w:szCs w:val="22"/>
        </w:rPr>
        <w:t>Estudi aplicat dels condicionants del procés de cristal·litalització i creació de cristalls.</w:t>
      </w:r>
      <w:r w:rsidRPr="00E7033A">
        <w:rPr>
          <w:rFonts w:ascii="Arial" w:hAnsi="Arial" w:cs="Arial"/>
          <w:sz w:val="22"/>
          <w:szCs w:val="22"/>
        </w:rPr>
        <w:tab/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</w:rPr>
        <w:t>Contaminació i meteorologia. (CTMA</w:t>
      </w:r>
      <w:r w:rsidR="001C73FC" w:rsidRPr="00E7033A">
        <w:rPr>
          <w:rFonts w:ascii="Arial" w:hAnsi="Arial" w:cs="Arial"/>
          <w:sz w:val="22"/>
          <w:szCs w:val="22"/>
        </w:rPr>
        <w:t>)</w:t>
      </w:r>
      <w:r w:rsidRPr="00E7033A">
        <w:rPr>
          <w:rFonts w:ascii="Arial" w:hAnsi="Arial" w:cs="Arial"/>
          <w:sz w:val="22"/>
          <w:szCs w:val="22"/>
        </w:rPr>
        <w:t>. Anàlisi de la contaminació atmosfèrica i la seva relació amb la situació meteorològica de la ciutat de Barcelona.</w:t>
      </w:r>
      <w:r w:rsidRPr="00E7033A">
        <w:rPr>
          <w:rFonts w:ascii="Arial" w:hAnsi="Arial" w:cs="Arial"/>
          <w:sz w:val="22"/>
          <w:szCs w:val="22"/>
        </w:rPr>
        <w:tab/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</w:rPr>
        <w:t>Estudi del comportament dels insectes socials: el formiguer (BIO). Es</w:t>
      </w:r>
      <w:r w:rsidR="00363E26">
        <w:rPr>
          <w:rFonts w:ascii="Arial" w:hAnsi="Arial" w:cs="Arial"/>
          <w:sz w:val="22"/>
          <w:szCs w:val="22"/>
        </w:rPr>
        <w:t>tudi del formiguer com soci</w:t>
      </w:r>
      <w:r w:rsidRPr="00E7033A">
        <w:rPr>
          <w:rFonts w:ascii="Arial" w:hAnsi="Arial" w:cs="Arial"/>
          <w:sz w:val="22"/>
          <w:szCs w:val="22"/>
        </w:rPr>
        <w:t>etat</w:t>
      </w:r>
      <w:r w:rsidR="00363E26">
        <w:rPr>
          <w:rFonts w:ascii="Arial" w:hAnsi="Arial" w:cs="Arial"/>
          <w:sz w:val="22"/>
          <w:szCs w:val="22"/>
        </w:rPr>
        <w:t>. C</w:t>
      </w:r>
      <w:r w:rsidRPr="00E7033A">
        <w:rPr>
          <w:rFonts w:ascii="Arial" w:hAnsi="Arial" w:cs="Arial"/>
          <w:sz w:val="22"/>
          <w:szCs w:val="22"/>
        </w:rPr>
        <w:t>aldria construir un formiguer</w:t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</w:rPr>
        <w:t>Estudi sobre la desaparició de les abelles o altres insectes. (BIO).  Analitzar les causes i les conseqüències de la desaparició de les abelles i altres insectes</w:t>
      </w:r>
      <w:r w:rsidRPr="00E7033A">
        <w:rPr>
          <w:rFonts w:ascii="Arial" w:hAnsi="Arial" w:cs="Arial"/>
          <w:sz w:val="22"/>
          <w:szCs w:val="22"/>
        </w:rPr>
        <w:tab/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</w:rPr>
        <w:t>Menjar sense por. (BIO). Anàlisi i confeció de diferents tipus de dietes.</w:t>
      </w:r>
      <w:r w:rsidRPr="00E7033A">
        <w:rPr>
          <w:rFonts w:ascii="Arial" w:hAnsi="Arial" w:cs="Arial"/>
          <w:sz w:val="22"/>
          <w:szCs w:val="22"/>
        </w:rPr>
        <w:tab/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  <w:lang w:val="en-US"/>
        </w:rPr>
        <w:t xml:space="preserve">Fem visible allò invisible. (BIO). </w:t>
      </w:r>
      <w:r w:rsidRPr="00E7033A">
        <w:rPr>
          <w:rFonts w:ascii="Arial" w:hAnsi="Arial" w:cs="Arial"/>
          <w:sz w:val="22"/>
          <w:szCs w:val="22"/>
        </w:rPr>
        <w:t>Estudi de diversos microorganismes.</w:t>
      </w:r>
      <w:r w:rsidRPr="00E7033A">
        <w:rPr>
          <w:rFonts w:ascii="Arial" w:hAnsi="Arial" w:cs="Arial"/>
          <w:sz w:val="22"/>
          <w:szCs w:val="22"/>
        </w:rPr>
        <w:tab/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7033A">
        <w:rPr>
          <w:rFonts w:ascii="Arial" w:hAnsi="Arial" w:cs="Arial"/>
          <w:sz w:val="22"/>
          <w:szCs w:val="22"/>
        </w:rPr>
        <w:lastRenderedPageBreak/>
        <w:t xml:space="preserve">Radiografiem els aliments. </w:t>
      </w:r>
      <w:r w:rsidRPr="00E7033A">
        <w:rPr>
          <w:rFonts w:ascii="Arial" w:hAnsi="Arial" w:cs="Arial"/>
          <w:sz w:val="22"/>
          <w:szCs w:val="22"/>
          <w:lang w:val="en-US"/>
        </w:rPr>
        <w:t>(BIO). Conèixer els aliments.</w:t>
      </w:r>
      <w:r w:rsidRPr="00E7033A">
        <w:rPr>
          <w:rFonts w:ascii="Arial" w:hAnsi="Arial" w:cs="Arial"/>
          <w:sz w:val="22"/>
          <w:szCs w:val="22"/>
          <w:lang w:val="en-US"/>
        </w:rPr>
        <w:tab/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  <w:lang w:val="en-US"/>
        </w:rPr>
        <w:t xml:space="preserve">Posem a treballar als microorganismes! </w:t>
      </w:r>
      <w:r w:rsidRPr="00E7033A">
        <w:rPr>
          <w:rFonts w:ascii="Arial" w:hAnsi="Arial" w:cs="Arial"/>
          <w:sz w:val="22"/>
          <w:szCs w:val="22"/>
        </w:rPr>
        <w:t>(BIO). Produir diversos aliments amb diferents tènciques</w:t>
      </w:r>
      <w:r w:rsidRPr="00E7033A">
        <w:rPr>
          <w:rFonts w:ascii="Arial" w:hAnsi="Arial" w:cs="Arial"/>
          <w:sz w:val="22"/>
          <w:szCs w:val="22"/>
        </w:rPr>
        <w:tab/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</w:rPr>
        <w:t>Seguiment de plans d’actuació en situacions de risc meteorològic reals. (CTMA). Analitzar les condicions generades per l’aplicació real de plans d’actuació.</w:t>
      </w:r>
      <w:r w:rsidRPr="00E7033A">
        <w:rPr>
          <w:rFonts w:ascii="Arial" w:hAnsi="Arial" w:cs="Arial"/>
          <w:sz w:val="22"/>
          <w:szCs w:val="22"/>
        </w:rPr>
        <w:tab/>
      </w:r>
    </w:p>
    <w:p w:rsidR="00602DC3" w:rsidRPr="00E7033A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</w:rPr>
        <w:t xml:space="preserve">Biologia animada (BIO). Aprendre zoologia gràcies al món del cinema animat. </w:t>
      </w:r>
      <w:r w:rsidRPr="00E7033A">
        <w:rPr>
          <w:rFonts w:ascii="Arial" w:hAnsi="Arial" w:cs="Arial"/>
          <w:sz w:val="22"/>
          <w:szCs w:val="22"/>
        </w:rPr>
        <w:tab/>
      </w:r>
    </w:p>
    <w:p w:rsidR="00873F43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3F43">
        <w:rPr>
          <w:rFonts w:ascii="Arial" w:hAnsi="Arial" w:cs="Arial"/>
          <w:sz w:val="22"/>
          <w:szCs w:val="22"/>
        </w:rPr>
        <w:t>Biotecnologia dels aliments (BIO). Estudiar els diferents tip</w:t>
      </w:r>
      <w:r w:rsidR="00873F43">
        <w:rPr>
          <w:rFonts w:ascii="Arial" w:hAnsi="Arial" w:cs="Arial"/>
          <w:sz w:val="22"/>
          <w:szCs w:val="22"/>
        </w:rPr>
        <w:t>us de tractaments dels aliments</w:t>
      </w:r>
    </w:p>
    <w:p w:rsidR="006B0A5D" w:rsidRPr="00873F43" w:rsidRDefault="00602DC3" w:rsidP="008F1C10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3F43">
        <w:rPr>
          <w:rFonts w:ascii="Arial" w:hAnsi="Arial" w:cs="Arial"/>
          <w:sz w:val="22"/>
          <w:szCs w:val="22"/>
        </w:rPr>
        <w:t>L´art de vendre fum (</w:t>
      </w:r>
      <w:r w:rsidR="001C73FC" w:rsidRPr="00873F43">
        <w:rPr>
          <w:rFonts w:ascii="Arial" w:hAnsi="Arial" w:cs="Arial"/>
          <w:sz w:val="22"/>
          <w:szCs w:val="22"/>
        </w:rPr>
        <w:t>BIO</w:t>
      </w:r>
      <w:r w:rsidRPr="00873F43">
        <w:rPr>
          <w:rFonts w:ascii="Arial" w:hAnsi="Arial" w:cs="Arial"/>
          <w:sz w:val="22"/>
          <w:szCs w:val="22"/>
        </w:rPr>
        <w:t>). Anàlisi de l´ús i el mal ús de la ciència en la publicitat</w:t>
      </w:r>
      <w:r w:rsidRPr="00873F43">
        <w:rPr>
          <w:rFonts w:ascii="Arial" w:hAnsi="Arial" w:cs="Arial"/>
          <w:sz w:val="22"/>
          <w:szCs w:val="22"/>
        </w:rPr>
        <w:tab/>
      </w:r>
    </w:p>
    <w:p w:rsidR="00E7033A" w:rsidRDefault="00E7033A" w:rsidP="008F1C10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2C66" w:rsidRDefault="00382C66" w:rsidP="008F1C10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1E6D" w:rsidRPr="008F1C10" w:rsidRDefault="00921E6D" w:rsidP="008F1C10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1C10">
        <w:rPr>
          <w:rFonts w:ascii="Arial" w:hAnsi="Arial" w:cs="Arial"/>
          <w:b/>
          <w:sz w:val="22"/>
          <w:szCs w:val="22"/>
          <w:u w:val="single"/>
        </w:rPr>
        <w:t>DEPARTAMENT DE CIÈNCIES SOCIALS</w:t>
      </w:r>
    </w:p>
    <w:p w:rsidR="000E6C5C" w:rsidRPr="00E7033A" w:rsidRDefault="000E6C5C" w:rsidP="00E7033A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El seguiment de les exposicions temporals a Barcelona. (Història de l'Art)</w:t>
      </w:r>
    </w:p>
    <w:p w:rsidR="000E6C5C" w:rsidRPr="00E7033A" w:rsidRDefault="000E6C5C" w:rsidP="00E7033A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L'anàlisi arquitectònic d'un període artístic. (Història de l'Art)</w:t>
      </w:r>
    </w:p>
    <w:p w:rsidR="000E6C5C" w:rsidRPr="00E7033A" w:rsidRDefault="000E6C5C" w:rsidP="00E7033A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L'anàlisi del patrimoni escultòric d'un barri. (Història de l'Art)</w:t>
      </w:r>
    </w:p>
    <w:p w:rsidR="000E6C5C" w:rsidRPr="00E7033A" w:rsidRDefault="000E6C5C" w:rsidP="00E7033A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La presència iconogràfica de la dona a la Història de la pintura. (Història de l'Art)</w:t>
      </w:r>
    </w:p>
    <w:p w:rsidR="000E6C5C" w:rsidRPr="00E7033A" w:rsidRDefault="000E6C5C" w:rsidP="00E7033A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Llocs de trobada i amistat a l’Hospitalet:  l’ús dels espais públics urbans per part de nois i noies adolescents. Urbanisme i joves (geografia)</w:t>
      </w:r>
    </w:p>
    <w:p w:rsidR="00E37304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La vida cultural i associativa a l’Hospitalet durant la República o als anys seixanta, setanta etc. (Història)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Estudi del nom dels carrers de l’Hospitalet des d’un punt de vista històric. (Història)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Com eren les escoles dels nostres avis o com eren les escoles a l’Hospitalet durant els anys 50 o 60...?(Història)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El restabliment de la Generalitat (1975-1980) (La transició, Història)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Estudi de la corrupció política i econòmica a Espanya o a Catalunya(Actualitat)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Estudi d’un fet històric mitjançant el cinema. (Història)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El procés independentista iniciat a Catalunya després de la manifestació del 2012 (Actualitat)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Seguiment d’un conflicte actual durant un quadrimestre: Israel/Palestina, Síria (Geopolítica)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El creixement del partits  xenòfobs a Europa: cas d’Hongria, França, Polònia, Països Baixos etc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 xml:space="preserve">El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gihadisme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 xml:space="preserve"> i la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islamofobia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 xml:space="preserve"> a l’Europa actual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Una volta al món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lastRenderedPageBreak/>
        <w:t>Patrimoni arquitectònic de l’Hospitalet: identificació i catalogació d’edificis emblemàtics dels diferents barris de la nostra ciutat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Habilitats i processos mentals superiors. (Filosofia)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La personalitat. (Filosofia)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Somnis. Procés del son. (Filosofia)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 xml:space="preserve">Lideratge i comportament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grupal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. (Filosofia)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Comportament i ètica. (Filosofia)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Filosofia política. (Filosofia)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Elements i personalitats de la història de la filosofia. (Filosofia)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La llibertat. (Filosofia)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La globalització: reptes del segle XXI. (Economia)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Projecte de creació d'una empresa. (Economia)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 xml:space="preserve">Anàlisi cronològica de les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macromagnituds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 xml:space="preserve"> econòmiques (PIB, inflació, ocupació, dèficit públic...). El cicle econòmic i la crisi. (Economia)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La Borsa. (Economia)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Quin és el cost de formar un alumne de batxillerat? (Economia)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ca-ES" w:eastAsia="es-AR"/>
        </w:rPr>
        <w:t>Finances personals. (Economia)</w:t>
      </w:r>
    </w:p>
    <w:p w:rsidR="00382C66" w:rsidRDefault="00382C66" w:rsidP="00E7033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1E6D" w:rsidRPr="00382C66" w:rsidRDefault="00921E6D" w:rsidP="00E7033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2C66">
        <w:rPr>
          <w:rFonts w:ascii="Arial" w:hAnsi="Arial" w:cs="Arial"/>
          <w:b/>
          <w:sz w:val="22"/>
          <w:szCs w:val="22"/>
          <w:u w:val="single"/>
        </w:rPr>
        <w:t>SEMINARI DE CLÀSSIQUES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El mite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d’Orfeu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i Eurídice en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l’òpera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i el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cinema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. (També es poden estudiar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altres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mites en el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teatre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, la pintura etc.)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La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imatge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de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Cleòpatra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: el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personatge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històric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, el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cinema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i la moda.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La moneda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grega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(o romana).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Barcino / Barcelona: una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ciutat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romana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coneguda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i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desconeguda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. (També es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pot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fer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sobre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Tàrraco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/ Tarragona o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altres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ciutats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que es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puguin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visitar)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Les termes romanes a Catalunya (a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part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de la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teoria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, implica visitar les termes de Badalona,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Sant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Boi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, Barcelona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ciutat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, etc.)</w:t>
      </w:r>
    </w:p>
    <w:p w:rsidR="000E6C5C" w:rsidRPr="00E7033A" w:rsidRDefault="000E6C5C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El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teatre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d’aficionats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: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representació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d’obres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gregues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i romanes.</w:t>
      </w:r>
    </w:p>
    <w:p w:rsidR="000E6C5C" w:rsidRPr="001C73FC" w:rsidRDefault="000E6C5C" w:rsidP="00200DA2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La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filatèlia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a Barcelona: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col.leccionisme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i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negoci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.</w:t>
      </w:r>
      <w:r w:rsidRPr="001C73FC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(També es </w:t>
      </w:r>
      <w:proofErr w:type="spellStart"/>
      <w:r w:rsidRPr="001C73FC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p</w:t>
      </w:r>
      <w:r w:rsidR="00066CD7" w:rsidRPr="001C73FC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ot</w:t>
      </w:r>
      <w:proofErr w:type="spellEnd"/>
      <w:r w:rsidR="00066CD7" w:rsidRPr="001C73FC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="00066CD7" w:rsidRPr="001C73FC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fer</w:t>
      </w:r>
      <w:proofErr w:type="spellEnd"/>
      <w:r w:rsidR="00066CD7" w:rsidRPr="001C73FC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el </w:t>
      </w:r>
      <w:proofErr w:type="spellStart"/>
      <w:r w:rsidR="00066CD7" w:rsidRPr="001C73FC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treball</w:t>
      </w:r>
      <w:proofErr w:type="spellEnd"/>
      <w:r w:rsidR="00066CD7" w:rsidRPr="001C73FC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sobre </w:t>
      </w:r>
      <w:proofErr w:type="spellStart"/>
      <w:r w:rsidR="00066CD7" w:rsidRPr="001C73FC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altres</w:t>
      </w:r>
      <w:proofErr w:type="spellEnd"/>
      <w:r w:rsidR="00066CD7" w:rsidRPr="001C73FC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="00066CD7" w:rsidRPr="001C73FC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col·leccionismes</w:t>
      </w:r>
      <w:proofErr w:type="spellEnd"/>
      <w:r w:rsidR="00066CD7" w:rsidRPr="001C73FC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)</w:t>
      </w:r>
    </w:p>
    <w:p w:rsidR="001019B4" w:rsidRDefault="001019B4" w:rsidP="00E7033A">
      <w:pPr>
        <w:pStyle w:val="Prrafodelista"/>
        <w:ind w:left="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382C66" w:rsidRDefault="00382C66" w:rsidP="001019B4">
      <w:pPr>
        <w:pStyle w:val="Prrafodelista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873F43" w:rsidRDefault="00873F43" w:rsidP="001019B4">
      <w:pPr>
        <w:pStyle w:val="Prrafodelista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873F43" w:rsidRDefault="00873F43" w:rsidP="001019B4">
      <w:pPr>
        <w:pStyle w:val="Prrafodelista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9C7BC1" w:rsidRDefault="009C7BC1" w:rsidP="001019B4">
      <w:pPr>
        <w:pStyle w:val="Prrafodelista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921E6D" w:rsidRPr="001C73FC" w:rsidRDefault="00921E6D" w:rsidP="001019B4">
      <w:pPr>
        <w:pStyle w:val="Prrafodelista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1C73FC">
        <w:rPr>
          <w:rFonts w:ascii="Arial" w:hAnsi="Arial" w:cs="Arial"/>
          <w:b/>
          <w:sz w:val="22"/>
          <w:szCs w:val="22"/>
          <w:u w:val="single"/>
        </w:rPr>
        <w:t>DEPARTAMENT D'EDUCACIÓ FÍSICA</w:t>
      </w:r>
    </w:p>
    <w:p w:rsidR="00905DF1" w:rsidRPr="00E7033A" w:rsidRDefault="00905DF1" w:rsidP="00200DA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7033A">
        <w:rPr>
          <w:rFonts w:ascii="Arial" w:eastAsia="Times New Roman" w:hAnsi="Arial" w:cs="Arial"/>
          <w:sz w:val="22"/>
          <w:szCs w:val="22"/>
          <w:lang w:val="ca-ES"/>
        </w:rPr>
        <w:t>Hàbits esportius entre els joves</w:t>
      </w:r>
      <w:r w:rsidRPr="00E7033A">
        <w:rPr>
          <w:rFonts w:ascii="Arial" w:eastAsia="Times New Roman" w:hAnsi="Arial" w:cs="Arial"/>
          <w:sz w:val="22"/>
          <w:szCs w:val="22"/>
        </w:rPr>
        <w:t>.</w:t>
      </w:r>
    </w:p>
    <w:p w:rsidR="00905DF1" w:rsidRPr="00E7033A" w:rsidRDefault="00905DF1" w:rsidP="002170A4">
      <w:pPr>
        <w:pStyle w:val="Prrafodelista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ca-ES"/>
        </w:rPr>
      </w:pPr>
      <w:r w:rsidRPr="00E7033A">
        <w:rPr>
          <w:rFonts w:ascii="Arial" w:eastAsia="Times New Roman" w:hAnsi="Arial" w:cs="Arial"/>
          <w:sz w:val="22"/>
          <w:szCs w:val="22"/>
          <w:lang w:val="ca-ES"/>
        </w:rPr>
        <w:t>Valorar el percentatge d’alumnes que fan activitat física al nostre centre i els que no fan cap activitat física. Motius.</w:t>
      </w:r>
    </w:p>
    <w:p w:rsidR="00905DF1" w:rsidRPr="00E7033A" w:rsidRDefault="00905DF1" w:rsidP="00200DA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ca-ES"/>
        </w:rPr>
      </w:pPr>
      <w:r w:rsidRPr="00E7033A">
        <w:rPr>
          <w:rFonts w:ascii="Arial" w:hAnsi="Arial" w:cs="Arial"/>
          <w:bCs/>
          <w:color w:val="000000"/>
          <w:sz w:val="22"/>
          <w:szCs w:val="22"/>
          <w:lang w:val="ca-ES"/>
        </w:rPr>
        <w:t>Introducció i aplicació específica a l’entramat físic, tècnic, tàctic i psicològic d’un esport.</w:t>
      </w:r>
    </w:p>
    <w:p w:rsidR="00905DF1" w:rsidRPr="00E7033A" w:rsidRDefault="00905DF1" w:rsidP="002170A4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ca-ES"/>
        </w:rPr>
      </w:pPr>
      <w:r w:rsidRPr="00E7033A">
        <w:rPr>
          <w:rFonts w:ascii="Arial" w:hAnsi="Arial" w:cs="Arial"/>
          <w:bCs/>
          <w:color w:val="000000"/>
          <w:sz w:val="22"/>
          <w:szCs w:val="22"/>
          <w:lang w:val="ca-ES"/>
        </w:rPr>
        <w:t>Analitzar un esport des de totes les seves vessants i elaborar una petita programació de l’esport triat.</w:t>
      </w:r>
    </w:p>
    <w:p w:rsidR="00905DF1" w:rsidRPr="00873F43" w:rsidRDefault="00905DF1" w:rsidP="00873F4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ca-ES"/>
        </w:rPr>
      </w:pPr>
      <w:r w:rsidRPr="00E7033A">
        <w:rPr>
          <w:rFonts w:ascii="Arial" w:hAnsi="Arial" w:cs="Arial"/>
          <w:bCs/>
          <w:color w:val="000000"/>
          <w:sz w:val="22"/>
          <w:szCs w:val="22"/>
          <w:lang w:val="ca-ES"/>
        </w:rPr>
        <w:t>Obesitat infantil i activitat física.</w:t>
      </w:r>
      <w:r w:rsidR="00873F43">
        <w:rPr>
          <w:rFonts w:ascii="Arial" w:hAnsi="Arial" w:cs="Arial"/>
          <w:bCs/>
          <w:color w:val="000000"/>
          <w:sz w:val="22"/>
          <w:szCs w:val="22"/>
          <w:lang w:val="ca-ES"/>
        </w:rPr>
        <w:t xml:space="preserve"> </w:t>
      </w:r>
      <w:r w:rsidRPr="00873F43">
        <w:rPr>
          <w:rFonts w:ascii="Arial" w:hAnsi="Arial" w:cs="Arial"/>
          <w:bCs/>
          <w:color w:val="000000"/>
          <w:sz w:val="22"/>
          <w:szCs w:val="22"/>
          <w:lang w:val="ca-ES"/>
        </w:rPr>
        <w:t>Analitzar els casos d’obesitat i sobrepès al nostre institut. Causes i possibilitats de millora.</w:t>
      </w:r>
    </w:p>
    <w:p w:rsidR="00905DF1" w:rsidRPr="00E7033A" w:rsidRDefault="00905DF1" w:rsidP="002170A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E7033A">
        <w:rPr>
          <w:rFonts w:ascii="Arial" w:hAnsi="Arial" w:cs="Arial"/>
          <w:sz w:val="22"/>
          <w:szCs w:val="22"/>
          <w:lang w:val="ca-ES"/>
        </w:rPr>
        <w:t xml:space="preserve">Comparació entre la Lliga espanyola de futbol, la Bundesliga i la Premier League. </w:t>
      </w:r>
    </w:p>
    <w:p w:rsidR="00905DF1" w:rsidRPr="002170A4" w:rsidRDefault="00905DF1" w:rsidP="002170A4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2170A4">
        <w:rPr>
          <w:rFonts w:ascii="Arial" w:hAnsi="Arial" w:cs="Arial"/>
          <w:sz w:val="22"/>
          <w:szCs w:val="22"/>
          <w:lang w:val="ca-ES"/>
        </w:rPr>
        <w:t>Organització interna de les federacions de futbol. Financiació. Drets de televisió. Salaris dels jugadors. Assistència de públic a les competicions.</w:t>
      </w:r>
    </w:p>
    <w:p w:rsidR="00905DF1" w:rsidRPr="00873F43" w:rsidRDefault="00905DF1" w:rsidP="002170A4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873F43">
        <w:rPr>
          <w:rFonts w:ascii="Arial" w:hAnsi="Arial" w:cs="Arial"/>
          <w:b/>
          <w:sz w:val="22"/>
          <w:szCs w:val="22"/>
          <w:lang w:val="ca-ES"/>
        </w:rPr>
        <w:t>Altres temes proposats pels alumnes, pactats amb la professora d’EF i amb el vist-i-plau de la mateixa.</w:t>
      </w:r>
    </w:p>
    <w:p w:rsidR="00E7033A" w:rsidRDefault="00E7033A" w:rsidP="00E7033A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1E6D" w:rsidRPr="001C73FC" w:rsidRDefault="00921E6D" w:rsidP="002170A4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73FC">
        <w:rPr>
          <w:rFonts w:ascii="Arial" w:hAnsi="Arial" w:cs="Arial"/>
          <w:b/>
          <w:sz w:val="22"/>
          <w:szCs w:val="22"/>
          <w:u w:val="single"/>
        </w:rPr>
        <w:t>DEPARTAMENT D'EDUCACIÓ VISUAL I PLÀSTICA</w:t>
      </w:r>
    </w:p>
    <w:p w:rsidR="00F76047" w:rsidRPr="001279C1" w:rsidRDefault="00F76047" w:rsidP="001279C1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Tècniques d’expressió en el dibuix i la pintura.</w:t>
      </w:r>
    </w:p>
    <w:p w:rsidR="00F76047" w:rsidRPr="001279C1" w:rsidRDefault="00F76047" w:rsidP="001279C1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Escultura. Estudi del volum. Tècniques, procediments i materials.</w:t>
      </w:r>
    </w:p>
    <w:p w:rsidR="00F76047" w:rsidRPr="001279C1" w:rsidRDefault="00F76047" w:rsidP="001279C1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Pintura. Tècniques, procediments i materials.</w:t>
      </w:r>
    </w:p>
    <w:p w:rsidR="00F76047" w:rsidRPr="001279C1" w:rsidRDefault="00F76047" w:rsidP="001279C1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La restauració de l'obra d'art.</w:t>
      </w:r>
    </w:p>
    <w:p w:rsidR="00F76047" w:rsidRPr="001279C1" w:rsidRDefault="00F76047" w:rsidP="001279C1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"Aprendre a dibuixar amb el costat dret del cervell". Manual pràctic.</w:t>
      </w:r>
    </w:p>
    <w:p w:rsidR="00F76047" w:rsidRPr="001279C1" w:rsidRDefault="00F76047" w:rsidP="001279C1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Creació d’una escultura o rèplica d’algun element arquitectònic clàssic.</w:t>
      </w:r>
    </w:p>
    <w:p w:rsidR="00F76047" w:rsidRPr="001279C1" w:rsidRDefault="00F76047" w:rsidP="001279C1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 xml:space="preserve">Continuació / Realització de plànols de l’institut. </w:t>
      </w:r>
    </w:p>
    <w:p w:rsidR="00F76047" w:rsidRPr="001279C1" w:rsidRDefault="00F76047" w:rsidP="001279C1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El disseny entre l'art i la tecnologia.</w:t>
      </w:r>
    </w:p>
    <w:p w:rsidR="001279C1" w:rsidRPr="001279C1" w:rsidRDefault="00F76047" w:rsidP="001279C1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Geometria a la natura.</w:t>
      </w:r>
    </w:p>
    <w:p w:rsidR="00187745" w:rsidRPr="001279C1" w:rsidRDefault="00F76047" w:rsidP="001279C1">
      <w:pPr>
        <w:pStyle w:val="Prrafodelista"/>
        <w:numPr>
          <w:ilvl w:val="0"/>
          <w:numId w:val="25"/>
        </w:numPr>
        <w:spacing w:line="360" w:lineRule="auto"/>
        <w:ind w:left="587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Antecedents del cinema: els espectacles òptics a Catalunya.</w:t>
      </w:r>
    </w:p>
    <w:p w:rsidR="00F76047" w:rsidRPr="001279C1" w:rsidRDefault="00F76047" w:rsidP="001279C1">
      <w:pPr>
        <w:pStyle w:val="Prrafodelista"/>
        <w:numPr>
          <w:ilvl w:val="0"/>
          <w:numId w:val="25"/>
        </w:numPr>
        <w:spacing w:line="360" w:lineRule="auto"/>
        <w:ind w:left="587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  <w:lang w:val="fr-FR"/>
        </w:rPr>
        <w:t>Els formats contemporanis de l’obra d’art.</w:t>
      </w:r>
    </w:p>
    <w:p w:rsidR="00F76047" w:rsidRPr="001279C1" w:rsidRDefault="00F76047" w:rsidP="001279C1">
      <w:pPr>
        <w:pStyle w:val="Prrafodelista"/>
        <w:numPr>
          <w:ilvl w:val="0"/>
          <w:numId w:val="25"/>
        </w:numPr>
        <w:spacing w:line="360" w:lineRule="auto"/>
        <w:ind w:left="587"/>
        <w:rPr>
          <w:rFonts w:ascii="Arial" w:hAnsi="Arial" w:cs="Arial"/>
          <w:sz w:val="22"/>
          <w:szCs w:val="22"/>
          <w:lang w:val="fr-FR"/>
        </w:rPr>
      </w:pPr>
      <w:r w:rsidRPr="001279C1">
        <w:rPr>
          <w:rFonts w:ascii="Arial" w:hAnsi="Arial" w:cs="Arial"/>
          <w:sz w:val="22"/>
          <w:szCs w:val="22"/>
          <w:lang w:val="fr-FR"/>
        </w:rPr>
        <w:t>Presència de l’art urbà a l’art contemporani.</w:t>
      </w:r>
    </w:p>
    <w:p w:rsidR="00F76047" w:rsidRPr="001279C1" w:rsidRDefault="00F76047" w:rsidP="001279C1">
      <w:pPr>
        <w:pStyle w:val="Prrafodelista"/>
        <w:numPr>
          <w:ilvl w:val="0"/>
          <w:numId w:val="25"/>
        </w:numPr>
        <w:spacing w:line="360" w:lineRule="auto"/>
        <w:ind w:left="587"/>
        <w:rPr>
          <w:rFonts w:ascii="Arial" w:hAnsi="Arial" w:cs="Arial"/>
          <w:sz w:val="22"/>
          <w:szCs w:val="22"/>
          <w:lang w:val="en-US"/>
        </w:rPr>
      </w:pPr>
      <w:r w:rsidRPr="001279C1">
        <w:rPr>
          <w:rFonts w:ascii="Arial" w:hAnsi="Arial" w:cs="Arial"/>
          <w:sz w:val="22"/>
          <w:szCs w:val="22"/>
          <w:lang w:val="en-US"/>
        </w:rPr>
        <w:t>Disseny i construcció d’un DOM com a hivernacle.</w:t>
      </w:r>
    </w:p>
    <w:p w:rsidR="00F76047" w:rsidRPr="001279C1" w:rsidRDefault="00F76047" w:rsidP="001279C1">
      <w:pPr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en-US"/>
        </w:rPr>
      </w:pPr>
      <w:r w:rsidRPr="001279C1">
        <w:rPr>
          <w:rFonts w:ascii="Arial" w:hAnsi="Arial" w:cs="Arial"/>
          <w:sz w:val="22"/>
          <w:szCs w:val="22"/>
          <w:lang w:val="en-US"/>
        </w:rPr>
        <w:t xml:space="preserve"> Arquitectura modernista.</w:t>
      </w:r>
    </w:p>
    <w:p w:rsidR="00F76047" w:rsidRPr="001279C1" w:rsidRDefault="00F76047" w:rsidP="001279C1">
      <w:pPr>
        <w:spacing w:line="360" w:lineRule="auto"/>
        <w:ind w:left="227"/>
        <w:jc w:val="both"/>
        <w:rPr>
          <w:rFonts w:ascii="Arial" w:hAnsi="Arial" w:cs="Arial"/>
          <w:sz w:val="22"/>
          <w:szCs w:val="22"/>
          <w:lang w:val="en-US"/>
        </w:rPr>
      </w:pPr>
    </w:p>
    <w:p w:rsidR="00382C66" w:rsidRDefault="00382C66" w:rsidP="00E7033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2C66" w:rsidRDefault="00382C66" w:rsidP="00E7033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1E6D" w:rsidRPr="001279C1" w:rsidRDefault="00921E6D" w:rsidP="00E7033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79C1">
        <w:rPr>
          <w:rFonts w:ascii="Arial" w:hAnsi="Arial" w:cs="Arial"/>
          <w:b/>
          <w:sz w:val="22"/>
          <w:szCs w:val="22"/>
          <w:u w:val="single"/>
        </w:rPr>
        <w:t>SEMINARI DE FÍSICA I QUÍMICA</w:t>
      </w:r>
    </w:p>
    <w:p w:rsidR="000E6C5C" w:rsidRPr="001279C1" w:rsidRDefault="000E6C5C" w:rsidP="00E7033A">
      <w:pPr>
        <w:numPr>
          <w:ilvl w:val="0"/>
          <w:numId w:val="25"/>
        </w:numPr>
        <w:spacing w:line="360" w:lineRule="auto"/>
        <w:ind w:left="584" w:hanging="357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La física d’algun esport  olímpic. (Física)</w:t>
      </w:r>
    </w:p>
    <w:p w:rsidR="000E6C5C" w:rsidRPr="001279C1" w:rsidRDefault="000E6C5C" w:rsidP="00E7033A">
      <w:pPr>
        <w:numPr>
          <w:ilvl w:val="0"/>
          <w:numId w:val="25"/>
        </w:numPr>
        <w:spacing w:line="360" w:lineRule="auto"/>
        <w:ind w:left="584" w:hanging="357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Tractament del càncer. Quimioteràpia i radioteràpia. (Física)</w:t>
      </w:r>
    </w:p>
    <w:p w:rsidR="000E6C5C" w:rsidRPr="001279C1" w:rsidRDefault="000E6C5C" w:rsidP="00E7033A">
      <w:pPr>
        <w:numPr>
          <w:ilvl w:val="0"/>
          <w:numId w:val="25"/>
        </w:numPr>
        <w:spacing w:line="360" w:lineRule="auto"/>
        <w:ind w:left="584" w:hanging="357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Diagnòstic per la imatge: TAC, RMN,RX. (Física)</w:t>
      </w:r>
    </w:p>
    <w:p w:rsidR="000E6C5C" w:rsidRPr="001279C1" w:rsidRDefault="000E6C5C" w:rsidP="00E7033A">
      <w:pPr>
        <w:numPr>
          <w:ilvl w:val="0"/>
          <w:numId w:val="25"/>
        </w:numPr>
        <w:spacing w:line="360" w:lineRule="auto"/>
        <w:ind w:left="584" w:hanging="357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Física dels castells. (Física)</w:t>
      </w:r>
    </w:p>
    <w:p w:rsidR="000E6C5C" w:rsidRPr="001279C1" w:rsidRDefault="000E6C5C" w:rsidP="00E7033A">
      <w:pPr>
        <w:numPr>
          <w:ilvl w:val="0"/>
          <w:numId w:val="25"/>
        </w:numPr>
        <w:spacing w:line="360" w:lineRule="auto"/>
        <w:ind w:left="584" w:hanging="357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Química forense.(Química)</w:t>
      </w:r>
    </w:p>
    <w:p w:rsidR="000E6C5C" w:rsidRPr="001279C1" w:rsidRDefault="000E6C5C" w:rsidP="00E7033A">
      <w:pPr>
        <w:numPr>
          <w:ilvl w:val="0"/>
          <w:numId w:val="25"/>
        </w:numPr>
        <w:spacing w:line="360" w:lineRule="auto"/>
        <w:ind w:left="584" w:hanging="357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Cicle urbà de l’aigua. (Química)</w:t>
      </w:r>
    </w:p>
    <w:p w:rsidR="000E6C5C" w:rsidRPr="001279C1" w:rsidRDefault="000E6C5C" w:rsidP="00E7033A">
      <w:pPr>
        <w:numPr>
          <w:ilvl w:val="0"/>
          <w:numId w:val="25"/>
        </w:numPr>
        <w:spacing w:line="360" w:lineRule="auto"/>
        <w:ind w:left="584" w:hanging="357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Química de la cuina. (Química)</w:t>
      </w:r>
    </w:p>
    <w:p w:rsidR="000E6C5C" w:rsidRPr="001279C1" w:rsidRDefault="000E6C5C" w:rsidP="00E7033A">
      <w:pPr>
        <w:numPr>
          <w:ilvl w:val="0"/>
          <w:numId w:val="25"/>
        </w:numPr>
        <w:spacing w:line="360" w:lineRule="auto"/>
        <w:ind w:left="584" w:hanging="357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Cremes solars (Química)</w:t>
      </w:r>
    </w:p>
    <w:p w:rsidR="000E6C5C" w:rsidRPr="001279C1" w:rsidRDefault="000E6C5C" w:rsidP="00E7033A">
      <w:pPr>
        <w:numPr>
          <w:ilvl w:val="0"/>
          <w:numId w:val="25"/>
        </w:numPr>
        <w:spacing w:line="360" w:lineRule="auto"/>
        <w:ind w:left="584" w:hanging="357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Cosmètics. (Química)</w:t>
      </w:r>
    </w:p>
    <w:p w:rsidR="000E6C5C" w:rsidRPr="001279C1" w:rsidRDefault="000E6C5C" w:rsidP="00E7033A">
      <w:pPr>
        <w:numPr>
          <w:ilvl w:val="0"/>
          <w:numId w:val="25"/>
        </w:numPr>
        <w:spacing w:line="360" w:lineRule="auto"/>
        <w:ind w:left="584" w:hanging="357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Anàlisis d’aigües.(Química)</w:t>
      </w:r>
    </w:p>
    <w:p w:rsidR="000E6C5C" w:rsidRPr="001279C1" w:rsidRDefault="000E6C5C" w:rsidP="00E7033A">
      <w:pPr>
        <w:numPr>
          <w:ilvl w:val="0"/>
          <w:numId w:val="25"/>
        </w:numPr>
        <w:spacing w:line="360" w:lineRule="auto"/>
        <w:ind w:left="584" w:hanging="357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 xml:space="preserve">Les drogues.(Química) </w:t>
      </w:r>
    </w:p>
    <w:p w:rsidR="004C075B" w:rsidRPr="001279C1" w:rsidRDefault="004C075B" w:rsidP="00200DA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1E6D" w:rsidRPr="001279C1" w:rsidRDefault="00921E6D" w:rsidP="001279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79C1">
        <w:rPr>
          <w:rFonts w:ascii="Arial" w:hAnsi="Arial" w:cs="Arial"/>
          <w:b/>
          <w:sz w:val="22"/>
          <w:szCs w:val="22"/>
          <w:u w:val="single"/>
        </w:rPr>
        <w:t xml:space="preserve">DEPARTAMENT DE LLENGÜES ESTRANGERES </w:t>
      </w:r>
    </w:p>
    <w:p w:rsidR="000E6C5C" w:rsidRPr="001279C1" w:rsidRDefault="000E6C5C" w:rsidP="001279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79C1">
        <w:rPr>
          <w:rFonts w:ascii="Arial" w:hAnsi="Arial" w:cs="Arial"/>
          <w:b/>
          <w:sz w:val="22"/>
          <w:szCs w:val="22"/>
          <w:u w:val="single"/>
        </w:rPr>
        <w:t>Anglès</w:t>
      </w:r>
    </w:p>
    <w:p w:rsidR="00E37304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Què se n’ha fet del somni de Martin Luther King?(Anglès)</w:t>
      </w:r>
    </w:p>
    <w:p w:rsidR="000E6C5C" w:rsidRPr="00873F43" w:rsidRDefault="000E6C5C" w:rsidP="00873F43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Comparació d’una obra litèraria en llengua anglesa amb la seva</w:t>
      </w:r>
      <w:r w:rsidR="00873F43">
        <w:rPr>
          <w:rFonts w:ascii="Arial" w:hAnsi="Arial" w:cs="Arial"/>
          <w:sz w:val="22"/>
          <w:szCs w:val="22"/>
        </w:rPr>
        <w:t xml:space="preserve"> </w:t>
      </w:r>
      <w:r w:rsidRPr="00873F43">
        <w:rPr>
          <w:rFonts w:ascii="Arial" w:hAnsi="Arial" w:cs="Arial"/>
          <w:sz w:val="22"/>
          <w:szCs w:val="22"/>
        </w:rPr>
        <w:t>adaptació al cinema.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El Pop: música sense missatge?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en-US"/>
        </w:rPr>
      </w:pPr>
      <w:r w:rsidRPr="001279C1">
        <w:rPr>
          <w:rFonts w:ascii="Arial" w:hAnsi="Arial" w:cs="Arial"/>
          <w:sz w:val="22"/>
          <w:szCs w:val="22"/>
          <w:lang w:val="en-US"/>
        </w:rPr>
        <w:t>Is British Cuisine underrated?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en-US"/>
        </w:rPr>
      </w:pPr>
      <w:r w:rsidRPr="001279C1">
        <w:rPr>
          <w:rFonts w:ascii="Arial" w:hAnsi="Arial" w:cs="Arial"/>
          <w:sz w:val="22"/>
          <w:szCs w:val="22"/>
          <w:lang w:val="es-AR"/>
        </w:rPr>
        <w:t xml:space="preserve">La cuina britànica. Estereotips i evolució. </w:t>
      </w:r>
      <w:r w:rsidRPr="001279C1">
        <w:rPr>
          <w:rFonts w:ascii="Arial" w:hAnsi="Arial" w:cs="Arial"/>
          <w:sz w:val="22"/>
          <w:szCs w:val="22"/>
          <w:lang w:val="en-US"/>
        </w:rPr>
        <w:t>Influències estrangeres.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en-US"/>
        </w:rPr>
      </w:pPr>
      <w:r w:rsidRPr="001279C1">
        <w:rPr>
          <w:rFonts w:ascii="Arial" w:hAnsi="Arial" w:cs="Arial"/>
          <w:sz w:val="22"/>
          <w:szCs w:val="22"/>
          <w:lang w:val="en-US"/>
        </w:rPr>
        <w:t>Detective stories: Arthur Conan Doyle / Agatha Christie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Jane Austen i la seva època. Obres més representatives.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La importància del teatre musical en la cultura anglesa.</w:t>
      </w:r>
    </w:p>
    <w:p w:rsidR="00E37304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en-US"/>
        </w:rPr>
      </w:pPr>
      <w:r w:rsidRPr="001279C1">
        <w:rPr>
          <w:rFonts w:ascii="Arial" w:hAnsi="Arial" w:cs="Arial"/>
          <w:sz w:val="22"/>
          <w:szCs w:val="22"/>
          <w:lang w:val="en-US"/>
        </w:rPr>
        <w:t>Icones musicals: David Bowie / Elvis Presley.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en-US"/>
        </w:rPr>
      </w:pPr>
      <w:r w:rsidRPr="001279C1">
        <w:rPr>
          <w:rFonts w:ascii="Arial" w:hAnsi="Arial" w:cs="Arial"/>
          <w:sz w:val="22"/>
          <w:szCs w:val="22"/>
          <w:lang w:val="en-US"/>
        </w:rPr>
        <w:t>Studying British cinema.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en-US"/>
        </w:rPr>
      </w:pPr>
      <w:r w:rsidRPr="001279C1">
        <w:rPr>
          <w:rFonts w:ascii="Arial" w:hAnsi="Arial" w:cs="Arial"/>
          <w:sz w:val="22"/>
          <w:szCs w:val="22"/>
          <w:lang w:val="en-US"/>
        </w:rPr>
        <w:t>Royal drama: The Crown / Reign.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es-AR"/>
        </w:rPr>
      </w:pPr>
      <w:r w:rsidRPr="001279C1">
        <w:rPr>
          <w:rFonts w:ascii="Arial" w:hAnsi="Arial" w:cs="Arial"/>
          <w:sz w:val="22"/>
          <w:szCs w:val="22"/>
          <w:lang w:val="es-AR"/>
        </w:rPr>
        <w:t>L’anglès a la publicitat.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709" w:hanging="482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1279C1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English: the new era (the old school of English, the New English, Pronounciation, Globalized English, Different Countries, Spanglish)</w:t>
      </w:r>
    </w:p>
    <w:p w:rsidR="00A85C78" w:rsidRDefault="00A85C78" w:rsidP="00A85C78">
      <w:pPr>
        <w:pStyle w:val="Prrafodelista"/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es-AR"/>
        </w:rPr>
      </w:pPr>
    </w:p>
    <w:p w:rsidR="00A85C78" w:rsidRPr="00A85C78" w:rsidRDefault="00A85C78" w:rsidP="00A85C78">
      <w:pPr>
        <w:pStyle w:val="Prrafodelista"/>
        <w:spacing w:line="360" w:lineRule="auto"/>
        <w:ind w:left="587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A85C78">
        <w:rPr>
          <w:rFonts w:ascii="Arial" w:hAnsi="Arial" w:cs="Arial"/>
          <w:b/>
          <w:sz w:val="22"/>
          <w:szCs w:val="22"/>
          <w:lang w:val="es-AR"/>
        </w:rPr>
        <w:t>Es valorarà l’ús de la llengua anglesa en la realització dels treballs de la matèria.</w:t>
      </w:r>
    </w:p>
    <w:p w:rsidR="000E6C5C" w:rsidRPr="001279C1" w:rsidRDefault="000E6C5C" w:rsidP="001279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79C1">
        <w:rPr>
          <w:rFonts w:ascii="Arial" w:hAnsi="Arial" w:cs="Arial"/>
          <w:b/>
          <w:sz w:val="22"/>
          <w:szCs w:val="22"/>
          <w:u w:val="single"/>
        </w:rPr>
        <w:lastRenderedPageBreak/>
        <w:t>Francès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ind w:left="587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Fred Vargas i la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novel·la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policíaca.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ind w:left="709" w:hanging="482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Maylis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de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Kerangal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, Marie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NDiaye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i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Agnès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Desarthe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: tres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escriptores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des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anys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60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amb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estils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r w:rsid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diferents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. 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ind w:left="587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L'èxit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de les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novel·les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de Marc Levy. 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ind w:left="587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Islamofòbia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  i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terrorisme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a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França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.</w:t>
      </w:r>
    </w:p>
    <w:p w:rsidR="00382C66" w:rsidRDefault="00382C66" w:rsidP="00200DA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921E6D" w:rsidRPr="001279C1" w:rsidRDefault="00921E6D" w:rsidP="001279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79C1">
        <w:rPr>
          <w:rFonts w:ascii="Arial" w:hAnsi="Arial" w:cs="Arial"/>
          <w:b/>
          <w:sz w:val="22"/>
          <w:szCs w:val="22"/>
          <w:u w:val="single"/>
        </w:rPr>
        <w:t>DEPARTAMENT DE MATEMÀTIQUES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Com abordar numèricament les integrals que no sabem fer.</w:t>
      </w:r>
    </w:p>
    <w:p w:rsidR="000E6C5C" w:rsidRPr="00873F43" w:rsidRDefault="000E6C5C" w:rsidP="00873F43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Càlcul de longitud de corbes; d’àrees de superfícies i volums de cossos</w:t>
      </w:r>
      <w:r w:rsidR="00873F43">
        <w:rPr>
          <w:rFonts w:ascii="Arial" w:hAnsi="Arial" w:cs="Arial"/>
          <w:sz w:val="22"/>
          <w:szCs w:val="22"/>
        </w:rPr>
        <w:t xml:space="preserve"> </w:t>
      </w:r>
      <w:r w:rsidRPr="00873F43">
        <w:rPr>
          <w:rFonts w:ascii="Arial" w:hAnsi="Arial" w:cs="Arial"/>
          <w:sz w:val="22"/>
          <w:szCs w:val="22"/>
        </w:rPr>
        <w:t>comptant punts a l’espai.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Newton en colors: com trobar arrels complexes pel mètode de Newton.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Problemes famosos de Probabilitat.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Equacions en diferències i aplicacions.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Les matemàtiques de l’economia domèstica. Rebuts i funcions.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Videojocs i aprenentatge de les matemàtiques.</w:t>
      </w:r>
    </w:p>
    <w:p w:rsidR="00A85C78" w:rsidRDefault="00A85C78" w:rsidP="00A85C78">
      <w:pPr>
        <w:pStyle w:val="Prrafodelista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</w:p>
    <w:p w:rsidR="000E6C5C" w:rsidRPr="00A85C78" w:rsidRDefault="000E6C5C" w:rsidP="00A85C78">
      <w:pPr>
        <w:pStyle w:val="Prrafodelista"/>
        <w:spacing w:line="360" w:lineRule="auto"/>
        <w:ind w:left="587"/>
        <w:jc w:val="both"/>
        <w:rPr>
          <w:rFonts w:ascii="Arial" w:hAnsi="Arial" w:cs="Arial"/>
          <w:b/>
          <w:sz w:val="22"/>
          <w:szCs w:val="22"/>
        </w:rPr>
      </w:pPr>
      <w:r w:rsidRPr="00A85C78">
        <w:rPr>
          <w:rFonts w:ascii="Arial" w:hAnsi="Arial" w:cs="Arial"/>
          <w:b/>
          <w:sz w:val="22"/>
          <w:szCs w:val="22"/>
        </w:rPr>
        <w:t>El departament valorarà les propostes de treball de recerca que ens facin</w:t>
      </w:r>
      <w:r w:rsidR="00873F43" w:rsidRPr="00A85C78">
        <w:rPr>
          <w:rFonts w:ascii="Arial" w:hAnsi="Arial" w:cs="Arial"/>
          <w:b/>
          <w:sz w:val="22"/>
          <w:szCs w:val="22"/>
        </w:rPr>
        <w:t xml:space="preserve"> </w:t>
      </w:r>
      <w:r w:rsidRPr="00A85C78">
        <w:rPr>
          <w:rFonts w:ascii="Arial" w:hAnsi="Arial" w:cs="Arial"/>
          <w:b/>
          <w:sz w:val="22"/>
          <w:szCs w:val="22"/>
        </w:rPr>
        <w:t>arribar els alumnes interessats.</w:t>
      </w:r>
      <w:r w:rsidR="00A85C78">
        <w:rPr>
          <w:rFonts w:ascii="Arial" w:hAnsi="Arial" w:cs="Arial"/>
          <w:b/>
          <w:sz w:val="22"/>
          <w:szCs w:val="22"/>
        </w:rPr>
        <w:t xml:space="preserve"> </w:t>
      </w:r>
      <w:r w:rsidRPr="00A85C78">
        <w:rPr>
          <w:rFonts w:ascii="Arial" w:hAnsi="Arial" w:cs="Arial"/>
          <w:b/>
          <w:sz w:val="22"/>
          <w:szCs w:val="22"/>
        </w:rPr>
        <w:t>A més a més, la llista de temes es pot ampliar amb els llibres de la</w:t>
      </w:r>
      <w:r w:rsidR="00873F43" w:rsidRPr="00A85C78">
        <w:rPr>
          <w:rFonts w:ascii="Arial" w:hAnsi="Arial" w:cs="Arial"/>
          <w:b/>
          <w:sz w:val="22"/>
          <w:szCs w:val="22"/>
        </w:rPr>
        <w:t xml:space="preserve"> </w:t>
      </w:r>
      <w:r w:rsidRPr="00A85C78">
        <w:rPr>
          <w:rFonts w:ascii="Arial" w:hAnsi="Arial" w:cs="Arial"/>
          <w:b/>
          <w:sz w:val="22"/>
          <w:szCs w:val="22"/>
        </w:rPr>
        <w:t>col·lecció “El mundo es matemático” de l’editorial RBA.</w:t>
      </w:r>
    </w:p>
    <w:p w:rsidR="001279C1" w:rsidRPr="00A85C78" w:rsidRDefault="001279C1" w:rsidP="001279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7304" w:rsidRPr="001279C1" w:rsidRDefault="00921E6D" w:rsidP="001279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79C1">
        <w:rPr>
          <w:rFonts w:ascii="Arial" w:hAnsi="Arial" w:cs="Arial"/>
          <w:b/>
          <w:sz w:val="22"/>
          <w:szCs w:val="22"/>
          <w:u w:val="single"/>
        </w:rPr>
        <w:t>DEPARTAMENT DE MÚSICA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79C1">
        <w:rPr>
          <w:rFonts w:ascii="Arial" w:hAnsi="Arial" w:cs="Arial"/>
          <w:sz w:val="22"/>
          <w:szCs w:val="22"/>
        </w:rPr>
        <w:t>La importància del moviment i la relaxació en l’aprenentatge.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279C1">
        <w:rPr>
          <w:rFonts w:ascii="Arial" w:hAnsi="Arial" w:cs="Arial"/>
          <w:sz w:val="22"/>
          <w:szCs w:val="22"/>
        </w:rPr>
        <w:t>La música tradicional catalana en les Festes Majors.</w:t>
      </w:r>
    </w:p>
    <w:p w:rsidR="00570629" w:rsidRPr="00E7033A" w:rsidRDefault="000E6C5C" w:rsidP="00AC1B4A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E7033A">
        <w:rPr>
          <w:rFonts w:ascii="Arial" w:hAnsi="Arial" w:cs="Arial"/>
          <w:sz w:val="22"/>
          <w:szCs w:val="22"/>
        </w:rPr>
        <w:t>El Blues de Chicago.</w:t>
      </w:r>
    </w:p>
    <w:p w:rsidR="00E7033A" w:rsidRDefault="00E7033A" w:rsidP="001279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1E6D" w:rsidRPr="001279C1" w:rsidRDefault="00921E6D" w:rsidP="001279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79C1">
        <w:rPr>
          <w:rFonts w:ascii="Arial" w:hAnsi="Arial" w:cs="Arial"/>
          <w:b/>
          <w:sz w:val="22"/>
          <w:szCs w:val="22"/>
          <w:u w:val="single"/>
        </w:rPr>
        <w:t>DEPARTAMENT D'ORIENTACIÓ EDUCATIVA / PSICOPEDAGOGIA</w:t>
      </w:r>
    </w:p>
    <w:p w:rsidR="00D03E85" w:rsidRPr="001279C1" w:rsidRDefault="00D03E85" w:rsidP="001279C1">
      <w:pPr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es-ES"/>
        </w:rPr>
      </w:pPr>
      <w:r w:rsidRPr="001279C1">
        <w:rPr>
          <w:rFonts w:ascii="Arial" w:hAnsi="Arial" w:cs="Arial"/>
          <w:sz w:val="22"/>
          <w:szCs w:val="22"/>
        </w:rPr>
        <w:t>Aproximació als Trastorns d’Espectre Autista (TEA).</w:t>
      </w:r>
    </w:p>
    <w:p w:rsidR="00D03E85" w:rsidRPr="001279C1" w:rsidRDefault="00D03E85" w:rsidP="001279C1">
      <w:pPr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es-ES"/>
        </w:rPr>
      </w:pPr>
      <w:r w:rsidRPr="001279C1">
        <w:rPr>
          <w:rFonts w:ascii="Arial" w:hAnsi="Arial" w:cs="Arial"/>
          <w:sz w:val="22"/>
          <w:szCs w:val="22"/>
        </w:rPr>
        <w:t>Aproximació a la Discapacitat Intel·lectual (DI).</w:t>
      </w:r>
    </w:p>
    <w:p w:rsidR="00D03E85" w:rsidRPr="001279C1" w:rsidRDefault="00D03E85" w:rsidP="001279C1">
      <w:pPr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es-ES"/>
        </w:rPr>
      </w:pPr>
      <w:r w:rsidRPr="001279C1">
        <w:rPr>
          <w:rFonts w:ascii="Arial" w:hAnsi="Arial" w:cs="Arial"/>
          <w:sz w:val="22"/>
          <w:szCs w:val="22"/>
        </w:rPr>
        <w:t>Emocions i Aprenentatge</w:t>
      </w:r>
    </w:p>
    <w:p w:rsidR="00D03E85" w:rsidRPr="001279C1" w:rsidRDefault="00D03E85" w:rsidP="001279C1">
      <w:pPr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fr-FR"/>
        </w:rPr>
      </w:pPr>
      <w:r w:rsidRPr="001279C1">
        <w:rPr>
          <w:rFonts w:ascii="Arial" w:hAnsi="Arial" w:cs="Arial"/>
          <w:sz w:val="22"/>
          <w:szCs w:val="22"/>
          <w:lang w:val="fr-FR"/>
        </w:rPr>
        <w:t>Habilitats Socials en l’àmbit escolar.</w:t>
      </w:r>
    </w:p>
    <w:p w:rsidR="00D03E85" w:rsidRPr="001279C1" w:rsidRDefault="00D03E85" w:rsidP="001279C1">
      <w:pPr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es-ES"/>
        </w:rPr>
      </w:pPr>
      <w:r w:rsidRPr="001279C1">
        <w:rPr>
          <w:rFonts w:ascii="Arial" w:hAnsi="Arial" w:cs="Arial"/>
          <w:sz w:val="22"/>
          <w:szCs w:val="22"/>
          <w:lang w:val="es-ES"/>
        </w:rPr>
        <w:t>Recursos d’Orientació Professional a L’Hospitalet de Llobregat.</w:t>
      </w:r>
    </w:p>
    <w:p w:rsidR="00D03E85" w:rsidRPr="001279C1" w:rsidRDefault="00D03E85" w:rsidP="001279C1">
      <w:pPr>
        <w:numPr>
          <w:ilvl w:val="0"/>
          <w:numId w:val="25"/>
        </w:numPr>
        <w:spacing w:line="360" w:lineRule="auto"/>
        <w:ind w:left="709" w:hanging="482"/>
        <w:jc w:val="both"/>
        <w:rPr>
          <w:rFonts w:ascii="Arial" w:hAnsi="Arial" w:cs="Arial"/>
          <w:sz w:val="22"/>
          <w:szCs w:val="22"/>
          <w:lang w:val="es-ES"/>
        </w:rPr>
      </w:pPr>
      <w:r w:rsidRPr="001279C1">
        <w:rPr>
          <w:rFonts w:ascii="Arial" w:hAnsi="Arial" w:cs="Arial"/>
          <w:sz w:val="22"/>
          <w:szCs w:val="22"/>
          <w:lang w:val="es-ES"/>
        </w:rPr>
        <w:lastRenderedPageBreak/>
        <w:t>La inclusió de l’alumnat amb Necessitats Educatives Especials (NEE) en centres de secundària.</w:t>
      </w:r>
    </w:p>
    <w:p w:rsidR="00E7033A" w:rsidRDefault="00E7033A" w:rsidP="001279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1E6D" w:rsidRPr="001279C1" w:rsidRDefault="00921E6D" w:rsidP="001279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79C1">
        <w:rPr>
          <w:rFonts w:ascii="Arial" w:hAnsi="Arial" w:cs="Arial"/>
          <w:b/>
          <w:sz w:val="22"/>
          <w:szCs w:val="22"/>
          <w:u w:val="single"/>
        </w:rPr>
        <w:t>RELIGIÓ</w:t>
      </w:r>
    </w:p>
    <w:p w:rsidR="00F76047" w:rsidRPr="00E7033A" w:rsidRDefault="00F76047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ind w:left="587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La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Ciència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i la fe. (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aprofundir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en les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possibles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contradiccions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que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planteja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creure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en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Déu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i la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ciència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).</w:t>
      </w:r>
    </w:p>
    <w:p w:rsidR="00F76047" w:rsidRPr="00E7033A" w:rsidRDefault="00F76047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ind w:left="587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Viure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la fe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avui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.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Sóc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cristià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(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crec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en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Déu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,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visc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i practico la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meva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fe),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com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ho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demostro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en el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meu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dia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a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dia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?</w:t>
      </w:r>
    </w:p>
    <w:p w:rsidR="00F76047" w:rsidRPr="001279C1" w:rsidRDefault="00F76047" w:rsidP="00E7033A">
      <w:pPr>
        <w:pStyle w:val="Prrafodelista"/>
        <w:numPr>
          <w:ilvl w:val="0"/>
          <w:numId w:val="25"/>
        </w:numPr>
        <w:shd w:val="clear" w:color="auto" w:fill="FFFFFF"/>
        <w:spacing w:line="360" w:lineRule="auto"/>
        <w:ind w:left="587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</w:pPr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Les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diferents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comunitats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religioses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de </w:t>
      </w:r>
      <w:proofErr w:type="spellStart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l'Hospitalet</w:t>
      </w:r>
      <w:proofErr w:type="spellEnd"/>
      <w:r w:rsidRPr="00E7033A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de Llobregat</w:t>
      </w:r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.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Com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influeixen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en la vida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diària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: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acceptació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,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vivències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, nombre de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fidels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i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activitats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 xml:space="preserve"> de les </w:t>
      </w:r>
      <w:proofErr w:type="spellStart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mateixes</w:t>
      </w:r>
      <w:proofErr w:type="spellEnd"/>
      <w:r w:rsidRPr="001279C1">
        <w:rPr>
          <w:rFonts w:ascii="Arial" w:eastAsia="Times New Roman" w:hAnsi="Arial" w:cs="Arial"/>
          <w:noProof w:val="0"/>
          <w:color w:val="222222"/>
          <w:sz w:val="22"/>
          <w:szCs w:val="22"/>
          <w:lang w:val="es-AR" w:eastAsia="es-AR"/>
        </w:rPr>
        <w:t>.</w:t>
      </w:r>
    </w:p>
    <w:p w:rsidR="00F76047" w:rsidRPr="001279C1" w:rsidRDefault="00F76047" w:rsidP="00200DA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21E6D" w:rsidRPr="001279C1" w:rsidRDefault="00921E6D" w:rsidP="001279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79C1">
        <w:rPr>
          <w:rFonts w:ascii="Arial" w:hAnsi="Arial" w:cs="Arial"/>
          <w:b/>
          <w:sz w:val="22"/>
          <w:szCs w:val="22"/>
          <w:u w:val="single"/>
        </w:rPr>
        <w:t>DEPARTAMENT DE TECNOLOGIA</w:t>
      </w:r>
    </w:p>
    <w:p w:rsidR="000E6C5C" w:rsidRPr="001279C1" w:rsidRDefault="001279C1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Creació d’un videojoc.</w:t>
      </w:r>
    </w:p>
    <w:p w:rsidR="000E6C5C" w:rsidRPr="001279C1" w:rsidRDefault="001279C1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Creació d’apps.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ca-ES"/>
        </w:rPr>
      </w:pPr>
      <w:r w:rsidRPr="001279C1">
        <w:rPr>
          <w:rFonts w:ascii="Arial" w:hAnsi="Arial" w:cs="Arial"/>
          <w:sz w:val="22"/>
          <w:szCs w:val="22"/>
          <w:lang w:val="ca-ES"/>
        </w:rPr>
        <w:t>Disseny d’una web interactiva.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ca-ES"/>
        </w:rPr>
      </w:pPr>
      <w:r w:rsidRPr="001279C1">
        <w:rPr>
          <w:rFonts w:ascii="Arial" w:hAnsi="Arial" w:cs="Arial"/>
          <w:sz w:val="22"/>
          <w:szCs w:val="22"/>
          <w:lang w:val="ca-ES"/>
        </w:rPr>
        <w:t xml:space="preserve">Ús no militar dels 'DRONS'. </w:t>
      </w:r>
    </w:p>
    <w:p w:rsidR="000E6C5C" w:rsidRPr="001279C1" w:rsidRDefault="000E6C5C" w:rsidP="00E7033A">
      <w:pPr>
        <w:pStyle w:val="Prrafodelista"/>
        <w:numPr>
          <w:ilvl w:val="0"/>
          <w:numId w:val="25"/>
        </w:numPr>
        <w:spacing w:line="360" w:lineRule="auto"/>
        <w:ind w:left="709" w:hanging="482"/>
        <w:jc w:val="both"/>
        <w:rPr>
          <w:rFonts w:ascii="Arial" w:hAnsi="Arial" w:cs="Arial"/>
          <w:sz w:val="22"/>
          <w:szCs w:val="22"/>
          <w:lang w:val="ca-ES"/>
        </w:rPr>
      </w:pPr>
      <w:r w:rsidRPr="001279C1">
        <w:rPr>
          <w:rFonts w:ascii="Arial" w:hAnsi="Arial" w:cs="Arial"/>
          <w:sz w:val="22"/>
          <w:szCs w:val="22"/>
          <w:lang w:val="ca-ES"/>
        </w:rPr>
        <w:t>Energies renovables. Estudi i disseny d’una instal·lació solar-fotovoltàica per cobrir la demanda elèctrica del centre.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ca-ES"/>
        </w:rPr>
      </w:pPr>
      <w:r w:rsidRPr="001279C1">
        <w:rPr>
          <w:rFonts w:ascii="Arial" w:hAnsi="Arial" w:cs="Arial"/>
          <w:sz w:val="22"/>
          <w:szCs w:val="22"/>
          <w:lang w:val="ca-ES"/>
        </w:rPr>
        <w:t>El GPS, Global Positioning System.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ca-ES"/>
        </w:rPr>
      </w:pPr>
      <w:r w:rsidRPr="001279C1">
        <w:rPr>
          <w:rFonts w:ascii="Arial" w:hAnsi="Arial" w:cs="Arial"/>
          <w:sz w:val="22"/>
          <w:szCs w:val="22"/>
          <w:lang w:val="ca-ES"/>
        </w:rPr>
        <w:t xml:space="preserve">Programació amb Scratch /Arduino </w:t>
      </w:r>
      <w:r w:rsidRPr="00E7033A">
        <w:rPr>
          <w:rFonts w:ascii="Arial" w:hAnsi="Arial" w:cs="Arial"/>
          <w:b/>
          <w:sz w:val="22"/>
          <w:szCs w:val="22"/>
          <w:lang w:val="ca-ES"/>
        </w:rPr>
        <w:t>(S'ha de comprar placa programable 50€)</w:t>
      </w:r>
    </w:p>
    <w:p w:rsidR="000E6C5C" w:rsidRPr="001279C1" w:rsidRDefault="000E6C5C" w:rsidP="001279C1">
      <w:pPr>
        <w:pStyle w:val="Prrafodelista"/>
        <w:numPr>
          <w:ilvl w:val="0"/>
          <w:numId w:val="25"/>
        </w:numPr>
        <w:spacing w:line="360" w:lineRule="auto"/>
        <w:ind w:left="587"/>
        <w:jc w:val="both"/>
        <w:rPr>
          <w:rFonts w:ascii="Arial" w:hAnsi="Arial" w:cs="Arial"/>
          <w:sz w:val="22"/>
          <w:szCs w:val="22"/>
          <w:lang w:val="ca-ES"/>
        </w:rPr>
      </w:pPr>
      <w:r w:rsidRPr="001279C1">
        <w:rPr>
          <w:rFonts w:ascii="Arial" w:hAnsi="Arial" w:cs="Arial"/>
          <w:sz w:val="22"/>
          <w:szCs w:val="22"/>
          <w:lang w:val="ca-ES"/>
        </w:rPr>
        <w:t>Muntatge d’un equip pneumàtic: Classificador de peces. (La part pràctica s’ha de fer a l’institut)</w:t>
      </w:r>
    </w:p>
    <w:p w:rsidR="00E7033A" w:rsidRDefault="00E7033A" w:rsidP="00E7033A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33A" w:rsidRDefault="00E7033A" w:rsidP="00E7033A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33A" w:rsidRDefault="00E7033A" w:rsidP="00E7033A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33A" w:rsidRDefault="00E7033A" w:rsidP="00E7033A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79C1" w:rsidRDefault="00921E6D" w:rsidP="00E7033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7033A">
        <w:rPr>
          <w:rFonts w:ascii="Arial" w:hAnsi="Arial" w:cs="Arial"/>
          <w:b/>
          <w:sz w:val="22"/>
          <w:szCs w:val="22"/>
        </w:rPr>
        <w:t>Si voleu més informació dels temes presentats, dirigiu-vos als caps dels departaments i/o seminaris corresponents.</w:t>
      </w:r>
    </w:p>
    <w:p w:rsidR="00E7033A" w:rsidRPr="00E7033A" w:rsidRDefault="00E7033A" w:rsidP="00E7033A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:rsidR="00921E6D" w:rsidRPr="00E7033A" w:rsidRDefault="00921E6D" w:rsidP="00E7033A">
      <w:pPr>
        <w:pStyle w:val="Prrafodelista"/>
        <w:ind w:left="4320"/>
        <w:jc w:val="right"/>
        <w:rPr>
          <w:rFonts w:ascii="Arial" w:hAnsi="Arial" w:cs="Arial"/>
          <w:b/>
          <w:sz w:val="22"/>
          <w:szCs w:val="22"/>
        </w:rPr>
      </w:pPr>
      <w:r w:rsidRPr="00E7033A">
        <w:rPr>
          <w:rFonts w:ascii="Arial" w:hAnsi="Arial" w:cs="Arial"/>
          <w:b/>
          <w:sz w:val="22"/>
          <w:szCs w:val="22"/>
        </w:rPr>
        <w:t>COORDINACIÓ DE BATXILLERAT</w:t>
      </w:r>
    </w:p>
    <w:p w:rsidR="00921E6D" w:rsidRPr="00E7033A" w:rsidRDefault="00D03E85" w:rsidP="00E7033A">
      <w:pPr>
        <w:pStyle w:val="Prrafodelista"/>
        <w:ind w:left="4320"/>
        <w:jc w:val="right"/>
        <w:rPr>
          <w:rFonts w:ascii="Arial" w:hAnsi="Arial" w:cs="Arial"/>
          <w:b/>
          <w:sz w:val="22"/>
          <w:szCs w:val="22"/>
        </w:rPr>
      </w:pPr>
      <w:r w:rsidRPr="00E7033A">
        <w:rPr>
          <w:rFonts w:ascii="Arial" w:hAnsi="Arial" w:cs="Arial"/>
          <w:b/>
          <w:sz w:val="22"/>
          <w:szCs w:val="22"/>
        </w:rPr>
        <w:t>Febrer de 2019</w:t>
      </w:r>
    </w:p>
    <w:p w:rsidR="00921E6D" w:rsidRPr="0059739F" w:rsidRDefault="00921E6D" w:rsidP="00200D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21E6D" w:rsidRPr="0059739F" w:rsidSect="00B06C9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F9" w:rsidRDefault="00ED7BF9">
      <w:r>
        <w:separator/>
      </w:r>
    </w:p>
  </w:endnote>
  <w:endnote w:type="continuationSeparator" w:id="0">
    <w:p w:rsidR="00ED7BF9" w:rsidRDefault="00ED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11"/>
      <w:gridCol w:w="1149"/>
      <w:gridCol w:w="5940"/>
    </w:tblGrid>
    <w:tr w:rsidR="00A85C78">
      <w:trPr>
        <w:cantSplit/>
        <w:trHeight w:val="268"/>
      </w:trPr>
      <w:tc>
        <w:tcPr>
          <w:tcW w:w="2811" w:type="dxa"/>
          <w:vMerge w:val="restart"/>
        </w:tcPr>
        <w:p w:rsidR="00A85C78" w:rsidRDefault="00A85C78">
          <w:pPr>
            <w:pStyle w:val="Piedepgina"/>
            <w:jc w:val="center"/>
          </w:pPr>
          <w:r>
            <w:rPr>
              <w:lang w:val="es-ES"/>
            </w:rPr>
            <w:drawing>
              <wp:inline distT="0" distB="0" distL="0" distR="0">
                <wp:extent cx="1017270" cy="698500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9" w:type="dxa"/>
          <w:vAlign w:val="center"/>
        </w:tcPr>
        <w:p w:rsidR="00A85C78" w:rsidRDefault="00A85C78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</w:t>
          </w:r>
        </w:p>
      </w:tc>
      <w:tc>
        <w:tcPr>
          <w:tcW w:w="5940" w:type="dxa"/>
          <w:vAlign w:val="center"/>
        </w:tcPr>
        <w:p w:rsidR="00A85C78" w:rsidRDefault="00A85C78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A85C78">
      <w:trPr>
        <w:cantSplit/>
        <w:trHeight w:val="268"/>
      </w:trPr>
      <w:tc>
        <w:tcPr>
          <w:tcW w:w="2811" w:type="dxa"/>
          <w:vMerge/>
        </w:tcPr>
        <w:p w:rsidR="00A85C78" w:rsidRDefault="00A85C78">
          <w:pPr>
            <w:pStyle w:val="Piedepgina"/>
          </w:pPr>
        </w:p>
      </w:tc>
      <w:tc>
        <w:tcPr>
          <w:tcW w:w="1149" w:type="dxa"/>
          <w:vAlign w:val="center"/>
        </w:tcPr>
        <w:p w:rsidR="00A85C78" w:rsidRDefault="00A85C78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ARXIU</w:t>
          </w:r>
        </w:p>
      </w:tc>
      <w:tc>
        <w:tcPr>
          <w:tcW w:w="5940" w:type="dxa"/>
          <w:vAlign w:val="center"/>
        </w:tcPr>
        <w:p w:rsidR="00A85C78" w:rsidRDefault="00A85C78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Relació de temes de treballs de recerca per al curs 2018-2019</w:t>
          </w:r>
        </w:p>
      </w:tc>
    </w:tr>
    <w:tr w:rsidR="00A85C78">
      <w:trPr>
        <w:cantSplit/>
        <w:trHeight w:val="268"/>
      </w:trPr>
      <w:tc>
        <w:tcPr>
          <w:tcW w:w="2811" w:type="dxa"/>
          <w:vMerge/>
        </w:tcPr>
        <w:p w:rsidR="00A85C78" w:rsidRDefault="00A85C78">
          <w:pPr>
            <w:pStyle w:val="Piedepgina"/>
          </w:pPr>
        </w:p>
      </w:tc>
      <w:tc>
        <w:tcPr>
          <w:tcW w:w="1149" w:type="dxa"/>
          <w:vAlign w:val="center"/>
        </w:tcPr>
        <w:p w:rsidR="00A85C78" w:rsidRDefault="00A85C78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PÀGINA</w:t>
          </w:r>
        </w:p>
      </w:tc>
      <w:tc>
        <w:tcPr>
          <w:tcW w:w="5940" w:type="dxa"/>
          <w:vAlign w:val="center"/>
        </w:tcPr>
        <w:p w:rsidR="00A85C78" w:rsidRDefault="002969C6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="00A85C78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AB09BA">
            <w:rPr>
              <w:rStyle w:val="Nmerodepgina"/>
              <w:rFonts w:ascii="Arial" w:hAnsi="Arial" w:cs="Arial"/>
              <w:sz w:val="16"/>
              <w:szCs w:val="16"/>
            </w:rPr>
            <w:t>8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="00A85C78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="00A85C78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AB09BA">
            <w:rPr>
              <w:rStyle w:val="Nmerodepgina"/>
              <w:rFonts w:ascii="Arial" w:hAnsi="Arial" w:cs="Arial"/>
              <w:sz w:val="16"/>
              <w:szCs w:val="16"/>
            </w:rPr>
            <w:t>8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85C78" w:rsidRPr="00231C24">
      <w:trPr>
        <w:cantSplit/>
        <w:trHeight w:val="268"/>
      </w:trPr>
      <w:tc>
        <w:tcPr>
          <w:tcW w:w="2811" w:type="dxa"/>
          <w:vMerge/>
        </w:tcPr>
        <w:p w:rsidR="00A85C78" w:rsidRDefault="00A85C78">
          <w:pPr>
            <w:pStyle w:val="Piedepgina"/>
          </w:pPr>
        </w:p>
      </w:tc>
      <w:tc>
        <w:tcPr>
          <w:tcW w:w="7089" w:type="dxa"/>
          <w:gridSpan w:val="2"/>
        </w:tcPr>
        <w:p w:rsidR="00A85C78" w:rsidRPr="00BA47EC" w:rsidRDefault="00A85C78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bCs/>
              <w:i/>
              <w:iCs/>
              <w:sz w:val="20"/>
              <w:szCs w:val="20"/>
              <w:lang w:val="fr-FR"/>
            </w:rPr>
            <w:t>Aquest document pot quedar obsolet un cop imprés</w:t>
          </w:r>
        </w:p>
      </w:tc>
    </w:tr>
  </w:tbl>
  <w:p w:rsidR="00A85C78" w:rsidRDefault="00A85C78">
    <w:pPr>
      <w:pStyle w:val="Piedep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F9" w:rsidRDefault="00ED7BF9">
      <w:r>
        <w:separator/>
      </w:r>
    </w:p>
  </w:footnote>
  <w:footnote w:type="continuationSeparator" w:id="0">
    <w:p w:rsidR="00ED7BF9" w:rsidRDefault="00ED7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80"/>
      <w:gridCol w:w="2889"/>
      <w:gridCol w:w="4851"/>
      <w:gridCol w:w="1080"/>
    </w:tblGrid>
    <w:tr w:rsidR="00A85C78" w:rsidTr="00E60EB8">
      <w:trPr>
        <w:cantSplit/>
        <w:trHeight w:val="1249"/>
      </w:trPr>
      <w:tc>
        <w:tcPr>
          <w:tcW w:w="1080" w:type="dxa"/>
          <w:tcBorders>
            <w:right w:val="nil"/>
          </w:tcBorders>
        </w:tcPr>
        <w:p w:rsidR="00A85C78" w:rsidRDefault="00A85C78">
          <w:pPr>
            <w:pStyle w:val="Encabezado"/>
          </w:pPr>
        </w:p>
        <w:p w:rsidR="00A85C78" w:rsidRDefault="00A85C78">
          <w:pPr>
            <w:pStyle w:val="Encabezado"/>
          </w:pPr>
          <w:r>
            <w:rPr>
              <w:lang w:val="es-ES"/>
            </w:rPr>
            <w:drawing>
              <wp:inline distT="0" distB="0" distL="0" distR="0">
                <wp:extent cx="277495" cy="318770"/>
                <wp:effectExtent l="1905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49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-4078605</wp:posOffset>
                </wp:positionV>
                <wp:extent cx="1800225" cy="1076325"/>
                <wp:effectExtent l="19050" t="0" r="9525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1076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89" w:type="dxa"/>
          <w:tcBorders>
            <w:left w:val="nil"/>
          </w:tcBorders>
          <w:vAlign w:val="center"/>
        </w:tcPr>
        <w:p w:rsidR="00A85C78" w:rsidRDefault="00A85C78">
          <w:pPr>
            <w:pStyle w:val="Encabezado"/>
            <w:tabs>
              <w:tab w:val="clear" w:pos="4252"/>
              <w:tab w:val="left" w:pos="567"/>
            </w:tabs>
            <w:spacing w:line="240" w:lineRule="exact"/>
            <w:rPr>
              <w:rFonts w:ascii="Arial" w:hAnsi="Arial" w:cs="Arial"/>
              <w:sz w:val="20"/>
              <w:szCs w:val="20"/>
            </w:rPr>
          </w:pPr>
        </w:p>
        <w:p w:rsidR="00A85C78" w:rsidRDefault="00A85C78">
          <w:pPr>
            <w:pStyle w:val="Encabezado"/>
            <w:tabs>
              <w:tab w:val="clear" w:pos="4252"/>
              <w:tab w:val="left" w:pos="567"/>
            </w:tabs>
            <w:spacing w:line="240" w:lineRule="exac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Generalitat de Catalunya Departament d’Ensenyament</w:t>
          </w:r>
        </w:p>
        <w:p w:rsidR="00A85C78" w:rsidRDefault="00A85C78">
          <w:pPr>
            <w:pStyle w:val="Encabezado"/>
            <w:tabs>
              <w:tab w:val="clear" w:pos="4252"/>
              <w:tab w:val="left" w:pos="567"/>
            </w:tabs>
            <w:spacing w:line="240" w:lineRule="exac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Institut Can Vilumara</w:t>
          </w:r>
        </w:p>
        <w:p w:rsidR="00A85C78" w:rsidRDefault="00A85C78">
          <w:pPr>
            <w:pStyle w:val="Encabezado"/>
          </w:pPr>
        </w:p>
      </w:tc>
      <w:tc>
        <w:tcPr>
          <w:tcW w:w="4851" w:type="dxa"/>
          <w:vAlign w:val="center"/>
        </w:tcPr>
        <w:p w:rsidR="00A85C78" w:rsidRDefault="00A85C78" w:rsidP="00E60EB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Relació temes treball de recerca</w:t>
          </w:r>
        </w:p>
        <w:p w:rsidR="00A85C78" w:rsidRDefault="00A85C78" w:rsidP="00837B1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curs 2018-2019</w:t>
          </w:r>
        </w:p>
      </w:tc>
      <w:tc>
        <w:tcPr>
          <w:tcW w:w="1080" w:type="dxa"/>
          <w:vAlign w:val="center"/>
        </w:tcPr>
        <w:p w:rsidR="00A85C78" w:rsidRDefault="00A85C78">
          <w:pPr>
            <w:pStyle w:val="Encabezado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RTTR</w:t>
          </w:r>
        </w:p>
      </w:tc>
    </w:tr>
  </w:tbl>
  <w:p w:rsidR="00A85C78" w:rsidRDefault="00A85C78">
    <w:pPr>
      <w:pStyle w:val="Encabezado"/>
      <w:rPr>
        <w:i/>
        <w:iCs/>
      </w:rPr>
    </w:pPr>
    <w:r>
      <w:rPr>
        <w:i/>
        <w:iCs/>
      </w:rPr>
      <w:softHyphen/>
    </w:r>
    <w:r>
      <w:rPr>
        <w:i/>
        <w:iCs/>
      </w:rPr>
      <w:softHyphen/>
    </w:r>
    <w:r>
      <w:rPr>
        <w:i/>
        <w:iCs/>
      </w:rP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C0C6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955EC"/>
    <w:multiLevelType w:val="hybridMultilevel"/>
    <w:tmpl w:val="2EC216E2"/>
    <w:lvl w:ilvl="0" w:tplc="C3D0A11A">
      <w:start w:val="1"/>
      <w:numFmt w:val="decimal"/>
      <w:lvlText w:val="%1-"/>
      <w:lvlJc w:val="left"/>
      <w:pPr>
        <w:ind w:left="4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143FE"/>
    <w:multiLevelType w:val="hybridMultilevel"/>
    <w:tmpl w:val="F4A02E2A"/>
    <w:lvl w:ilvl="0" w:tplc="9AAA0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22AD"/>
    <w:multiLevelType w:val="hybridMultilevel"/>
    <w:tmpl w:val="843678CA"/>
    <w:lvl w:ilvl="0" w:tplc="1F3A33E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>
    <w:nsid w:val="1C4945DA"/>
    <w:multiLevelType w:val="hybridMultilevel"/>
    <w:tmpl w:val="29866DD4"/>
    <w:lvl w:ilvl="0" w:tplc="A680261A">
      <w:numFmt w:val="bullet"/>
      <w:lvlText w:val=""/>
      <w:lvlJc w:val="left"/>
      <w:pPr>
        <w:ind w:left="840" w:hanging="360"/>
      </w:pPr>
      <w:rPr>
        <w:rFonts w:ascii="Symbol" w:eastAsia="SimSu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F455983"/>
    <w:multiLevelType w:val="hybridMultilevel"/>
    <w:tmpl w:val="6C602AE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E4417B"/>
    <w:multiLevelType w:val="hybridMultilevel"/>
    <w:tmpl w:val="9D5C81DC"/>
    <w:lvl w:ilvl="0" w:tplc="C3D0A11A">
      <w:start w:val="1"/>
      <w:numFmt w:val="decimal"/>
      <w:lvlText w:val="%1-"/>
      <w:lvlJc w:val="left"/>
      <w:pPr>
        <w:ind w:left="4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3A43C8"/>
    <w:multiLevelType w:val="hybridMultilevel"/>
    <w:tmpl w:val="A912A7FC"/>
    <w:lvl w:ilvl="0" w:tplc="14DEE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A1D15"/>
    <w:multiLevelType w:val="hybridMultilevel"/>
    <w:tmpl w:val="843678CA"/>
    <w:lvl w:ilvl="0" w:tplc="1F3A33E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9">
    <w:nsid w:val="36BE5A3B"/>
    <w:multiLevelType w:val="hybridMultilevel"/>
    <w:tmpl w:val="843678CA"/>
    <w:lvl w:ilvl="0" w:tplc="1F3A33E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0">
    <w:nsid w:val="3C86314B"/>
    <w:multiLevelType w:val="hybridMultilevel"/>
    <w:tmpl w:val="92A43EA4"/>
    <w:lvl w:ilvl="0" w:tplc="C3D0A11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D02EAE"/>
    <w:multiLevelType w:val="hybridMultilevel"/>
    <w:tmpl w:val="22FA13E4"/>
    <w:lvl w:ilvl="0" w:tplc="C3D0A11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272F69"/>
    <w:multiLevelType w:val="hybridMultilevel"/>
    <w:tmpl w:val="D8C6D8A6"/>
    <w:lvl w:ilvl="0" w:tplc="A7329290">
      <w:start w:val="5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84E97"/>
    <w:multiLevelType w:val="hybridMultilevel"/>
    <w:tmpl w:val="7CE034A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044CEB"/>
    <w:multiLevelType w:val="hybridMultilevel"/>
    <w:tmpl w:val="1DEA0C46"/>
    <w:lvl w:ilvl="0" w:tplc="C3D0A11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D274B1"/>
    <w:multiLevelType w:val="hybridMultilevel"/>
    <w:tmpl w:val="0B8A0E56"/>
    <w:lvl w:ilvl="0" w:tplc="1368E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3416F"/>
    <w:multiLevelType w:val="hybridMultilevel"/>
    <w:tmpl w:val="2550D9D2"/>
    <w:lvl w:ilvl="0" w:tplc="C3D0A11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985D80"/>
    <w:multiLevelType w:val="hybridMultilevel"/>
    <w:tmpl w:val="1E5AC73C"/>
    <w:lvl w:ilvl="0" w:tplc="512805E2">
      <w:start w:val="102"/>
      <w:numFmt w:val="decimal"/>
      <w:lvlText w:val="%1-"/>
      <w:lvlJc w:val="left"/>
      <w:pPr>
        <w:ind w:left="48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9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18">
    <w:nsid w:val="64CE6F17"/>
    <w:multiLevelType w:val="hybridMultilevel"/>
    <w:tmpl w:val="36C4765E"/>
    <w:lvl w:ilvl="0" w:tplc="C3D0A11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5B14D7"/>
    <w:multiLevelType w:val="hybridMultilevel"/>
    <w:tmpl w:val="87647E44"/>
    <w:lvl w:ilvl="0" w:tplc="C3D0A11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3C3712"/>
    <w:multiLevelType w:val="hybridMultilevel"/>
    <w:tmpl w:val="F3A6D402"/>
    <w:lvl w:ilvl="0" w:tplc="C3D0A11A">
      <w:start w:val="1"/>
      <w:numFmt w:val="decimal"/>
      <w:lvlText w:val="%1-"/>
      <w:lvlJc w:val="left"/>
      <w:pPr>
        <w:ind w:left="4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710307"/>
    <w:multiLevelType w:val="hybridMultilevel"/>
    <w:tmpl w:val="843678CA"/>
    <w:lvl w:ilvl="0" w:tplc="1F3A33E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2">
    <w:nsid w:val="78DA2243"/>
    <w:multiLevelType w:val="hybridMultilevel"/>
    <w:tmpl w:val="217602CA"/>
    <w:lvl w:ilvl="0" w:tplc="C3D0A11A">
      <w:start w:val="1"/>
      <w:numFmt w:val="decimal"/>
      <w:lvlText w:val="%1-"/>
      <w:lvlJc w:val="left"/>
      <w:pPr>
        <w:ind w:left="4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B3446E"/>
    <w:multiLevelType w:val="hybridMultilevel"/>
    <w:tmpl w:val="C48E1BB4"/>
    <w:lvl w:ilvl="0" w:tplc="C3D0A11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0"/>
  </w:num>
  <w:num w:numId="5">
    <w:abstractNumId w:val="1"/>
  </w:num>
  <w:num w:numId="6">
    <w:abstractNumId w:val="6"/>
  </w:num>
  <w:num w:numId="7">
    <w:abstractNumId w:val="22"/>
  </w:num>
  <w:num w:numId="8">
    <w:abstractNumId w:val="5"/>
  </w:num>
  <w:num w:numId="9">
    <w:abstractNumId w:val="14"/>
  </w:num>
  <w:num w:numId="10">
    <w:abstractNumId w:val="19"/>
  </w:num>
  <w:num w:numId="11">
    <w:abstractNumId w:val="11"/>
  </w:num>
  <w:num w:numId="12">
    <w:abstractNumId w:val="23"/>
  </w:num>
  <w:num w:numId="13">
    <w:abstractNumId w:val="18"/>
  </w:num>
  <w:num w:numId="14">
    <w:abstractNumId w:val="10"/>
  </w:num>
  <w:num w:numId="15">
    <w:abstractNumId w:val="16"/>
  </w:num>
  <w:num w:numId="16">
    <w:abstractNumId w:val="17"/>
  </w:num>
  <w:num w:numId="17">
    <w:abstractNumId w:val="4"/>
  </w:num>
  <w:num w:numId="18">
    <w:abstractNumId w:val="2"/>
  </w:num>
  <w:num w:numId="19">
    <w:abstractNumId w:val="2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5DFA"/>
    <w:rsid w:val="00001ADB"/>
    <w:rsid w:val="00037C44"/>
    <w:rsid w:val="0005279B"/>
    <w:rsid w:val="00066210"/>
    <w:rsid w:val="00066CD7"/>
    <w:rsid w:val="00082FE3"/>
    <w:rsid w:val="000A25DF"/>
    <w:rsid w:val="000D01FC"/>
    <w:rsid w:val="000E635E"/>
    <w:rsid w:val="000E6C5C"/>
    <w:rsid w:val="001019B4"/>
    <w:rsid w:val="00105387"/>
    <w:rsid w:val="0012349C"/>
    <w:rsid w:val="00124779"/>
    <w:rsid w:val="001279C1"/>
    <w:rsid w:val="0013103A"/>
    <w:rsid w:val="00165C5D"/>
    <w:rsid w:val="00187745"/>
    <w:rsid w:val="001B5DFA"/>
    <w:rsid w:val="001C70BE"/>
    <w:rsid w:val="001C73FC"/>
    <w:rsid w:val="001E3672"/>
    <w:rsid w:val="001E517E"/>
    <w:rsid w:val="001F184C"/>
    <w:rsid w:val="001F3DA2"/>
    <w:rsid w:val="00200DA2"/>
    <w:rsid w:val="002170A4"/>
    <w:rsid w:val="00227FCE"/>
    <w:rsid w:val="00231C24"/>
    <w:rsid w:val="0024219D"/>
    <w:rsid w:val="0027217F"/>
    <w:rsid w:val="002948E5"/>
    <w:rsid w:val="002969C6"/>
    <w:rsid w:val="002A55B3"/>
    <w:rsid w:val="002B4AA0"/>
    <w:rsid w:val="002C2165"/>
    <w:rsid w:val="002C46B0"/>
    <w:rsid w:val="002D7281"/>
    <w:rsid w:val="003231C5"/>
    <w:rsid w:val="0033029E"/>
    <w:rsid w:val="00336828"/>
    <w:rsid w:val="003565AD"/>
    <w:rsid w:val="00363E26"/>
    <w:rsid w:val="00382C66"/>
    <w:rsid w:val="0039146A"/>
    <w:rsid w:val="003D4B85"/>
    <w:rsid w:val="003D4F81"/>
    <w:rsid w:val="00410CEB"/>
    <w:rsid w:val="00417419"/>
    <w:rsid w:val="0042008C"/>
    <w:rsid w:val="0044639C"/>
    <w:rsid w:val="004504B6"/>
    <w:rsid w:val="00462A41"/>
    <w:rsid w:val="004753AA"/>
    <w:rsid w:val="00483F95"/>
    <w:rsid w:val="004A065B"/>
    <w:rsid w:val="004C075B"/>
    <w:rsid w:val="00534506"/>
    <w:rsid w:val="00541BF8"/>
    <w:rsid w:val="00555311"/>
    <w:rsid w:val="0055538C"/>
    <w:rsid w:val="00570629"/>
    <w:rsid w:val="00575188"/>
    <w:rsid w:val="005775EF"/>
    <w:rsid w:val="00583BA1"/>
    <w:rsid w:val="0059739F"/>
    <w:rsid w:val="005D0744"/>
    <w:rsid w:val="005D66A8"/>
    <w:rsid w:val="00602DC3"/>
    <w:rsid w:val="00632C86"/>
    <w:rsid w:val="00667C46"/>
    <w:rsid w:val="006701E8"/>
    <w:rsid w:val="006913AB"/>
    <w:rsid w:val="006B0A5D"/>
    <w:rsid w:val="006B22C4"/>
    <w:rsid w:val="006B6499"/>
    <w:rsid w:val="006B7822"/>
    <w:rsid w:val="006C105C"/>
    <w:rsid w:val="006C7457"/>
    <w:rsid w:val="006D5963"/>
    <w:rsid w:val="006F1873"/>
    <w:rsid w:val="0070697C"/>
    <w:rsid w:val="00713656"/>
    <w:rsid w:val="007312E3"/>
    <w:rsid w:val="00747C7B"/>
    <w:rsid w:val="007504DE"/>
    <w:rsid w:val="00751DCA"/>
    <w:rsid w:val="00752558"/>
    <w:rsid w:val="007531C0"/>
    <w:rsid w:val="00765558"/>
    <w:rsid w:val="007A71B9"/>
    <w:rsid w:val="007C071D"/>
    <w:rsid w:val="007C2A32"/>
    <w:rsid w:val="007F1CEE"/>
    <w:rsid w:val="00834DA9"/>
    <w:rsid w:val="00837B16"/>
    <w:rsid w:val="008641D9"/>
    <w:rsid w:val="00873F43"/>
    <w:rsid w:val="008C527D"/>
    <w:rsid w:val="008C6769"/>
    <w:rsid w:val="008E0737"/>
    <w:rsid w:val="008F1C10"/>
    <w:rsid w:val="00903B48"/>
    <w:rsid w:val="00905DF1"/>
    <w:rsid w:val="009101D0"/>
    <w:rsid w:val="0091142E"/>
    <w:rsid w:val="00921E6D"/>
    <w:rsid w:val="00992AA3"/>
    <w:rsid w:val="009B6E62"/>
    <w:rsid w:val="009C3E2F"/>
    <w:rsid w:val="009C7B0D"/>
    <w:rsid w:val="009C7BC1"/>
    <w:rsid w:val="009F66D4"/>
    <w:rsid w:val="00A0643F"/>
    <w:rsid w:val="00A53EAD"/>
    <w:rsid w:val="00A56B2A"/>
    <w:rsid w:val="00A62B8D"/>
    <w:rsid w:val="00A6763D"/>
    <w:rsid w:val="00A85C78"/>
    <w:rsid w:val="00AB09BA"/>
    <w:rsid w:val="00AC1B4A"/>
    <w:rsid w:val="00AF42A2"/>
    <w:rsid w:val="00B06C9C"/>
    <w:rsid w:val="00B12B42"/>
    <w:rsid w:val="00B23724"/>
    <w:rsid w:val="00B26CD1"/>
    <w:rsid w:val="00B30FD3"/>
    <w:rsid w:val="00B42141"/>
    <w:rsid w:val="00B71DA0"/>
    <w:rsid w:val="00B9054B"/>
    <w:rsid w:val="00B94070"/>
    <w:rsid w:val="00B97E80"/>
    <w:rsid w:val="00BA47EC"/>
    <w:rsid w:val="00BA50FA"/>
    <w:rsid w:val="00BB2E45"/>
    <w:rsid w:val="00BC41BD"/>
    <w:rsid w:val="00BD4161"/>
    <w:rsid w:val="00BE67BF"/>
    <w:rsid w:val="00C04776"/>
    <w:rsid w:val="00C04A9E"/>
    <w:rsid w:val="00C4212C"/>
    <w:rsid w:val="00CB0DE2"/>
    <w:rsid w:val="00CB7162"/>
    <w:rsid w:val="00CD23F3"/>
    <w:rsid w:val="00CD78D1"/>
    <w:rsid w:val="00CE47AC"/>
    <w:rsid w:val="00CE7894"/>
    <w:rsid w:val="00D03E85"/>
    <w:rsid w:val="00D14D48"/>
    <w:rsid w:val="00D42A90"/>
    <w:rsid w:val="00D46F91"/>
    <w:rsid w:val="00D54CB2"/>
    <w:rsid w:val="00D755EC"/>
    <w:rsid w:val="00DE4737"/>
    <w:rsid w:val="00DE6CB6"/>
    <w:rsid w:val="00E161DE"/>
    <w:rsid w:val="00E37304"/>
    <w:rsid w:val="00E5737C"/>
    <w:rsid w:val="00E60EB8"/>
    <w:rsid w:val="00E7033A"/>
    <w:rsid w:val="00E940FB"/>
    <w:rsid w:val="00EA2891"/>
    <w:rsid w:val="00EB0E94"/>
    <w:rsid w:val="00EC0B38"/>
    <w:rsid w:val="00ED5166"/>
    <w:rsid w:val="00ED7BF9"/>
    <w:rsid w:val="00EE1F98"/>
    <w:rsid w:val="00EE64C9"/>
    <w:rsid w:val="00F0781E"/>
    <w:rsid w:val="00F20475"/>
    <w:rsid w:val="00F21844"/>
    <w:rsid w:val="00F53D72"/>
    <w:rsid w:val="00F551CB"/>
    <w:rsid w:val="00F65EA8"/>
    <w:rsid w:val="00F76047"/>
    <w:rsid w:val="00F93503"/>
    <w:rsid w:val="00FB717E"/>
    <w:rsid w:val="00FC2109"/>
    <w:rsid w:val="00FC3690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A8"/>
    <w:rPr>
      <w:noProof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65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34506"/>
    <w:rPr>
      <w:rFonts w:cs="Times New Roman"/>
      <w:noProof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rsid w:val="00F65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34506"/>
    <w:rPr>
      <w:rFonts w:cs="Times New Roman"/>
      <w:noProof/>
      <w:sz w:val="24"/>
      <w:lang w:val="es-ES_tradnl"/>
    </w:rPr>
  </w:style>
  <w:style w:type="character" w:styleId="Nmerodepgina">
    <w:name w:val="page number"/>
    <w:basedOn w:val="Fuentedeprrafopredeter"/>
    <w:uiPriority w:val="99"/>
    <w:semiHidden/>
    <w:rsid w:val="00F65EA8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F65EA8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1"/>
    <w:uiPriority w:val="99"/>
    <w:semiHidden/>
    <w:rsid w:val="00F65EA8"/>
    <w:pPr>
      <w:spacing w:line="360" w:lineRule="auto"/>
      <w:jc w:val="both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sid w:val="00534506"/>
    <w:rPr>
      <w:rFonts w:cs="Times New Roman"/>
      <w:noProof/>
      <w:sz w:val="24"/>
      <w:lang w:val="es-ES_tradnl"/>
    </w:rPr>
  </w:style>
  <w:style w:type="character" w:customStyle="1" w:styleId="TextoindependienteCar">
    <w:name w:val="Texto independiente Car"/>
    <w:uiPriority w:val="99"/>
    <w:rsid w:val="00F65EA8"/>
    <w:rPr>
      <w:rFonts w:eastAsia="Times New Roman"/>
      <w:sz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rsid w:val="00EB0E94"/>
    <w:rPr>
      <w:rFonts w:ascii="Lucida Grande" w:hAnsi="Lucida Grande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B0E94"/>
    <w:rPr>
      <w:rFonts w:ascii="Lucida Grande" w:hAnsi="Lucida Grande" w:cs="Times New Roman"/>
      <w:noProof/>
      <w:sz w:val="18"/>
    </w:rPr>
  </w:style>
  <w:style w:type="paragraph" w:styleId="Prrafodelista">
    <w:name w:val="List Paragraph"/>
    <w:basedOn w:val="Normal"/>
    <w:uiPriority w:val="34"/>
    <w:qFormat/>
    <w:rsid w:val="00E5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A8"/>
    <w:rPr>
      <w:noProof/>
      <w:sz w:val="24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F65EA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534506"/>
    <w:rPr>
      <w:rFonts w:cs="Times New Roman"/>
      <w:noProof/>
      <w:sz w:val="24"/>
      <w:lang w:val="es-ES_tradnl"/>
    </w:rPr>
  </w:style>
  <w:style w:type="paragraph" w:styleId="Peu">
    <w:name w:val="footer"/>
    <w:basedOn w:val="Normal"/>
    <w:link w:val="PeuCar"/>
    <w:uiPriority w:val="99"/>
    <w:semiHidden/>
    <w:rsid w:val="00F65EA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534506"/>
    <w:rPr>
      <w:rFonts w:cs="Times New Roman"/>
      <w:noProof/>
      <w:sz w:val="24"/>
      <w:lang w:val="es-ES_tradnl"/>
    </w:rPr>
  </w:style>
  <w:style w:type="character" w:styleId="Nmerodepgina">
    <w:name w:val="page number"/>
    <w:basedOn w:val="Tipusdelletraperdefectedelpargraf"/>
    <w:uiPriority w:val="99"/>
    <w:semiHidden/>
    <w:rsid w:val="00F65EA8"/>
    <w:rPr>
      <w:rFonts w:cs="Times New Roman"/>
    </w:rPr>
  </w:style>
  <w:style w:type="character" w:styleId="Enlla">
    <w:name w:val="Hyperlink"/>
    <w:basedOn w:val="Tipusdelletraperdefectedelpargraf"/>
    <w:uiPriority w:val="99"/>
    <w:semiHidden/>
    <w:rsid w:val="00F65EA8"/>
    <w:rPr>
      <w:rFonts w:cs="Times New Roman"/>
      <w:color w:val="0000FF"/>
      <w:u w:val="single"/>
    </w:rPr>
  </w:style>
  <w:style w:type="paragraph" w:styleId="Textindependent">
    <w:name w:val="Body Text"/>
    <w:basedOn w:val="Normal"/>
    <w:link w:val="TextindependentCar"/>
    <w:uiPriority w:val="99"/>
    <w:semiHidden/>
    <w:rsid w:val="00F65EA8"/>
    <w:pPr>
      <w:spacing w:line="360" w:lineRule="auto"/>
      <w:jc w:val="both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34506"/>
    <w:rPr>
      <w:rFonts w:cs="Times New Roman"/>
      <w:noProof/>
      <w:sz w:val="24"/>
      <w:lang w:val="es-ES_tradnl"/>
    </w:rPr>
  </w:style>
  <w:style w:type="character" w:customStyle="1" w:styleId="TextoindependienteCar">
    <w:name w:val="Texto independiente Car"/>
    <w:uiPriority w:val="99"/>
    <w:rsid w:val="00F65EA8"/>
    <w:rPr>
      <w:rFonts w:eastAsia="Times New Roman"/>
      <w:sz w:val="24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rsid w:val="00EB0E94"/>
    <w:rPr>
      <w:rFonts w:ascii="Lucida Grande" w:hAnsi="Lucida Grande"/>
      <w:sz w:val="18"/>
      <w:szCs w:val="18"/>
      <w:lang w:val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EB0E94"/>
    <w:rPr>
      <w:rFonts w:ascii="Lucida Grande" w:hAnsi="Lucida Grande" w:cs="Times New Roman"/>
      <w:noProof/>
      <w:sz w:val="18"/>
    </w:rPr>
  </w:style>
  <w:style w:type="paragraph" w:styleId="Pargrafdellista">
    <w:name w:val="List Paragraph"/>
    <w:basedOn w:val="Normal"/>
    <w:uiPriority w:val="34"/>
    <w:qFormat/>
    <w:rsid w:val="00E57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41561D-B0ED-41E3-81DE-C401B6F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1949</Words>
  <Characters>10723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CONVOCATÒRIA DE REUNIÓ DE</vt:lpstr>
      <vt:lpstr>CONVOCATÒRIA DE REUNIÓ DE</vt:lpstr>
    </vt:vector>
  </TitlesOfParts>
  <Company>Departament d'Educació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REUNIÓ DE</dc:title>
  <dc:creator>profe</dc:creator>
  <cp:lastModifiedBy>Seminari Ciències Naturals - Institut Can Vilumara</cp:lastModifiedBy>
  <cp:revision>2</cp:revision>
  <cp:lastPrinted>2019-01-30T08:38:00Z</cp:lastPrinted>
  <dcterms:created xsi:type="dcterms:W3CDTF">2019-02-11T11:39:00Z</dcterms:created>
  <dcterms:modified xsi:type="dcterms:W3CDTF">2019-02-11T11:39:00Z</dcterms:modified>
</cp:coreProperties>
</file>