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37" w:rsidRDefault="00FE4E73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TREBALL DE RECUPERACIÓ - 1r Batxillerat</w:t>
      </w:r>
    </w:p>
    <w:p w:rsidR="00862337" w:rsidRDefault="00862337">
      <w:pPr>
        <w:jc w:val="both"/>
        <w:rPr>
          <w:b/>
          <w:sz w:val="28"/>
          <w:szCs w:val="28"/>
        </w:rPr>
      </w:pPr>
    </w:p>
    <w:p w:rsidR="00862337" w:rsidRDefault="00862337"/>
    <w:tbl>
      <w:tblPr>
        <w:tblStyle w:val="a"/>
        <w:tblW w:w="8970" w:type="dxa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4605"/>
      </w:tblGrid>
      <w:tr w:rsidR="00862337">
        <w:trPr>
          <w:trHeight w:val="566"/>
        </w:trPr>
        <w:tc>
          <w:tcPr>
            <w:tcW w:w="43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337" w:rsidRDefault="00FE4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MATÈRIES COMUNES</w:t>
            </w:r>
          </w:p>
        </w:tc>
        <w:tc>
          <w:tcPr>
            <w:tcW w:w="46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337" w:rsidRDefault="0086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62337">
        <w:trPr>
          <w:trHeight w:val="1700"/>
        </w:trPr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2337" w:rsidRDefault="00FE4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Llengua catalana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2337" w:rsidRDefault="00FE4E73">
            <w:pPr>
              <w:widowControl w:val="0"/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PREPARACIÓ EXAMEN DE SETEMBRE</w:t>
            </w:r>
          </w:p>
          <w:p w:rsidR="00862337" w:rsidRDefault="00FE4E73">
            <w:pPr>
              <w:widowControl w:val="0"/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 2019-20</w:t>
            </w:r>
          </w:p>
          <w:p w:rsidR="00862337" w:rsidRDefault="00FE4E73">
            <w:pPr>
              <w:widowControl w:val="0"/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Preparació dels següents temes per a l’examen:</w:t>
            </w:r>
          </w:p>
          <w:p w:rsidR="00862337" w:rsidRDefault="00FE4E73">
            <w:pPr>
              <w:widowControl w:val="0"/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Temes 1 , 3 , 4. 5 : són els temes que corresponen a llengua</w:t>
            </w:r>
          </w:p>
          <w:p w:rsidR="00862337" w:rsidRDefault="00FE4E73">
            <w:pPr>
              <w:widowControl w:val="0"/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Temes 8 ( poesia) , 9 ( narrativa) : són els temes que corresponen a literatura.</w:t>
            </w:r>
          </w:p>
          <w:p w:rsidR="00862337" w:rsidRDefault="00FE4E73">
            <w:pPr>
              <w:widowControl w:val="0"/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 haurà una pregunta de la lectura obligatòria del Tirant lo Blanc ,episodis amorosos . Aquest apartat valdrà un punt.  Els alumnes que , durant el confinament , vau enviar e</w:t>
            </w:r>
            <w:r>
              <w:rPr>
                <w:sz w:val="20"/>
                <w:szCs w:val="20"/>
              </w:rPr>
              <w:t>l vídeo, no l'haureu de fer ( tindreu el punt directament)</w:t>
            </w:r>
          </w:p>
        </w:tc>
      </w:tr>
      <w:tr w:rsidR="00862337">
        <w:trPr>
          <w:trHeight w:val="1700"/>
        </w:trPr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2337" w:rsidRDefault="00FE4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Llengua castellana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2337" w:rsidRDefault="00FE4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Orientacions examen de recuperació de Llengua castellana i literatura.</w:t>
              </w:r>
            </w:hyperlink>
          </w:p>
        </w:tc>
      </w:tr>
      <w:tr w:rsidR="00862337">
        <w:trPr>
          <w:trHeight w:val="1700"/>
        </w:trPr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2337" w:rsidRDefault="00FE4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Anglès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2337" w:rsidRDefault="0086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862337" w:rsidRDefault="00FE4E73">
            <w:pPr>
              <w:widowControl w:val="0"/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PREPARACIÓ EXAMEN DE SETEMBRE</w:t>
            </w:r>
          </w:p>
          <w:p w:rsidR="00862337" w:rsidRDefault="00FE4E73">
            <w:pPr>
              <w:widowControl w:val="0"/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 2019-20</w:t>
            </w:r>
          </w:p>
          <w:p w:rsidR="00862337" w:rsidRDefault="0086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862337" w:rsidRDefault="00FE4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Revisar els exercicis del student's book, workbook i l'Interactive Zone: unitats 1 a 5.</w:t>
            </w:r>
          </w:p>
          <w:p w:rsidR="00862337" w:rsidRDefault="00FE4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que heu de fer és anar al següent enllaç:</w:t>
            </w:r>
          </w:p>
          <w:p w:rsidR="00862337" w:rsidRDefault="0086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862337" w:rsidRDefault="00FE4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https://w</w:t>
              </w:r>
              <w:r>
                <w:rPr>
                  <w:color w:val="1155CC"/>
                  <w:sz w:val="20"/>
                  <w:szCs w:val="20"/>
                  <w:u w:val="single"/>
                </w:rPr>
                <w:t>ebbook.burlingtonbooks.com/Login</w:t>
              </w:r>
            </w:hyperlink>
            <w:r>
              <w:rPr>
                <w:sz w:val="20"/>
                <w:szCs w:val="20"/>
              </w:rPr>
              <w:t xml:space="preserve"> - Anar a: New User? Click here i registrar-se cadascun amb el seu codi.</w:t>
            </w:r>
          </w:p>
          <w:p w:rsidR="00862337" w:rsidRDefault="0086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862337" w:rsidRDefault="00FE4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cop registrats, no heu de tornar a utilitzar el codi. Torneu a anar a la plana web:</w:t>
            </w:r>
          </w:p>
          <w:p w:rsidR="00862337" w:rsidRDefault="00FE4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https://webbook.burlingtonbooks.com/Login</w:t>
              </w:r>
            </w:hyperlink>
            <w:r>
              <w:rPr>
                <w:sz w:val="20"/>
                <w:szCs w:val="20"/>
              </w:rPr>
              <w:t xml:space="preserve"> - Omplir les caselles Username i password i un cop a dins fer els exercicis dels tres llibres de les unitats 1 a 5.</w:t>
            </w:r>
          </w:p>
          <w:p w:rsidR="00862337" w:rsidRDefault="0086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862337" w:rsidRDefault="00FE4E73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Prova escrita, a principis de setembre, sobre el contingut d’aquestes unitats.</w:t>
            </w:r>
          </w:p>
        </w:tc>
      </w:tr>
      <w:tr w:rsidR="00862337">
        <w:trPr>
          <w:trHeight w:val="1700"/>
        </w:trPr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2337" w:rsidRDefault="00FE4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lastRenderedPageBreak/>
              <w:t>Educació Física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2337" w:rsidRDefault="0086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862337" w:rsidRDefault="00FE4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Tornar a presentar el treball de Planificació de la Condició física, amb els entrenaments que feu durant les 8 setmanes d’estiu (mínim 18 entrenaments). Les instruccions recordeu que estan al moodle. Encara no es sap si la recuperació serà telemática o pre</w:t>
            </w:r>
            <w:r>
              <w:rPr>
                <w:color w:val="222222"/>
                <w:sz w:val="20"/>
                <w:szCs w:val="20"/>
                <w:highlight w:val="white"/>
              </w:rPr>
              <w:t>sencial, si fos presencial haureu de portar el treball en paper i farem les proves físiques per quantificar la millora... Si fos telemàtica, llavors m’haurieu d’enviar el treball per e-mail.</w:t>
            </w:r>
          </w:p>
          <w:p w:rsidR="00862337" w:rsidRDefault="00FE4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Recordeu mantenir una vida activa i esportiva durant l’estiu. Apr</w:t>
            </w:r>
            <w:r>
              <w:rPr>
                <w:sz w:val="20"/>
                <w:szCs w:val="20"/>
              </w:rPr>
              <w:t xml:space="preserve">ofitar per quedar i organitzar activitats tant individuals com amb amics a l’aire l’aire lliure. Fer un mínim de 30min d’activitat física al dia, menjar, hidratar-se i descansar correctament. </w:t>
            </w:r>
          </w:p>
          <w:p w:rsidR="00862337" w:rsidRDefault="0086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862337">
        <w:trPr>
          <w:trHeight w:val="1700"/>
        </w:trPr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2337" w:rsidRDefault="00FE4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Filosofia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2337" w:rsidRDefault="00FE4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Prova escrita, a principis de setembre, sobre el contingut treballat durant el curs, que és el mateix que ha entrat a l’examen de recuperació del juny (temes 1 i 2 dossier)</w:t>
            </w:r>
          </w:p>
        </w:tc>
      </w:tr>
      <w:tr w:rsidR="00862337">
        <w:trPr>
          <w:trHeight w:val="1700"/>
        </w:trPr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2337" w:rsidRDefault="00FE4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Ciències del Món Contemporani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2337" w:rsidRDefault="00FE4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Preparació de l’examen de setembre dels temes 0, 1, 2 i 3. </w:t>
            </w:r>
          </w:p>
        </w:tc>
      </w:tr>
      <w:tr w:rsidR="00862337">
        <w:trPr>
          <w:trHeight w:val="566"/>
        </w:trPr>
        <w:tc>
          <w:tcPr>
            <w:tcW w:w="43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2337" w:rsidRDefault="00FE4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MATÈRIES DE MODALITAT I ESPECÍFIQUES: Ciències i tecnologia</w:t>
            </w:r>
          </w:p>
        </w:tc>
        <w:tc>
          <w:tcPr>
            <w:tcW w:w="46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2337" w:rsidRDefault="0086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62337">
        <w:trPr>
          <w:trHeight w:val="1700"/>
        </w:trPr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2337" w:rsidRDefault="00FE4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Física I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2337" w:rsidRDefault="00FE4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Fer les activitats d’aquest </w:t>
            </w: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fitxer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862337">
        <w:trPr>
          <w:trHeight w:val="1700"/>
        </w:trPr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2337" w:rsidRDefault="00FE4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lastRenderedPageBreak/>
              <w:t>Matemàtiques I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2337" w:rsidRDefault="00FE4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Repassar la teoria i les activitats dels temes:</w:t>
            </w:r>
          </w:p>
          <w:p w:rsidR="00862337" w:rsidRDefault="00FE4E7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 0 fins el tema 6.</w:t>
            </w:r>
          </w:p>
        </w:tc>
      </w:tr>
      <w:tr w:rsidR="00862337">
        <w:trPr>
          <w:trHeight w:val="1700"/>
        </w:trPr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2337" w:rsidRDefault="00FE4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Química I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2337" w:rsidRDefault="00FE4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color w:val="222222"/>
                <w:highlight w:val="white"/>
              </w:rPr>
              <w:t xml:space="preserve"> </w:t>
            </w:r>
            <w:r>
              <w:rPr>
                <w:sz w:val="20"/>
                <w:szCs w:val="20"/>
              </w:rPr>
              <w:t>Fer les activitats que trobaràs al moodle de l’institut,  curs QUÍMICA !r BAT, tema 12 amb el títol “Activitats de recuperació Química I”.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862337">
        <w:trPr>
          <w:trHeight w:val="1700"/>
        </w:trPr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2337" w:rsidRDefault="00FE4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Tecnologia industrial I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2337" w:rsidRDefault="00FE4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Classroom trobaràs uns exercicis de repàs que hauràs de fer i presentar al setembre per</w:t>
            </w:r>
            <w:r>
              <w:rPr>
                <w:sz w:val="20"/>
                <w:szCs w:val="20"/>
              </w:rPr>
              <w:t xml:space="preserve"> poder realitzar l’examen de recuperació.</w:t>
            </w:r>
          </w:p>
          <w:p w:rsidR="00862337" w:rsidRDefault="0086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862337" w:rsidRDefault="00FE4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L’examen de recuperació es farà presencialment sempre que sigui possible. En cas contrari, és realitzarà telemàticament.</w:t>
            </w:r>
          </w:p>
        </w:tc>
      </w:tr>
      <w:tr w:rsidR="00862337">
        <w:trPr>
          <w:trHeight w:val="1700"/>
        </w:trPr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2337" w:rsidRDefault="00FE4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TIC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2337" w:rsidRDefault="00FE4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recuperar la matèria suspesa caldrà realitzar un projecte que caldrà presentar al s</w:t>
            </w:r>
            <w:r>
              <w:rPr>
                <w:sz w:val="20"/>
                <w:szCs w:val="20"/>
              </w:rPr>
              <w:t xml:space="preserve">etembre. </w:t>
            </w:r>
          </w:p>
          <w:p w:rsidR="00862337" w:rsidRDefault="0086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862337" w:rsidRDefault="00FE4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Classroom trobaràs un document amb totes les característiques que ha de tenir aquest projecte.</w:t>
            </w:r>
          </w:p>
        </w:tc>
      </w:tr>
      <w:tr w:rsidR="00862337">
        <w:trPr>
          <w:trHeight w:val="566"/>
        </w:trPr>
        <w:tc>
          <w:tcPr>
            <w:tcW w:w="43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2337" w:rsidRDefault="00FE4E73">
            <w:pPr>
              <w:widowControl w:val="0"/>
              <w:spacing w:line="240" w:lineRule="auto"/>
            </w:pPr>
            <w:r>
              <w:t>MATÈRIES DE MODALITAT:</w:t>
            </w:r>
          </w:p>
          <w:p w:rsidR="00862337" w:rsidRDefault="00FE4E73">
            <w:pPr>
              <w:widowControl w:val="0"/>
              <w:spacing w:line="240" w:lineRule="auto"/>
            </w:pPr>
            <w:r>
              <w:t xml:space="preserve"> Humanitats i C. Socials </w:t>
            </w:r>
          </w:p>
        </w:tc>
        <w:tc>
          <w:tcPr>
            <w:tcW w:w="46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2337" w:rsidRDefault="0086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62337">
        <w:trPr>
          <w:trHeight w:val="1700"/>
        </w:trPr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2337" w:rsidRDefault="00FE4E73">
            <w:pPr>
              <w:widowControl w:val="0"/>
              <w:spacing w:line="240" w:lineRule="auto"/>
            </w:pPr>
            <w:r>
              <w:t>Economia d’Empresa I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2337" w:rsidRDefault="00FE4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Lliurament de tasques i prova oral, a principis de setembre, sobre el contingut treballat durant el curs.</w:t>
            </w:r>
          </w:p>
          <w:p w:rsidR="00862337" w:rsidRDefault="0086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862337" w:rsidRDefault="00FE4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lloc web del Departament de Ciències Socials:</w:t>
            </w:r>
          </w:p>
          <w:p w:rsidR="00862337" w:rsidRDefault="0086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862337" w:rsidRDefault="00FE4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 xml:space="preserve">Economia </w:t>
              </w:r>
              <w:r>
                <w:rPr>
                  <w:color w:val="1155CC"/>
                  <w:sz w:val="20"/>
                  <w:szCs w:val="20"/>
                  <w:u w:val="single"/>
                </w:rPr>
                <w:t>de l'empresa -recuperació-</w:t>
              </w:r>
            </w:hyperlink>
          </w:p>
          <w:p w:rsidR="00862337" w:rsidRDefault="00FE4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62337" w:rsidRDefault="00FE4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també accessible des de la pàgina de l’institut:</w:t>
            </w:r>
          </w:p>
          <w:p w:rsidR="00862337" w:rsidRDefault="00FE4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62337" w:rsidRDefault="00FE4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https://agora.xtec.cat/iestorredembarra/   (Menú/Departaments/Ciències Socials)</w:t>
            </w:r>
          </w:p>
          <w:p w:rsidR="00862337" w:rsidRDefault="0086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862337" w:rsidRDefault="00FE4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trobareu les tasques a dur a terme.</w:t>
            </w:r>
          </w:p>
        </w:tc>
      </w:tr>
      <w:tr w:rsidR="00862337">
        <w:trPr>
          <w:trHeight w:val="1700"/>
        </w:trPr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2337" w:rsidRDefault="00FE4E73">
            <w:pPr>
              <w:widowControl w:val="0"/>
              <w:spacing w:line="240" w:lineRule="auto"/>
            </w:pPr>
            <w:r>
              <w:t>Matemàtiques aplicades a les C. Socials I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2337" w:rsidRDefault="00FE4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 que treballeu les fitxes que us vaig donar i repassar la matèria fins a matemàtica comercial</w:t>
            </w:r>
          </w:p>
        </w:tc>
      </w:tr>
      <w:tr w:rsidR="00862337">
        <w:trPr>
          <w:trHeight w:val="566"/>
        </w:trPr>
        <w:tc>
          <w:tcPr>
            <w:tcW w:w="43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2337" w:rsidRDefault="00FE4E73">
            <w:pPr>
              <w:widowControl w:val="0"/>
              <w:spacing w:line="240" w:lineRule="auto"/>
            </w:pPr>
            <w:r>
              <w:lastRenderedPageBreak/>
              <w:t>MATÈRIES DE MODALITAT:</w:t>
            </w:r>
          </w:p>
          <w:p w:rsidR="00862337" w:rsidRDefault="00FE4E73">
            <w:pPr>
              <w:widowControl w:val="0"/>
              <w:spacing w:line="240" w:lineRule="auto"/>
            </w:pPr>
            <w:r>
              <w:t xml:space="preserve"> Arts</w:t>
            </w:r>
          </w:p>
        </w:tc>
        <w:tc>
          <w:tcPr>
            <w:tcW w:w="46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2337" w:rsidRDefault="0086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62337">
        <w:trPr>
          <w:trHeight w:val="1700"/>
        </w:trPr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2337" w:rsidRDefault="00FE4E73">
            <w:pPr>
              <w:widowControl w:val="0"/>
              <w:spacing w:line="240" w:lineRule="auto"/>
            </w:pPr>
            <w:r>
              <w:t>Dibuix tècnic I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2337" w:rsidRDefault="00FE4E73">
            <w:pPr>
              <w:widowControl w:val="0"/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PREPARACIÓ EXAMEN DE SETEMBRE</w:t>
            </w:r>
          </w:p>
          <w:p w:rsidR="00862337" w:rsidRDefault="00FE4E7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Tornar a fer els exercicis dels temes següents:</w:t>
            </w:r>
          </w:p>
          <w:p w:rsidR="00862337" w:rsidRDefault="00FE4E7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Geometria plana: Traçats fonamentals.Triangles. Polígons.Tangències. </w:t>
            </w:r>
          </w:p>
          <w:p w:rsidR="00862337" w:rsidRDefault="00FE4E7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Geometria Descriptiva: Vistes dièdriques. Perspectiva Isomètrica. (Exercicis proposats en confinament).</w:t>
            </w:r>
          </w:p>
          <w:p w:rsidR="00862337" w:rsidRDefault="0086233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862337" w:rsidRDefault="00FE4E73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Prova pràctica a principis de setembre, amb exercicis similars als treballats en aquests temes.</w:t>
            </w:r>
          </w:p>
          <w:p w:rsidR="00862337" w:rsidRDefault="0086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862337" w:rsidRDefault="00862337"/>
    <w:sectPr w:rsidR="0086233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4D8"/>
    <w:multiLevelType w:val="multilevel"/>
    <w:tmpl w:val="22DEE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62337"/>
    <w:rsid w:val="00862337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book.burlingtonbooks.com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bbook.burlingtonbooks.com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dodfQZvCtG1mDccqWvrBQZ_-e9EIpPXT/view?usp=shari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bbNeeDOYdMdg1XyJAry4mrdxU7nZHW--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8oGbqff0b5uLE1FtFz9QFYNB_qt-nia-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Idoate Ibañez, Raquel</dc:creator>
  <cp:lastModifiedBy>Idoate Ibañez, Raquel</cp:lastModifiedBy>
  <cp:revision>2</cp:revision>
  <dcterms:created xsi:type="dcterms:W3CDTF">2020-07-20T08:44:00Z</dcterms:created>
  <dcterms:modified xsi:type="dcterms:W3CDTF">2020-07-20T08:44:00Z</dcterms:modified>
</cp:coreProperties>
</file>