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A2D7" w14:textId="77777777" w:rsidR="00E9453E" w:rsidRPr="00FE4EC1" w:rsidRDefault="00E9453E" w:rsidP="00FE4EC1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 w:val="0"/>
          <w:bCs/>
          <w:color w:val="0D0D0D" w:themeColor="text1" w:themeTint="F2"/>
          <w:spacing w:val="20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</w:pPr>
      <w:bookmarkStart w:id="0" w:name="_Hlk66802949"/>
      <w:r w:rsidRPr="00FE4EC1">
        <w:rPr>
          <w:rFonts w:ascii="Arial Narrow" w:hAnsi="Arial Narrow" w:cs="Arial"/>
          <w:bCs/>
          <w:color w:val="0D0D0D" w:themeColor="text1" w:themeTint="F2"/>
          <w:spacing w:val="20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  <w:t>PREINSCRIPCIÓ</w:t>
      </w:r>
      <w:r w:rsidRPr="00FE4EC1">
        <w:rPr>
          <w:rFonts w:ascii="Arial Narrow" w:hAnsi="Arial Narrow" w:cs="Arial"/>
          <w:b w:val="0"/>
          <w:bCs/>
          <w:color w:val="0D0D0D" w:themeColor="text1" w:themeTint="F2"/>
          <w:spacing w:val="20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FE4EC1">
        <w:rPr>
          <w:rFonts w:ascii="Arial Narrow" w:hAnsi="Arial Narrow" w:cs="Arial"/>
          <w:bCs/>
          <w:color w:val="0D0D0D" w:themeColor="text1" w:themeTint="F2"/>
          <w:spacing w:val="20"/>
          <w:sz w:val="48"/>
          <w:szCs w:val="48"/>
          <w14:textOutline w14:w="9525" w14:cap="flat" w14:cmpd="sng" w14:algn="ctr">
            <w14:noFill/>
            <w14:prstDash w14:val="solid"/>
            <w14:round/>
          </w14:textOutline>
        </w:rPr>
        <w:t>Cicles formatius de GRAU MITJÀ</w:t>
      </w:r>
    </w:p>
    <w:p w14:paraId="1FD5FE28" w14:textId="77777777" w:rsidR="00E9453E" w:rsidRPr="0007543E" w:rsidRDefault="00FE4EC1" w:rsidP="00E9453E">
      <w:pPr>
        <w:pStyle w:val="Sinespacios"/>
        <w:shd w:val="clear" w:color="auto" w:fill="808080" w:themeFill="background1" w:themeFillShade="80"/>
        <w:rPr>
          <w:lang w:val="ca-ES"/>
        </w:rPr>
      </w:pPr>
      <w:r w:rsidRPr="0007543E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FC3187" wp14:editId="3704C1BD">
                <wp:simplePos x="0" y="0"/>
                <wp:positionH relativeFrom="margin">
                  <wp:posOffset>2151380</wp:posOffset>
                </wp:positionH>
                <wp:positionV relativeFrom="page">
                  <wp:posOffset>847725</wp:posOffset>
                </wp:positionV>
                <wp:extent cx="4495800" cy="373380"/>
                <wp:effectExtent l="0" t="0" r="0" b="7620"/>
                <wp:wrapTight wrapText="bothSides">
                  <wp:wrapPolygon edited="0">
                    <wp:start x="183" y="0"/>
                    <wp:lineTo x="183" y="20939"/>
                    <wp:lineTo x="21325" y="20939"/>
                    <wp:lineTo x="21325" y="0"/>
                    <wp:lineTo x="183" y="0"/>
                  </wp:wrapPolygon>
                </wp:wrapTight>
                <wp:docPr id="16" name="Quadre de tex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958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1025F" w14:textId="0C4FF2CC" w:rsidR="00E9453E" w:rsidRPr="00F6282F" w:rsidRDefault="00372CC5" w:rsidP="00E945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Narrow" w:hAnsi="Arial Narrow" w:cs="Arial"/>
                                <w:b w:val="0"/>
                                <w:bCs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 w:rsidR="00D3242E">
                              <w:rPr>
                                <w:rFonts w:ascii="Arial Narrow" w:hAnsi="Arial Narrow" w:cs="Arial"/>
                                <w:bCs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D3242E">
                              <w:rPr>
                                <w:rFonts w:ascii="Arial Narrow" w:hAnsi="Arial Narrow" w:cs="Arial"/>
                                <w:bCs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="009857EF">
                              <w:rPr>
                                <w:rFonts w:ascii="Arial Narrow" w:hAnsi="Arial Narrow" w:cs="Arial"/>
                                <w:bCs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E9453E" w:rsidRPr="00787CFB">
                              <w:rPr>
                                <w:rFonts w:ascii="Arial Narrow" w:hAnsi="Arial Narrow" w:cs="Arial"/>
                                <w:bCs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 </w:t>
                            </w:r>
                            <w:r w:rsidR="009857EF">
                              <w:rPr>
                                <w:rFonts w:ascii="Arial Narrow" w:hAnsi="Arial Narrow" w:cs="Arial"/>
                                <w:bCs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="00E9453E">
                              <w:rPr>
                                <w:rFonts w:ascii="Arial Narrow" w:hAnsi="Arial Narrow" w:cs="Arial"/>
                                <w:bCs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="009857EF">
                              <w:rPr>
                                <w:rFonts w:ascii="Arial Narrow" w:hAnsi="Arial Narrow" w:cs="Arial"/>
                                <w:bCs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maig</w:t>
                            </w:r>
                            <w:r w:rsidR="00E9453E" w:rsidRPr="00787CFB">
                              <w:rPr>
                                <w:rFonts w:ascii="Arial Narrow" w:hAnsi="Arial Narrow" w:cs="Arial"/>
                                <w:bCs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r w:rsidR="006171A6">
                              <w:rPr>
                                <w:rFonts w:ascii="Arial Narrow" w:hAnsi="Arial Narrow" w:cs="Arial"/>
                                <w:bCs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9857EF">
                              <w:rPr>
                                <w:rFonts w:ascii="Arial Narrow" w:hAnsi="Arial Narrow" w:cs="Arial"/>
                                <w:bCs/>
                                <w:color w:val="0D0D0D" w:themeColor="text1" w:themeTint="F2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C3187" id="_x0000_t202" coordsize="21600,21600" o:spt="202" path="m,l,21600r21600,l21600,xe">
                <v:stroke joinstyle="miter"/>
                <v:path gradientshapeok="t" o:connecttype="rect"/>
              </v:shapetype>
              <v:shape id="Quadre de text 16" o:spid="_x0000_s1026" type="#_x0000_t202" style="position:absolute;margin-left:169.4pt;margin-top:66.75pt;width:354pt;height:29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TLEwIAAAUEAAAOAAAAZHJzL2Uyb0RvYy54bWysU8Fy0zAQvTPDP2h0J3aatgRPnE5oKZcC&#10;ZRqm540kxwZLKyQldv6+K9lJW7gx+KCxd1dv33u7Xlz1umV75XyDpuTTSc6ZMgJlY7Yl/7G+fTfn&#10;zAcwElo0quQH5fnV8u2bRWcLdYY1tlI5RiDGF50teR2CLbLMi1pp8BO0ylCyQqch0KfbZtJBR+i6&#10;zc7y/DLr0EnrUCjvKXozJPky4VeVEuFbVXkVWFty4hbS6dK5iWe2XECxdWDrRow04B9YaGgMNT1B&#10;3UAAtnPNX1C6EQ49VmEiUGdYVY1QSQOpmeZ/qHmowaqkhczx9mST/3+w4uv+3rFG0uwuOTOgaUbf&#10;dyCdYlKxoPrAKEEuddYXVPxgqTz0H7GnG0mxt3cofnlm8LoGs1Ur57CrFUhiOSXIMZy0rA+W8FN0&#10;TdCfZEMDmUb47AX+0MzHTpvuC0q6AruAqVtfOR19JucYUaCRHk5jjGQFBc/PP1zMc0oJys3ez2bz&#10;NOcMiuNt63z4rFCz+FJyR2uS0GF/50NkA8WxJDYzeNu0bVqV1rwKUGGMJPaR8EA99Jt+tGyD8kA6&#10;OtqwkvvfO3CKPNnpa6SFJCMqh/qRVnjlkhMRPHZe94/g7EgvTuG+PW5Y4hjrtnKcF8ifBKRbWtw9&#10;tOwipyd5CsVYPOoZUAcBK3K0apLYaP3Ac1RCu5Y8GP+LuMwvv1PV89+7fAIAAP//AwBQSwMEFAAG&#10;AAgAAAAhAHy/X6zfAAAADAEAAA8AAABkcnMvZG93bnJldi54bWxMj81uwjAQhO+VeAdrkXorNhgQ&#10;pHEQatVrq9IfqTcTL0nUeB3FhqRv3+XU3nZ3RrPf5LvRt+KCfWwCGZjPFAikMriGKgPvb093GxAx&#10;WXK2DYQGfjDCrpjc5DZzYaBXvBxSJTiEYmYN1Cl1mZSxrNHbOAsdEmun0HubeO0r6Xo7cLhv5UKp&#10;tfS2If5Q2w4faiy/D2dv4OP59PW5VC/Vo191QxiVJL+VxtxOx/09iIRj+jPDFZ/RoWCmYziTi6I1&#10;oPWG0RMLWq9AXB1quebTkaftQoMscvm/RPELAAD//wMAUEsBAi0AFAAGAAgAAAAhALaDOJL+AAAA&#10;4QEAABMAAAAAAAAAAAAAAAAAAAAAAFtDb250ZW50X1R5cGVzXS54bWxQSwECLQAUAAYACAAAACEA&#10;OP0h/9YAAACUAQAACwAAAAAAAAAAAAAAAAAvAQAAX3JlbHMvLnJlbHNQSwECLQAUAAYACAAAACEA&#10;eCCUyxMCAAAFBAAADgAAAAAAAAAAAAAAAAAuAgAAZHJzL2Uyb0RvYy54bWxQSwECLQAUAAYACAAA&#10;ACEAfL9frN8AAAAMAQAADwAAAAAAAAAAAAAAAABtBAAAZHJzL2Rvd25yZXYueG1sUEsFBgAAAAAE&#10;AAQA8wAAAHkFAAAAAA==&#10;" filled="f" stroked="f">
                <o:lock v:ext="edit" shapetype="t"/>
                <v:textbox>
                  <w:txbxContent>
                    <w:p w14:paraId="6DC1025F" w14:textId="0C4FF2CC" w:rsidR="00E9453E" w:rsidRPr="00F6282F" w:rsidRDefault="00372CC5" w:rsidP="00E9453E">
                      <w:pPr>
                        <w:pStyle w:val="NormalWeb"/>
                        <w:spacing w:before="0" w:beforeAutospacing="0" w:after="0" w:afterAutospacing="0"/>
                        <w:rPr>
                          <w:rFonts w:ascii="Arial Narrow" w:hAnsi="Arial Narrow" w:cs="Arial"/>
                          <w:b w:val="0"/>
                          <w:bCs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r w:rsidR="00D3242E">
                        <w:rPr>
                          <w:rFonts w:ascii="Arial Narrow" w:hAnsi="Arial Narrow" w:cs="Arial"/>
                          <w:bCs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D3242E">
                        <w:rPr>
                          <w:rFonts w:ascii="Arial Narrow" w:hAnsi="Arial Narrow" w:cs="Arial"/>
                          <w:bCs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="009857EF">
                        <w:rPr>
                          <w:rFonts w:ascii="Arial Narrow" w:hAnsi="Arial Narrow" w:cs="Arial"/>
                          <w:bCs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E9453E" w:rsidRPr="00787CFB">
                        <w:rPr>
                          <w:rFonts w:ascii="Arial Narrow" w:hAnsi="Arial Narrow" w:cs="Arial"/>
                          <w:bCs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 </w:t>
                      </w:r>
                      <w:r w:rsidR="009857EF">
                        <w:rPr>
                          <w:rFonts w:ascii="Arial Narrow" w:hAnsi="Arial Narrow" w:cs="Arial"/>
                          <w:bCs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  <w:r w:rsidR="00E9453E">
                        <w:rPr>
                          <w:rFonts w:ascii="Arial Narrow" w:hAnsi="Arial Narrow" w:cs="Arial"/>
                          <w:bCs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="009857EF">
                        <w:rPr>
                          <w:rFonts w:ascii="Arial Narrow" w:hAnsi="Arial Narrow" w:cs="Arial"/>
                          <w:bCs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maig</w:t>
                      </w:r>
                      <w:r w:rsidR="00E9453E" w:rsidRPr="00787CFB">
                        <w:rPr>
                          <w:rFonts w:ascii="Arial Narrow" w:hAnsi="Arial Narrow" w:cs="Arial"/>
                          <w:bCs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r w:rsidR="006171A6">
                        <w:rPr>
                          <w:rFonts w:ascii="Arial Narrow" w:hAnsi="Arial Narrow" w:cs="Arial"/>
                          <w:bCs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9857EF">
                        <w:rPr>
                          <w:rFonts w:ascii="Arial Narrow" w:hAnsi="Arial Narrow" w:cs="Arial"/>
                          <w:bCs/>
                          <w:color w:val="0D0D0D" w:themeColor="text1" w:themeTint="F2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val="ca-ES" w:eastAsia="ca-ES"/>
        </w:rPr>
        <w:drawing>
          <wp:anchor distT="0" distB="0" distL="114300" distR="114300" simplePos="0" relativeHeight="251656192" behindDoc="0" locked="0" layoutInCell="1" allowOverlap="1" wp14:anchorId="4C894441" wp14:editId="490C4E39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2155825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377" y="21457"/>
                <wp:lineTo x="21377" y="0"/>
                <wp:lineTo x="0" y="0"/>
              </wp:wrapPolygon>
            </wp:wrapThrough>
            <wp:docPr id="4" name="Imatge 4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3F528" w14:textId="77777777" w:rsidR="00372CC5" w:rsidRPr="00365F28" w:rsidRDefault="00E9453E" w:rsidP="00372CC5">
      <w:pPr>
        <w:pStyle w:val="Piedepgina"/>
        <w:tabs>
          <w:tab w:val="clear" w:pos="4252"/>
          <w:tab w:val="clear" w:pos="8504"/>
          <w:tab w:val="center" w:pos="3402"/>
          <w:tab w:val="left" w:pos="3686"/>
          <w:tab w:val="right" w:pos="10206"/>
        </w:tabs>
        <w:spacing w:after="60"/>
        <w:rPr>
          <w:bCs/>
          <w:sz w:val="26"/>
          <w:szCs w:val="26"/>
          <w:u w:val="single"/>
        </w:rPr>
      </w:pPr>
      <w:r>
        <w:rPr>
          <w:rFonts w:ascii="Arial Narrow" w:hAnsi="Arial Narrow"/>
          <w:b/>
          <w:color w:val="auto"/>
          <w:sz w:val="24"/>
          <w:szCs w:val="24"/>
        </w:rPr>
        <w:tab/>
      </w:r>
      <w:r w:rsidR="00372CC5" w:rsidRPr="00365F28">
        <w:rPr>
          <w:bCs/>
          <w:sz w:val="26"/>
          <w:szCs w:val="26"/>
          <w:u w:val="single"/>
        </w:rPr>
        <w:t xml:space="preserve">Presentació </w:t>
      </w:r>
      <w:r w:rsidR="00372CC5">
        <w:rPr>
          <w:bCs/>
          <w:sz w:val="26"/>
          <w:szCs w:val="26"/>
          <w:u w:val="single"/>
        </w:rPr>
        <w:t>Sol·licitud</w:t>
      </w:r>
      <w:r w:rsidR="00372CC5" w:rsidRPr="00365F28">
        <w:rPr>
          <w:bCs/>
          <w:sz w:val="26"/>
          <w:szCs w:val="26"/>
          <w:u w:val="single"/>
        </w:rPr>
        <w:t>:</w:t>
      </w:r>
    </w:p>
    <w:p w14:paraId="3460FB50" w14:textId="0E62E8DB" w:rsidR="00372CC5" w:rsidRPr="00365F28" w:rsidRDefault="005A4B45" w:rsidP="00372CC5">
      <w:pPr>
        <w:pStyle w:val="Sinespacios"/>
        <w:rPr>
          <w:rFonts w:ascii="Arial" w:hAnsi="Arial" w:cs="Arial"/>
          <w:color w:val="00B0F0"/>
          <w:sz w:val="22"/>
          <w:szCs w:val="22"/>
          <w:lang w:val="ca-ES"/>
        </w:rPr>
      </w:pPr>
      <w:hyperlink r:id="rId9" w:history="1">
        <w:r w:rsidR="00F26DB8">
          <w:rPr>
            <w:rStyle w:val="Hipervnculo"/>
            <w:rFonts w:ascii="Arial" w:hAnsi="Arial" w:cs="Arial"/>
            <w:sz w:val="22"/>
            <w:szCs w:val="22"/>
            <w:lang w:val="ca-ES"/>
          </w:rPr>
          <w:t>Enllaç a la sol·licitud de preinscripció Grau Mitjà</w:t>
        </w:r>
      </w:hyperlink>
    </w:p>
    <w:p w14:paraId="0796089A" w14:textId="07BAEBBE" w:rsidR="00372CC5" w:rsidRDefault="00372CC5" w:rsidP="00372CC5">
      <w:pPr>
        <w:pStyle w:val="Sinespacios"/>
        <w:rPr>
          <w:sz w:val="22"/>
          <w:szCs w:val="22"/>
        </w:rPr>
      </w:pPr>
      <w:proofErr w:type="spellStart"/>
      <w:r w:rsidRPr="00887F96">
        <w:rPr>
          <w:b/>
          <w:bCs/>
          <w:sz w:val="22"/>
          <w:szCs w:val="22"/>
          <w:highlight w:val="yellow"/>
        </w:rPr>
        <w:t>Atenció</w:t>
      </w:r>
      <w:proofErr w:type="spellEnd"/>
      <w:r w:rsidRPr="00887F96">
        <w:rPr>
          <w:b/>
          <w:bCs/>
          <w:sz w:val="22"/>
          <w:szCs w:val="22"/>
          <w:highlight w:val="yellow"/>
        </w:rPr>
        <w:t xml:space="preserve"> </w:t>
      </w:r>
      <w:proofErr w:type="spellStart"/>
      <w:r w:rsidRPr="00887F96">
        <w:rPr>
          <w:b/>
          <w:bCs/>
          <w:sz w:val="22"/>
          <w:szCs w:val="22"/>
          <w:highlight w:val="yellow"/>
        </w:rPr>
        <w:t>telefònica</w:t>
      </w:r>
      <w:proofErr w:type="spellEnd"/>
      <w:r w:rsidR="00D3242E">
        <w:rPr>
          <w:b/>
          <w:bCs/>
          <w:sz w:val="22"/>
          <w:szCs w:val="22"/>
          <w:highlight w:val="yellow"/>
        </w:rPr>
        <w:t>;</w:t>
      </w:r>
      <w:r w:rsidRPr="00887F96">
        <w:rPr>
          <w:b/>
          <w:bCs/>
          <w:sz w:val="22"/>
          <w:szCs w:val="22"/>
          <w:highlight w:val="yellow"/>
        </w:rPr>
        <w:t xml:space="preserve"> </w:t>
      </w:r>
      <w:proofErr w:type="spellStart"/>
      <w:r w:rsidRPr="00887F96">
        <w:rPr>
          <w:b/>
          <w:bCs/>
          <w:sz w:val="22"/>
          <w:szCs w:val="22"/>
          <w:highlight w:val="yellow"/>
        </w:rPr>
        <w:t>Matins</w:t>
      </w:r>
      <w:proofErr w:type="spellEnd"/>
      <w:r w:rsidRPr="00887F96">
        <w:rPr>
          <w:b/>
          <w:bCs/>
          <w:sz w:val="22"/>
          <w:szCs w:val="22"/>
          <w:highlight w:val="yellow"/>
        </w:rPr>
        <w:t xml:space="preserve">: </w:t>
      </w:r>
      <w:r w:rsidRPr="00887F96">
        <w:rPr>
          <w:sz w:val="22"/>
          <w:szCs w:val="22"/>
          <w:highlight w:val="yellow"/>
        </w:rPr>
        <w:t xml:space="preserve">De </w:t>
      </w:r>
      <w:proofErr w:type="spellStart"/>
      <w:r w:rsidRPr="00887F96">
        <w:rPr>
          <w:sz w:val="22"/>
          <w:szCs w:val="22"/>
          <w:highlight w:val="yellow"/>
        </w:rPr>
        <w:t>dilluns</w:t>
      </w:r>
      <w:proofErr w:type="spellEnd"/>
      <w:r w:rsidRPr="00887F96">
        <w:rPr>
          <w:sz w:val="22"/>
          <w:szCs w:val="22"/>
          <w:highlight w:val="yellow"/>
        </w:rPr>
        <w:t xml:space="preserve"> a </w:t>
      </w:r>
      <w:proofErr w:type="spellStart"/>
      <w:r w:rsidRPr="00887F96">
        <w:rPr>
          <w:sz w:val="22"/>
          <w:szCs w:val="22"/>
          <w:highlight w:val="yellow"/>
        </w:rPr>
        <w:t>divendres</w:t>
      </w:r>
      <w:proofErr w:type="spellEnd"/>
      <w:r w:rsidRPr="00887F96">
        <w:rPr>
          <w:sz w:val="22"/>
          <w:szCs w:val="22"/>
          <w:highlight w:val="yellow"/>
        </w:rPr>
        <w:t xml:space="preserve">, de </w:t>
      </w:r>
      <w:r w:rsidR="009857EF">
        <w:rPr>
          <w:sz w:val="22"/>
          <w:szCs w:val="22"/>
          <w:highlight w:val="yellow"/>
        </w:rPr>
        <w:t>10</w:t>
      </w:r>
      <w:r w:rsidRPr="00887F96">
        <w:rPr>
          <w:sz w:val="22"/>
          <w:szCs w:val="22"/>
          <w:highlight w:val="yellow"/>
        </w:rPr>
        <w:t xml:space="preserve">.00h a </w:t>
      </w:r>
      <w:proofErr w:type="gramStart"/>
      <w:r w:rsidRPr="00887F96">
        <w:rPr>
          <w:sz w:val="22"/>
          <w:szCs w:val="22"/>
          <w:highlight w:val="yellow"/>
        </w:rPr>
        <w:t>13.00h  Tel</w:t>
      </w:r>
      <w:r w:rsidR="00E463E9">
        <w:rPr>
          <w:sz w:val="22"/>
          <w:szCs w:val="22"/>
          <w:highlight w:val="yellow"/>
        </w:rPr>
        <w:t>.</w:t>
      </w:r>
      <w:proofErr w:type="gramEnd"/>
      <w:r w:rsidR="00D3242E">
        <w:rPr>
          <w:sz w:val="22"/>
          <w:szCs w:val="22"/>
          <w:highlight w:val="yellow"/>
        </w:rPr>
        <w:t>:</w:t>
      </w:r>
      <w:r w:rsidRPr="00887F96">
        <w:rPr>
          <w:sz w:val="22"/>
          <w:szCs w:val="22"/>
          <w:highlight w:val="yellow"/>
        </w:rPr>
        <w:t xml:space="preserve"> </w:t>
      </w:r>
      <w:r w:rsidR="009857EF" w:rsidRPr="009857EF">
        <w:rPr>
          <w:sz w:val="22"/>
          <w:szCs w:val="22"/>
          <w:highlight w:val="yellow"/>
        </w:rPr>
        <w:t>972</w:t>
      </w:r>
      <w:r w:rsidR="00D3242E">
        <w:rPr>
          <w:sz w:val="22"/>
          <w:szCs w:val="22"/>
          <w:highlight w:val="yellow"/>
        </w:rPr>
        <w:t xml:space="preserve"> </w:t>
      </w:r>
      <w:r w:rsidR="009857EF" w:rsidRPr="009857EF">
        <w:rPr>
          <w:sz w:val="22"/>
          <w:szCs w:val="22"/>
          <w:highlight w:val="yellow"/>
        </w:rPr>
        <w:t>33</w:t>
      </w:r>
      <w:r w:rsidR="00D3242E">
        <w:rPr>
          <w:sz w:val="22"/>
          <w:szCs w:val="22"/>
          <w:highlight w:val="yellow"/>
        </w:rPr>
        <w:t xml:space="preserve"> </w:t>
      </w:r>
      <w:r w:rsidR="009857EF" w:rsidRPr="009857EF">
        <w:rPr>
          <w:sz w:val="22"/>
          <w:szCs w:val="22"/>
          <w:highlight w:val="yellow"/>
        </w:rPr>
        <w:t>10</w:t>
      </w:r>
      <w:r w:rsidR="00D3242E">
        <w:rPr>
          <w:sz w:val="22"/>
          <w:szCs w:val="22"/>
          <w:highlight w:val="yellow"/>
        </w:rPr>
        <w:t xml:space="preserve"> </w:t>
      </w:r>
      <w:r w:rsidR="009857EF" w:rsidRPr="009857EF">
        <w:rPr>
          <w:sz w:val="22"/>
          <w:szCs w:val="22"/>
          <w:highlight w:val="yellow"/>
        </w:rPr>
        <w:t>05</w:t>
      </w:r>
    </w:p>
    <w:p w14:paraId="55CD0C68" w14:textId="77777777" w:rsidR="009857EF" w:rsidRDefault="009857EF" w:rsidP="00372CC5">
      <w:pPr>
        <w:pStyle w:val="Sinespacios"/>
        <w:tabs>
          <w:tab w:val="left" w:pos="3544"/>
        </w:tabs>
        <w:ind w:right="-12"/>
        <w:rPr>
          <w:rFonts w:ascii="Arial Narrow" w:hAnsi="Arial Narrow" w:cs="Arial"/>
          <w:color w:val="auto"/>
          <w:sz w:val="26"/>
          <w:szCs w:val="26"/>
          <w:lang w:val="ca-ES"/>
        </w:rPr>
      </w:pPr>
      <w:bookmarkStart w:id="1" w:name="_Hlk66803056"/>
      <w:bookmarkEnd w:id="0"/>
    </w:p>
    <w:p w14:paraId="21D4BBF0" w14:textId="675227C8" w:rsidR="00E9453E" w:rsidRPr="00DC0C25" w:rsidRDefault="00511A70" w:rsidP="00372CC5">
      <w:pPr>
        <w:pStyle w:val="Sinespacios"/>
        <w:tabs>
          <w:tab w:val="left" w:pos="3544"/>
        </w:tabs>
        <w:ind w:right="-12"/>
        <w:rPr>
          <w:rFonts w:ascii="Arial Narrow" w:hAnsi="Arial Narrow" w:cs="Arial"/>
          <w:color w:val="000000" w:themeColor="text1"/>
          <w:sz w:val="24"/>
          <w:szCs w:val="24"/>
          <w:lang w:val="ca-ES"/>
        </w:rPr>
      </w:pPr>
      <w:r>
        <w:rPr>
          <w:rFonts w:ascii="Arial Narrow" w:hAnsi="Arial Narrow" w:cs="Arial"/>
          <w:color w:val="auto"/>
          <w:sz w:val="26"/>
          <w:szCs w:val="26"/>
          <w:lang w:val="ca-ES"/>
        </w:rPr>
        <w:tab/>
      </w:r>
    </w:p>
    <w:p w14:paraId="793A9E4E" w14:textId="77777777" w:rsidR="005A0E28" w:rsidRPr="005A0E28" w:rsidRDefault="005A0E28" w:rsidP="005A0E28">
      <w:pPr>
        <w:shd w:val="clear" w:color="auto" w:fill="808080" w:themeFill="background1" w:themeFillShade="80"/>
        <w:tabs>
          <w:tab w:val="right" w:pos="10107"/>
        </w:tabs>
        <w:spacing w:before="120"/>
        <w:rPr>
          <w:b/>
          <w:color w:val="FFFFFF" w:themeColor="background1"/>
          <w:sz w:val="12"/>
          <w:szCs w:val="12"/>
        </w:rPr>
      </w:pPr>
      <w:r>
        <w:rPr>
          <w:b/>
          <w:color w:val="FFFFFF" w:themeColor="background1"/>
        </w:rPr>
        <w:t xml:space="preserve">  </w:t>
      </w:r>
    </w:p>
    <w:p w14:paraId="58D81869" w14:textId="77777777" w:rsidR="00E9453E" w:rsidRPr="009857EF" w:rsidRDefault="005A0E28" w:rsidP="008021CD">
      <w:pPr>
        <w:shd w:val="clear" w:color="auto" w:fill="808080" w:themeFill="background1" w:themeFillShade="80"/>
        <w:tabs>
          <w:tab w:val="right" w:pos="10107"/>
        </w:tabs>
        <w:spacing w:after="180"/>
        <w:rPr>
          <w:color w:val="0D0D0D" w:themeColor="text1" w:themeTint="F2"/>
        </w:rPr>
      </w:pPr>
      <w:r w:rsidRPr="009857EF">
        <w:rPr>
          <w:rFonts w:asciiTheme="minorHAnsi" w:hAnsiTheme="minorHAnsi"/>
          <w:b/>
          <w:color w:val="FFFFFF" w:themeColor="background1"/>
          <w:sz w:val="32"/>
          <w:szCs w:val="32"/>
        </w:rPr>
        <w:t xml:space="preserve">  </w:t>
      </w:r>
      <w:r w:rsidR="00E9453E" w:rsidRPr="009857EF">
        <w:rPr>
          <w:rFonts w:asciiTheme="minorHAnsi" w:hAnsiTheme="minorHAnsi"/>
          <w:b/>
          <w:color w:val="FFFFFF" w:themeColor="background1"/>
          <w:sz w:val="32"/>
          <w:szCs w:val="32"/>
        </w:rPr>
        <w:t>CALENDARI</w:t>
      </w:r>
      <w:bookmarkEnd w:id="1"/>
      <w:r w:rsidR="00E9453E" w:rsidRPr="009857EF">
        <w:rPr>
          <w:color w:val="0D0D0D" w:themeColor="text1" w:themeTint="F2"/>
        </w:rPr>
        <w:tab/>
      </w:r>
    </w:p>
    <w:p w14:paraId="66F81824" w14:textId="77777777" w:rsidR="00F6559E" w:rsidRPr="00372CC5" w:rsidRDefault="00FE4EC1" w:rsidP="00F6559E">
      <w:pPr>
        <w:tabs>
          <w:tab w:val="right" w:pos="6946"/>
          <w:tab w:val="left" w:pos="7230"/>
        </w:tabs>
        <w:spacing w:before="60" w:after="120"/>
        <w:rPr>
          <w:color w:val="0D0D0D" w:themeColor="text1" w:themeTint="F2"/>
        </w:rPr>
      </w:pPr>
      <w:r w:rsidRPr="008021CD">
        <w:rPr>
          <w:color w:val="0D0D0D" w:themeColor="text1" w:themeTint="F2"/>
        </w:rPr>
        <w:tab/>
      </w:r>
    </w:p>
    <w:tbl>
      <w:tblPr>
        <w:tblW w:w="9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3360"/>
      </w:tblGrid>
      <w:tr w:rsidR="00F6559E" w:rsidRPr="00F6559E" w14:paraId="7B7659F7" w14:textId="77777777" w:rsidTr="00281E0C">
        <w:trPr>
          <w:trHeight w:val="315"/>
          <w:jc w:val="center"/>
        </w:trPr>
        <w:tc>
          <w:tcPr>
            <w:tcW w:w="58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1D94" w14:textId="77777777" w:rsidR="00F6559E" w:rsidRPr="00F6559E" w:rsidRDefault="00F655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>Publicació de l'</w:t>
            </w:r>
            <w:r w:rsidRPr="00F655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oferta inicial</w:t>
            </w: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33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52A450" w14:textId="77777777" w:rsidR="00F6559E" w:rsidRPr="00F6559E" w:rsidRDefault="00F655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>7 de maig de 2021</w:t>
            </w:r>
          </w:p>
        </w:tc>
      </w:tr>
      <w:tr w:rsidR="00F6559E" w:rsidRPr="00F6559E" w14:paraId="4A07FC49" w14:textId="77777777" w:rsidTr="00281E0C">
        <w:trPr>
          <w:trHeight w:val="300"/>
          <w:jc w:val="center"/>
        </w:trPr>
        <w:tc>
          <w:tcPr>
            <w:tcW w:w="5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4ED2" w14:textId="77777777" w:rsidR="00F6559E" w:rsidRPr="00F6559E" w:rsidRDefault="00F655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>Periode</w:t>
            </w:r>
            <w:proofErr w:type="spellEnd"/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 xml:space="preserve"> de </w:t>
            </w:r>
            <w:r w:rsidRPr="00F655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presentació de sol·licituds</w:t>
            </w: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EA8BF5" w14:textId="77777777" w:rsidR="00F6559E" w:rsidRPr="00F6559E" w:rsidRDefault="00F655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>de l'11 al 17 de maig de 2021</w:t>
            </w:r>
          </w:p>
        </w:tc>
      </w:tr>
      <w:tr w:rsidR="00F6559E" w:rsidRPr="00F6559E" w14:paraId="66F085E5" w14:textId="77777777" w:rsidTr="00281E0C">
        <w:trPr>
          <w:trHeight w:val="300"/>
          <w:jc w:val="center"/>
        </w:trPr>
        <w:tc>
          <w:tcPr>
            <w:tcW w:w="5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64E5" w14:textId="77777777" w:rsidR="00F6559E" w:rsidRPr="00F6559E" w:rsidRDefault="00F655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 xml:space="preserve">Es pot </w:t>
            </w:r>
            <w:r w:rsidRPr="00F655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presentar la documentació telemàticament</w:t>
            </w: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 xml:space="preserve"> fins al: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398002" w14:textId="77777777" w:rsidR="00F6559E" w:rsidRPr="00F6559E" w:rsidRDefault="00F655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>18 de maig de 2021</w:t>
            </w:r>
          </w:p>
        </w:tc>
      </w:tr>
      <w:tr w:rsidR="00F6559E" w:rsidRPr="00F6559E" w14:paraId="528C2C06" w14:textId="77777777" w:rsidTr="00281E0C">
        <w:trPr>
          <w:trHeight w:val="300"/>
          <w:jc w:val="center"/>
        </w:trPr>
        <w:tc>
          <w:tcPr>
            <w:tcW w:w="5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92BC" w14:textId="77777777" w:rsidR="00F6559E" w:rsidRPr="00F6559E" w:rsidRDefault="00F655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 xml:space="preserve">Publicació de la </w:t>
            </w:r>
            <w:r w:rsidRPr="00F655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llista amb la puntuació provisional: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030965" w14:textId="77777777" w:rsidR="00F6559E" w:rsidRPr="00F6559E" w:rsidRDefault="00F655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>8 de juny de 2021</w:t>
            </w:r>
          </w:p>
        </w:tc>
      </w:tr>
      <w:tr w:rsidR="00F6559E" w:rsidRPr="00F6559E" w14:paraId="36A6D910" w14:textId="77777777" w:rsidTr="00281E0C">
        <w:trPr>
          <w:trHeight w:val="855"/>
          <w:jc w:val="center"/>
        </w:trPr>
        <w:tc>
          <w:tcPr>
            <w:tcW w:w="5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D531" w14:textId="77777777" w:rsidR="00F6559E" w:rsidRPr="00F6559E" w:rsidRDefault="00F655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 xml:space="preserve">Termini per </w:t>
            </w:r>
            <w:r w:rsidRPr="00F655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presentar una reclamació: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DCB20A" w14:textId="77777777" w:rsidR="00F6559E" w:rsidRPr="00F6559E" w:rsidRDefault="00F655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>del 9 al 15 de juny de 2021</w:t>
            </w: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 </w:t>
            </w:r>
            <w:r w:rsidRPr="00F6559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( utilitzant l'eina electrònica per adjuntar les reclamacions).</w:t>
            </w:r>
          </w:p>
        </w:tc>
      </w:tr>
      <w:tr w:rsidR="00F6559E" w:rsidRPr="00F6559E" w14:paraId="20288233" w14:textId="77777777" w:rsidTr="00281E0C">
        <w:trPr>
          <w:trHeight w:val="300"/>
          <w:jc w:val="center"/>
        </w:trPr>
        <w:tc>
          <w:tcPr>
            <w:tcW w:w="5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3D4" w14:textId="77777777" w:rsidR="00F6559E" w:rsidRPr="00F6559E" w:rsidRDefault="00F655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 xml:space="preserve">Publicació de la llista de </w:t>
            </w:r>
            <w:r w:rsidRPr="00F655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sol·licituds resoltes: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1F7DC3" w14:textId="77777777" w:rsidR="00F6559E" w:rsidRPr="00F6559E" w:rsidRDefault="00F655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>18 de juny de 2021</w:t>
            </w:r>
          </w:p>
        </w:tc>
      </w:tr>
      <w:tr w:rsidR="00F6559E" w:rsidRPr="00F6559E" w14:paraId="4EF0D7A3" w14:textId="77777777" w:rsidTr="00281E0C">
        <w:trPr>
          <w:trHeight w:val="300"/>
          <w:jc w:val="center"/>
        </w:trPr>
        <w:tc>
          <w:tcPr>
            <w:tcW w:w="5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A8A2" w14:textId="77777777" w:rsidR="00F6559E" w:rsidRPr="00F6559E" w:rsidRDefault="00F6559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655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Sorteig del número de desempat: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AD1AFB" w14:textId="77777777" w:rsidR="00F6559E" w:rsidRPr="00F6559E" w:rsidRDefault="00F655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>18 de juny de 2021</w:t>
            </w:r>
          </w:p>
        </w:tc>
      </w:tr>
      <w:tr w:rsidR="00F6559E" w:rsidRPr="00F6559E" w14:paraId="71B7C9AC" w14:textId="77777777" w:rsidTr="00281E0C">
        <w:trPr>
          <w:trHeight w:val="300"/>
          <w:jc w:val="center"/>
        </w:trPr>
        <w:tc>
          <w:tcPr>
            <w:tcW w:w="5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7ADC" w14:textId="77777777" w:rsidR="00F6559E" w:rsidRPr="00F6559E" w:rsidRDefault="00F6559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655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Publicació de la llista ordenada: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AEF9F4" w14:textId="77777777" w:rsidR="00F6559E" w:rsidRPr="00F6559E" w:rsidRDefault="00F655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>23 de juny de 2021</w:t>
            </w:r>
          </w:p>
        </w:tc>
      </w:tr>
      <w:tr w:rsidR="00F6559E" w:rsidRPr="00F6559E" w14:paraId="6C0165DE" w14:textId="77777777" w:rsidTr="00281E0C">
        <w:trPr>
          <w:trHeight w:val="300"/>
          <w:jc w:val="center"/>
        </w:trPr>
        <w:tc>
          <w:tcPr>
            <w:tcW w:w="5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C8FE" w14:textId="77777777" w:rsidR="00F6559E" w:rsidRPr="00F6559E" w:rsidRDefault="00F655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 xml:space="preserve">Publicació de </w:t>
            </w:r>
            <w:r w:rsidRPr="00F655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l'oferta final: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EB7557" w14:textId="77777777" w:rsidR="00F6559E" w:rsidRPr="00F6559E" w:rsidRDefault="00F655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>7 de juliol de 2021</w:t>
            </w:r>
          </w:p>
        </w:tc>
      </w:tr>
      <w:tr w:rsidR="00F6559E" w:rsidRPr="00F6559E" w14:paraId="6950158C" w14:textId="77777777" w:rsidTr="00281E0C">
        <w:trPr>
          <w:trHeight w:val="300"/>
          <w:jc w:val="center"/>
        </w:trPr>
        <w:tc>
          <w:tcPr>
            <w:tcW w:w="5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D8A2" w14:textId="77777777" w:rsidR="00F6559E" w:rsidRPr="00F6559E" w:rsidRDefault="00F655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 xml:space="preserve">Publicació de la relació </w:t>
            </w:r>
            <w:r w:rsidRPr="00F6559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d'alumnes admesos i llista d'espera: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5C7062" w14:textId="77777777" w:rsidR="00F6559E" w:rsidRPr="00F6559E" w:rsidRDefault="00F655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>9 de juliol de 2021</w:t>
            </w:r>
          </w:p>
        </w:tc>
      </w:tr>
      <w:tr w:rsidR="00F6559E" w:rsidRPr="00F6559E" w14:paraId="09F791B0" w14:textId="77777777" w:rsidTr="00281E0C">
        <w:trPr>
          <w:trHeight w:val="615"/>
          <w:jc w:val="center"/>
        </w:trPr>
        <w:tc>
          <w:tcPr>
            <w:tcW w:w="58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93AC" w14:textId="77777777" w:rsidR="00F6559E" w:rsidRPr="00F6559E" w:rsidRDefault="00F655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>Període de</w:t>
            </w:r>
            <w:r w:rsidRPr="00F655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double"/>
              </w:rPr>
              <w:t xml:space="preserve"> MATRÍCULA</w:t>
            </w: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 xml:space="preserve"> ordinària per als alumnes preinscrits</w:t>
            </w: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br/>
              <w:t>amb plaça assignada:</w:t>
            </w:r>
          </w:p>
        </w:tc>
        <w:tc>
          <w:tcPr>
            <w:tcW w:w="3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C8F1F7" w14:textId="77777777" w:rsidR="00F6559E" w:rsidRPr="00F6559E" w:rsidRDefault="00F6559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6559E">
              <w:rPr>
                <w:rFonts w:ascii="Arial" w:hAnsi="Arial" w:cs="Arial"/>
                <w:color w:val="000000"/>
                <w:sz w:val="28"/>
                <w:szCs w:val="28"/>
              </w:rPr>
              <w:t>del 12 al 16 de juliol de 2021.</w:t>
            </w:r>
          </w:p>
        </w:tc>
      </w:tr>
    </w:tbl>
    <w:p w14:paraId="51480306" w14:textId="30DC194C" w:rsidR="00E9453E" w:rsidRDefault="00E9453E" w:rsidP="00F6559E">
      <w:pPr>
        <w:tabs>
          <w:tab w:val="right" w:pos="6946"/>
          <w:tab w:val="left" w:pos="7230"/>
        </w:tabs>
        <w:spacing w:before="60" w:after="120"/>
        <w:rPr>
          <w:rFonts w:ascii="Arial" w:hAnsi="Arial" w:cs="Arial"/>
          <w:color w:val="0D0D0D" w:themeColor="text1" w:themeTint="F2"/>
        </w:rPr>
      </w:pPr>
    </w:p>
    <w:p w14:paraId="06C34471" w14:textId="0C254FA3" w:rsidR="009857EF" w:rsidRDefault="009857EF" w:rsidP="00F6559E">
      <w:pPr>
        <w:tabs>
          <w:tab w:val="right" w:pos="6946"/>
          <w:tab w:val="left" w:pos="7230"/>
        </w:tabs>
        <w:spacing w:before="60" w:after="120"/>
        <w:rPr>
          <w:rFonts w:ascii="Arial" w:hAnsi="Arial" w:cs="Arial"/>
          <w:color w:val="0D0D0D" w:themeColor="text1" w:themeTint="F2"/>
        </w:rPr>
      </w:pPr>
    </w:p>
    <w:p w14:paraId="0E6CD69E" w14:textId="007219EF" w:rsidR="009857EF" w:rsidRDefault="009857EF" w:rsidP="00F6559E">
      <w:pPr>
        <w:tabs>
          <w:tab w:val="right" w:pos="6946"/>
          <w:tab w:val="left" w:pos="7230"/>
        </w:tabs>
        <w:spacing w:before="60" w:after="120"/>
        <w:rPr>
          <w:rFonts w:ascii="Arial" w:hAnsi="Arial" w:cs="Arial"/>
          <w:color w:val="0D0D0D" w:themeColor="text1" w:themeTint="F2"/>
        </w:rPr>
      </w:pPr>
    </w:p>
    <w:p w14:paraId="34599195" w14:textId="6B32DDF7" w:rsidR="009857EF" w:rsidRDefault="009857EF" w:rsidP="00F6559E">
      <w:pPr>
        <w:tabs>
          <w:tab w:val="right" w:pos="6946"/>
          <w:tab w:val="left" w:pos="7230"/>
        </w:tabs>
        <w:spacing w:before="60" w:after="120"/>
        <w:rPr>
          <w:rFonts w:ascii="Arial" w:hAnsi="Arial" w:cs="Arial"/>
          <w:color w:val="0D0D0D" w:themeColor="text1" w:themeTint="F2"/>
        </w:rPr>
      </w:pPr>
    </w:p>
    <w:p w14:paraId="197A3419" w14:textId="002D5969" w:rsidR="009857EF" w:rsidRDefault="009857EF" w:rsidP="00F6559E">
      <w:pPr>
        <w:tabs>
          <w:tab w:val="right" w:pos="6946"/>
          <w:tab w:val="left" w:pos="7230"/>
        </w:tabs>
        <w:spacing w:before="60" w:after="120"/>
        <w:rPr>
          <w:rFonts w:ascii="Arial" w:hAnsi="Arial" w:cs="Arial"/>
          <w:color w:val="0D0D0D" w:themeColor="text1" w:themeTint="F2"/>
        </w:rPr>
      </w:pPr>
    </w:p>
    <w:p w14:paraId="66CBB8B4" w14:textId="3079CE00" w:rsidR="009857EF" w:rsidRDefault="009857EF" w:rsidP="00F6559E">
      <w:pPr>
        <w:tabs>
          <w:tab w:val="right" w:pos="6946"/>
          <w:tab w:val="left" w:pos="7230"/>
        </w:tabs>
        <w:spacing w:before="60" w:after="120"/>
        <w:rPr>
          <w:rFonts w:ascii="Arial" w:hAnsi="Arial" w:cs="Arial"/>
          <w:color w:val="0D0D0D" w:themeColor="text1" w:themeTint="F2"/>
        </w:rPr>
      </w:pPr>
    </w:p>
    <w:p w14:paraId="4BE09A7C" w14:textId="029361A4" w:rsidR="009857EF" w:rsidRDefault="009857EF" w:rsidP="00F6559E">
      <w:pPr>
        <w:tabs>
          <w:tab w:val="right" w:pos="6946"/>
          <w:tab w:val="left" w:pos="7230"/>
        </w:tabs>
        <w:spacing w:before="60" w:after="120"/>
        <w:rPr>
          <w:rFonts w:ascii="Arial" w:hAnsi="Arial" w:cs="Arial"/>
          <w:color w:val="0D0D0D" w:themeColor="text1" w:themeTint="F2"/>
        </w:rPr>
      </w:pPr>
    </w:p>
    <w:p w14:paraId="6B1574D7" w14:textId="31305904" w:rsidR="009857EF" w:rsidRDefault="009857EF" w:rsidP="00F6559E">
      <w:pPr>
        <w:tabs>
          <w:tab w:val="right" w:pos="6946"/>
          <w:tab w:val="left" w:pos="7230"/>
        </w:tabs>
        <w:spacing w:before="60" w:after="120"/>
        <w:rPr>
          <w:rFonts w:ascii="Arial" w:hAnsi="Arial" w:cs="Arial"/>
          <w:color w:val="0D0D0D" w:themeColor="text1" w:themeTint="F2"/>
        </w:rPr>
      </w:pPr>
    </w:p>
    <w:p w14:paraId="26D3B111" w14:textId="5C65B527" w:rsidR="009857EF" w:rsidRDefault="009857EF" w:rsidP="00F6559E">
      <w:pPr>
        <w:tabs>
          <w:tab w:val="right" w:pos="6946"/>
          <w:tab w:val="left" w:pos="7230"/>
        </w:tabs>
        <w:spacing w:before="60" w:after="120"/>
        <w:rPr>
          <w:rFonts w:ascii="Arial" w:hAnsi="Arial" w:cs="Arial"/>
          <w:color w:val="0D0D0D" w:themeColor="text1" w:themeTint="F2"/>
        </w:rPr>
      </w:pPr>
    </w:p>
    <w:p w14:paraId="44E3842A" w14:textId="77777777" w:rsidR="009857EF" w:rsidRPr="00372CC5" w:rsidRDefault="009857EF" w:rsidP="00F6559E">
      <w:pPr>
        <w:tabs>
          <w:tab w:val="right" w:pos="6946"/>
          <w:tab w:val="left" w:pos="7230"/>
        </w:tabs>
        <w:spacing w:before="60" w:after="120"/>
        <w:rPr>
          <w:rFonts w:ascii="Arial" w:hAnsi="Arial" w:cs="Arial"/>
          <w:color w:val="0D0D0D" w:themeColor="text1" w:themeTint="F2"/>
        </w:rPr>
      </w:pPr>
    </w:p>
    <w:p w14:paraId="52A8E10F" w14:textId="77777777" w:rsidR="00875104" w:rsidRDefault="00875104" w:rsidP="00E019BA">
      <w:pPr>
        <w:tabs>
          <w:tab w:val="right" w:pos="6804"/>
          <w:tab w:val="left" w:pos="7230"/>
        </w:tabs>
        <w:rPr>
          <w:b/>
          <w:color w:val="0D0D0D" w:themeColor="text1" w:themeTint="F2"/>
          <w:szCs w:val="22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988"/>
        <w:gridCol w:w="9497"/>
      </w:tblGrid>
      <w:tr w:rsidR="00875104" w:rsidRPr="00875104" w14:paraId="21BA7E27" w14:textId="77777777" w:rsidTr="00875104">
        <w:trPr>
          <w:trHeight w:val="469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33CEDB29" w14:textId="77777777" w:rsidR="00875104" w:rsidRPr="008021CD" w:rsidRDefault="00875104" w:rsidP="00163443">
            <w:pPr>
              <w:tabs>
                <w:tab w:val="left" w:pos="3247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021CD">
              <w:rPr>
                <w:rFonts w:ascii="Arial" w:hAnsi="Arial" w:cs="Arial"/>
                <w:b/>
              </w:rPr>
              <w:lastRenderedPageBreak/>
              <w:t>NOVETATS TRÀMIT SOL·LICITUD</w:t>
            </w:r>
          </w:p>
        </w:tc>
      </w:tr>
      <w:tr w:rsidR="00875104" w:rsidRPr="00875104" w14:paraId="7C037F79" w14:textId="77777777" w:rsidTr="00030401">
        <w:trPr>
          <w:cantSplit/>
          <w:trHeight w:val="3461"/>
        </w:trPr>
        <w:tc>
          <w:tcPr>
            <w:tcW w:w="988" w:type="dxa"/>
            <w:textDirection w:val="btLr"/>
            <w:vAlign w:val="center"/>
          </w:tcPr>
          <w:p w14:paraId="0A8651DF" w14:textId="77777777" w:rsidR="00875104" w:rsidRPr="008021CD" w:rsidRDefault="00875104" w:rsidP="00875104">
            <w:pPr>
              <w:pStyle w:val="Textoindependiente"/>
              <w:jc w:val="center"/>
              <w:rPr>
                <w:b/>
                <w:szCs w:val="24"/>
              </w:rPr>
            </w:pPr>
            <w:r w:rsidRPr="008021CD">
              <w:rPr>
                <w:b/>
                <w:szCs w:val="24"/>
              </w:rPr>
              <w:t>SOL·LICITUD</w:t>
            </w:r>
          </w:p>
          <w:p w14:paraId="5DFF9839" w14:textId="77777777" w:rsidR="00875104" w:rsidRPr="008021CD" w:rsidRDefault="00875104" w:rsidP="00875104">
            <w:pPr>
              <w:pStyle w:val="Textoindependiente"/>
              <w:jc w:val="center"/>
              <w:rPr>
                <w:b/>
                <w:szCs w:val="24"/>
              </w:rPr>
            </w:pPr>
            <w:r w:rsidRPr="008021CD">
              <w:rPr>
                <w:b/>
                <w:szCs w:val="24"/>
              </w:rPr>
              <w:t>ELECTRÒNICA</w:t>
            </w:r>
          </w:p>
        </w:tc>
        <w:tc>
          <w:tcPr>
            <w:tcW w:w="9497" w:type="dxa"/>
            <w:vAlign w:val="center"/>
          </w:tcPr>
          <w:p w14:paraId="317FB619" w14:textId="77777777" w:rsidR="00875104" w:rsidRPr="008021CD" w:rsidRDefault="00875104" w:rsidP="00875104">
            <w:pPr>
              <w:pStyle w:val="Textoindependiente"/>
              <w:numPr>
                <w:ilvl w:val="0"/>
                <w:numId w:val="1"/>
              </w:numPr>
              <w:spacing w:after="120"/>
              <w:ind w:left="439" w:right="170"/>
              <w:rPr>
                <w:szCs w:val="24"/>
                <w:lang w:val="ca-ES"/>
              </w:rPr>
            </w:pPr>
            <w:r w:rsidRPr="008021CD">
              <w:rPr>
                <w:szCs w:val="24"/>
                <w:lang w:val="ca-ES"/>
              </w:rPr>
              <w:t xml:space="preserve">Per poder utilitzar el formulari, el tutor legal (si l’alumne és menor d’edat) o l’alumne (en cas que sigui major d’edat) s’ha d’identificar el servei d’identificació </w:t>
            </w:r>
            <w:proofErr w:type="spellStart"/>
            <w:r w:rsidRPr="008021CD">
              <w:rPr>
                <w:szCs w:val="24"/>
                <w:lang w:val="ca-ES"/>
              </w:rPr>
              <w:t>IdCat</w:t>
            </w:r>
            <w:proofErr w:type="spellEnd"/>
            <w:r w:rsidRPr="008021CD">
              <w:rPr>
                <w:szCs w:val="24"/>
                <w:lang w:val="ca-ES"/>
              </w:rPr>
              <w:t xml:space="preserve"> Mòbil (o altres certificats digitals) i el número d’identificació de l’alumne (IDALU-Alumnes matriculats des del curs 2015/2016).</w:t>
            </w:r>
          </w:p>
          <w:p w14:paraId="0B79AC6F" w14:textId="77777777" w:rsidR="00875104" w:rsidRPr="008021CD" w:rsidRDefault="00875104" w:rsidP="00875104">
            <w:pPr>
              <w:pStyle w:val="Textoindependiente"/>
              <w:numPr>
                <w:ilvl w:val="0"/>
                <w:numId w:val="1"/>
              </w:numPr>
              <w:spacing w:after="120"/>
              <w:ind w:left="439" w:right="170"/>
              <w:rPr>
                <w:szCs w:val="24"/>
                <w:lang w:val="ca-ES"/>
              </w:rPr>
            </w:pPr>
            <w:r w:rsidRPr="008021CD">
              <w:rPr>
                <w:szCs w:val="24"/>
                <w:lang w:val="ca-ES"/>
              </w:rPr>
              <w:t xml:space="preserve">El tràmit de presentació s’acaba amb l’enviament del formulari i no s’ha de presentar cap còpia al centre. Tampoc cap </w:t>
            </w:r>
            <w:r w:rsidRPr="008021CD">
              <w:rPr>
                <w:szCs w:val="24"/>
                <w:u w:val="single"/>
                <w:lang w:val="ca-ES"/>
              </w:rPr>
              <w:t xml:space="preserve">documentació </w:t>
            </w:r>
            <w:proofErr w:type="spellStart"/>
            <w:r w:rsidRPr="008021CD">
              <w:rPr>
                <w:szCs w:val="24"/>
                <w:u w:val="single"/>
                <w:lang w:val="ca-ES"/>
              </w:rPr>
              <w:t>identificativa</w:t>
            </w:r>
            <w:proofErr w:type="spellEnd"/>
            <w:r w:rsidRPr="008021CD">
              <w:rPr>
                <w:szCs w:val="24"/>
                <w:lang w:val="ca-ES"/>
              </w:rPr>
              <w:t xml:space="preserve"> de la persona sol·licitant ni de l’alumne.</w:t>
            </w:r>
          </w:p>
          <w:p w14:paraId="55D8DF83" w14:textId="6892F25A" w:rsidR="00875104" w:rsidRPr="0060758D" w:rsidRDefault="0060758D" w:rsidP="00A42922">
            <w:pPr>
              <w:pStyle w:val="Prrafodelista"/>
              <w:numPr>
                <w:ilvl w:val="0"/>
                <w:numId w:val="6"/>
              </w:numPr>
              <w:tabs>
                <w:tab w:val="left" w:pos="3247"/>
              </w:tabs>
              <w:spacing w:line="240" w:lineRule="auto"/>
              <w:ind w:right="170"/>
              <w:jc w:val="both"/>
              <w:rPr>
                <w:rFonts w:ascii="Arial" w:hAnsi="Arial" w:cs="Arial"/>
                <w:bCs/>
                <w:iCs/>
                <w:color w:val="0D0D0D" w:themeColor="text1" w:themeTint="F2"/>
                <w:lang w:val="ca-ES"/>
              </w:rPr>
            </w:pPr>
            <w:r w:rsidRPr="0060758D">
              <w:rPr>
                <w:rFonts w:ascii="Arial" w:hAnsi="Arial" w:cs="Arial"/>
                <w:color w:val="auto"/>
                <w:lang w:val="ca-ES"/>
              </w:rPr>
              <w:t>En tot cas, per la preinscripció a aquests ensenyaments, no s’accepten les sol·licituds que es presentin únicament en paper.</w:t>
            </w:r>
          </w:p>
        </w:tc>
      </w:tr>
      <w:tr w:rsidR="00875104" w:rsidRPr="00875104" w14:paraId="0FCC7189" w14:textId="77777777" w:rsidTr="00030401">
        <w:trPr>
          <w:cantSplit/>
          <w:trHeight w:val="2263"/>
        </w:trPr>
        <w:tc>
          <w:tcPr>
            <w:tcW w:w="988" w:type="dxa"/>
            <w:textDirection w:val="btLr"/>
            <w:vAlign w:val="center"/>
          </w:tcPr>
          <w:p w14:paraId="2D3E51D3" w14:textId="77777777" w:rsidR="00875104" w:rsidRPr="008021CD" w:rsidRDefault="00875104" w:rsidP="00163443">
            <w:pPr>
              <w:pStyle w:val="Textoindependiente"/>
              <w:jc w:val="center"/>
              <w:rPr>
                <w:b/>
                <w:szCs w:val="24"/>
              </w:rPr>
            </w:pPr>
            <w:r w:rsidRPr="008021CD">
              <w:rPr>
                <w:b/>
                <w:szCs w:val="24"/>
              </w:rPr>
              <w:t>SOL·LICITUD</w:t>
            </w:r>
          </w:p>
          <w:p w14:paraId="4AD5D1B6" w14:textId="77777777" w:rsidR="00875104" w:rsidRPr="008021CD" w:rsidRDefault="00875104" w:rsidP="00163443">
            <w:pPr>
              <w:pStyle w:val="Textoindependiente"/>
              <w:jc w:val="center"/>
              <w:rPr>
                <w:b/>
                <w:szCs w:val="24"/>
              </w:rPr>
            </w:pPr>
            <w:r w:rsidRPr="008021CD">
              <w:rPr>
                <w:b/>
                <w:szCs w:val="24"/>
              </w:rPr>
              <w:t>SUPORT INFORMÀTIC</w:t>
            </w:r>
          </w:p>
        </w:tc>
        <w:tc>
          <w:tcPr>
            <w:tcW w:w="9497" w:type="dxa"/>
            <w:vAlign w:val="center"/>
          </w:tcPr>
          <w:p w14:paraId="07DB0697" w14:textId="77777777" w:rsidR="00875104" w:rsidRPr="008021CD" w:rsidRDefault="00875104" w:rsidP="00875104">
            <w:pPr>
              <w:pStyle w:val="Textoindependiente"/>
              <w:numPr>
                <w:ilvl w:val="0"/>
                <w:numId w:val="2"/>
              </w:numPr>
              <w:spacing w:before="120" w:after="120"/>
              <w:ind w:left="387" w:right="170" w:hanging="284"/>
              <w:rPr>
                <w:b/>
                <w:szCs w:val="24"/>
                <w:lang w:val="ca-ES" w:eastAsia="ca-ES"/>
              </w:rPr>
            </w:pPr>
            <w:r w:rsidRPr="008021CD">
              <w:rPr>
                <w:szCs w:val="24"/>
                <w:lang w:val="ca-ES"/>
              </w:rPr>
              <w:t>Qui no els sigui possible utilitzar la sol·licitud electrònica, podran utilitzar el formulari en suport informàtic disponible al web del Departament d’Educació.</w:t>
            </w:r>
          </w:p>
          <w:p w14:paraId="7FE45B31" w14:textId="42B31881" w:rsidR="00875104" w:rsidRPr="0060758D" w:rsidRDefault="0060758D" w:rsidP="0060758D">
            <w:pPr>
              <w:pStyle w:val="Textoindependiente"/>
              <w:numPr>
                <w:ilvl w:val="0"/>
                <w:numId w:val="2"/>
              </w:numPr>
              <w:spacing w:before="120" w:after="120"/>
              <w:ind w:left="387" w:right="170" w:hanging="284"/>
              <w:rPr>
                <w:b/>
                <w:szCs w:val="24"/>
                <w:lang w:val="ca-ES" w:eastAsia="ca-ES"/>
              </w:rPr>
            </w:pPr>
            <w:r>
              <w:rPr>
                <w:szCs w:val="24"/>
                <w:lang w:val="ca-ES"/>
              </w:rPr>
              <w:t>Una vegada enviada la sol·licitud, en qualsevol dels dos formats, i durant el termini de presentació de sol·licituds, és poden modificar les dades relatives als criteris de prioritats al·legats</w:t>
            </w:r>
            <w:r w:rsidRPr="0060758D">
              <w:rPr>
                <w:szCs w:val="24"/>
                <w:lang w:val="ca-ES"/>
              </w:rPr>
              <w:t>, així com els ensenyaments i centres sol·licitats.</w:t>
            </w:r>
          </w:p>
          <w:p w14:paraId="6BBFE7D3" w14:textId="56856275" w:rsidR="0060758D" w:rsidRPr="0060758D" w:rsidRDefault="0060758D" w:rsidP="0060758D">
            <w:pPr>
              <w:pStyle w:val="Textoindependiente"/>
              <w:spacing w:before="120" w:after="120"/>
              <w:ind w:left="387" w:right="170"/>
              <w:rPr>
                <w:b/>
                <w:szCs w:val="24"/>
                <w:lang w:val="ca-ES" w:eastAsia="ca-ES"/>
              </w:rPr>
            </w:pPr>
            <w:r w:rsidRPr="0060758D">
              <w:rPr>
                <w:sz w:val="20"/>
                <w:szCs w:val="20"/>
                <w:lang w:val="ca-ES" w:eastAsia="ca-ES"/>
              </w:rPr>
              <w:t>En aquest cas, les dades que es validen són les de la darrera modificació. Igualment, durant el període de presentació de documentació es pot adjuntar la documentació acreditativa que es consideri</w:t>
            </w:r>
            <w:r>
              <w:rPr>
                <w:b/>
                <w:szCs w:val="24"/>
                <w:lang w:val="ca-ES" w:eastAsia="ca-ES"/>
              </w:rPr>
              <w:t xml:space="preserve">. </w:t>
            </w:r>
          </w:p>
          <w:p w14:paraId="78988FAA" w14:textId="49A46492" w:rsidR="0060758D" w:rsidRPr="0060758D" w:rsidRDefault="0060758D" w:rsidP="0060758D">
            <w:pPr>
              <w:pStyle w:val="Textoindependiente"/>
              <w:spacing w:before="120" w:after="120"/>
              <w:ind w:left="387" w:right="170"/>
              <w:rPr>
                <w:b/>
                <w:szCs w:val="24"/>
                <w:lang w:val="ca-ES" w:eastAsia="ca-ES"/>
              </w:rPr>
            </w:pPr>
          </w:p>
        </w:tc>
      </w:tr>
    </w:tbl>
    <w:p w14:paraId="312C4327" w14:textId="77777777" w:rsidR="00875104" w:rsidRPr="00951D2F" w:rsidRDefault="00875104" w:rsidP="00E019BA">
      <w:pPr>
        <w:tabs>
          <w:tab w:val="right" w:pos="6804"/>
          <w:tab w:val="left" w:pos="7230"/>
        </w:tabs>
        <w:rPr>
          <w:b/>
          <w:color w:val="0D0D0D" w:themeColor="text1" w:themeTint="F2"/>
          <w:szCs w:val="22"/>
        </w:rPr>
      </w:pPr>
    </w:p>
    <w:p w14:paraId="0A18F35B" w14:textId="77777777" w:rsidR="00932816" w:rsidRDefault="00932816" w:rsidP="00932816">
      <w:pPr>
        <w:jc w:val="center"/>
        <w:rPr>
          <w:bCs/>
          <w:iCs/>
          <w:color w:val="0D0D0D" w:themeColor="text1" w:themeTint="F2"/>
          <w:szCs w:val="22"/>
        </w:rPr>
      </w:pPr>
    </w:p>
    <w:p w14:paraId="7A3CA8C5" w14:textId="77777777" w:rsidR="00372CC5" w:rsidRDefault="00372CC5" w:rsidP="00932816">
      <w:pPr>
        <w:jc w:val="center"/>
        <w:rPr>
          <w:bCs/>
          <w:iCs/>
          <w:color w:val="0D0D0D" w:themeColor="text1" w:themeTint="F2"/>
          <w:szCs w:val="22"/>
        </w:rPr>
      </w:pPr>
    </w:p>
    <w:p w14:paraId="04238F0C" w14:textId="77777777" w:rsidR="00372CC5" w:rsidRDefault="00372CC5" w:rsidP="00932816">
      <w:pPr>
        <w:jc w:val="center"/>
        <w:rPr>
          <w:bCs/>
          <w:iCs/>
          <w:color w:val="0D0D0D" w:themeColor="text1" w:themeTint="F2"/>
          <w:szCs w:val="22"/>
        </w:rPr>
      </w:pPr>
    </w:p>
    <w:p w14:paraId="63336E0A" w14:textId="77777777" w:rsidR="00372CC5" w:rsidRDefault="00372CC5" w:rsidP="00932816">
      <w:pPr>
        <w:jc w:val="center"/>
        <w:rPr>
          <w:bCs/>
          <w:iCs/>
          <w:color w:val="0D0D0D" w:themeColor="text1" w:themeTint="F2"/>
          <w:szCs w:val="22"/>
        </w:rPr>
      </w:pPr>
    </w:p>
    <w:p w14:paraId="471155B1" w14:textId="77777777" w:rsidR="00372CC5" w:rsidRDefault="00372CC5" w:rsidP="00932816">
      <w:pPr>
        <w:jc w:val="center"/>
        <w:rPr>
          <w:bCs/>
          <w:iCs/>
          <w:color w:val="0D0D0D" w:themeColor="text1" w:themeTint="F2"/>
          <w:szCs w:val="22"/>
        </w:rPr>
      </w:pPr>
    </w:p>
    <w:p w14:paraId="7F113BE4" w14:textId="77777777" w:rsidR="00705493" w:rsidRPr="00030401" w:rsidRDefault="00705493" w:rsidP="00705493">
      <w:pPr>
        <w:pStyle w:val="Sinespacios"/>
        <w:shd w:val="clear" w:color="auto" w:fill="808080" w:themeFill="background1" w:themeFillShade="80"/>
        <w:tabs>
          <w:tab w:val="left" w:pos="142"/>
          <w:tab w:val="right" w:pos="7075"/>
        </w:tabs>
        <w:rPr>
          <w:rFonts w:ascii="Arial" w:eastAsia="Times New Roman" w:hAnsi="Arial" w:cs="Arial"/>
          <w:b/>
          <w:color w:val="FFFFFF" w:themeColor="background1"/>
          <w:sz w:val="24"/>
          <w:szCs w:val="24"/>
          <w:lang w:val="ca-ES" w:eastAsia="ca-ES"/>
        </w:rPr>
      </w:pPr>
    </w:p>
    <w:p w14:paraId="53339CCD" w14:textId="67543649" w:rsidR="00705493" w:rsidRPr="00030401" w:rsidRDefault="00030401" w:rsidP="00030401">
      <w:pPr>
        <w:pStyle w:val="Sinespacios"/>
        <w:shd w:val="clear" w:color="auto" w:fill="808080" w:themeFill="background1" w:themeFillShade="80"/>
        <w:tabs>
          <w:tab w:val="left" w:pos="142"/>
          <w:tab w:val="right" w:pos="7075"/>
        </w:tabs>
        <w:spacing w:after="120"/>
        <w:rPr>
          <w:rFonts w:ascii="Arial" w:eastAsia="Times New Roman" w:hAnsi="Arial" w:cs="Arial"/>
          <w:b/>
          <w:color w:val="FFFFFF" w:themeColor="background1"/>
          <w:sz w:val="22"/>
          <w:szCs w:val="22"/>
          <w:lang w:val="ca-ES" w:eastAsia="ca-ES"/>
        </w:rPr>
      </w:pPr>
      <w:r>
        <w:rPr>
          <w:rFonts w:ascii="Arial" w:eastAsia="Times New Roman" w:hAnsi="Arial" w:cs="Arial"/>
          <w:b/>
          <w:color w:val="FFFFFF" w:themeColor="background1"/>
          <w:sz w:val="24"/>
          <w:szCs w:val="24"/>
          <w:lang w:val="ca-ES" w:eastAsia="ca-ES"/>
        </w:rPr>
        <w:t xml:space="preserve"> </w:t>
      </w:r>
      <w:r w:rsidR="00705493" w:rsidRPr="00BE5595">
        <w:rPr>
          <w:rFonts w:ascii="Arial" w:eastAsia="Times New Roman" w:hAnsi="Arial" w:cs="Arial"/>
          <w:b/>
          <w:color w:val="FFFFFF" w:themeColor="background1"/>
          <w:sz w:val="48"/>
          <w:szCs w:val="48"/>
          <w:lang w:val="ca-ES" w:eastAsia="ca-ES"/>
        </w:rPr>
        <w:t xml:space="preserve">Documentació </w:t>
      </w:r>
      <w:proofErr w:type="spellStart"/>
      <w:r w:rsidR="00705493" w:rsidRPr="00BE5595">
        <w:rPr>
          <w:rFonts w:ascii="Arial" w:eastAsia="Times New Roman" w:hAnsi="Arial" w:cs="Arial"/>
          <w:b/>
          <w:color w:val="FFFFFF" w:themeColor="background1"/>
          <w:sz w:val="48"/>
          <w:szCs w:val="48"/>
          <w:lang w:val="ca-ES" w:eastAsia="ca-ES"/>
        </w:rPr>
        <w:t>identificativa</w:t>
      </w:r>
      <w:proofErr w:type="spellEnd"/>
      <w:r w:rsidR="00705493" w:rsidRPr="00030401">
        <w:rPr>
          <w:rFonts w:ascii="Arial" w:eastAsia="Times New Roman" w:hAnsi="Arial" w:cs="Arial"/>
          <w:i/>
          <w:color w:val="FFFFFF" w:themeColor="background1"/>
          <w:sz w:val="21"/>
          <w:szCs w:val="21"/>
          <w:lang w:eastAsia="ca-ES"/>
        </w:rPr>
        <w:t>:</w:t>
      </w:r>
      <w:r w:rsidR="00BE5595">
        <w:rPr>
          <w:rFonts w:ascii="Arial" w:eastAsia="Times New Roman" w:hAnsi="Arial" w:cs="Arial"/>
          <w:i/>
          <w:color w:val="FFFFFF" w:themeColor="background1"/>
          <w:sz w:val="21"/>
          <w:szCs w:val="21"/>
          <w:lang w:eastAsia="ca-ES"/>
        </w:rPr>
        <w:t xml:space="preserve"> </w:t>
      </w:r>
    </w:p>
    <w:p w14:paraId="0365AC0C" w14:textId="175041C1" w:rsidR="00BE5595" w:rsidRPr="00B619A8" w:rsidRDefault="00BE5595" w:rsidP="00D601E8">
      <w:pPr>
        <w:pStyle w:val="Textdetaula"/>
        <w:tabs>
          <w:tab w:val="left" w:pos="426"/>
          <w:tab w:val="left" w:pos="1134"/>
        </w:tabs>
        <w:spacing w:before="120" w:after="360"/>
        <w:ind w:left="426" w:hanging="426"/>
        <w:jc w:val="both"/>
        <w:rPr>
          <w:i/>
          <w:color w:val="0D0D0D" w:themeColor="text1" w:themeTint="F2"/>
          <w:lang w:val="ca-ES"/>
        </w:rPr>
      </w:pPr>
      <w:r>
        <w:rPr>
          <w:color w:val="0D0D0D" w:themeColor="text1" w:themeTint="F2"/>
          <w:lang w:val="ca-ES"/>
        </w:rPr>
        <w:t xml:space="preserve">Si s’ha presentat la sol·licitud mitjançant el </w:t>
      </w:r>
      <w:r w:rsidRPr="00F1066C">
        <w:rPr>
          <w:b/>
          <w:color w:val="0D0D0D" w:themeColor="text1" w:themeTint="F2"/>
          <w:sz w:val="32"/>
          <w:szCs w:val="32"/>
          <w:lang w:val="ca-ES"/>
        </w:rPr>
        <w:t>formulari electrònic</w:t>
      </w:r>
      <w:r>
        <w:rPr>
          <w:color w:val="0D0D0D" w:themeColor="text1" w:themeTint="F2"/>
          <w:lang w:val="ca-ES"/>
        </w:rPr>
        <w:t xml:space="preserve"> i s’ha indicat el número identificador de RALC de l’alumne/a, no cal presentar cap documentació acreditativa.</w:t>
      </w:r>
      <w:r w:rsidR="00B619A8">
        <w:rPr>
          <w:color w:val="0D0D0D" w:themeColor="text1" w:themeTint="F2"/>
          <w:lang w:val="ca-ES"/>
        </w:rPr>
        <w:t xml:space="preserve"> </w:t>
      </w:r>
    </w:p>
    <w:p w14:paraId="13C28B8F" w14:textId="48FEC747" w:rsidR="00B619A8" w:rsidRDefault="00B619A8" w:rsidP="00D601E8">
      <w:pPr>
        <w:pStyle w:val="Textdetaula"/>
        <w:tabs>
          <w:tab w:val="left" w:pos="426"/>
          <w:tab w:val="left" w:pos="1134"/>
        </w:tabs>
        <w:spacing w:before="120" w:after="360"/>
        <w:ind w:left="426" w:hanging="426"/>
        <w:jc w:val="both"/>
        <w:rPr>
          <w:color w:val="0D0D0D" w:themeColor="text1" w:themeTint="F2"/>
          <w:lang w:val="ca-ES"/>
        </w:rPr>
      </w:pPr>
      <w:r>
        <w:rPr>
          <w:color w:val="0D0D0D" w:themeColor="text1" w:themeTint="F2"/>
          <w:lang w:val="ca-ES"/>
        </w:rPr>
        <w:t xml:space="preserve">Si s’ha presentat la sol·licitud mitjançant el formulari en </w:t>
      </w:r>
      <w:r w:rsidRPr="00B619A8">
        <w:rPr>
          <w:b/>
          <w:color w:val="0D0D0D" w:themeColor="text1" w:themeTint="F2"/>
          <w:sz w:val="32"/>
          <w:lang w:val="ca-ES"/>
        </w:rPr>
        <w:t>suport informàtic</w:t>
      </w:r>
      <w:r>
        <w:rPr>
          <w:color w:val="0D0D0D" w:themeColor="text1" w:themeTint="F2"/>
          <w:lang w:val="ca-ES"/>
        </w:rPr>
        <w:t>, cal adjuntar-hi la documentació següent:</w:t>
      </w:r>
    </w:p>
    <w:p w14:paraId="712FD092" w14:textId="1AFAD2EA" w:rsidR="00B619A8" w:rsidRDefault="00D02D7B" w:rsidP="00B619A8">
      <w:pPr>
        <w:pStyle w:val="Textdetaula"/>
        <w:numPr>
          <w:ilvl w:val="0"/>
          <w:numId w:val="8"/>
        </w:numPr>
        <w:tabs>
          <w:tab w:val="left" w:pos="426"/>
          <w:tab w:val="left" w:pos="1134"/>
        </w:tabs>
        <w:spacing w:before="120" w:after="360"/>
        <w:jc w:val="both"/>
        <w:rPr>
          <w:color w:val="0D0D0D" w:themeColor="text1" w:themeTint="F2"/>
          <w:lang w:val="ca-ES"/>
        </w:rPr>
      </w:pPr>
      <w:r>
        <w:rPr>
          <w:color w:val="0D0D0D" w:themeColor="text1" w:themeTint="F2"/>
          <w:lang w:val="ca-ES"/>
        </w:rPr>
        <w:t xml:space="preserve">Si l’alumne/a és major d’edat o fa els 18 anys durant l’any 2021: </w:t>
      </w:r>
      <w:r w:rsidR="00B619A8">
        <w:rPr>
          <w:color w:val="0D0D0D" w:themeColor="text1" w:themeTint="F2"/>
          <w:lang w:val="ca-ES"/>
        </w:rPr>
        <w:t>El DNI/NIE/Passaport o el document d’identitat d’</w:t>
      </w:r>
      <w:r>
        <w:rPr>
          <w:color w:val="0D0D0D" w:themeColor="text1" w:themeTint="F2"/>
          <w:lang w:val="ca-ES"/>
        </w:rPr>
        <w:t>un país membre de la U</w:t>
      </w:r>
      <w:r w:rsidR="00B619A8">
        <w:rPr>
          <w:color w:val="0D0D0D" w:themeColor="text1" w:themeTint="F2"/>
          <w:lang w:val="ca-ES"/>
        </w:rPr>
        <w:t>nió Europea de l’alumne/a, als afectes de la validació de la identitat.</w:t>
      </w:r>
    </w:p>
    <w:p w14:paraId="13EFD158" w14:textId="3CE7D1A3" w:rsidR="00B619A8" w:rsidRDefault="00D02D7B" w:rsidP="00B619A8">
      <w:pPr>
        <w:pStyle w:val="Textdetaula"/>
        <w:numPr>
          <w:ilvl w:val="0"/>
          <w:numId w:val="8"/>
        </w:numPr>
        <w:tabs>
          <w:tab w:val="left" w:pos="426"/>
          <w:tab w:val="left" w:pos="1134"/>
        </w:tabs>
        <w:spacing w:before="120" w:after="360"/>
        <w:jc w:val="both"/>
        <w:rPr>
          <w:color w:val="0D0D0D" w:themeColor="text1" w:themeTint="F2"/>
          <w:lang w:val="ca-ES"/>
        </w:rPr>
      </w:pPr>
      <w:r>
        <w:rPr>
          <w:color w:val="0D0D0D" w:themeColor="text1" w:themeTint="F2"/>
          <w:lang w:val="ca-ES"/>
        </w:rPr>
        <w:t>Si l’alumne és menor d’edat: El DNI/NIE/Passaport o el document d’identitat d’un país membre de la Unió Europea dels progenitors/tutors o guardador/a de fet.</w:t>
      </w:r>
    </w:p>
    <w:p w14:paraId="04B31294" w14:textId="24624032" w:rsidR="00B619A8" w:rsidRDefault="00B619A8" w:rsidP="00D601E8">
      <w:pPr>
        <w:pStyle w:val="Textdetaula"/>
        <w:tabs>
          <w:tab w:val="left" w:pos="426"/>
          <w:tab w:val="left" w:pos="1134"/>
        </w:tabs>
        <w:spacing w:before="120" w:after="360"/>
        <w:ind w:left="426" w:hanging="426"/>
        <w:jc w:val="both"/>
        <w:rPr>
          <w:color w:val="0D0D0D" w:themeColor="text1" w:themeTint="F2"/>
          <w:lang w:val="ca-ES"/>
        </w:rPr>
      </w:pPr>
    </w:p>
    <w:p w14:paraId="684579CE" w14:textId="4C5EC427" w:rsidR="00D02D7B" w:rsidRDefault="00D02D7B" w:rsidP="00D601E8">
      <w:pPr>
        <w:pStyle w:val="Textdetaula"/>
        <w:tabs>
          <w:tab w:val="left" w:pos="426"/>
          <w:tab w:val="left" w:pos="1134"/>
        </w:tabs>
        <w:spacing w:before="120" w:after="360"/>
        <w:ind w:left="426" w:hanging="426"/>
        <w:jc w:val="both"/>
        <w:rPr>
          <w:color w:val="0D0D0D" w:themeColor="text1" w:themeTint="F2"/>
          <w:lang w:val="ca-ES"/>
        </w:rPr>
      </w:pPr>
    </w:p>
    <w:p w14:paraId="6A97F0B8" w14:textId="61FAB9E7" w:rsidR="00D02D7B" w:rsidRDefault="00D02D7B" w:rsidP="00D601E8">
      <w:pPr>
        <w:pStyle w:val="Textdetaula"/>
        <w:tabs>
          <w:tab w:val="left" w:pos="426"/>
          <w:tab w:val="left" w:pos="1134"/>
        </w:tabs>
        <w:spacing w:before="120" w:after="360"/>
        <w:ind w:left="426" w:hanging="426"/>
        <w:jc w:val="both"/>
        <w:rPr>
          <w:color w:val="0D0D0D" w:themeColor="text1" w:themeTint="F2"/>
          <w:lang w:val="ca-ES"/>
        </w:rPr>
      </w:pPr>
    </w:p>
    <w:p w14:paraId="6ABAC4CF" w14:textId="77777777" w:rsidR="00D02D7B" w:rsidRDefault="00D02D7B" w:rsidP="00D601E8">
      <w:pPr>
        <w:pStyle w:val="Textdetaula"/>
        <w:tabs>
          <w:tab w:val="left" w:pos="426"/>
          <w:tab w:val="left" w:pos="1134"/>
        </w:tabs>
        <w:spacing w:before="120" w:after="360"/>
        <w:ind w:left="426" w:hanging="426"/>
        <w:jc w:val="both"/>
        <w:rPr>
          <w:color w:val="0D0D0D" w:themeColor="text1" w:themeTint="F2"/>
          <w:lang w:val="ca-ES"/>
        </w:rPr>
      </w:pPr>
    </w:p>
    <w:p w14:paraId="66771FDC" w14:textId="77777777" w:rsidR="00705493" w:rsidRPr="00A42922" w:rsidRDefault="00705493" w:rsidP="00705493">
      <w:pPr>
        <w:pStyle w:val="Sinespacios"/>
        <w:shd w:val="clear" w:color="auto" w:fill="808080" w:themeFill="background1" w:themeFillShade="80"/>
        <w:tabs>
          <w:tab w:val="left" w:pos="142"/>
          <w:tab w:val="right" w:pos="7075"/>
        </w:tabs>
        <w:rPr>
          <w:rFonts w:ascii="Arial" w:eastAsia="Times New Roman" w:hAnsi="Arial" w:cs="Arial"/>
          <w:b/>
          <w:color w:val="FFFFFF" w:themeColor="background1"/>
          <w:sz w:val="24"/>
          <w:szCs w:val="24"/>
          <w:lang w:val="ca-ES" w:eastAsia="ca-ES"/>
        </w:rPr>
      </w:pPr>
      <w:bookmarkStart w:id="2" w:name="Casilla3"/>
      <w:r w:rsidRPr="00DD2EDE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ca-ES" w:eastAsia="ca-ES"/>
        </w:rPr>
        <w:t xml:space="preserve">  </w:t>
      </w:r>
    </w:p>
    <w:p w14:paraId="030E385B" w14:textId="6D952995" w:rsidR="0056141E" w:rsidRPr="00A42922" w:rsidRDefault="00705493" w:rsidP="00705493">
      <w:pPr>
        <w:pStyle w:val="Sinespacios"/>
        <w:shd w:val="clear" w:color="auto" w:fill="808080" w:themeFill="background1" w:themeFillShade="80"/>
        <w:tabs>
          <w:tab w:val="left" w:pos="142"/>
          <w:tab w:val="right" w:pos="7075"/>
        </w:tabs>
        <w:spacing w:after="120"/>
        <w:rPr>
          <w:rFonts w:ascii="Arial" w:eastAsia="Times New Roman" w:hAnsi="Arial" w:cs="Arial"/>
          <w:b/>
          <w:color w:val="FFFFFF" w:themeColor="background1"/>
          <w:sz w:val="22"/>
          <w:szCs w:val="22"/>
          <w:lang w:val="ca-ES" w:eastAsia="ca-ES"/>
        </w:rPr>
      </w:pPr>
      <w:r w:rsidRPr="00A42922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ca-ES" w:eastAsia="ca-ES"/>
        </w:rPr>
        <w:lastRenderedPageBreak/>
        <w:tab/>
        <w:t xml:space="preserve">Documentació </w:t>
      </w:r>
      <w:r w:rsidR="00F1066C">
        <w:rPr>
          <w:rFonts w:ascii="Arial" w:eastAsia="Times New Roman" w:hAnsi="Arial" w:cs="Arial"/>
          <w:b/>
          <w:color w:val="FFFFFF" w:themeColor="background1"/>
          <w:sz w:val="24"/>
          <w:szCs w:val="24"/>
          <w:lang w:val="ca-ES" w:eastAsia="ca-ES"/>
        </w:rPr>
        <w:t>ACREDITATIVA a efectes de barem</w:t>
      </w:r>
      <w:r w:rsidRPr="00A42922">
        <w:rPr>
          <w:rFonts w:ascii="Arial" w:eastAsia="Times New Roman" w:hAnsi="Arial" w:cs="Arial"/>
          <w:b/>
          <w:i/>
          <w:color w:val="FFFFFF" w:themeColor="background1"/>
          <w:sz w:val="22"/>
          <w:szCs w:val="22"/>
          <w:lang w:val="ca-ES" w:eastAsia="ca-ES"/>
        </w:rPr>
        <w:t>:</w:t>
      </w:r>
    </w:p>
    <w:p w14:paraId="0A5A4B0D" w14:textId="79C81BE9" w:rsidR="00705493" w:rsidRPr="00D02D7B" w:rsidRDefault="00705493" w:rsidP="00D02D7B">
      <w:pPr>
        <w:numPr>
          <w:ilvl w:val="0"/>
          <w:numId w:val="3"/>
        </w:numPr>
        <w:spacing w:before="60" w:after="240"/>
        <w:ind w:left="709" w:hanging="218"/>
        <w:jc w:val="both"/>
        <w:rPr>
          <w:i/>
        </w:rPr>
      </w:pPr>
      <w:r w:rsidRPr="007E136C">
        <w:rPr>
          <w:i/>
        </w:rPr>
        <w:t>En el cas dels alumnes que han finalitzat l'ESO a Catalunya</w:t>
      </w:r>
      <w:r w:rsidRPr="007E136C">
        <w:rPr>
          <w:b/>
          <w:i/>
        </w:rPr>
        <w:t xml:space="preserve"> a partir del curs 2017-2018</w:t>
      </w:r>
      <w:r w:rsidRPr="007E136C">
        <w:rPr>
          <w:i/>
        </w:rPr>
        <w:t xml:space="preserve"> o que estan cursant quart d'ESO actualment a Catalunya, </w:t>
      </w:r>
      <w:r w:rsidR="00D02D7B">
        <w:rPr>
          <w:i/>
        </w:rPr>
        <w:t xml:space="preserve">no han d’adjuntar cap certificat de la qualificació mitjana de l’expedient, ja que aquesta s’obté de les bases de dades del Departament d’Educació i es mostra en la llista de sol·licituds de preinscripció al centre amb la puntuació provisional. </w:t>
      </w:r>
      <w:r w:rsidR="00D02D7B" w:rsidRPr="00D02D7B">
        <w:rPr>
          <w:i/>
        </w:rPr>
        <w:t>Si no s’ha pogut obtenir, cal adjuntar el certificat de la qualificació abans de finalitzar el període de reclamació a la llista de sol·licituds de preinscripció.</w:t>
      </w:r>
    </w:p>
    <w:p w14:paraId="44FDE2BA" w14:textId="3605494C" w:rsidR="00705493" w:rsidRDefault="00705493" w:rsidP="00662AB7">
      <w:pPr>
        <w:numPr>
          <w:ilvl w:val="0"/>
          <w:numId w:val="3"/>
        </w:numPr>
        <w:spacing w:before="60" w:after="240"/>
        <w:ind w:left="709" w:hanging="218"/>
        <w:jc w:val="both"/>
        <w:rPr>
          <w:i/>
        </w:rPr>
      </w:pPr>
      <w:r w:rsidRPr="007E136C">
        <w:rPr>
          <w:i/>
        </w:rPr>
        <w:t xml:space="preserve">Si es tracta d'estudis </w:t>
      </w:r>
      <w:r w:rsidRPr="007E136C">
        <w:rPr>
          <w:b/>
          <w:i/>
        </w:rPr>
        <w:t>anteriors al 2017-2018</w:t>
      </w:r>
      <w:r w:rsidRPr="007E136C">
        <w:rPr>
          <w:i/>
        </w:rPr>
        <w:t xml:space="preserve"> cal presentar: certificació</w:t>
      </w:r>
      <w:r w:rsidR="00D02D7B">
        <w:rPr>
          <w:i/>
        </w:rPr>
        <w:t xml:space="preserve"> acadèmica de la qualificació numèrica de l’etapa, o bé, en el cas d’estudis antics, l’original de la pàgina 27 del llibre d’escolaritat d’ensenyament bàsic, si hi apareix la qualificació mitjana de l’etapa en forma numèrica.</w:t>
      </w:r>
    </w:p>
    <w:p w14:paraId="5AEFCB77" w14:textId="77777777" w:rsidR="00CA24E0" w:rsidRPr="00CA24E0" w:rsidRDefault="00CA24E0" w:rsidP="00CA24E0">
      <w:pPr>
        <w:pStyle w:val="Prrafodelist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i/>
          <w:color w:val="auto"/>
          <w:sz w:val="24"/>
          <w:szCs w:val="24"/>
          <w:lang w:eastAsia="ca-ES"/>
        </w:rPr>
      </w:pPr>
      <w:r w:rsidRPr="00C2672B">
        <w:rPr>
          <w:rFonts w:ascii="Arial" w:eastAsia="Times New Roman" w:hAnsi="Arial" w:cs="Arial"/>
          <w:b/>
          <w:i/>
          <w:color w:val="auto"/>
          <w:sz w:val="24"/>
          <w:szCs w:val="24"/>
          <w:vertAlign w:val="superscript"/>
          <w:lang w:eastAsia="ca-ES"/>
        </w:rPr>
        <w:t>(1)</w:t>
      </w:r>
      <w:r>
        <w:rPr>
          <w:rFonts w:ascii="Arial" w:eastAsia="Times New Roman" w:hAnsi="Arial" w:cs="Arial"/>
          <w:i/>
          <w:color w:val="auto"/>
          <w:sz w:val="24"/>
          <w:szCs w:val="24"/>
          <w:lang w:eastAsia="ca-ES"/>
        </w:rPr>
        <w:t xml:space="preserve"> </w:t>
      </w:r>
      <w:r w:rsidRPr="00FC082B">
        <w:rPr>
          <w:rFonts w:ascii="Arial" w:eastAsia="Times New Roman" w:hAnsi="Arial" w:cs="Arial"/>
          <w:i/>
          <w:color w:val="auto"/>
          <w:sz w:val="24"/>
          <w:szCs w:val="24"/>
          <w:lang w:eastAsia="ca-ES"/>
        </w:rPr>
        <w:t xml:space="preserve">Les persones que han superat la </w:t>
      </w:r>
      <w:r w:rsidRPr="00FC082B">
        <w:rPr>
          <w:rFonts w:ascii="Arial" w:eastAsia="Times New Roman" w:hAnsi="Arial" w:cs="Arial"/>
          <w:b/>
          <w:bCs/>
          <w:i/>
          <w:color w:val="auto"/>
          <w:sz w:val="24"/>
          <w:szCs w:val="24"/>
          <w:lang w:eastAsia="ca-ES"/>
        </w:rPr>
        <w:t>prova d'accés</w:t>
      </w:r>
      <w:r w:rsidRPr="00FC082B">
        <w:rPr>
          <w:rFonts w:ascii="Arial" w:eastAsia="Times New Roman" w:hAnsi="Arial" w:cs="Arial"/>
          <w:i/>
          <w:color w:val="auto"/>
          <w:sz w:val="24"/>
          <w:szCs w:val="24"/>
          <w:lang w:eastAsia="ca-ES"/>
        </w:rPr>
        <w:t xml:space="preserve"> a Catalunya a partir de l'any 2011 no han de presentar el certificat perquè la qualificació s</w:t>
      </w:r>
      <w:r>
        <w:rPr>
          <w:rFonts w:ascii="Arial" w:eastAsia="Times New Roman" w:hAnsi="Arial" w:cs="Arial"/>
          <w:i/>
          <w:color w:val="auto"/>
          <w:sz w:val="24"/>
          <w:szCs w:val="24"/>
          <w:lang w:eastAsia="ca-ES"/>
        </w:rPr>
        <w:t>'obté de l'aplicació de proves.</w:t>
      </w:r>
    </w:p>
    <w:p w14:paraId="3C5D8287" w14:textId="327E5EA9" w:rsidR="00705493" w:rsidRPr="007E136C" w:rsidRDefault="00705493" w:rsidP="00662AB7">
      <w:pPr>
        <w:numPr>
          <w:ilvl w:val="0"/>
          <w:numId w:val="3"/>
        </w:numPr>
        <w:spacing w:before="60" w:after="240"/>
        <w:ind w:left="709" w:hanging="218"/>
        <w:jc w:val="both"/>
        <w:rPr>
          <w:i/>
        </w:rPr>
      </w:pPr>
      <w:r w:rsidRPr="007E136C">
        <w:rPr>
          <w:i/>
        </w:rPr>
        <w:t xml:space="preserve">Les persones que han superat la </w:t>
      </w:r>
      <w:r w:rsidRPr="007E136C">
        <w:rPr>
          <w:b/>
          <w:bCs/>
          <w:i/>
        </w:rPr>
        <w:t>prova d'accés a la universitat</w:t>
      </w:r>
      <w:r w:rsidRPr="007E136C">
        <w:rPr>
          <w:i/>
        </w:rPr>
        <w:t xml:space="preserve"> </w:t>
      </w:r>
      <w:r w:rsidRPr="007E136C">
        <w:rPr>
          <w:b/>
          <w:i/>
        </w:rPr>
        <w:t>per a majors de 25 anys l'any actual</w:t>
      </w:r>
      <w:r w:rsidRPr="007E136C">
        <w:rPr>
          <w:i/>
        </w:rPr>
        <w:t xml:space="preserve"> han </w:t>
      </w:r>
      <w:r w:rsidR="000A35AB">
        <w:rPr>
          <w:i/>
        </w:rPr>
        <w:t>d’adjuntar la còpia impresa de la consulta dels resultats a través del web corresponent. En el moment de la matrícula cal presentar al centre el certificat de superació de la prova.</w:t>
      </w:r>
    </w:p>
    <w:p w14:paraId="6A6536E7" w14:textId="7F4C70D3" w:rsidR="00705493" w:rsidRPr="007E136C" w:rsidRDefault="00705493" w:rsidP="00662AB7">
      <w:pPr>
        <w:numPr>
          <w:ilvl w:val="0"/>
          <w:numId w:val="3"/>
        </w:numPr>
        <w:spacing w:before="60" w:after="240"/>
        <w:ind w:left="709" w:hanging="218"/>
        <w:jc w:val="both"/>
        <w:rPr>
          <w:i/>
        </w:rPr>
      </w:pPr>
      <w:r w:rsidRPr="007E136C">
        <w:rPr>
          <w:i/>
        </w:rPr>
        <w:t xml:space="preserve">Les persones exemptes de la prova d'accés per haver superat les </w:t>
      </w:r>
      <w:r w:rsidRPr="007E136C">
        <w:rPr>
          <w:b/>
          <w:i/>
        </w:rPr>
        <w:t>proves d'accés a la universitat per a majors de 40 o 45 anys</w:t>
      </w:r>
      <w:r w:rsidR="000A35AB">
        <w:rPr>
          <w:i/>
        </w:rPr>
        <w:t xml:space="preserve"> han d’adjuntar</w:t>
      </w:r>
      <w:r w:rsidRPr="007E136C">
        <w:rPr>
          <w:i/>
        </w:rPr>
        <w:t xml:space="preserve"> el certificat de superació d'aquesta prova.</w:t>
      </w:r>
    </w:p>
    <w:p w14:paraId="1735F94F" w14:textId="77777777" w:rsidR="00705493" w:rsidRPr="007E136C" w:rsidRDefault="00BC562D" w:rsidP="00662AB7">
      <w:pPr>
        <w:pStyle w:val="Prrafodelista"/>
        <w:numPr>
          <w:ilvl w:val="0"/>
          <w:numId w:val="3"/>
        </w:numPr>
        <w:spacing w:before="120"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i/>
          <w:color w:val="auto"/>
          <w:sz w:val="24"/>
          <w:szCs w:val="24"/>
          <w:lang w:eastAsia="ca-ES"/>
        </w:rPr>
      </w:pPr>
      <w:r>
        <w:rPr>
          <w:rFonts w:ascii="Arial" w:eastAsia="Times New Roman" w:hAnsi="Arial" w:cs="Arial"/>
          <w:i/>
          <w:color w:val="auto"/>
          <w:sz w:val="24"/>
          <w:szCs w:val="24"/>
          <w:lang w:eastAsia="ca-ES"/>
        </w:rPr>
        <w:t>En el cas d’homologacions tramitades</w:t>
      </w:r>
      <w:r w:rsidR="00705493" w:rsidRPr="007E136C">
        <w:rPr>
          <w:rFonts w:ascii="Arial" w:eastAsia="Times New Roman" w:hAnsi="Arial" w:cs="Arial"/>
          <w:i/>
          <w:color w:val="auto"/>
          <w:sz w:val="24"/>
          <w:szCs w:val="24"/>
          <w:lang w:eastAsia="ca-ES"/>
        </w:rPr>
        <w:t xml:space="preserve"> </w:t>
      </w:r>
      <w:r>
        <w:rPr>
          <w:rFonts w:ascii="Arial" w:eastAsia="Times New Roman" w:hAnsi="Arial" w:cs="Arial"/>
          <w:i/>
          <w:color w:val="auto"/>
          <w:sz w:val="24"/>
          <w:szCs w:val="24"/>
          <w:lang w:eastAsia="ca-ES"/>
        </w:rPr>
        <w:t xml:space="preserve">a </w:t>
      </w:r>
      <w:r w:rsidR="00705493" w:rsidRPr="007E136C">
        <w:rPr>
          <w:rFonts w:ascii="Arial" w:eastAsia="Times New Roman" w:hAnsi="Arial" w:cs="Arial"/>
          <w:i/>
          <w:color w:val="auto"/>
          <w:sz w:val="24"/>
          <w:szCs w:val="24"/>
          <w:lang w:eastAsia="ca-ES"/>
        </w:rPr>
        <w:t xml:space="preserve">Catalunya </w:t>
      </w:r>
      <w:r>
        <w:rPr>
          <w:rFonts w:ascii="Arial" w:eastAsia="Times New Roman" w:hAnsi="Arial" w:cs="Arial"/>
          <w:i/>
          <w:color w:val="auto"/>
          <w:sz w:val="24"/>
          <w:szCs w:val="24"/>
          <w:lang w:eastAsia="ca-ES"/>
        </w:rPr>
        <w:t>a partir de</w:t>
      </w:r>
      <w:r w:rsidR="00705493" w:rsidRPr="007E136C">
        <w:rPr>
          <w:rFonts w:ascii="Arial" w:eastAsia="Times New Roman" w:hAnsi="Arial" w:cs="Arial"/>
          <w:i/>
          <w:color w:val="auto"/>
          <w:sz w:val="24"/>
          <w:szCs w:val="24"/>
          <w:lang w:eastAsia="ca-ES"/>
        </w:rPr>
        <w:t xml:space="preserve"> 2016 no cal que presentin </w:t>
      </w:r>
      <w:r w:rsidR="00705493" w:rsidRPr="00A42922">
        <w:rPr>
          <w:rFonts w:ascii="Arial" w:eastAsia="Times New Roman" w:hAnsi="Arial" w:cs="Arial"/>
          <w:i/>
          <w:color w:val="auto"/>
          <w:sz w:val="24"/>
          <w:szCs w:val="24"/>
          <w:lang w:eastAsia="ca-ES"/>
        </w:rPr>
        <w:t xml:space="preserve">cap document. La qualificació s'obté de l'aplicació de gestió d'homologacions. </w:t>
      </w:r>
    </w:p>
    <w:p w14:paraId="0CAA1522" w14:textId="77777777" w:rsidR="00705493" w:rsidRPr="007E136C" w:rsidRDefault="00705493" w:rsidP="00D601E8">
      <w:pPr>
        <w:pStyle w:val="Prrafodelista"/>
        <w:numPr>
          <w:ilvl w:val="0"/>
          <w:numId w:val="3"/>
        </w:numPr>
        <w:spacing w:before="120" w:after="240" w:line="240" w:lineRule="auto"/>
        <w:jc w:val="both"/>
        <w:rPr>
          <w:rFonts w:ascii="Arial" w:eastAsia="Times New Roman" w:hAnsi="Arial" w:cs="Arial"/>
          <w:i/>
          <w:color w:val="auto"/>
          <w:sz w:val="24"/>
          <w:szCs w:val="24"/>
          <w:lang w:eastAsia="ca-ES"/>
        </w:rPr>
      </w:pPr>
      <w:r w:rsidRPr="007E136C">
        <w:rPr>
          <w:rFonts w:ascii="Arial" w:eastAsia="Times New Roman" w:hAnsi="Arial" w:cs="Arial"/>
          <w:i/>
          <w:color w:val="auto"/>
          <w:sz w:val="24"/>
          <w:szCs w:val="24"/>
          <w:lang w:eastAsia="ca-ES"/>
        </w:rPr>
        <w:t>La resta d'alumnes que al·leguen un estudi estranger han de presentar la credencial d'homologació amb la qualificació; si no hi consta es considera que és un 5.</w:t>
      </w:r>
    </w:p>
    <w:bookmarkEnd w:id="2"/>
    <w:p w14:paraId="42DC522C" w14:textId="77777777" w:rsidR="00D601E8" w:rsidRDefault="00D601E8">
      <w:pPr>
        <w:rPr>
          <w:color w:val="0D0D0D" w:themeColor="text1" w:themeTint="F2"/>
          <w:szCs w:val="22"/>
        </w:rPr>
      </w:pPr>
    </w:p>
    <w:p w14:paraId="19492B0B" w14:textId="77777777" w:rsidR="00372CC5" w:rsidRDefault="00372CC5">
      <w:pPr>
        <w:rPr>
          <w:color w:val="0D0D0D" w:themeColor="text1" w:themeTint="F2"/>
          <w:szCs w:val="22"/>
        </w:rPr>
      </w:pPr>
    </w:p>
    <w:p w14:paraId="2704FC4C" w14:textId="77777777" w:rsidR="00D601E8" w:rsidRPr="00D944DD" w:rsidRDefault="00D601E8" w:rsidP="00D601E8">
      <w:pPr>
        <w:shd w:val="clear" w:color="auto" w:fill="808080" w:themeFill="background1" w:themeFillShade="80"/>
        <w:tabs>
          <w:tab w:val="right" w:pos="6521"/>
        </w:tabs>
        <w:rPr>
          <w:b/>
          <w:color w:val="FFFFFF" w:themeColor="background1"/>
          <w:sz w:val="12"/>
          <w:szCs w:val="12"/>
        </w:rPr>
      </w:pPr>
    </w:p>
    <w:p w14:paraId="054FA50A" w14:textId="77777777" w:rsidR="00D601E8" w:rsidRPr="00D944DD" w:rsidRDefault="00D601E8" w:rsidP="00D601E8">
      <w:pPr>
        <w:shd w:val="clear" w:color="auto" w:fill="808080" w:themeFill="background1" w:themeFillShade="80"/>
        <w:tabs>
          <w:tab w:val="right" w:pos="6521"/>
        </w:tabs>
        <w:spacing w:before="120" w:after="240"/>
        <w:rPr>
          <w:b/>
          <w:color w:val="0D0D0D" w:themeColor="text1" w:themeTint="F2"/>
        </w:rPr>
      </w:pPr>
      <w:r w:rsidRPr="00D944DD">
        <w:rPr>
          <w:b/>
          <w:color w:val="FFFFFF" w:themeColor="background1"/>
        </w:rPr>
        <w:t xml:space="preserve">  CRITERI DE PRIORITAT PER A L’ASSIGNACIÓ DE PLACES</w:t>
      </w:r>
      <w:r w:rsidRPr="00D944DD">
        <w:rPr>
          <w:b/>
          <w:color w:val="0D0D0D" w:themeColor="text1" w:themeTint="F2"/>
        </w:rPr>
        <w:tab/>
      </w:r>
    </w:p>
    <w:p w14:paraId="5B7B114D" w14:textId="77777777" w:rsidR="00D601E8" w:rsidRPr="00D944DD" w:rsidRDefault="00D601E8" w:rsidP="00D944DD">
      <w:pPr>
        <w:pStyle w:val="NormalWeb"/>
        <w:spacing w:before="120" w:beforeAutospacing="0" w:after="240" w:afterAutospacing="0"/>
        <w:jc w:val="both"/>
        <w:rPr>
          <w:rFonts w:ascii="Arial" w:hAnsi="Arial" w:cs="Arial"/>
          <w:b w:val="0"/>
          <w:color w:val="0D0D0D" w:themeColor="text1" w:themeTint="F2"/>
        </w:rPr>
      </w:pPr>
      <w:r w:rsidRPr="00D944DD">
        <w:rPr>
          <w:rFonts w:ascii="Arial" w:hAnsi="Arial" w:cs="Arial"/>
          <w:b w:val="0"/>
          <w:color w:val="0D0D0D" w:themeColor="text1" w:themeTint="F2"/>
        </w:rPr>
        <w:t xml:space="preserve">Les sol·licituds s'ordenen, </w:t>
      </w:r>
      <w:r w:rsidRPr="00D944DD">
        <w:rPr>
          <w:rFonts w:ascii="Arial" w:hAnsi="Arial" w:cs="Arial"/>
          <w:color w:val="0D0D0D" w:themeColor="text1" w:themeTint="F2"/>
        </w:rPr>
        <w:t>dins de cada via</w:t>
      </w:r>
      <w:r w:rsidRPr="00D944DD">
        <w:rPr>
          <w:rFonts w:ascii="Arial" w:hAnsi="Arial" w:cs="Arial"/>
          <w:b w:val="0"/>
          <w:color w:val="0D0D0D" w:themeColor="text1" w:themeTint="F2"/>
        </w:rPr>
        <w:t xml:space="preserve">, d’acord amb la </w:t>
      </w:r>
      <w:r w:rsidRPr="00D944DD">
        <w:rPr>
          <w:rFonts w:ascii="Arial" w:hAnsi="Arial" w:cs="Arial"/>
          <w:color w:val="0D0D0D" w:themeColor="text1" w:themeTint="F2"/>
        </w:rPr>
        <w:t>qualificació mitjana</w:t>
      </w:r>
      <w:r w:rsidRPr="00D944DD">
        <w:rPr>
          <w:rFonts w:ascii="Arial" w:hAnsi="Arial" w:cs="Arial"/>
          <w:b w:val="0"/>
          <w:color w:val="0D0D0D" w:themeColor="text1" w:themeTint="F2"/>
        </w:rPr>
        <w:t xml:space="preserve"> dels estudis o la qualificació de la prova que permeten l’accés al cicle.</w:t>
      </w:r>
    </w:p>
    <w:p w14:paraId="1B53984F" w14:textId="77777777" w:rsidR="00D601E8" w:rsidRPr="00D944DD" w:rsidRDefault="00D601E8" w:rsidP="001D2E2F">
      <w:pPr>
        <w:pStyle w:val="NormalWeb"/>
        <w:spacing w:before="120" w:beforeAutospacing="0" w:after="240" w:afterAutospacing="0"/>
        <w:jc w:val="both"/>
        <w:rPr>
          <w:rFonts w:ascii="Arial" w:hAnsi="Arial" w:cs="Arial"/>
          <w:b w:val="0"/>
          <w:color w:val="0D0D0D" w:themeColor="text1" w:themeTint="F2"/>
        </w:rPr>
      </w:pPr>
      <w:r w:rsidRPr="00D944DD">
        <w:rPr>
          <w:rFonts w:ascii="Arial" w:hAnsi="Arial" w:cs="Arial"/>
          <w:b w:val="0"/>
          <w:color w:val="0D0D0D" w:themeColor="text1" w:themeTint="F2"/>
        </w:rPr>
        <w:t>Segons la</w:t>
      </w:r>
      <w:r w:rsidRPr="00D944DD">
        <w:rPr>
          <w:rStyle w:val="Textoennegrita"/>
          <w:rFonts w:ascii="Arial" w:hAnsi="Arial" w:cs="Arial"/>
          <w:b/>
          <w:color w:val="0D0D0D" w:themeColor="text1" w:themeTint="F2"/>
        </w:rPr>
        <w:t xml:space="preserve"> </w:t>
      </w:r>
      <w:r w:rsidRPr="00D944DD">
        <w:rPr>
          <w:rStyle w:val="Textoennegrita"/>
          <w:rFonts w:ascii="Arial" w:hAnsi="Arial" w:cs="Arial"/>
          <w:color w:val="0D0D0D" w:themeColor="text1" w:themeTint="F2"/>
        </w:rPr>
        <w:t>via d'accés</w:t>
      </w:r>
      <w:r w:rsidRPr="00D944DD">
        <w:rPr>
          <w:rFonts w:ascii="Arial" w:hAnsi="Arial" w:cs="Arial"/>
          <w:b w:val="0"/>
          <w:color w:val="0D0D0D" w:themeColor="text1" w:themeTint="F2"/>
        </w:rPr>
        <w:t xml:space="preserve"> es fan les següents</w:t>
      </w:r>
      <w:r w:rsidRPr="00D944DD">
        <w:rPr>
          <w:rStyle w:val="Textoennegrita"/>
          <w:rFonts w:ascii="Arial" w:hAnsi="Arial" w:cs="Arial"/>
          <w:b/>
          <w:color w:val="0D0D0D" w:themeColor="text1" w:themeTint="F2"/>
        </w:rPr>
        <w:t xml:space="preserve"> reserves de places</w:t>
      </w:r>
      <w:r w:rsidRPr="00D944DD">
        <w:rPr>
          <w:rFonts w:ascii="Arial" w:hAnsi="Arial" w:cs="Arial"/>
          <w:b w:val="0"/>
          <w:color w:val="0D0D0D" w:themeColor="text1" w:themeTint="F2"/>
        </w:rPr>
        <w:t>:</w:t>
      </w:r>
    </w:p>
    <w:p w14:paraId="7106C04D" w14:textId="77777777" w:rsidR="00D601E8" w:rsidRPr="00D944DD" w:rsidRDefault="00D601E8" w:rsidP="005A0E28">
      <w:pPr>
        <w:pStyle w:val="NormalWeb"/>
        <w:tabs>
          <w:tab w:val="left" w:pos="170"/>
        </w:tabs>
        <w:spacing w:before="120" w:beforeAutospacing="0" w:after="240" w:afterAutospacing="0"/>
        <w:ind w:left="142" w:hanging="142"/>
        <w:rPr>
          <w:rFonts w:ascii="Arial" w:hAnsi="Arial" w:cs="Arial"/>
          <w:color w:val="0D0D0D" w:themeColor="text1" w:themeTint="F2"/>
        </w:rPr>
      </w:pPr>
      <w:r w:rsidRPr="00D944DD">
        <w:rPr>
          <w:rFonts w:ascii="Arial" w:hAnsi="Arial" w:cs="Arial"/>
          <w:b w:val="0"/>
          <w:color w:val="0D0D0D" w:themeColor="text1" w:themeTint="F2"/>
        </w:rPr>
        <w:t>- Via d'accés: </w:t>
      </w:r>
      <w:r w:rsidRPr="00D944DD">
        <w:rPr>
          <w:rStyle w:val="Textoennegrita"/>
          <w:rFonts w:ascii="Arial" w:hAnsi="Arial" w:cs="Arial"/>
          <w:b/>
          <w:color w:val="0D0D0D" w:themeColor="text1" w:themeTint="F2"/>
        </w:rPr>
        <w:t>graduat en educació secundària</w:t>
      </w:r>
      <w:r w:rsidRPr="00D944DD">
        <w:rPr>
          <w:rFonts w:ascii="Arial" w:hAnsi="Arial" w:cs="Arial"/>
          <w:b w:val="0"/>
          <w:color w:val="0D0D0D" w:themeColor="text1" w:themeTint="F2"/>
        </w:rPr>
        <w:t xml:space="preserve"> </w:t>
      </w:r>
      <w:r w:rsidRPr="00D944DD">
        <w:rPr>
          <w:rFonts w:ascii="Arial" w:hAnsi="Arial" w:cs="Arial"/>
          <w:color w:val="0D0D0D" w:themeColor="text1" w:themeTint="F2"/>
        </w:rPr>
        <w:t xml:space="preserve">obligatòria </w:t>
      </w:r>
      <w:r w:rsidRPr="00D944DD">
        <w:rPr>
          <w:rFonts w:ascii="Arial" w:hAnsi="Arial" w:cs="Arial"/>
          <w:b w:val="0"/>
          <w:color w:val="0D0D0D" w:themeColor="text1" w:themeTint="F2"/>
        </w:rPr>
        <w:t>o estudis equivalents</w:t>
      </w:r>
      <w:r w:rsidRPr="00D944DD">
        <w:rPr>
          <w:rFonts w:ascii="Arial" w:hAnsi="Arial" w:cs="Arial"/>
          <w:color w:val="0D0D0D" w:themeColor="text1" w:themeTint="F2"/>
        </w:rPr>
        <w:t xml:space="preserve"> </w:t>
      </w:r>
      <w:r w:rsidRPr="00D944DD">
        <w:rPr>
          <w:rFonts w:ascii="Arial" w:hAnsi="Arial" w:cs="Arial"/>
          <w:b w:val="0"/>
          <w:color w:val="0D0D0D" w:themeColor="text1" w:themeTint="F2"/>
        </w:rPr>
        <w:t>(reserva del</w:t>
      </w:r>
      <w:r w:rsidRPr="00D944DD">
        <w:rPr>
          <w:rFonts w:ascii="Arial" w:hAnsi="Arial" w:cs="Arial"/>
          <w:color w:val="0D0D0D" w:themeColor="text1" w:themeTint="F2"/>
        </w:rPr>
        <w:t xml:space="preserve"> 60%</w:t>
      </w:r>
      <w:r w:rsidRPr="00D944DD">
        <w:rPr>
          <w:rFonts w:ascii="Arial" w:hAnsi="Arial" w:cs="Arial"/>
          <w:b w:val="0"/>
          <w:color w:val="0D0D0D" w:themeColor="text1" w:themeTint="F2"/>
        </w:rPr>
        <w:t>)</w:t>
      </w:r>
    </w:p>
    <w:p w14:paraId="2B0C2D41" w14:textId="77777777" w:rsidR="00D601E8" w:rsidRPr="00D944DD" w:rsidRDefault="00D601E8" w:rsidP="005A0E28">
      <w:pPr>
        <w:pStyle w:val="NormalWeb"/>
        <w:tabs>
          <w:tab w:val="left" w:pos="170"/>
        </w:tabs>
        <w:spacing w:before="0" w:beforeAutospacing="0" w:after="240" w:afterAutospacing="0"/>
        <w:ind w:left="142" w:hanging="142"/>
        <w:jc w:val="both"/>
        <w:rPr>
          <w:rFonts w:ascii="Arial" w:hAnsi="Arial" w:cs="Arial"/>
          <w:b w:val="0"/>
          <w:color w:val="0D0D0D" w:themeColor="text1" w:themeTint="F2"/>
        </w:rPr>
      </w:pPr>
      <w:r w:rsidRPr="00D944DD">
        <w:rPr>
          <w:rFonts w:ascii="Arial" w:hAnsi="Arial" w:cs="Arial"/>
          <w:b w:val="0"/>
          <w:color w:val="0D0D0D" w:themeColor="text1" w:themeTint="F2"/>
        </w:rPr>
        <w:t>- Via d'accés: </w:t>
      </w:r>
      <w:r w:rsidRPr="00D944DD">
        <w:rPr>
          <w:rStyle w:val="Textoennegrita"/>
          <w:rFonts w:ascii="Arial" w:hAnsi="Arial" w:cs="Arial"/>
          <w:b/>
          <w:color w:val="0D0D0D" w:themeColor="text1" w:themeTint="F2"/>
        </w:rPr>
        <w:t>PQPI</w:t>
      </w:r>
      <w:r w:rsidRPr="00D944DD">
        <w:rPr>
          <w:rFonts w:ascii="Arial" w:hAnsi="Arial" w:cs="Arial"/>
          <w:b w:val="0"/>
          <w:color w:val="0D0D0D" w:themeColor="text1" w:themeTint="F2"/>
        </w:rPr>
        <w:t xml:space="preserve"> (reserva del</w:t>
      </w:r>
      <w:r w:rsidRPr="00D944DD">
        <w:rPr>
          <w:rStyle w:val="Textoennegrita"/>
          <w:rFonts w:ascii="Arial" w:hAnsi="Arial" w:cs="Arial"/>
          <w:b/>
          <w:color w:val="0D0D0D" w:themeColor="text1" w:themeTint="F2"/>
        </w:rPr>
        <w:t> </w:t>
      </w:r>
      <w:r w:rsidRPr="00D944DD">
        <w:rPr>
          <w:rFonts w:ascii="Arial" w:hAnsi="Arial" w:cs="Arial"/>
          <w:b w:val="0"/>
          <w:color w:val="0D0D0D" w:themeColor="text1" w:themeTint="F2"/>
        </w:rPr>
        <w:t>20%). També hi accedeixen els alumnes procedents de la formació professional bàsica.</w:t>
      </w:r>
    </w:p>
    <w:p w14:paraId="0D30E405" w14:textId="77777777" w:rsidR="00D601E8" w:rsidRPr="00D944DD" w:rsidRDefault="00D601E8" w:rsidP="00D601E8">
      <w:pPr>
        <w:pStyle w:val="NormalWeb"/>
        <w:tabs>
          <w:tab w:val="left" w:pos="284"/>
        </w:tabs>
        <w:spacing w:before="120" w:beforeAutospacing="0" w:after="240" w:afterAutospacing="0"/>
        <w:ind w:left="142" w:hanging="142"/>
        <w:jc w:val="both"/>
        <w:rPr>
          <w:rFonts w:ascii="Arial" w:hAnsi="Arial" w:cs="Arial"/>
          <w:b w:val="0"/>
          <w:color w:val="0D0D0D" w:themeColor="text1" w:themeTint="F2"/>
        </w:rPr>
      </w:pPr>
      <w:r w:rsidRPr="00D944DD">
        <w:rPr>
          <w:rFonts w:ascii="Arial" w:hAnsi="Arial" w:cs="Arial"/>
          <w:b w:val="0"/>
          <w:color w:val="0D0D0D" w:themeColor="text1" w:themeTint="F2"/>
        </w:rPr>
        <w:t>- Via d'accés: </w:t>
      </w:r>
      <w:r w:rsidRPr="00D944DD">
        <w:rPr>
          <w:rStyle w:val="Textoennegrita"/>
          <w:rFonts w:ascii="Arial" w:hAnsi="Arial" w:cs="Arial"/>
          <w:b/>
          <w:color w:val="0D0D0D" w:themeColor="text1" w:themeTint="F2"/>
        </w:rPr>
        <w:t>prova d'accés</w:t>
      </w:r>
      <w:r w:rsidRPr="00D944DD">
        <w:rPr>
          <w:rFonts w:ascii="Arial" w:hAnsi="Arial" w:cs="Arial"/>
          <w:b w:val="0"/>
          <w:color w:val="0D0D0D" w:themeColor="text1" w:themeTint="F2"/>
        </w:rPr>
        <w:t xml:space="preserve"> (o de l’exempció total d’aquesta prova), el </w:t>
      </w:r>
      <w:r w:rsidRPr="00D944DD">
        <w:rPr>
          <w:rStyle w:val="Textoennegrita"/>
          <w:rFonts w:ascii="Arial" w:hAnsi="Arial" w:cs="Arial"/>
          <w:b/>
          <w:color w:val="0D0D0D" w:themeColor="text1" w:themeTint="F2"/>
        </w:rPr>
        <w:t>curs específic d'accés</w:t>
      </w:r>
      <w:r w:rsidRPr="00D944DD">
        <w:rPr>
          <w:rFonts w:ascii="Arial" w:hAnsi="Arial" w:cs="Arial"/>
          <w:b w:val="0"/>
          <w:color w:val="0D0D0D" w:themeColor="text1" w:themeTint="F2"/>
        </w:rPr>
        <w:t> o que tenen </w:t>
      </w:r>
      <w:r w:rsidRPr="00D944DD">
        <w:rPr>
          <w:rStyle w:val="Textoennegrita"/>
          <w:rFonts w:ascii="Arial" w:hAnsi="Arial" w:cs="Arial"/>
          <w:b/>
          <w:color w:val="0D0D0D" w:themeColor="text1" w:themeTint="F2"/>
        </w:rPr>
        <w:t>altres titulacions</w:t>
      </w:r>
      <w:r w:rsidRPr="00D944DD">
        <w:rPr>
          <w:rFonts w:ascii="Arial" w:hAnsi="Arial" w:cs="Arial"/>
          <w:b w:val="0"/>
          <w:color w:val="0D0D0D" w:themeColor="text1" w:themeTint="F2"/>
        </w:rPr>
        <w:t xml:space="preserve"> que permeten l'accés (reserva del 20%). Els alumnes dels Programes de Formació i Inserció </w:t>
      </w:r>
      <w:r w:rsidRPr="00D944DD">
        <w:rPr>
          <w:rFonts w:ascii="Arial" w:hAnsi="Arial" w:cs="Arial"/>
          <w:color w:val="0D0D0D" w:themeColor="text1" w:themeTint="F2"/>
        </w:rPr>
        <w:t>(PFI)</w:t>
      </w:r>
      <w:r w:rsidRPr="00D944DD">
        <w:rPr>
          <w:rFonts w:ascii="Arial" w:hAnsi="Arial" w:cs="Arial"/>
          <w:b w:val="0"/>
          <w:color w:val="0D0D0D" w:themeColor="text1" w:themeTint="F2"/>
        </w:rPr>
        <w:t xml:space="preserve"> que han participat a les proves d'accés i les han superat o n'han quedat exempts accedeixen per aquesta via i participen en el procés amb la qualificació obtinguda a la prova.</w:t>
      </w:r>
    </w:p>
    <w:p w14:paraId="27A83948" w14:textId="77777777" w:rsidR="00D601E8" w:rsidRPr="00D944DD" w:rsidRDefault="00D601E8" w:rsidP="00D944DD">
      <w:pPr>
        <w:tabs>
          <w:tab w:val="right" w:pos="6521"/>
        </w:tabs>
        <w:spacing w:before="120" w:after="360"/>
        <w:ind w:left="170"/>
        <w:jc w:val="both"/>
        <w:rPr>
          <w:color w:val="0D0D0D" w:themeColor="text1" w:themeTint="F2"/>
        </w:rPr>
      </w:pPr>
      <w:r w:rsidRPr="00D944DD">
        <w:rPr>
          <w:color w:val="0D0D0D" w:themeColor="text1" w:themeTint="F2"/>
        </w:rPr>
        <w:t xml:space="preserve">Per desfer les situacions d'empat després de l'aplicació de tots els criteris, s'aplica el resultat del </w:t>
      </w:r>
      <w:r w:rsidRPr="00D944DD">
        <w:rPr>
          <w:rStyle w:val="Textoennegrita"/>
          <w:color w:val="0D0D0D" w:themeColor="text1" w:themeTint="F2"/>
        </w:rPr>
        <w:t>sorteig</w:t>
      </w:r>
      <w:r w:rsidRPr="00D944DD">
        <w:rPr>
          <w:color w:val="0D0D0D" w:themeColor="text1" w:themeTint="F2"/>
        </w:rPr>
        <w:t>. Si per alguna de les vies d'accés no s'ocupen totes les places reservades que li corresponen, les vacants es repartiran a la resta de les vies de forma proporcional.</w:t>
      </w:r>
    </w:p>
    <w:p w14:paraId="7BAA5219" w14:textId="77777777" w:rsidR="00D601E8" w:rsidRPr="005811EF" w:rsidRDefault="003C377F" w:rsidP="00D601E8">
      <w:pPr>
        <w:spacing w:after="120"/>
        <w:jc w:val="both"/>
        <w:rPr>
          <w:szCs w:val="22"/>
        </w:rPr>
      </w:pPr>
      <w:r>
        <w:t xml:space="preserve">  </w:t>
      </w:r>
      <w:r w:rsidR="00D601E8" w:rsidRPr="00D944DD">
        <w:t>Els alumnes que obtenen plaça han de formalitzar la</w:t>
      </w:r>
      <w:r w:rsidR="00161A34">
        <w:t xml:space="preserve"> matrícula al</w:t>
      </w:r>
      <w:r w:rsidR="00D601E8" w:rsidRPr="00D944DD">
        <w:t xml:space="preserve"> centre assignat, per a la qual cosa han d’aportar la documentació que acredita que compleix els requisits acadèmics d’accés.</w:t>
      </w:r>
      <w:r w:rsidR="00D601E8">
        <w:rPr>
          <w:szCs w:val="22"/>
        </w:rPr>
        <w:t xml:space="preserve"> </w:t>
      </w:r>
    </w:p>
    <w:p w14:paraId="501C8C35" w14:textId="77777777" w:rsidR="00D601E8" w:rsidRPr="00787CFB" w:rsidRDefault="00D601E8" w:rsidP="00705493">
      <w:pPr>
        <w:tabs>
          <w:tab w:val="left" w:pos="426"/>
          <w:tab w:val="right" w:pos="6521"/>
        </w:tabs>
        <w:jc w:val="both"/>
        <w:rPr>
          <w:color w:val="0D0D0D" w:themeColor="text1" w:themeTint="F2"/>
          <w:szCs w:val="22"/>
        </w:rPr>
      </w:pPr>
    </w:p>
    <w:p w14:paraId="723BA24B" w14:textId="77777777" w:rsidR="00A42922" w:rsidRPr="00A42922" w:rsidRDefault="00A42922" w:rsidP="00A42922">
      <w:pPr>
        <w:pStyle w:val="Sinespacios"/>
        <w:pBdr>
          <w:top w:val="single" w:sz="4" w:space="9" w:color="auto"/>
        </w:pBdr>
        <w:tabs>
          <w:tab w:val="left" w:pos="284"/>
          <w:tab w:val="right" w:pos="7075"/>
        </w:tabs>
        <w:spacing w:after="120"/>
        <w:rPr>
          <w:rFonts w:ascii="Arial" w:hAnsi="Arial" w:cs="Arial"/>
          <w:i/>
          <w:color w:val="auto"/>
          <w:sz w:val="22"/>
          <w:szCs w:val="22"/>
          <w:lang w:val="ca-ES"/>
        </w:rPr>
      </w:pPr>
      <w:r w:rsidRPr="00A42922">
        <w:rPr>
          <w:rFonts w:ascii="Arial" w:eastAsia="Times New Roman" w:hAnsi="Arial" w:cs="Arial"/>
          <w:color w:val="auto"/>
          <w:sz w:val="22"/>
          <w:szCs w:val="22"/>
          <w:lang w:val="ca-ES" w:eastAsia="ca-ES"/>
        </w:rPr>
        <w:lastRenderedPageBreak/>
        <w:t xml:space="preserve">  </w:t>
      </w:r>
      <w:r w:rsidRPr="00A42922">
        <w:rPr>
          <w:rFonts w:ascii="Arial" w:hAnsi="Arial" w:cs="Arial"/>
          <w:i/>
          <w:color w:val="auto"/>
          <w:sz w:val="22"/>
          <w:szCs w:val="22"/>
          <w:vertAlign w:val="superscript"/>
          <w:lang w:val="ca-ES"/>
        </w:rPr>
        <w:t xml:space="preserve"> (1</w:t>
      </w:r>
      <w:r w:rsidRPr="00A42922">
        <w:rPr>
          <w:rFonts w:ascii="Arial" w:hAnsi="Arial" w:cs="Arial"/>
          <w:color w:val="auto"/>
          <w:sz w:val="22"/>
          <w:szCs w:val="22"/>
          <w:vertAlign w:val="superscript"/>
          <w:lang w:val="ca-ES"/>
        </w:rPr>
        <w:t xml:space="preserve">) </w:t>
      </w:r>
      <w:r w:rsidRPr="00A42922">
        <w:rPr>
          <w:rFonts w:ascii="Arial" w:hAnsi="Arial" w:cs="Arial"/>
          <w:i/>
          <w:color w:val="auto"/>
          <w:sz w:val="22"/>
          <w:szCs w:val="22"/>
          <w:lang w:val="ca-ES"/>
        </w:rPr>
        <w:t xml:space="preserve">Només en el cas que el Departament d'Educació no </w:t>
      </w:r>
      <w:r w:rsidRPr="00A42922">
        <w:rPr>
          <w:rFonts w:ascii="Arial" w:hAnsi="Arial" w:cs="Arial"/>
          <w:i/>
          <w:color w:val="auto"/>
          <w:sz w:val="22"/>
          <w:szCs w:val="22"/>
          <w:lang w:val="ca-ES"/>
        </w:rPr>
        <w:tab/>
        <w:t xml:space="preserve">pugui accedir o acreditar les dades s’haurà de  </w:t>
      </w:r>
      <w:r w:rsidRPr="00A42922">
        <w:rPr>
          <w:rFonts w:ascii="Arial" w:hAnsi="Arial" w:cs="Arial"/>
          <w:i/>
          <w:color w:val="auto"/>
          <w:sz w:val="22"/>
          <w:szCs w:val="22"/>
          <w:lang w:val="ca-ES"/>
        </w:rPr>
        <w:tab/>
        <w:t xml:space="preserve">presentar la </w:t>
      </w:r>
      <w:r w:rsidRPr="00A42922">
        <w:rPr>
          <w:rFonts w:ascii="Arial" w:hAnsi="Arial" w:cs="Arial"/>
          <w:i/>
          <w:color w:val="auto"/>
          <w:sz w:val="22"/>
          <w:szCs w:val="22"/>
          <w:lang w:val="ca-ES"/>
        </w:rPr>
        <w:tab/>
        <w:t xml:space="preserve">documentació abans de finalitzar el període de reclamació a la llista de </w:t>
      </w:r>
      <w:r w:rsidRPr="00A42922">
        <w:rPr>
          <w:rFonts w:ascii="Arial" w:hAnsi="Arial" w:cs="Arial"/>
          <w:i/>
          <w:color w:val="auto"/>
          <w:sz w:val="22"/>
          <w:szCs w:val="22"/>
          <w:lang w:val="ca-ES"/>
        </w:rPr>
        <w:tab/>
        <w:t xml:space="preserve">sol·licituds de </w:t>
      </w:r>
      <w:r w:rsidRPr="00A42922">
        <w:rPr>
          <w:rFonts w:ascii="Arial" w:hAnsi="Arial" w:cs="Arial"/>
          <w:i/>
          <w:color w:val="auto"/>
          <w:sz w:val="22"/>
          <w:szCs w:val="22"/>
          <w:lang w:val="ca-ES"/>
        </w:rPr>
        <w:tab/>
        <w:t>preinscripció al centre amb la puntuació provisional.</w:t>
      </w:r>
    </w:p>
    <w:p w14:paraId="74CE1DAA" w14:textId="77777777" w:rsidR="00A42922" w:rsidRPr="00A42922" w:rsidRDefault="00A42922" w:rsidP="00A42922">
      <w:pPr>
        <w:pStyle w:val="Sinespacios"/>
        <w:pBdr>
          <w:bottom w:val="single" w:sz="4" w:space="13" w:color="auto"/>
        </w:pBdr>
        <w:tabs>
          <w:tab w:val="left" w:pos="142"/>
          <w:tab w:val="right" w:pos="7075"/>
        </w:tabs>
        <w:rPr>
          <w:rFonts w:ascii="Arial" w:hAnsi="Arial" w:cs="Arial"/>
          <w:i/>
          <w:color w:val="auto"/>
          <w:sz w:val="22"/>
          <w:szCs w:val="22"/>
          <w:lang w:val="ca-ES"/>
        </w:rPr>
      </w:pPr>
      <w:r w:rsidRPr="00A42922">
        <w:rPr>
          <w:rFonts w:ascii="Arial" w:hAnsi="Arial" w:cs="Arial"/>
          <w:i/>
          <w:color w:val="auto"/>
          <w:sz w:val="22"/>
          <w:szCs w:val="22"/>
          <w:lang w:val="ca-ES"/>
        </w:rPr>
        <w:t xml:space="preserve">     Si no s’acredita dins dels terminis establerts la sol·licitud no s’assigna.</w:t>
      </w:r>
    </w:p>
    <w:p w14:paraId="2254FDDE" w14:textId="77777777" w:rsidR="00A42922" w:rsidRPr="00A42922" w:rsidRDefault="00A42922" w:rsidP="00A42922">
      <w:pPr>
        <w:pStyle w:val="Sinespacios"/>
        <w:tabs>
          <w:tab w:val="left" w:pos="142"/>
          <w:tab w:val="right" w:pos="7075"/>
        </w:tabs>
        <w:spacing w:after="240"/>
        <w:rPr>
          <w:rFonts w:ascii="Arial" w:hAnsi="Arial" w:cs="Arial"/>
          <w:i/>
          <w:color w:val="auto"/>
          <w:sz w:val="12"/>
          <w:szCs w:val="12"/>
          <w:lang w:val="ca-ES"/>
        </w:rPr>
      </w:pPr>
    </w:p>
    <w:p w14:paraId="319BF1E9" w14:textId="77777777" w:rsidR="00597B9E" w:rsidRPr="00A42922" w:rsidRDefault="00597B9E"/>
    <w:p w14:paraId="469C3D54" w14:textId="77777777" w:rsidR="00597B9E" w:rsidRDefault="00597B9E"/>
    <w:p w14:paraId="72E99681" w14:textId="77777777" w:rsidR="00597B9E" w:rsidRDefault="00597B9E"/>
    <w:p w14:paraId="063FCEA6" w14:textId="77777777" w:rsidR="00597B9E" w:rsidRDefault="00597B9E"/>
    <w:p w14:paraId="58E76C7A" w14:textId="77777777" w:rsidR="00597B9E" w:rsidRDefault="00597B9E"/>
    <w:p w14:paraId="41396AAC" w14:textId="77777777" w:rsidR="00597B9E" w:rsidRDefault="00597B9E"/>
    <w:p w14:paraId="52BE26F8" w14:textId="77777777" w:rsidR="00597B9E" w:rsidRDefault="00597B9E"/>
    <w:p w14:paraId="63E9D3CE" w14:textId="77777777" w:rsidR="00597B9E" w:rsidRDefault="00597B9E"/>
    <w:p w14:paraId="1C6F6C44" w14:textId="77777777" w:rsidR="00597B9E" w:rsidRDefault="00597B9E"/>
    <w:p w14:paraId="79992BCA" w14:textId="77777777" w:rsidR="00932816" w:rsidRDefault="00932816"/>
    <w:p w14:paraId="0431E257" w14:textId="77777777" w:rsidR="009F4C36" w:rsidRDefault="009F4C36"/>
    <w:p w14:paraId="08C4E41F" w14:textId="77777777" w:rsidR="009F4C36" w:rsidRDefault="009F4C36"/>
    <w:p w14:paraId="04703BCD" w14:textId="77777777" w:rsidR="009F4C36" w:rsidRDefault="009F4C36"/>
    <w:p w14:paraId="60B2E656" w14:textId="77777777" w:rsidR="00597B9E" w:rsidRDefault="00597B9E"/>
    <w:p w14:paraId="4A3B5A4B" w14:textId="77777777" w:rsidR="00597B9E" w:rsidRDefault="00597B9E"/>
    <w:p w14:paraId="6203BC0C" w14:textId="77777777" w:rsidR="00597B9E" w:rsidRDefault="00A42922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21CE06" wp14:editId="43E9BCE8">
                <wp:simplePos x="0" y="0"/>
                <wp:positionH relativeFrom="column">
                  <wp:posOffset>1427480</wp:posOffset>
                </wp:positionH>
                <wp:positionV relativeFrom="paragraph">
                  <wp:posOffset>103238</wp:posOffset>
                </wp:positionV>
                <wp:extent cx="3455434" cy="1249045"/>
                <wp:effectExtent l="0" t="0" r="0" b="8255"/>
                <wp:wrapNone/>
                <wp:docPr id="2" name="A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434" cy="1249045"/>
                          <a:chOff x="0" y="0"/>
                          <a:chExt cx="3455434" cy="1249045"/>
                        </a:xfrm>
                      </wpg:grpSpPr>
                      <pic:pic xmlns:pic="http://schemas.openxmlformats.org/drawingml/2006/picture">
                        <pic:nvPicPr>
                          <pic:cNvPr id="1" name="Imatge 1" descr="color_no_fons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955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tge 6" descr="Resultat d'imatges de institut serrallarga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6484" y="116959"/>
                            <a:ext cx="488950" cy="1037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6164AC" id="Agrupa 2" o:spid="_x0000_s1026" style="position:absolute;margin-left:112.4pt;margin-top:8.15pt;width:272.1pt;height:98.35pt;z-index:251665408" coordsize="34554,12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A7GcsAwAAhwkAAA4AAABkcnMvZTJvRG9jLnhtbOxWXU/bMBR9n7T/&#10;YOVlTyUfJG0T0aKuBYTEtoptz8h1nMQisS3baUHT/vuunbRAywRCe0HaQ9Pra/v63ON7bJ+c3jU1&#10;WlOlmeATLzwKPEQ5ETnj5cT7+eN8MPaQNpjnuBacTrx7qr3T6ccPJxuZ0UhUos6pQhCE62wjJ15l&#10;jMx8X5OKNlgfCUk5dBZCNdhAU5V+rvAGoje1HwXB0N8IlUslCNUavIuu05u6+EVBiflWFJoaVE88&#10;wGbcV7nvyn796QnOSoVlxUgPA78BRYMZh0V3oRbYYNQqdhCqYUQJLQpzRETji6JghLocIJsw2Mvm&#10;QolWulzKbFPKHU1A7R5Pbw5Lvq6XCrF84kUe4riBLZqVqpUYRZabjSwzGHKh5He5VL2j7Fo23btC&#10;NfYfEkF3jtX7Hav0ziACzuM4SeLj2EME+sIoToM46XgnFWzOwTxSnb0w098u7Ft8OziSkQx+PU1g&#10;HdD0cjnBLNMq6vVBmlfFaLC6beUAdlRiw1asZubeVSfsnQXF10tGlqprPDAebhm/hOIuKYJ2TjWB&#10;6iSiFuqGi5tCcG25slHsxC4MtmleCXKrERfzCvOSzrSEWgd+7Wj/6XDXfIJhVTN5zurabp21+2xh&#10;5b26eoawrmYXgrQN5aYToaI1JA5YKya1h1RGmxWFmlKXOSRF4AAwUFhSMW6cSqA0rrSxq9sicTr5&#10;FY1nQZBGnwfzJJgP4mB0Npil8WgwCs5GcRCPw3k4/21nh3HWagrp43ohWQ8dvAfgnxVFf3x0cnOy&#10;RWvsDgdLnAO0/XcQwWUZsli1ItdAMowD2yhqSGXNAojs/TB41+FYfyDabokGDaHV5ovIgQ3cGuHI&#10;eI2GomQYpElyoKGdEqAklDYXVDTIGkA9IHXh8Rry6HLbDrGoubAF4HKp+RMHxLQeh98i7k1IoKtD&#10;MN6NxIZ7EoN2L7Frqtsa6hLln5iTn4YexLg2zLQGaaoUrmusSvy+9Re5IvgvuL8LLkqHw3gM95O9&#10;nsJhmqTd7WSPJnt/xeNxmsDbwV1fwfEoSd2z4R9I71mJuTsNbnt3CvUvE/uceNwG+/H7afoH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PKpnDuAAAAAKAQAADwAAAGRy&#10;cy9kb3ducmV2LnhtbEyPTUvDQBCG74L/YRnBm918aNSYTSlFPZWCrSDeptlpEprdDdltkv57x5Me&#10;h+flnectlrPpxEiDb51VEC8iEGQrp1tbK/jcv909gfABrcbOWVJwIQ/L8vqqwFy7yX7QuAu14BLr&#10;c1TQhNDnUvqqIYN+4XqyzI5uMBj4HGqpB5y43HQyiaJMGmwtf2iwp3VD1Wl3NgreJ5xWafw6bk7H&#10;9eV7/7D92sSk1O3NvHoBEWgOf2H41Wd1KNnp4M5We9EpSJJ7Vg8MshQEBx6zZx53YBKnEciykP8n&#10;lD8AAAD//wMAUEsDBAoAAAAAAAAAIQCKi5GYTJgAAEyYAAAVAAAAZHJzL21lZGlhL2ltYWdlMS5q&#10;cGVn/9j/4AAQSkZJRgABAQEA3ADcAAD/2wBDAAIBAQIBAQICAgICAgICAwUDAwMDAwYEBAMFBwYH&#10;BwcGBwcICQsJCAgKCAcHCg0KCgsMDAwMBwkODw0MDgsMDAz/2wBDAQICAgMDAwYDAwYMCAcIDAwM&#10;DAwMDAwMDAwMDAwMDAwMDAwMDAwMDAwMDAwMDAwMDAwMDAwMDAwMDAwMDAwMDAz/wAARCAEtAm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qO6uo7G3eaaSOGKMbnd2Cqo9STwK8z8b/tDxQBrfQ4/ObobqVSFHH8KnBJ56tgZHQivm+JOLMry&#10;Kj7bMaqjfaK1lL0itX67Lq0deEwNbEy5aSv59F8z093WNCzEKqjJJPAqhYeK9L1W5ENrqWn3MzDI&#10;SK4R2I+gOa+cdd8Tah4muPN1C8numUkrvb5Uz12r0XOBwAKo1+H4z6QVq1sJg707/anaTXootRfz&#10;kfR0+F/d9+pr5LT/AIP4H1ZRXlvwC+IN5ql5Jo95I1wkcRlgkdsuuCMp7jnIz0xjpjHqVfuHCnE2&#10;Gz7LoZjhU0ndNPeMluvPun1TW2x85jcHPDVXSn/w4UUUV9IcgUUUUAFFFFABRRRQAUUUUAFFFFAB&#10;RRRQAUUUUAFFFFABRRRQAUUUUAFFFFABRRRQAUUUUAFFFFABRRRQAUUUUAFFFFABRRRQAUUUUAFF&#10;FFABRRRQAUUUUAFFFFABRRRQAUUUUAFFFFABRRRQAUUUUAFFFFABRVDxB4n0/wALWnnahdRWsZ+7&#10;uPzP0+6o5br2Brz7xF+0lDCzx6Xp7TcYWa4bauc/3ByRj3B56V8vn/GmS5LpmNeMZfyq8pf+Axu1&#10;fu0l5nZhcvxGI/hRbXfZfez1CivGbH9pPVo7pWubHT5oedyRB42PphizAc+xr1Lwj4us/GukLeWT&#10;MY9xRlcYaNh2I/EdPWuPhnxAyTPqjoYCr7615ZJxbXdX0fnZ3XVGmMyvEYZc1Vad1qalFFFfaHnh&#10;RRRQAUUVDqGo2+k2clxdTR28EYy0kjBVXt1PvxU1KkYRc5uyWrb0SXdjSbdkTVzHjv4raZ4GRo5G&#10;+1X3a2iYblOMjef4Qcj35yAa4b4hfH2XUBJZ6Hvt4GBR7phiR+cZT+6Mdz83P8JFeazTNcTNJIzS&#10;SSEszMcsxPUk1/P/ABx42UMNzYPILTns6j1iv8K+0/N+725kfT5bw7KdqmK0Xbr8+35+hteM/iFq&#10;fjm53Xk22FSClvHlYkIGMgZ5PJ5OTz6cVh0UV/MuYZhicdXlicZNznLdt3f/AA3ZbLofYUqUKcVC&#10;mrJBRRRXGaHoX7OOnNceMrq48tjHb2pG/srMy4H4gN+Rr2quJ+BHhT/hHvBq3MiqLjVCJz6iPHyD&#10;OTnglu338dq7av7k8K8lnlnDdCnVVp1Lza7c2q+fLa99ndH5xnWIVbFycdlp93/BCiiiv0Q8oKKK&#10;KACiiigAooooAKKKKACiiigAooooAKKKKACiiigAooooAKKKKACiiigAooooAKKKKACiiigAoooo&#10;AKKKKACiiigAooooAKKKKACiiigAooooAKKKKACiiuO8V/G/RfDavHDL/aV0o4jtzlAccZfpjtxk&#10;j0ry82zzAZXR+sZhVjTj3b38kt2/JJs2oYerWlyUots7GsvxD410nwqP+JhfW9u2A3llt0hBOAQg&#10;yxHuB2rxfxR8b9c8RMywzf2bbseEtvlfGcjL/ez2OMA+lceTk1+GcQ+PeGpN0smoOb/nnpH5RXvN&#10;eri/I+kwvDM3riJW8lv9+35ntGrftH6TarItnaXt3IjYUsBHHIPXOSw/Faj0L9pCxvbry7+wmsUY&#10;gLIknnKPUtwpAHsDXjdTWFjLql9DbQL5k1w6xxrnG5icAZPHX1r86h4z8VVMTGUJxd2vcUFZ36dZ&#10;a7aSueq+H8EoNNP1v/S/A+ps0VX0qwGlaXbWqu8i20SxB3OWYKAMn3OKsV/ZNOUnBOas7arez7XP&#10;gXa+gUUUVYgoornfHfxK07wFbYuH868kQtFbJ95+wyeirnufQ4BxiuHMsywuX4eWLxtRQpx3bdl/&#10;wW+iWreiNKNGdWShTV2zfuLiO0geWWRI441LO7naqgdST2FeZePv2go7YSWuhKJZOVa7kX5F46ov&#10;cgnqwxx0YGuC8cfEfUvHd0TdSeXaq+6K2T/Vx9v+BH3PqcYHFYFfzHxr424nFc2EyFOnDb2j+N/4&#10;V9leesv8LPsMv4dhC08Tq+3T59/y9Szq2sXWvXz3V5PJcTyHJdzn8B6D2HAqtRRX4LVrTqzdSo3K&#10;T1bbu2+7b3Pp4xSVlsFesfsy20iwaxMVYRSNCitjhmAckfgGH5ivMNH0i417VILO1jaS4uHCIoH6&#10;n2HUnsATX0f4N8KweDPD1vYW+G8sZkk27TK5+8x+v44GB2r9o8D+HMRis5/tbalQT17ylFxUfkm2&#10;+2l9z57iLFxhh/YdZfkne5qUUUV/Xh8KFFV9W1e20LTpbu8mS3t4Rud27f4k9gOSa8h+IXx7utWa&#10;S10XzLO1BINx0lmGMcf3B15HzcDpyK+Q4s44yvh6j7THTvN/DBayl8ui83Zer0O7A5dWxUrU1p1f&#10;RHdeP/i9p3gbdCP9N1Bcf6OjY2A92bBC8duTyOMHNeL+LfHOpeNrvzL+4LKp+SFPlij69F/Hqcn3&#10;rHor+SOMvEnNeIZOnUfs6HSnF6f9vPeT9dOyR91l+UUMKrrWXd/p2/rUKKKK/PT1AooooAK3/hp4&#10;Q/4Tbxdb2bD/AEdP31wQeka4yOoPJIXjkbs9qwK94+B/gpvCvhX7RcIVvNSIlcEYKIPuKefcnoD8&#10;2D0r9B8NOE3nudQpVFejT9+fayekf+3np3tdrY8vOMd9Ww7kviei/wA/kdoo2jA4A4AHaiiiv7nP&#10;zcKKKKACiiigAooooAKKKKACiiigAooooAKK+Ff+Dgr4ueLPgx+xn4Z1Twf4n8Q+E9TuPGlray3e&#10;jajNYzyQmxv2MbPEysULIhKk4JVT2Ffjz/w3t8dP+i0fFj/wrtQ/+O18vm3FFPA4j6vKDbsne/c9&#10;LC5bKtDnTsf04UV+Y/8AwblfHvx18b/+Fx/8Jp408WeL/wCy/wCxfsf9t6vcah9k8z+0PM8vzXbZ&#10;u2JnbjOxc9BX6cV7OWY6OMw0cTFWUr6eja/Q48RRdGo6b6BRRX48/wDBwV+018SPgx+2Z4Z0vwf8&#10;QfHHhPTLjwXa3Utpo2u3VjBJMb6/UyMkTqpcqiAsRkhVHYVGbZlHA4f6xKN1dK3qVhcO61TkTsfs&#10;NRX8x/8Aw3t8dP8AotHxY/8ACu1D/wCO1+mn/BC//gqtdfFhoPgv8SNT1bVfFzNcXXh7Xb+6kvJd&#10;WjAaaW0nkcl/NjAkeN2JVowU+QxoJfFy3i7D4quqDi4t7NvS/b5nZiMrqUoc6d7H6eUUZor6w8sK&#10;KKKACivMf22NfvvCv7Gfxc1TS72703U9N8F6zdWl3azNDPazJYzMkkbqQyurAEMCCCARX87v/De3&#10;x0/6LR8WP/Cu1D/47Xz2dcQQy6cYTg5cyvozvweAliIuSdrH9OFFfhX/AMEcP2uPiv8AE/8A4KQf&#10;DnQ/EvxO+IXiLRb7+0/tOn6n4jvLu1uNml3brvikkKttdVYZHBUHqBX7qV15Pm0cwoutCLjZ219E&#10;/wBTLF4V0J8jd9LhRRRXrHKFFfnj/wAFH/8AgvHoX7MXim88E/C+w0nxv4vscJf6nczM+j6TKHXd&#10;BiNla5lCBwwSRFjZlBZ2WSJfyj+Pf7fHxl/adjuofHHxG8Tazp98kcdxpqXP2PTZhGQyFrSAJAWD&#10;AHdsySAScivlsy4swmFk6cLzku2y+f8Akmelh8rq1VzS91f10P6Wdf8AGGk+FIlfVNU07TUY4DXV&#10;ykIP4sRVnTtWtdYtlmtLm3uoWGQ8MgkUj6jiv5P6K8T/AF7lf+Dp/i/+1O3+xF/P+H/BP6yKK/md&#10;+Cf/AAUO+OH7PDWa+Evid4tsLPT7drW10+4vDf6dbxnslpceZAuOxCZGTgjJr9Cf2Qf+DkiDVdVh&#10;0n42eF7fTIp5AieIPDcUjQ24JjUefaOzybQPNdpInZvuqsB5NexgeMMFXfJVvB+e33r9UjkrZTWg&#10;rx978z9WaKxfh78RdA+LPg6x8Q+F9a0vxBoWpKzWt/p9ylxbzhWKNtdSQSrKykdQykHBBFbVfVRk&#10;pLmjseW7rRhRRRVAFFFFABRRXL+N/i5pPgnfC8hu75RxbwnJU4ONx6L29TznBrzs0zbBZbQeKx9V&#10;U4Lq3b5Lq32Su2bUaFStLkpK7OorivGXxy0nwwWhtT/al0P4YXAjXp1fkdCfug8jBxXmHjb4tat4&#10;1LxPJ9lsmJxbwkgMMnG49W7e3GcCuXr+d+LPHacr4fIIWX/Pya19Yx2XrK/nFH1WB4bS9/FP5L9X&#10;/l950Hi/4n6x403JdXHl2x/5d4MpF26jOW5APzE4PTFc/RRX8/ZlmmLzCu8Tjakqk31k236eS7Ja&#10;LofUUaNOlHkppJeQUUUVwmgV698A/h19ht1128VlmmUraxsuNqH/AJaeuW5A6fKSedwxyfwe+HH/&#10;AAm+sme6WQabZkGQ44mfgiPP6nHb0yDXvQGBX9EeC/APtqi4gx8fdi/3SfVrefpHaPnr0V/leIMz&#10;5V9VpPV/F/l/mFFFFf1AfGhTZ50tYHkkdY441LO7HCqByST2ArL8X+N9O8EWKzX820yZEUSDdJKQ&#10;M4A/qcAZGTyK8Q8ffFbUfHchjYm0segto3yrc5y5/iOcewwMDOSfzzjbxIyzh2DpzftK9tKaevk5&#10;P7K/F9Ez1Mvymti3daR7/wCXc7P4i/H1bZpLPQmDSK217xlDJ/2zHfn+I8ccA5Bryi5uZLyd5ZpH&#10;llkJZ3dizMT3JPU0yiv5D4p4xzPP8R7fHz0XwxWkY+i7927t9Wfd4LAUcLDlpL1fVhRRRXyx2hRR&#10;XofwO+Gf/CQXo1a+ib7DbMDbqeFuJAevuqkfQnjnBFe9w3w9i87zCGX4Ne9Ld9IxW8n5L8XZLVo5&#10;sZioYek6tTZfj5HWfBD4bnwtpn9pXkckeo3ibQj8eRHkEAj+8cAnPI4HBznvaKZc3MdnbvNNIkUU&#10;alnd22qoHUk9hX93ZBkeEyTLoYDC6QgtW9293Jvu3q+2y0SPzTFYipiKrqz3f9WH1yvxA+LWn+BV&#10;aHi81DjFsjYKZ5y5528dupyOMcjjfiL8fGvFks9BZo4WUq92VKyHP9wfw8dzzzxjAJ8xllaeVpJG&#10;aSRyWZmOSxPUk1+M8d+NVHDc2CyBqc9nU3iv8K+0/N+725un0GW8PSnapitF26/Pt+foani3xrqP&#10;ja+E+oTeZsyI41G2OIE5wo/Lk5JwMk4rJoor+Y8ZjcRi60sTipuc5att3b+bPsadONOKhBWSCiiv&#10;TfBfgW3+HWgt4m8QIv2iMbrOzfgh+q5HPznsMfKOTyPl9jhvhvEZxiHCm1CnBc1So/hhFbt+e9lu&#10;35XawxeMhQjd6t6JdWzhPEPhW68LLaC9Cwz3cXniA58yJSSBvGMAnB4ySMcgHis2rWua1ceItXuL&#10;66bdPcuXbGcD0AzngDAA7ACqteVmMsK8TP6kmqd7R5tW0tLvze7S0Tdlojajz8i9pv1sFFFTafYT&#10;apfQ21vGZJ7hxHGoONzE4A54/OuSnTlOShBXb0SW7b6IttJXZ1Hwb8C/8Jn4nEkyq1jp5WWYHBEh&#10;/hQg9QSDnjoCOMivfqx/AfhCLwR4at7GPDSL88z/APPSQ/ePQcdh7AVsV/c3hvwfHh/KI0ai/fVP&#10;eqPz6R9IrT1u1ufnGbY94qu5L4Vov8/mFFFFfoB5YUUVxfxJ+Mdp4JJtbVUvdSIOU3fu4PTeR3/2&#10;RzjqRkZ8nOs8wOU4WWMzCooQXfdvslu2+y/I3w+HqV5+zpK7O0orifhR8W08cq1neLHBqcYLAIMJ&#10;OnqvoR3H4juB21LI88web4KGPwEuaEvvTW6a6NdvmtGmGJw9ShUdKorNBRRRXrmAUUUUAFFFFABR&#10;RRQB+en/AAcqf8mLeE/+x7s//TfqNfiFX7e/8HKn/Ji3hP8A7Huz/wDTfqNfiFX5Jxh/yMX6I+py&#10;n/d/mz9ZP+DXr/muX/cB/wDclX6yV+Tf/Br1/wA1y/7gP/uSr9ZK+54V/wCRXS/7e/8ASmeLmf8A&#10;vMvl+SCvxC/4OVP+T6fCf/YiWf8A6cNRr9va/EL/AIOVP+T6fCf/AGIln/6cNRrDjD/kXP1ReU/7&#10;wvRn56Vb0DX77wrrtlqml3t3pup6bPHdWl3azNDPazIwZJI3UhldWAIYEEEAjmqlFfkl7ao+qP6G&#10;P+CTX/BR3Tf28/gZDb6lcmP4leE7aG38R20kax/bSQVS+h2gIY5dpLKoXypNy7QpjZ/rCv5ev2W/&#10;2ovGH7Hvxm0vxx4J1D7Dqunny5oZAWtdStmIMltcJkb4n2jIyCpVXUq6Iy/0gfsrftSeEf2xPgtp&#10;fjjwXqC3mm6gPLuIHIFzplyoUyWs6fwSpuGR0ZWV1LI6M363wznn12l7Gq/3kfxXf17/AH9T5XMs&#10;F7GfPD4X+H9dD0WiiivqTzTyb9vf/kxb40f9iJrn/pvnr+ZCv6b/ANvf/kxb40f9iJrn/pvnr+ZC&#10;vzXjr+PS9H+Z9FkvwS9T6y/4Ib/8pSfhf/3Ff/TRe1/QtX89P/BDf/lKT8L/APuK/wDpova/oWr2&#10;OB/9xn/jf/pMTjzj+OvT9WFfA/8AwXd/4KE6j+yn8GtN8CeC9W/s3x149WQ3FzAUNxpOlKCkkiHe&#10;HhlmkIjjk2EbY7kqySIjD74r+fj/AILveNL/AMV/8FNPHFrdXzXlp4ftdN07T0JBW0hNjBO8S47e&#10;fPOxzzudvoO7irHTw2Afs9HJ8t+17t/grGOWUVUr+9stT4+rt/gB+zf45/al8fx+F/AHhvUPE2tP&#10;E07Q2+1I4I16ySyuVjiTJC7pGUFmVQcsAeIr+kL/AIJZfs4aF+zV+w94B0/SLNob7xBpFrr+szy7&#10;Wmur66gSWTcyqAVTcI0GMiONASxyx/Pcgyb+0a7hJ2jFXff0R72Oxn1eF0rt7H5d+Hf+Db/4+a3o&#10;NneXOtfDPR7i6hSWWxu9Wu2uLNiATHIYbWSMsvQlHZcjhiOaxvib/wAG8/7RHgPTbefS7bwZ41lm&#10;l8t7fRda8qS3XBO9jeJboV4x8rM2SOMZI/eOivupcG5e42XN63/4Fjxf7XxF76fcfyufFT4NeLvg&#10;Z4mGi+M/DOveFdWaLz0tdVsZLSWWLeyCRA4G6MsjgOuVJU4JxXNV/U58afgR4N/aL8C3Hhrxz4b0&#10;nxRotxub7NfwCTyHMbx+bE33oZgkjhZYyrpuJVgea/NP49f8G31ne/tC+Hbz4f8AiCS1+G+raqTr&#10;+nXlxi+0G0z5jC0mZX84FQ0SCVS6MYi5lBkdPmcx4NxNF82GfOvua/Rrz/A9LD5tTnpU0f4FL/g3&#10;A/Z0+IFtJ4g+JN1r3iTQ/h5Or2FhooAGn+JrknbLclXyNsBjVBLGoZnLJ5oWOWJ/1lrF+HXw+0f4&#10;TeAdF8L+HrFNN0Lw/ZRafYWquziCCJAiLuYlmIUDLMSxOSSSSa2q/QMpy9YLCxw6d7bvz627Lt/m&#10;eDisQ61R1Aooor0jnCiiub+KnjQeCvCU0yNi8uP3NsO4c/xdD90c8jGQB3rz81zKhl2DqY7Eu0Ka&#10;cn8ui83sl1ehpRoyq1FThu9Dz/4vfF2+n1y50vTbhrW0tW8qSSLKySuCN3zdVAIxx1weSCAPN6KK&#10;/gfiTiTG53jZ43Gzbu3yxu2oJvSMV0S/Hd6n6dg8HTw9NU6a9X382FFFdT4R+D+teLlWVYfsdqwB&#10;E1xlQw4Pyr1bIOQcYOOtcOV5PjsyrfV8BSlUl2ir2830S83ZGlbEU6MearJJeZy1Fb3xE8J2/gnX&#10;10+G7a8kiiVp3KbNrkk4A5/h2Hqev4DBrPMsvr4DFTweJSU4O0kmnZrdXV1ps7PcqjVjVgqkNnsF&#10;X/DPhy68Wa3BY2i7ppj1PCovdj7Ac/yyeKoV7p8Efh//AMIpoX266jK6hfqCVdQGhj7L6jPDHp2B&#10;GVr6vw+4PqcRZrHDO6pR96o+0ey85bL5vWzOHNMesLQc/tPRev8AwDqvDfh638K6Jb2FqrCG3XAL&#10;HLMTyST6kkn0+gq9RVHxF4lsfCmmtd39wtvCpCgnlmJ6AAck/Ttk9Aa/uP8A2XAYXW1OlTXkoxil&#10;9ySR+c+/Vn3k/vbL2a88+Inx2tdCWS00ho728wMzg7oIs9cEH5mx6cDPU4Iri/iH8aL7xjvtbTzL&#10;DTjuUorfvJwePnI7Y/hHHJyTxXFV/OXHXjZKfNgeHtFs6rWr/wACe3+J69ktGfWZbw7a1TFf+A/5&#10;/wCRY1bVrnXNQkuryaS4uJjlnc9f8AOwHAqvRRX86Va06s3Uqtyk3dtu7bfVt7s+rjFRVlsFFFFZ&#10;jCiitfwT4NuvHGux2Vv8g+9LKRlYkHUn+QHckdOtdWCwVfGV4YXDRcpzaSS3bf8AXy6kVKkacXOb&#10;skX/AIZfDib4gavtLNDY25BuJR1x2Vf9o+vQdeeAfoK0tI7C1jhhRY4YVCIijhVHAAqn4X8MWfhD&#10;R47Gyj2Qx8knlpG7sx7k/wCAGAAK5X4lfGu18JhrTTzFeakrFXzzHb467iOrdtoPHOcYwf7E4YyT&#10;KuBMmeKzKolVlbnlu2+kILdpeW7vJ2W3wWMxFfMsRyUVotl+r/ryOi8Y+OdP8DWCz30jbpDiOJBu&#10;klPfA9vU4HT1FeG+PfiZqHj64xOwgs42Jjtoz8q+hY/xNjuffAGTWLqurXOuahLdXkz3FxMdzu3U&#10;/wCAHYDgCq9fgnHnilj8/k8NQvSw38qesvObW/8AhWi82rn02W5LSwvvy96fft6f5hRRRX5Ye0FA&#10;G447+lOggkup0jjRpJJGCoijczE8AAdya9s+FXwbi8LRx3+pKs2p/eVPvJbfT1b36Dt6n7Hg3grH&#10;8R4v2GFXLCPxze0V+rfSPXySbXn5hmFLCQ5p79F3KPwe+Dv9kmPVtXi/0ofPbWzj/UejsP7/AKD+&#10;Hr977vH/ABg+Ip8ba75NtI/9m2ZKxLn5ZW7yY9+gz29MkV2Xx8+IY02xOiWkim4ul/0plY7oU4IX&#10;ju3cH+Ht8wNeO19z4jZtgcowq4RyPSnB3rS6zn2k+ttHLonaKS5WjzcpoVK8/r+J3fwrsu6/T7+o&#10;UUUV+Kn0QV69+z/8PjZW51y8jZZpgUtEdR8qHGZB3+bkDpxnqGFcP8K/AbeO/EixyD/QbXEtyefm&#10;XPCAju2D3HAJ7Yr6EhhW3hWONVjjjAVVUYVQOgAr+g/BPgf6zW/t/GR9yDtTT6yW8vSOy/va7xPl&#10;uIsy5I/Vae739O3z/L1HUUUV/Up8YFNllWGNndlVVBZmY4AA7k1V1vXrPw5p7XV9cR28C8bnPU9c&#10;AdSeDwOa8P8AiT8Xrvx0WtYVa10xXyI8/PNjoXP67RwD64Br4Xjbj7LuHKF67560l7tNPV+b/lj5&#10;v5Js9LL8rq4uXu6R6v8ArdnSfE746s7T6dob4XGyS9U8k9xH/Ld9cdmPldFFfxrxRxZmOf4v61j5&#10;3/litIxXaK/Nu7fVs++weBpYWHJSXq+rLGl6pcaLqEN1aytDcQNuR16g/wBfoeCK+iPh34zTx14Y&#10;ivQoSZT5U6AEKkgAJxnscgjrwcdc1458N/hNeeOriOeTda6WrfPNj5pMdQnqe2eg56kYPu2kaRba&#10;Dp0VpZwpb28I2oi9v8Se5PJr938C8lzrDqpjavuYWotIu95S6SiuiS0cvtaJJ2uvm+JMRh52px1m&#10;uvZdn/l0LNFFFf0afJhRRRQAUUUUAFFFFAH56f8AByp/yYt4T/7Huz/9N+o1+IVft7/wcqf8mLeE&#10;/wDse7P/ANN+o1+IVfknGH/Ixfoj6nKf93+bP1k/4Nev+a5f9wH/ANyVfrJX5N/8GvX/ADXL/uA/&#10;+5Kv1kr7nhX/AJFdL/t7/wBKZ4uZ/wC8y+X5IK/EL/g5U/5Pp8J/9iJZ/wDpw1Gv29r8Qv8Ag5U/&#10;5Pp8J/8AYiWf/pw1GsOMP+Rc/VF5T/vC9GfnpX1942/4Jr33iT/gmB8Nvj14H0y8v7qODVF8a2sU&#10;rSssMOpXUcOoJGckJHHGEmCHCqkcmwBZpK+Qa/oR/wCCItjDqf8AwSp+GttcwxXFvcJq8csUqB0l&#10;Q6tegqwPBBBIIPUGvhuG8up46tUoVP5HZ9neNn/XQ9vMMRKjCM49/wBGfz3V9Yf8Emv+Cj+p/sGf&#10;HGG11O68z4aeK7mKHxHavG0n2Lqq30IUFxJFuyyqG82MFSpYRMmt/wAFhP8Agmk37CXxii1bwrY6&#10;lJ8LfFbltMnlJmTSLo7mfT3lJLHCqXiMmGePIzI0Ur18c158lictxf8ALOD/AK9U1+Bv+7xFLumf&#10;1eaBr9j4r0Gx1TS7201LTNSt47q0u7WZZoLqGRQySRupKujKQQwJBBBHFXK/Hz/ggX/wUvbwdrmn&#10;/APxlcWUOh6lLK3hPUZpRC1rdyOXawfPysszs7RHIcSsY/3nmoI/2Dr9gynM6eOw6rU9+q7Pt/l5&#10;HyeKw8qFTkl8jyb9vf8A5MW+NH/Yia5/6b56/mQr+m/9vf8A5MW+NH/Yia5/6b56/mQr4fjr+PS9&#10;H+Z7WS/BL1PrL/ghv/ylJ+F//cV/9NF7X9C1fz0/8EN/+UpPwv8A+4r/AOmi9r+havY4H/3Gf+N/&#10;+kxOPOP469P1YV/PL/wW9sI9O/4KhfFBI08tHfTZfqX0uzZj+LE1/Q1X5d/8HE37C2t/EbS9G+Nf&#10;hm0uNS/4RbTTpXiW2jcFreyWV5YbtI9u5lR5pllO5iqtE20Ikjjq4uwc6+AvBXcGpfKzT/O/yM8q&#10;rKFf3uqsfj3X9AX/AARs/b28H/tR/sx+GfBdvcrpvjr4e6HaaVqWk3M4aa6gt40gS+hJA8yJ9qF8&#10;DMTvtbgxvJ/P7VvQNfvvCmu2WqaXe3em6nps6XVpd2szQz2syMGSSN1IZXVgCGBBBAIr87yXOJ5f&#10;WdSKuno1/k+57+MwixEOV6Pof1e0V+APwC/4Lv8A7QnwM0ldPutd0nx7YwwrDAniiza6mgAJJb7R&#10;E8U8jnOCZpJOAMYr7O+Ef/BzJ8P/ABBJNH43+HPirwuxljS3k0m8h1iIqc73lLi2ZNvBwiyEjPQg&#10;A/o2F4sy+t8UnB9mv1V0fP1MrxENlf0P0worxv8AZ6/4KD/Bf9qi7jtPAvxE8P6xqU08lvDpk0j2&#10;OpXDRxiVzHa3CxzyIEJO9UK/K/OVbHslfRUa1OrHnpSUl3TuvwOCUJRdpKwUUUVoSFFFFABXz98Y&#10;fGf/AAmPi+TyZN9lY5gt8HKtj7zjkg7j0I6qFr2f4gHU28K3UekQtNfTjykIcIYweCwJI5AzjB6k&#10;GvOfCv7OV1dssmsXS2seAfJgO+Q9cgsflUjjpuB56V+K+LOFzvOHSyHKKEpRl79SW0NH7sXJ2WjT&#10;k1dv4bI+hyOph6HNia8lfZLr5u34feeawQSXU6Rxo0kkjBURRlmJ4AA7k12/hX4B6xryrLeFNLt2&#10;5/ejdKRjj5B78YYgj0r1vwt4D0rwbFiwtI45MYaZvmlfpnLHnBwDgYGe1bFeLwz4D4WjatnlX2kv&#10;5IXUfRy0k/ly+rOjGcSzl7uGVvN7/dt+ZzfhP4UaL4QKyQ2v2i5U5E9xiSQHORjjC49VAP1qx8Qf&#10;GkPgXw3NeP8ANM37u3jxnzJCDjPsMZJyOB64Fa2oX8OlWM1zcOI4LdDJIxH3VAya+efiR47l8e+I&#10;XuP3iWkXyW0LH/Vr3JA43N1PXsMkAV9Vx1xJgODso+q5XCMKtS6hGKSt3m+9ujd3KVt1e3FluDq4&#10;+vz1m3Fbt/l/WyMS+vZdSvZriZvMmuHaSRsY3MTknjjqaioor+M51JTk5zd29W3u2ffpJKyOt+Df&#10;goeMPFqNMm6yscTTAjKuc/KhyCOSOQeoDV7/AF4n8I/ilpfgDRLqG6tbuS6uJ95khjQ5QKAoJLA8&#10;Hccf7VV/G3x01PxRE1vaL/Zlq3DCN8yv9X4wPYY7gkiv6Q4F4y4c4W4cjOVT2mJqXlKEVeV9oxb2&#10;ikrbvdtpPY+SzLL8XjcXZK0Fom9vN+Z33xD+Ndj4R8y1s9l/qC7lKg/u4GHHznuc/wAI54OSOK8X&#10;8Q+JL7xVqLXV/cNcTMAoJ4CgdgBwB9O+T1NUaK/J+MvEDNOIqtsTLlpJ3jTj8K83/M/N+dkk7HuZ&#10;fldHCL3NZdW9/wDgBRRRXwp6QUUUUAFFFFAFrRNHuPEGrW9larvnuXCKMHA9ScdgOSewBr3bRNP0&#10;P4L+HFjuLqKFpvmlmk/1tywwOFGSQM8AZwDz1JPgunalcaReLcWs0lvPGCFkQ7WXIIOD9CaS9vp9&#10;SummuJpriaTG6SVyzNgYGSeelfoXBfGeE4cpVMTSw/tMXLSMpP3YRt0S1bbvfVaWSe6flZhl88XJ&#10;QlO0Fulu2d38QPjveeIVa10rztPszjMudtw/qMg4UfTk464JFef0UV8zn/EmY51ifrWY1HOXToor&#10;tFbJfnu7s7cLhKWHhyUlZfn6hRRRXhnQFWNK0q41vUIbS0hee4nbaiL1J/oB1JPAHNXPCng7UPGm&#10;ofZ7CHzCuPMkbiOIHux7d+OpwcA17x4E+G+n+A7NRbp5t4y7Zblx88ncgf3Vz2HoM5IzX6TwD4b4&#10;7iKqqsr08On707b91Du+72j1u7J+RmebU8JHlWs+3+f9amb8M/hBa+Btt3cMt1qbLjzMfJBnqE/l&#10;uPOPQEg6XxG8dQ+A/D8lwzRtdygraxN/y0f1wOdozk9PTOSK19X1e30HTZry7lWG3gXc7t2/xJ6A&#10;dSTivnbx341ufHevPeT/ACRr8kEQ6RJnge57k9z6DAH73xrxFgOCcljlmURUas01BbtdHUl3fZve&#10;XdJpfM5fhauY4h1q7vFb/wCS/rYy9Q1CbVb6a5uJDJPcOXkcj7xPJ9vyqGiiv49qVJTk5zd29W3q&#10;23u2z7yKSVkFWNM0y41nUIbW1iaa4nbYiL1Y/wBPqeBVevYvgH8PV03T/wC27uNTcXS4tQyHdCnI&#10;Lc927ED7vfDEV9ZwTwnW4hzSGBp6Q3nL+WK3fq9l5vtc4sxx0cLRdR79F3Z2XgTwfD4H8OQ2MLeY&#10;w+eaQ/8ALWQ9T9OAAPQDr1rYoozX94YHBUMHh4YXDR5YQSSS6JH5pUqSqSc5u7YVzvj34l6f4Btv&#10;9IbzryRC0Vsh+Z+wJP8ACue59DgHGK5f4i/HuHTQ1pobR3U5BV7ojMcR6fKOjnvn7vT72TjyG8vZ&#10;tQuXmuJZJ5pDlnkYszH3Jr8T4+8ZMPl/NgckaqVtnPeEPTpKX/kqe99UfQ5XkE6tqmI0j26v/Jfj&#10;+ZpeLvGuoeN9QFxfzbvLyI40G2OIHqFH5cnJOBzwKyaKK/lfG43EYuvLE4qbnOTu23dtn2tOnGnF&#10;QgrJBXffC74Lz+KHhvtSVoNN++sfKyXI7Y7hT69SOnXI0/hZ8Dnmmi1HXItsS4eKzYcueoMg9B/d&#10;7nrxkH1sDAr9+8NfCJ1+XNc+haG8Kb3l5zXRdo7vrpo/mM3z3lvRwz16vt6f5jLe3jtIEiijWOON&#10;QqIo2qgHAAHYU+iiv6ejFRXLHY+NCiiiqAKKKKACiiigAooooA/PT/g5U/5MW8J/9j3Z/wDpv1Gv&#10;xCr9vf8Ag5U/5MW8J/8AY92f/pv1GvxCr8k4w/5GL9EfU5T/ALv82frJ/wAGvX/Ncv8AuA/+5Kv1&#10;kr8m/wDg16/5rl/3Af8A3JV+slfc8K/8iul/29/6Uzxcz/3mXy/JBX4hf8HKn/J9PhP/ALESz/8A&#10;ThqNft7X4hf8HKn/ACfT4T/7ESz/APThqNYcYf8AIufqi8p/3hejPz0r+hb/AIIb/wDKLb4X/wDc&#10;V/8ATve1/PTX9C3/AAQ3/wCUW3wv/wC4r/6d72vluB/9+n/gf/pUT1M5/gL1/Rnv37RHwD8O/tQ/&#10;BXxD4C8VwTTaH4ktTbzmFgk0DAh45o2IIEkcio6khhuQZDDIP84P7af7JfiD9ib9ojXPAGvs902n&#10;sJ9P1H7M0EWr2b5MVzGrZGDgqwVmCSJIm5ihNf05V83f8FPf+CfWn/8ABQf4Af2HHc2ek+MNAla+&#10;8O6nPFuSKYrh7eVgC6wTAKHKcqyRPtfy9jfWcSZGsdR9pSX7yO3mu3+Xn6nlZfjPYz5ZfC/w8z+c&#10;iv3m/wCCK3/BS/8A4bO+FTeCfFLSL8RvAthELi5kn8w+ILJcRrefMS/nKdizZyCzo4b96Uj/AAr8&#10;Y+EdS+H/AIu1TQdas5tP1jRbuWwvrWXG+2nicpJG2OMqykcelanwc+L3iH4B/FHQ/GXhXUZtK8Qe&#10;HbpbuzuImIwRwyMARujdSyOh+V0dlIIYivzvJc2qZdief7L0kvL/ADXT7up7+MwscRTt16M/pJ/b&#10;3/5MW+NH/Yia5/6b56/mQr+gi5/ba8M/t6f8EnPi7408PQz6dcR+CNdsdX0qdt0ulXi6bKzxb8AS&#10;IQyskgA3KwyEcOifz717nGdaFadGrTd4uLafzOPKIShGcZbpn1l/wQ3/AOUpPwv/AO4r/wCmi9r+&#10;hav56f8Aghv/AMpSfhf/ANxX/wBNF7X9C1e5wP8A7jP/ABv/ANJicOcfx16fqwqO6tY762khmjjm&#10;hmUpJG6hldSMEEHggjjBqSivsjyT8t/+ChX/AAb22/jnW9U8Y/A250/R7y8d7u58I3jeRYs2xmIs&#10;ZQMQl3ChYZMRAynEkUaKg/L/AOPv7KvxG/Zb18ab8QPBuu+F5pJXhglu7c/ZbxkCl/IuFzDMFDrk&#10;xuwG4Zr+oiodR0631ewntbuCG6tbqNopoZkDxyowwysp4KkEgg8EGvkcy4PwuIk6lF+zk+2q+7p8&#10;nbyPUw+bVaa5Z+8vx+8/k9or+i74x/8ABHj9nL41PNNe/DPR9DvmtGtIbjw88mji2zuxKsNuyQNI&#10;pbIaSN84AYMoxXyP8dP+DZXSLmCa4+GfxK1KzkitMQ6f4ntEulubjceWurcR+VGV2jAt5CCCcnOB&#10;8riuDsfS1p2mvJ2f3O35s9Snm1CWkrr+vI/Imvrj9i//AILQfGT9kS8tbC61ab4geDYcI+ia9ctK&#10;8CARKBbXR3SwbY4giJl4V3ufKLHNeZ/tef8ABPL4r/sQagv/AAnnhuSDR7i5a1s9cspBdaZeuNxU&#10;LKvKM6ozLHKschVSdnBx4nXg06mKwNb3W4TXy+9dV+B3SjSrw1tJH9P37KX7WPgv9s34RWfjTwPq&#10;El5ps7eRc288fl3Wm3AVWe3nTJCyKGHQspBDKzKQx9Kr+dP/AIJL/tn6j+xv+1/4duZNT+y+DfFl&#10;3Bo3ia3nuxb2Zt5H2JdylgVU2zP5obAbaJU3Ksjmv6LK/WOH84/tDD88tJx0f6P5/wCZ8vjsJ7Cp&#10;ZbPYKKKK944QooooAKKK8++NvxO/4RyxOl6fcbdSnH710+9bxn37Me3cDnjKmvD4i4gwmS4CpmGM&#10;dox2XWT6RXm/w3eibOjC4WeIqqlT3f4eZy/xw+Jg8Q3p0mwmb7DbNidl4W4kB6e6rj6E884U155R&#10;RX8I8ScQ4vO8wnmGMfvS2XSKW0V5L8XdvVs/S8HhYYekqVPZfi+4UUUV4J0hRRRQAUUqI0rqqqWZ&#10;jgADJJrvfBfwC1LXPLn1NjptqcHYRmdxwenRcjPJ5BH3TXuZFw3mWc1/q+XUnN9Wtl5yb0Xzfoc+&#10;JxlHDx5qsrf10OGsrKbUrpYLeGW4mk+7HGhZm78Ac12/h39nvWtV2veSW+mxEnIY+ZLjGQQq8deO&#10;WBHPHr654W8G6d4NsvJsLdYsgB5DzJKR3Zup78dBngCrWtaxb+H9KuLy6kEdvboXcn9APcngDuSK&#10;/ojh/wADcuwlH61n9XnaV3GL5YRS1d5aSdu65f1Pk8VxJVqS5MLG3rq/u2/M+c/HHhOTwT4jm0+S&#10;ZbjywrLIo27gRnkZOPpWTWh4q8Qy+K/EV3qEy7XupNwXrsUcKucDOFAGcc4rPr+bc4lg5Y6s8vTV&#10;HmlyJ3vy3fLe+u1t9e7Z9dh/aeyj7X4rK/r1CiiivNNgooooAKKKktbWW+uFhhjkmmkOFRFLMx9g&#10;OaqMZSkoxV2wbtqyOuu+HHwjvfHTx3Mm610vfhpj96UDqEHfnjJ4HPUjFdd8OvgGto0d5rqrJMrB&#10;ktFYNGP+uh/i57DjjknOB6eiCNAqgKqjAAHAr+hOAfBerXccfxAnGG6pbSf+P+Vf3V73fl2fyuZ8&#10;QKN6WF1ffp8u/rt6lLw74asvCmmLZ2MCwQqSxA5Z2PUk9Sfr2AHQCr1FcL8cPiC3hXRFsbSRo9Qv&#10;1OHRhugjzy3qC3IB/wB45BFf0JnGaYHIMrni6iUaVKOkUkvKMYrbV2S6fI+XoUamKrKC1lJ7/m2c&#10;T8bfiR/wlWqf2dZyI+m2b53pz58g4Jz/AHRkgY4PJ5BGODoor+D+Ic+xWc4+pmGMd5Te3RLpFeSW&#10;n4vVs/SsLhYYekqVPZfj5hRRRXinQdF8L/BbeN/FcNu6n7HD+9uT/sA/dzkct04ORkntX0SiCNAq&#10;gKqjAAHAFeQfBTx3oPgvw9efbrgw31xPkgQuxdFUbRkAjqW646n2qbxV+0fJPC0Wj2bQlhjz7nBZ&#10;eD0QEjI4IJJHtX9PeHefcN8L8PrE4rERdet70ox96el1GFltZa+9bVvU+OzXC4vGYrkhF8sdE3ov&#10;N/8ADHovivxpp/guw8+/nWPcD5ca8yTEdlH5c9BkZIrxXx/8X9R8bM8CFrPTjjECNy/++3f6dOnB&#10;IzXNapqtxrV/JdXc0lxcTHLO5yT/APW9ugqvX51xx4s5jnnNhcLejh/5U/ekv7zXT+6tO/Nuerl2&#10;R0sN78/el+C9F+v5BRRVnSdIutdv47WzgkuLiQ4VEH6n0HqTwK/KqNGpVqKlSi5Sk7JJXbb2SS3Z&#10;7UpKKvLYgggkup0jjRpJJGCIijczk8AAdya9k+FXwTXw/PHqWrCOW8TDQwD5ktz/AHj2LDt2HXk4&#10;I1vhr8IrPwMqXU2261Tbgy/wQ56hB+m48nnoCRXYV/VPhv4RwwHLmedxUq28YbqHnLo5dltHfV2t&#10;8Xm2eurejh9I9X39PL8wooor97PmQooooAKKKKACiiigAooooAKKKKAPz0/4OVP+TFvCf/Y92f8A&#10;6b9Rr8Qq/b3/AIOVP+TFvCf/AGPdn/6b9Rr8Qq/JOMP+Ri/RH1OU/wC7/Nn6yf8ABr1/zXL/ALgP&#10;/uSr9ZK/Jv8A4Nev+a5f9wH/ANyVfrJX3PCv/Irpf9vf+lM8XM/95l8vyQV+IX/Byp/yfT4T/wCx&#10;Es//AE4ajX7e1+IX/Byp/wAn0+E/+xEs/wD04ajWHGH/ACLn6ovKf94Xoz89K/oW/wCCG/8Ayi2+&#10;F/8A3Ff/AE73tfz01/Qt/wAEN/8AlFt8L/8AuK/+ne9r5bgf/fp/4H/6VE9TOf4C9f0Z9ZUUUV+p&#10;HzJ+b3/Bd3/gmTJ8c/CE3xk8DWFinivwvZO/iW1RPLm1ywiQETg52vPbop4YbpIvlDExRRt+LFf1&#10;kV+Hv/Bb/wD4Jen9mXx9J8Tvh/oMdr8M/EEijUbWy/1Xhy/diCBFj91azHaUwSiSFo8RqYEb884u&#10;yK18fQX+Jf8At3+f39z3sqxv/Lify/y/yPkH9nr9qXxV+zdaeMrHQ72b+xfH3h2+8Oa5prP/AKNf&#10;RXFtNDHIy4P7yFpTIjDDD51yEkcN5vRRXwUqk5RUG9Ft5XPcUUnddT6y/wCCG/8AylJ+F/8A3Ff/&#10;AE0Xtf0LV/PT/wAEN/8AlKT8L/8AuK/+mi9r+hav07gf/cZ/43/6TE+bzj+OvT9WFVdb1uz8NaNd&#10;6lqV3a6fp+nwvc3V1cyrFDbRIpZ5HdiFVVUEliQAASatV+Lf/BcH/gq7Y/tCT3Hwd+HN39q8H6Xe&#10;Btf1mKQ+VrtzE2Vggxw1tFIAxkORLIilMJGry+9m2aUsBQdapv0Xd/1uziwuFlXnyR+bP2kor8Mf&#10;+Cb3/Bc/xR+yfpGl+CfiHa3njT4d6ZA1vZSW+1tZ0dBjyo4md1SaBcMgikKlFZQsgSNYj+xn7Ov7&#10;V/w5/az8KSa18O/F2k+KLODAuEt2aO6ssvIi+fbyBZodxicr5iLvVdy5XBrPK88wuOj+7dpdYvf/&#10;AIK81+BWKwdSg/eWnc9Cooor2DkM3xj4O0n4heFr/Q9d02z1fR9Uha3u7O7hEsNzGwwVZW4IPvX8&#10;yn7ZHwGP7MX7U/j3wGqXa2nhvWZ7awN1Ikk8tmW32sjsgClngaJjgDljwOg/pQ+N3x08J/s5/DnU&#10;PFfjTXNP0HRNOjZ3mupVQzMEZxFEpOZJWCttjTLMRgAmv5mP2j/jPdftFfH3xl46vIZ7abxZrFzq&#10;a2010bprKOWRmjg8whdyxIVjB2qNqDAA4HwHHMqPJTj9u79bf8Pt8z3MlU7yfT9Ti6/qv+HXiaTx&#10;r8PtC1mWJYZNW063vXjGcRmSNXK8+mcV/LT8OfAWpfFX4haD4X0WFLjWPEmo2+lWETyCNZLieVYo&#10;1LHhQXYDJ4Ff1V2lrHYWscEMaxQwoEjRBhUUDAAHYAVHAkZfvpdPd/UrO2vcXr+hJRRRX6EeCFFF&#10;U9e1u38OaPcX1022G2Qu2MZPoBnuTgD3NZV61OjTlWqtRjFNtvZJatvySKjFyajHdmX8R/HcPgPw&#10;+9wWja8lBW2hY/6xvXA52jOT07DIJFfPOpalPq9/NdXMjTXE7F3c/wARP+eg4FaHjbxhceONfkvr&#10;hRHuASKMHIiQdFz36kk9yT06Vk1/E3iVx5U4ix/LRbWHp3UF37za7vp2Wm97/oeUZasJSvL43v8A&#10;5BRRRX5qeuFFFdB4N+GWreN2VrW38u1zzczfLH36Hq3Ix8oOD1xXdluWYvH11hsFTdSb2UVd+vkl&#10;1b0XUzrVoUo89R2Xmc/XX+CPgxqvjFFnkH9n2LDImlQ7pARkFF4yOnJIGDwT0r0/wT8GtJ8H7Jnj&#10;/tC+U5E8y8IcggqvRcEAg8ketddX9D8I+BXw4niCfn7OD/CUl+UflI+Vx3En2MKvm/0X+f3HP+Dv&#10;hjpPggBrW38y6xg3Ex3yd+h6LwcfKBkYzmugoor+hcvy3C4CgsNgqapwWyirL/h+7er6nytWtOrL&#10;nqNt+YV4v8ffHn9r6x/Y9u/+i2LZmIwRJLjpkf3QSMcck5HAr1Dx74oHg7wneX/ytJEm2JTzukbh&#10;eMjIycnHOAa+bZpnuJWkkZpJJCWZmOWYnqSa/DvHPiyWFwsMjw7tKquaf+BPRf8AbzTv5Rtsz6Th&#10;vAqc3iZ7R0Xr/wAAbRRRX8rH2gUUUUAFFWtG0O88Q3y21jby3Uzc7UXOBkDJPQDJHJwBmvWvAn7P&#10;1vpbR3WtOl5MuGW3X/UoQT94/wAfbjAHUfMK+w4V4FzfiCpy4Gn7l9Zy0gvn1flG78ranBjsyoYV&#10;fvHr2W/9ep5/4F+F2p+OplaGP7PZZG65lUhMZwdv94jB4HGRyRmvafA/w303wHb/AOix+ZdMu2W5&#10;k5kfnOB/dHTgegzkjNbsECW0KRxosccahVVRhVA4AA7AU6v6w4L8Mcr4fSrJe1r9ZyW3+BaqPrrL&#10;ztofEZhnFbFe78Mey/Xv+QUUUV+kHklfVdTh0bTZ7q4by4LdDI7egAz/AJFfNnivxJN4t8QXWoXG&#10;d1w+VXOfLXoqjgdBgZxz1616b+0b4sNtY2ujRNhrn9/OOfuA/IPTlgT6jYPWvIa/k3xx4rli8wjk&#10;tB/u6OsvObX/ALbF29XJPY+34cwKhSeIlvLb0/4L/QKKKK/CT6UKKKKACiiigAoor0D4cfA668RG&#10;K81QSWdgckRH5ZpvTjHyqfU8kDgYINe5w/w5mGdYpYTLqblLq+kV3k9kvz2V3oc+KxdLDw56rsvz&#10;9Dm/A3gG+8eamsNshjgU/vrhl/dxD+reijk+wyR7r4G8B2PgPSvs9qu+WTmadx88p/oB2Hb3JJOn&#10;pOk2+h6dDaWcKQW8K7UReg/xJ6knknmrFf2BwH4Z4Hh2CrztUxLWs2tI33UF0Xnu/JOx8HmecVcU&#10;+VaQ7d/UKKKK/TDxwooooAKKKKACiiigAooooAKKKKACiiigD89P+DlT/kxbwn/2Pdn/AOm/Ua/E&#10;Kv3i/wCDgH4M+Lvjl+xv4Z0nwZ4Z17xVqlv4ztbuW00mxkvJo4Vsb9DIUjBIUM6DPTLAdxX5A/8A&#10;Du/49f8ARGfid/4TV3/8br8r4swtepmDlCDastk2fTZXVhGhaTW7P0A/4Nev+a5f9wH/ANyVfrJX&#10;5m/8G6n7O/j34Cf8Li/4TfwZ4o8I/wBrf2L9i/tjTZrP7X5f9oeZ5fmKN23zEzjpvX1FfplX23DF&#10;OUMspxmmn72j/wATPHzKSeIk15fkgr8Qv+DlT/k+nwn/ANiJZ/8Apw1Gv29r8gP+DgD9lb4mfHL9&#10;sjw1q3gz4f8AjLxVpdv4MtbSW70nSJ7yGOZb6/cxl41IDBXQ464YHvXPxZTnUy9xgm3dbal5XJRr&#10;3l2Z+W1f0Lf8EN/+UW3wv/7iv/p3va/E3/h3f8ev+iM/E7/wmrv/AON1+5f/AAR2+HevfCj/AIJy&#10;fDrw/wCJ9F1Tw/rmn/2l9p0/UbZ7a5t9+p3cibo3AZdyMrDI5DA96+Z4Mw1anjZSqQaXI9011iej&#10;m9SEqKUWnr+jPpmiiiv0w+dCuf8Ain8LfD/xt+HeseE/FWl22teHtetmtL6znztmjPoVIZWBAZXU&#10;hkZVZSGAI6CiplFSXLLYE2ndH823/BRz9g/Xf2B/2hL7w7dW+oXHhPUpJLrwxq84DLqdpkfKzqAv&#10;nxblSVcKQdrhQkkZbwCv6Yv27/2KfDf7efwAvvBPiCafT7hZRfaRqcA3SaXeorLHLsyBIhDsjxkj&#10;cjtgo+11/A3xJ/wTT+P3hjxFqGmy/CH4hXUmn3Mls81nodzc28xRipaOVEKyIcZV1JDAggkGvyXP&#10;uHquFr3w8XKEtVZXt5P9PL5n1WBx8asLVHaS/HzPQv8Aghv/AMpSfhf/ANxX/wBNF7X9C1fhn/wR&#10;3/Yz+Lnwo/4KN/DrxB4n+Gfjvw/oen/2l9p1DUdDuba2t9+mXcab5HQKu52VRk8lgOpr9zK+u4No&#10;1KeClGpFp873VukTyc2lGVZOLvp+rMX4leCI/iZ8Ote8NzX+qaVD4g06406S902YQXlos0bRmSGQ&#10;ghJFDZVsHDAHBr+dv9vf/gmX8Rv2AfEu7xBarrPg++u3t9K8S2Kf6Ld4+ZUlTJa3mKc+W5IJWTY8&#10;oRmr+j6qfiDw/YeLNCvdL1Sxs9S0vUoHtbuzu4Vmt7qF1KvHIjAq6MpIKkEEEg16WdZFSzGC5nyy&#10;Wz/zRhg8bLDvTVPdH8odaXg/xnrHw88S2mteH9W1LQ9Y09i9rf6fdPa3VsxBBKSIQynBIyCOCa/a&#10;X9r3/g3d+HHxdmvtZ+GerXPw51ydmm/s50N5oszbZDtWMkS2+6Rk+ZHdEVSFh6Y/Pz46/wDBET9o&#10;v4GrqFyPBa+MtJ05YmN94Yu11D7RvKjEVqdt25Vmw2IMABm+6C1fmuM4dzDCyvyOSXWOv5ar5pH0&#10;NHMKFVb28mY/gf8A4LLftMfD3wza6TY/FbVri0s92x9T0+y1O6bcxY77i5hkmfknG5zgYAwAAN69&#10;/wCC6n7UF0iqnxGt7fb1aPw7phLfXdbn9MV86/Er9nn4gfBi2hm8YeBvGHhOG4OIn1nRrmxWU+im&#10;VFB/CuY0bRrzxHqtvY6faXN/fXTiOC3t4mllmY9FVVBLE+gFcv8AaWYw9z2s15Xka/V8PL3uVfcj&#10;r/jl+0p4+/aX8R/2r4+8X694qu45ZpoBf3bSQ2ZlIaQQRf6uBCVX5IlVQFUAAAY4evevhh/wS9/a&#10;E+L2sSWOkfCHxtbyx25uTJrFgdGt2QMq/LNeGKNm+YEIrFiMkDCkj9E/2If+DdPRvh14gtfEXxp1&#10;rT/F11ZS+ZD4e0kyDS3I3BTcTOqSzDlW8tVjXKYYyoSp2wmS5hjql1F67yldL73v8rsirjKFGNrr&#10;0R5n/wAG93/BPm58VeNV+PHii2kh0fQ2mtPC1vLAQNQuipjlvASQDHEC8a4DBpWY5VoMN+w9VNB0&#10;Gx8LaHZ6Xpdna6bpumwJa2lpawrDBawooVI40UBVRVAAUAAAACrdfrGU5bTwOHVCGvVvu+/9dD5f&#10;FYiVepzyCiiivSOcK8Y/aH8WSah4hj0lGIt7ALJIMfelYZ/EBSMf7zV7PXg3xy8O3WleObq6eORr&#10;W+KyRSkEqTtAK56ZBB49MV+P+N2IxlLhzlwyfLKcVNrpGzevZOSim/l1Pe4djTeLvPdJ29f+GucZ&#10;RRW54W+G+seMNrWdm/2diP38nyRYzgkE/exg525PHSv5DwGXYrHVlh8HTlUm+kU2/wAOnmfdVK0K&#10;ceao0l5mHWt4V8Ean4zufLsLV5FDYeVvlij6dW6cZzgZOOgNepeEP2e9P0oJNqkjahcYBMa5SFTx&#10;+LYOeTgEHla9AtbWOyt0hhjjhijG1ERQqqPQAcCv3PhXwLxmIar53P2UP5I2c36vWMflzPyR83je&#10;JKcfdwy5n3e3+b/A4PwV8AdP0Py7jVGGpXQwfLxiBDx26tgg8ngg/drv0QRoFUBVUYAA4ApaK/o3&#10;IuG8tyah9Xy2koLrbd+cm9X836HyeJxdbES56sr/ANdAooor3DnCiiigDy/9pjUJI9O0m1G3yZpJ&#10;JW453IFA/R2ryOvevjJ8OpvHmkQSWjj7ZYl2jjY4WUNjK57N8owScdc9cjyOb4YeIIL/AOzNpF6Z&#10;CQMqm6Pn/bHy/rX8g+L/AA7nFXiOri4UJzpTUORxi5LSKTWidnzJuz16n3eQ4uhHCKDkk1e93br/&#10;AJWMGiu10z4A+Ir8t5sNrZbehmnB3fTZu/XFdj4f/Zx02yZX1C7uL5gc+Wg8mMjHQ4JY89wRXzGT&#10;+FfE2YSXLhnTj3qe5b5P3vuizsxGdYOlvO78tf8AgfieP2GnXGq3Sw2sE1xM3RIkLsfXgV6N4N/Z&#10;2urtlm1qb7LHn/j3hYNI3Xq3Kr2PGcg9jXqmi6BZeHLMW9jaw2sIxkRrjcQMZJ6seOpyauV+48L+&#10;BuW4Nqvm8/bz/lV4wXr9qXzaXeLPnMZxJWqe7QXKu+7/AOB/WpT0Pw/ZeGrFbaxtorWFedqD7x6Z&#10;J6k8Dk5NXKKK/bsPh6VCmqNGKjGOiSSSS7JLRHzspOT5pO7CiiitiQoorM8a3Elp4O1aWJ2jkjs5&#10;mR1OGUhDgg+1c+LxCoUJ15aqKb+5XKpxcpKK6nz5468Qf8JT4v1C+UgxzynyyF25RflTj12gZ96y&#10;aKK/zpx2Mq4vE1MVWd5zk5P1bu/xZ+r06apwUI7JWCiiiuUsKKKtaPot3r98ttZW81zM3RY1zgZA&#10;yfQcjk8CtKNGpVmqdKLlJ6JJXbfkkTKSiry2KtaXhnwnqHi+/FvYW7zNkB3xiOIHPLN0HQ/XHGTX&#10;oXgv9nZm8u41ybb0b7LA3PY4d/zBC/UNXqGlaTa6HYR2tnBHb28QwqIMAf4n3PJr9u4P8E8wxzji&#10;M5bo0v5f+Xj+W0Pnd/3ep87j+IqVP3MP7z79P+D/AFqch8PfgnY+EjHdXm2+1FdrBiP3cDD+6O5B&#10;/iPPAIC129FFf09kmQ4DKMMsJl9NQgu27fdvdvzbZ8fiMVVrz56ruwooor2DnCiiigAooooAKKKK&#10;ACiiigAooooAKKKKACiiigAooooAKKKKACiiigAooooAKKKKACiiigAooooAKKKKACiiigAooooA&#10;KKKKACiiigAooooAKKKKACo7m2jvbd4Zo45opBtdHUMrD0IPWpKKmUVJcstgMyDwVo1rMskek6ZH&#10;JGQystqgZSOhBxWnRRWOHwlCgmqEFFPskvyKlUlL4ncKKKK6CQoozijdS5kAUUUUwCijNGaXMgCi&#10;iimAUUUUAFFFFABRRRQAUUUUAFV9X02PWtKurOUssd1E8LlfvAMCDj35qxRUVKcakHTmrpqzXdPc&#10;cZNO6PmTxR4WvPB+ryWd9EY5EPysPuSr2ZT3B/TocHIrOr6l1DTLbVrfybq3guoc52Sxh1z9DWR/&#10;wrHw+bjzP7Isd2c48v5f++en6V/M2a+AGIeIlLLsTH2beimndLtdXTt309D6+jxRHktVg7+R8410&#10;nh/4S6/4idfL0+W3jyAZbkeSoB788kf7oNe+aZ4e0/RWZrOxs7RpBhjDCsZb64FXK9LKPo/4eElP&#10;M8U5L+WC5f8AyZ3/APSV6mNfiibVqMLeb1/DT8zzTwv+zlaWhWTVrprxuCYYcxxg85Bb7zDpyNvS&#10;vQNF0Kz8O2K21jbQ2sK/wouNxwBknqTgDk5Jq3RX7NkPCGT5LHly6hGD6y3k/WTu/le3ZHg4rHV8&#10;Q71ZN+XT7gooor6Q4wooooAKKKKACiiigAooooAKKKKACiiigAooooAKKKKACiiigDJ8c+PdD+GP&#10;hS817xJq+m6DounIHur/AFC5S3t7dSwUFnchRliAMnkkAckV+Yf7Vn/ByjY6FrF1pXwb8HQ63Hbu&#10;FTX/ABGZIracrI4by7OMrK0bIEZHklicFyGiG3n5v/4Lm/t83n7T/wC0jeeAtFuriPwL8N7uSxEK&#10;zHytT1OMtHPdMuAPkJaGPJfCq7qwEzKPiTQdBvvFWuWWl6XZXepalqU6WtpaWsLTT3UzsFSONFBZ&#10;nZiAFAJJIAr84zziyt7V4fBOyWjlu2/LsvxZ9BgsrhyKpW+4+s/EP/Bdv9p7WtcvLu3+IFnpNvcz&#10;NJHZWnh7TmgtFJyI0MsDyFV6De7NgcsTzVRP+C5P7UiOD/ws/dg5wfDmk4P/AJK10XwR/wCCBP7Q&#10;3xi8Orqd7pnhzwJDNDDcW0XiXUWiuLhJF3D9zbxzSRMowGSZY3UnBXIIFr4nf8G+H7RngFbU6Vpv&#10;hLxt9oJ8waLraRfZcdN/21bfOe2zd05xXj+zz5x9p+9++X5b/gdfNgb8vu/gerfAv/g5c8c6Jq8M&#10;PxG8B+G9f0siGJrjQpJdOvYsMBJMyyNLHMxXJEa+SC38Sg8fo1+xr/wUm+E/7c9iyeC9deHXoIjN&#10;c+H9VjFrqlugYru8vcySrwCWheRV3oGKsdtfznfEf4VeKPg74gXSfF3hvXvCuqtCtwtlq+ny2NwY&#10;2JCuI5VVtpKsAcYO0+lV/AX9u/8ACdaL/wAIv/a3/CTfb4P7I/svzPt32zzF8jyPL+fzvM27Nnzb&#10;sY5xW+B4sx+HnyV/fXZ6P797+tyK2V0KivDT02P6sqK87/ZK8LeOvBf7N/g/TfiZrx8TeO4LBW1m&#10;+MEURMzsX8n938j+SrLD5g/1nlbzy5r0Sv1WnNygpNWutnuvJnzMlZ2CiiirJCiiigAooooAKKKK&#10;ACiiigAooooAKKKKACiiigAooooAKKKKACiiigAooooAKKKKAPy4/wCDnX/kmfwl/wCwnqP/AKKg&#10;r8fq/YH/AIOdf+SZ/CX/ALCeo/8AoqCvx+r8f4s/5GdT/t3/ANJR9Zlf+7L5/mf03/sEf8mLfBf/&#10;ALETQ/8A03wV6zXk37BH/Ji3wX/7ETQ//TfBXrNfq+D/AN3h/hX5Hy9X436n89P/AAXI/wCUpPxQ&#10;/wC4V/6aLKvJv2CP+T6fgv8A9j3of/pwgr1n/guR/wApSfih/wBwr/00WVeTfsEf8n0/Bf8A7HvQ&#10;/wD04QV+O4v/AJG0/wDr4/8A0o+spf7qv8P6H9N9FFFftZ8eFFFFABRRRQAUUUUAFFFFABRRRQAU&#10;UUUAFFFFABRRRQAUUUUAFFFFABRRRQAUUUUAFFFFABRRRQAUUUUAFFFFABRRRQAVxv7RPxNm+Cv7&#10;P3jrxlbW8V5ceEvD2oazFbykhJ3traSYIxHOCUAOOea7KsH4q/Dqw+L/AML/ABJ4S1RrhNL8UaXd&#10;aReNAwWVYbiJonKEggNtc4JBGexrOrzODUN7aepUbXV9j+VWv03/AODZ74K6F4t+MnxH8c6hb/aN&#10;a8GWFlY6V5iRvHbfbjc+dMu5SyzBLURqyMvyTzKQwfj81vEvhvUPBviPUNH1azudN1TSrmSzvLS4&#10;jMc1rNGxSSN1PKsrAgg8gg19B/8ABML/AIKDah/wT1+Pra7JZ3Ws+EfEEC6f4g0yGYpI8IcMlzCp&#10;YRtcQnds8zgrJKm6PzPMX8VyXEUsPj6dXEfCnr5aNJ/J6n2GMpyqUJRp7s/o3orw39mD/gpD8Gf2&#10;utN03/hEfHGkDWtSIjXQNSmWx1hJhCJniFtIQ0pRSQzw+ZESj7XYKTXuVftFHEU60eelJSXdO58f&#10;OEoO0lZnI/Gv4C+DP2jvA0/hvx14a0nxRos24i3voBIYHaN4/Nif78MoR3CyxlXXcSrA818o/saf&#10;8ERPAf7Hn7V+pfESz1bVPENjp9tH/wAIraag487R55EkjunmKKqznaQImwoUSyBkZ0jlr7corGtl&#10;+GrVY1qkE5R1T6/8H5mkMRUjFwi9GFFFFdhiFed/tGftZ/Dn9krwtFrHxE8XaT4YtbnIto52aS6v&#10;drRo3kW8YaabYZY93lo2wMGbA5rzX/gpz/wUB0//AIJ9fs+Nr8dvY6t4v1yU2Hh3SriYKs823L3E&#10;qgiRreEFS+zGWeKPdGZQ4/nx+NHxz8X/ALRXj668UeOPEOpeJddvCd91eS7vLUsziONRhIogzNtj&#10;jCouSFUCvl8+4khgH7Gkuap+C9f8v6fpYHL3X9+WkfzP1X+JX/Bzn4X0zXVj8H/CfX9c0wwBmuNZ&#10;1mLS51ly2VEUUdypUDaQ3mAkkjaMAnk9K/4OftSheT7d8GLK4Un92IPFDQlR7lrV8/pX57fs7fsY&#10;/FP9rHUDD8PfA+ueJI1keGS8iiENhBIqeYY5LqUrBG+0ghXcE7hgEkZ9O8c/8Ea/2mPh54WutY1D&#10;4U6tcWlns8yPTL+y1S6bc6oNlvbTSTScsCdiHaMscKCR8fHO89qr21Pm5fKCa/JnrfU8FF8krX83&#10;r+Z+ov7Lf/Bf34K/Hm+sdK8Uf2l8MdcukUMdYZJNJMpYjYt4n3QBgl544VHr6/cyOJEDKQysMgjo&#10;RX8nl1ay2F1JBPHJDNC5jkjdSrRsDggg8gg8YNfev/BGT/gq1qn7LXj/AEv4Z+NtSW6+F3iC8EFv&#10;cXtwI/8AhE7iVuJkkchVtXc5lRiFQkzKVIlWX2Ml4wnOoqGOtrpzLTXzX6q1u3U5cZlKUeej93+R&#10;+59FFFfoB4J8J/F3/g4L+DvwX+LHijwdqnhf4l3GpeE9Wu9Gu5bWwsmglmt5nhdoy12rFCyEglQc&#10;YyB0rpP2T/8Agt58K/2w/j1ofw78N+HfiBYa1rwuGt59TsrSO1TybeSdtzR3LsMrEwGFPJHQcj8W&#10;P29/+T6fjR/2Peuf+nCeu0/4JP8Axl0H9nn9uXwz438TXS2mh+GdO1m+um3oryBdKu9sUe9lVpZG&#10;2xohYbndVHJFfmeH4oxrxyo1JLk5rPRbX7+h9FUy2iqHPFO9vxP34/aX/ap8Cfsh/DefxT4+1610&#10;XTY/kgiP7y6v5eAIoIV+eV+RkKMKMsxVQzD88vHX/Bzzotj4mu4fDPwf1TVNGXb9lu9T8Qx2F1Ll&#10;AW3wRwTqmH3AYlbIAPBO0fnB+2r+194k/bd/aA1jx14iaS3W6fydM0z7QZodHs1J8q3QkAHAOWYK&#10;u92d9o3YHk1Z5pxhialRxwb5YLZ2Tb89dvuKw2U01G9XVn9TXwA+KDfG/wCBHgnxo1iNNbxfoNjr&#10;ZsxL5wtftNvHN5e/C7tu/G7aM4zgdK8m/b1/4KV+B/8Agnh/win/AAmekeK9U/4TD7X9j/sW2t5v&#10;K+zeRv8AM82aLGftCY256NnHGeu/YI/5MW+C/wD2Imh/+m+Cvz0/4Ohf+aG/9x7/ANxtfZZrjq2H&#10;yt4qm/etH8Wk/wAzyMLRjUxPs5ba/qerf8RK3wP/AOhR+K3/AILrD/5Mr7w8NfEbS/EXwx0/xc0w&#10;03Rb7S49XMt86Qi1t3iEu6VslV2ocsd2Bg845r+VWvvb/grB/wAFGJviV8LPAnwP8I300fhzwvoO&#10;mHxPcW10jQ6xfC0gdbU+WTmO2bh1cj9+CGQGBGPzOWcW1VSq1cW0+W3KkrXbv/kejiMrjzRjS63v&#10;6H2R+1L/AMHFHwv+DPia80XwL4f1P4mX2nXf2e4vYrxNO0mRQG3tBcbZXmKuAoIiEbgllkYbd3q3&#10;/BLr/gqC/wDwUjfx3u8EL4NXwb/Z+0DV/wC0Dd/avtPU+TFt2/Z/fO/tjn+euv1k/wCDXr/muX/c&#10;B/8AclU5LxFjcZmUKdSS5HfRJW+Fvff8SsZl9Glh3KK1VtfmvkfrJXif7Rf/AAUX+Cn7KWoyaf44&#10;+IWh6brELiKXS7Yvf6hAxjEqiW3t1eSIMjKQ0iqpDLzyK9sr+Y/9uf8AZ4P7KX7XXj7wCqlbPQNV&#10;caeGn85/sMoWe03vgZc28sRbjhsivpOIs4rZfRjUoxT5na72XbRb3169Dz8vwsK83GTtY/Tr4n/8&#10;HNfgPSUtf+EL+GXi7xAzFvtI1q+t9IEQ427DF9q355zkJjA6545H/iKF/wCqHf8Al5f/AHDX5b/D&#10;74ZeJPi14g/snwr4e1zxNqvlmX7HpNhLe3GwEAt5cas20EgZxjketdnrf7Evxn8M6Pc6hqXwj+J+&#10;n6fZxma4ubnwtfRQwIBks7tEAqgckk4FfC/6zZxU9+EtPKKt+TPa/s7CR0a/F/5n6i/Cn/g5o8Ba&#10;49wvjb4a+K/Dfzots2j30GsI4OdzSeYLYpt4wFD556YAP3j+zr+1h8Of2s/C0msfDvxdpPii0t8f&#10;aY7d2jurLc8iL59vIFmh3mKQr5iLvCllyuDX8vVd/wDszftN+Mf2Rvi7p/jXwPqkmm6tYnZLGSWt&#10;tRgLKz21wgI8yF9q5XIIKqylXVWHZl/GeKhNLFWlHq0rP8NPlb5mOIyinJXpaP8AA/qJoryv9i79&#10;q/Q/21f2dPD/AMQNDjFmuqRtFfacbhZ5NKu4ztmt3ZcZww3KWVS8bxvtUOBXqlfplKrGpBVIO6au&#10;n5M+dlFxfLLdH5cf8HOv/JM/hL/2E9R/9FQV+P1fsD/wc6/8kz+Ev/YT1H/0VBX4/V+R8Wf8jOp/&#10;27/6Sj6rK/8Adl8/zP6b/wBgj/kxb4L/APYiaH/6b4K9Zryb9gj/AJMW+C//AGImh/8Apvgr1mv1&#10;fB/7vD/CvyPl6vxv1P56f+C5H/KUn4of9wr/ANNFlXk37BH/ACfT8F/+x70P/wBOEFes/wDBcj/l&#10;KT8UP+4V/wCmiyryb9gj/k+n4L/9j3of/pwgr8dxf/I2n/18f/pR9ZS/3Vf4f0P6b6KKK/az488e&#10;/aI/b++DX7KVz9m8efELQdF1FZY4n06NnvdQi3oXRntbdZJkQqM72QJyozllB+L/AIo/8HM/w90e&#10;1t/+EL+G/jDxDcGUrOusXdvpEaJjhkaM3Jck9iq8d+1fm/8A8FMf2cx+yz+3F8QvCdvax2uj/wBp&#10;NqWkJDA0UCWV0BcQxx7vvLEsnklgSN0LDtgeQeBfh54g+KPiGPSPDOh6x4i1aZS0dlpllJeXDgdS&#10;I4wWIHsK/Mcx4szBVpUKSUGm1orvT10/A+jw+V0ORTk7317f195+pn/EUL/1Q7/y8/8A7hrqvhd/&#10;wc2+CNXuLxfGnww8VeH41CfZW0XUYNYMxOd/mCUWvlgfLgqXzk8DAz+YmofsM/GzSbGa6uvg78U7&#10;a2t0MkssvhO/SONRySzGLAA9TXlma4HxPm9Jp1JfJxS/RG/9m4WS91fi/wDM/qA/Zv8A2u/ht+11&#10;4butV+HPi7TfE1tYsEuo4Q8N1ZliwXzYJVSWMNsfaXQBwpKkgGvSK/lb+EPxh8TfAT4i6X4s8H61&#10;eaB4h0eUTWt5bNhlPdWU5V0YZVkcFHUlWBBIr+j79gX9sHS/24v2YtB8daesdvqEymy1qyXA/s/U&#10;YgvnRgbmIQ7lkjydxiljLAEkD7Xh/iKOYXpVVy1Frps15f5f0vHx2Xuh70XeJ7NXzx+3r/wUr8D/&#10;APBPD/hFP+Ez0jxXqn/CYfa/sf8AYttbzeV9m8jf5nmzRYz9oTG3PRs44z9D1+Tf/B0L/wA0N/7j&#10;3/uNr0c+xlXC4Gdej8Stb5yS/U58DRjVrKE9nf8AI9W/4iVvgf8A9Cj8Vv8AwXWH/wAmV91fCf4o&#10;af8AGH4ReGfGmnx3NppPinR7XW7ZLwKk0MFxCkyCQKzKGCuN2GIBB5I5r+VuvvT9v/8A4KWXmr/s&#10;f/CH4D+Cr5YdK07wHoDeLNQtpz5l5OdOgI08bflEcYKtLyxZyEITynD/ACGWcXVlCpUxjTslZJWu&#10;30PWxGVQvGNLrv6H2h+1f/wcO/C34H+IZtF8B6PffFLUrO58m6ura8Gn6SoUyK/lXJSRpmDImCkR&#10;idX3LKcYPqH/AAS6/wCCoT/8FI5PHW7wQvg1fBv9n7QNY/tA3f2r7T1Pkxbdv2f3zv7Y5/nrr9ZP&#10;+DXrr8cf+4D/AO5Klk3EWNxmZQp1JJQd9ElbZvff8QxmX0aWHcorVW1+a+R+slRX19DpllNc3M0V&#10;vb26NLLLK4RIkUZLMTwAACST0qXNfg//AMFdv+Cueofto+I7rwL4FurzTvhNps43HBhm8UzRtlbi&#10;ZThlt1YBooW5JVZJAH2JD9jnGcUsvo+0qat7Lv8A8BdWeThMLKvPljt1Z95ftQ/8HBPwX+B1/qGk&#10;+E4tV+J2t2YZFfSytvpBlWQo0bXj5LDaCwkgimjYFcNySPn2/wD+Dn7UJLyJrX4L2cNuv+sSXxS0&#10;jv8ARhaqF/EGvynr2X9n/wD4J6/Gr9qK0iuvBHw48R6tptxbvcwalPEthp1yiSCNvLurho4JGD5G&#10;xXLfK3GFbH53LibNsTUtQdvKMb/o2e8stwtON5/e3/wx+mfwR/4OXfAfi7xKtn48+HuveC7KeWGK&#10;K/0/UE1mKEM2HknXy4JFjQYb90srsNwCZADfoZ8JPi94Z+PHw70vxZ4P1qx8QeHtZhE9pe2r5Vwe&#10;qsDhkdTlWRwHRgVYBgQP50/jb/wTD+Pv7PGk/wBoeKfhf4kh09bea7mu9PWPVrezhhAaSSeS0eVY&#10;FVTnMpUEBiMhTiv+wb+3p4y/YD+MUfiTw1J9u0i+2Q67oM8pS11q3BPyk4PlzJljHMAWQsQQ6PJG&#10;/p4HirGYeqqWZRdn1as152srr5XOetllKpHmwz19bo/Ur/iJW+B//Qo/Fb/wXWH/AMmV7L+w7/wV&#10;1+HP7fXxZ1Dwf4Q0PxtpmpabpEmsyy6xaWsUDQpNDCVBiuJG37p0IBUDAbnoD/PBX6F/8G1f/J9P&#10;iz/sRLz/ANOGnVGU8TY7EY2nRqNcsnZ6IeKy2jToynG90u5+3tNkkWKNmZlVVGSScACnV4z/AMFD&#10;P2eJP2qf2LfiJ4Htobq41TVNKe40uG3ljhknv7dlubWPfINiq88UaMSR8jt8y/eH6LXnKFOU4K7S&#10;bS7vt8zwIRTkk9EeZ/tBf8FtP2ePgB50H/CY/wDCbapD5Z+xeFIRqW9X/iW53Lanb/Evnbh0xniv&#10;mPxt/wAHPOh2Hia5i8N/B/VtW0dSv2e61LxFHp91LwM74Y7edUw2QMStkAHjOB+Qtdp8Nf2bviJ8&#10;ZtMmvvB/gHxp4ss7eTypbjRtDub6KN8A7WaJGAbBBweeRX5ZW4uzKtK1G0fJK7/G59NHKsPBXnr6&#10;u35WP0w/4ihf+qHf+Xn/APcNex/Ar/g4x+CvxENna+MdM8VfD6+lhZ7mee2GpabA46RrLBmd93Ym&#10;3UDnOOp/G74lfs1fEb4MaRDqHjD4f+NvCen3EvkRXOs6HdWMMsmCdivKigtgE4BzgGuJrOPFWa0p&#10;/vZX8nFL8kmU8rw017q+5/8ADn9WngzxvovxH8MWmteHdX0vXtGv1LW1/p10l1a3ADFSUkQlWAYE&#10;HBPII7VqV/PP/wAEpv8Agpbr37BvxhtdOvrxrr4X+Jr6JPEGnzl2j0/cVQ6jAEVmWaNACyqp85EC&#10;EbhE8f8AQurB1DKQynkEd6/QskzqnmNHnStJbr9fRng4zByw87PVPZi0UUV7RxhRRRQAUUUUAFFF&#10;FAH5S/8ABaD/AII6+IviH8Q774t/CHQoNSl1KJ7jxN4fsIxHdS3Chma9t484maUD95Gg8xpAHAla&#10;V9v5JyRtDIysrKynBBGCDX9Y1eF/tRf8E2vgx+2A91d+NPBOmya9dIwOu6fmx1QP5QiSR5o8GYxq&#10;qbFnEiDYo2kcV8TnXCMcRUdfCtRk9Wns33Xb+tj2MHmrpx5Kquu/U/mrr2D4I/8ABQH41fs6Cwj8&#10;H/EzxZpdjpcTQWmmy3pvNNt0bOQtpPvtx1JB8vIJyMHmv0H+On/BspGft118M/iY64WP7Fpfiex3&#10;ZbgSGS9t8YH3iAtqeyn+9XyZ8d/+CIv7RfwLTULkeC18ZaTp6xE33he6XUDOZCq4jtTtu3KswDYg&#10;wAGbO0Fq+Pq5LmmDlzqEl5xd/wAtT1o4zDVlZtej/wCCe+/s4f8AByh448KzWVj8UPB2j+LNPQW8&#10;Eup6Ox07UQoOJrh423QTSFeRGgt03DGVB+X9Lv2Q/wDgoH8K/wBt7Q/P8C+JIZ9Vhh8+80K9AttW&#10;sVHl7i8BJLIrSopljLxbm2hyeK/mo1jR7zw7q91p+oWtzY39jM9vc21xE0U1vKjFXR0YAqysCCCA&#10;QQQa2PhX8VfEXwQ+Iek+LPCer3mg+ItDnFxZX1q22SFsFSMHIZWUsrIwKurMrAqSD3ZdxdjMPJRx&#10;D549b7/J/wCdzHEZXSmr0/df4H9VFFeAf8E0v22o/wBvf9lrTfGk1jb6Zr1ncyaRrtnb7zbw3sSo&#10;zNEXGfLkjkilAy2zzNhdyhY+o/H74mn4K/Anxt4yFv8AbD4S0G+1kW+cef8AZreSbZn32Y/Gv1Cj&#10;iqdWisRB3i1f5Hzcqcoz5Hufz8f8FZ/2q5P2t/24vF2tQXdvd+HvD0x8O6C1vNFcQPZWruvnRyxq&#10;BIk0rTTqxLELOFDFVWsb/gm3+xZP+3l+1TpPghrm60/QoYJNV169tTF59pYxFQxjEhwXkkkhhBCv&#10;sMwcoyowrwWvqz/gl/8A8FMLX/gnBqXjS8k+H8PjW88WRWcMU51UafJp6QGcugbyJSyyGWMkDaMw&#10;rnPGPxjDVqWIx6rY52jJty39baa+R9dUhOnQ5KK1Ssv6/E/fv4U/Cjw58Dfh1pPhPwjo9noPh3Q4&#10;Bb2VjbKRHCuSSSTks7MWZnYlnZmZiWYk9DX5O/8AEUIv/RD2/wDCx/8AuGj/AIihF/6Ie3/hY/8A&#10;3DX6fHibKorljVVvSX+R828uxLd3H8V/mejf8F8P+CdekfFP4Oaj8afC+k+T448KRxya8bVT/wAT&#10;nTEGxpJEVTumt12t5pK4gjkDFhHEE/FOv1N+In/ByRpXxU+H+u+F9a+BEl1o3iTT7jS7+FfGrRma&#10;3njaKRQy2QZcozDKkEZ4INfllX5/xNWwVbEKvg5X5l71k1r31S3/AEPey2NaFPkqrbY/og/4I1ft&#10;RXP7VH7BvhfUNTmlute8Ju/hjVZ3V8zy2yoYpCzszSO9tJbs7k/NI0nAHFfVFflR/wAGwPiO+uvD&#10;vxn0iS7mfTLG50e8t7Yt+7hmmW9SWRR2Z1ghBPcRr6V+q9fpGQYmVfL6VSW9rfc2v0PncdTUK8or&#10;+r6n8yH7e/8AyfT8aP8Ase9c/wDThPXkwYgH34PvXrP7e/8AyfT8aP8Ase9c/wDThPXPfs0fA6//&#10;AGlv2gfB3gHTWuYrjxXq0GnvcQWpumsoXcedcmMFdywxB5WG5RtjbJAyR+PV4SniZQju5NL5s+sp&#10;ySpJvsfUX/BLD/gjrrX7d0cni/xZdal4T+GNu7QwXdvGovtfmVtrpa7wVWKMhg87Ky718tVdhIYv&#10;1q+FH/BKb9nf4OaXNa6b8JfCOoi5KtLLrtp/bUpZRjKtdmUx56lY9qk9q9w8D+C9L+G3grR/DuiW&#10;q2Oi6DZQ6dYWyszC3t4Y1jjQFiWO1FUZJJOOSa1K/W8r4fwuDppOKlPq2r6+V9l/TPl8Tj6tWV72&#10;XYqaBoFj4U0Ky0vS7K003TNNgS1tLS1hWGC1hRQqRxooCoiqAAoAAAAFflN/wdC/80N/7j3/ALja&#10;/WSvyb/4Ohf+aG/9x7/3G1nxVplVRL+7/wClIrLP95j8/wAmfk3XpX7MH7MPjb9tn432vg/wfanU&#10;dc1LfdXd3dSMLexhBHmXVzJhisYLLk4LMzqqhnZVPmtfvb/wQT/Zch+Av7D2n+JrqymtvEnxNlOs&#10;3jTxbJBaKXSyQHPzRmLM6k4P+lt2xX5vkOV/X8UqUtIrV+nb5n0GOxXsKXMt9kWf2Yv+CEPwJ+Am&#10;mafceINGl+JPiS0dZ5NQ112+yNJsCsq2St5BhLBmCTCZgW5dsDH1N8LvgJ4F+B/27/hC/BfhPwf/&#10;AGp5f2z+xNIt9P8Atfl7vL8zykXft3vjdnG9sdTXWUV+vYbL8Nh0lRgo27LX79z5WpXqVHebbCvH&#10;/in+wN8IPjj8b7P4ieMvAuj+JvE9jYrp0L6iGntDEvm48y1Y+RM375sNKjFdqEEFFI9emmW3iaSR&#10;ljjjBZmY4CgdSTX5pftv/wDBxL4f+FPiLVPDHwf0Oy8aapp8xt38RajKf7F3q0ZbyI4mEl0hHmpv&#10;3wruVXQzIQWwzTGYPD01LGWt0TV7tdl+vQrDUa1SVqP+R+kuhaFY+F9Es9N0yztdO03T4UtrW1tY&#10;VhgtokAVI0RQFVVUABQAAAAKtV/Pr4k/4Lt/tO67rl5d23j6z0e3upWkjsbPw9pzQWinoiGWCSQq&#10;OgLuzepNZtp/wW6/aiskKp8Upm3HP7zQdLkP5tbGvA/12wK0UJW9F/8AJHd/Y9fuvx/yP1j/AOCp&#10;v/BLzwv+298JtW1jSNItdP8AitpNtJdaRqdpFFFNrEiRgLY3TMUWSOQIkaPI2YDhgdnmJJ/PhX3p&#10;8Fv+DiT48fDyS3h8UR+FPiBZm8Sa5kvtOFjfNBld8MUlqY4kJAOHeGQqzZIYDbXwbM6yTMyrsVmJ&#10;C/3R6V8jxHjsFjJwr4VNSd+a6t2s+19z1svo1qScKu3Q/Wj/AINjvi7LLp3xV8B3Wpp5MMllr+m6&#10;cUUNucSQXkwYDJGEsVIJwOMAZYn9Xq/EP/g2rY/8Nz+LB2/4QS74/wC4hp1ft5X3nCdRzy2CfRtf&#10;ieHmkUsQ7eX5H5cf8HOv/JM/hL/2E9R/9FQV+P1fsD/wc6/8kz+Ev/YT1H/0VBX4/V8HxZ/yM6n/&#10;AG7/AOko9zK/92Xz/M/pv/YI/wCTFvgv/wBiJof/AKb4K9Zryb9gj/kxb4L/APYiaH/6b4K9Zr9X&#10;wf8Au8P8K/I+Xq/G/U/np/4Lkf8AKUn4of8AcK/9NFlXk37BH/J9PwX/AOx70P8A9OEFes/8FyP+&#10;UpPxQ/7hX/posq8m/YI/5Pp+C/8A2Peh/wDpwgr8dxf/ACNp/wDXx/8ApR9ZS/3Vf4f0P6b6KKK/&#10;az488j+MH7B/wk/aB+M2l+PvG/gnTfFXiTRbBdNtH1J5Z7RYFaZwj2pb7PL808hzJGxBIIwVGPTP&#10;CvhTS/Avh2z0fRNN0/R9J0+MQ2tlY26W9vbIOiJGgCqo9AAK/Of9uX/g4e8M/CPWr7w18HdJsfHW&#10;sWcrwTa9fSMNEikR0B8lYyJLtSBKu9XiQEI6NMpr4j8X/wDBeT9pvxL4ku76z8cab4ftbl90enaf&#10;4fsHtrUYA2obiKWUjv8APIxyeuMCvlcTxLleEqy5FzSe7ilv5vS/3s9Snl2JqxV9F0u/0P6BK+a/&#10;+Civ/BNjwX+3d8LtV87SdLsfiLbWDpoPiE5gmgmXLRRTyIpMluWyrKyvsWR2QB+a/He0/wCC3X7U&#10;NkGCfFKZtxyfM0HS5Py3Wxx+Fd/8Iv8Ag4c/aC+HytF4gk8I+PIpblZXk1TSRa3EcQwGijazMKLk&#10;ZIZ43IJ7j5a46vFmWYmDo14S5X3S/RtmkcrxNN88Grrz/wCAfC0sTQStHIrI6EqysMFSOoIr9RP+&#10;DZX41T2PxN+JXw6mbUJrbVNLg8R2qmcm1s3t5RbzkRk4EkourfLAZItlBzhcfnH8dfiUvxn+N3jL&#10;xhHp66RH4s1y91lbFZfOFkLi4eYRB9q7tm/bu2rnGcDpX3D/AMG1f/J9Piz/ALES8/8AThp1fHcP&#10;z9nmlPkel7eqaaPWx65sNLm7H7e1+Tf/AAdC/wDNDf8AuPf+42v1kr8m/wDg6F/5ob/3Hv8A3G1+&#10;jcVf8iur/wBu/wDpSPAyz/eY/P8AJn5N16F+y7+y74y/bC+Mem+B/A+m/btWvsyTTSEpa6bbqQJL&#10;m4kAPlwpuGTgliyoqs7ojee1+7H/AAb5/sw2vwb/AGK18bzQyL4g+KF297O0sUkLw2VtJLBaxbWY&#10;qynE04kVVLLdKDuCKa/Nchyv6/ilRlpFav0X+b0PocdivYUudb7I1P2Xv+CCfwO+BOmWNx4o06f4&#10;meJLWZLhr7V2eKy3r/Ctkj+U0R4JSfzsnPOOB9YfC74B+Bfgf9u/4QrwX4T8H/2p5f2z+xNIt9P+&#10;1+Xu8vzPJRd+3e+N2cb2x1NdZRX6/hcvw2HSVCCjby1+/c+VqYipUd5ts+PP+C6X7Q99+z//AME+&#10;fEEOm+dHf+PruLwkk6LG4giuI5ZLncHBBD20E8WQNymYMCCoI/n6r9bP+DoHV7qHSfgpYLPItncz&#10;a1cSwg/JJJGLBUYj1USyAf759a/JOvzDjDESqZi4PaKSXzV/1Po8ppqOHUu7f+R+qf8AwQi/4Jbe&#10;G/if4Hb4z/ErQ7HxFp97LNZ+F9Iv0iubGVI2aGe8mhO4ORIskUaSABTG77GJhdf11ryD/gnzp1vp&#10;f7CHwYjtbeG3jbwRo0xSJAil3soXdsD+JnZmJ6ksSeTXr9fouS4ClhcJCFNatJt921/VvI8DGV5V&#10;arcvkFfnT/wWz/4JZeFvid8FfEPxc8D6La6H468KQTatrEWnwxW8HiK0DmW6lnXKr9ojVpZvOGZJ&#10;ArRsJGMRj/Rag8iunMMBSxlB0Kq0ez7PujOhWlSmpxP5N6/Qv/g2r/5Pp8Wf9iJef+nDTq+BfF2j&#10;2/h3xZqmn2l9DqlrY3ctvDeRD93dojlVlXk8MAGHJ4NffX/BtX/yfT4s/wCxEvP/AE4adX5Fw+rZ&#10;lST/AJj6rHa4eXoft7RRXH/HP4++D/2afh3d+LPHWvWPh3QbMhHubgsTI5yRHGigvJIQCQiKzEAn&#10;HBr9onOMIuUnZLqfIRi27I4H4R/8E3vgX8DfG174k8NfDHwvZ65eXw1Fbua2+1tYTq7urWgmLLaB&#10;S5wtuIwAFGPlXHt1fjj+03/wcoeLvEl1daf8J/B+m+GtNZJoU1XXv9N1FtwURzRwowhhdPmJVzcK&#10;SV7Ag/Od1/wW+/aiu4tjfFKQL6p4f0qM/mtsDXyMuK8rwz9nQi2v7sUl+LX5HqrK8TU96b+9/wDD&#10;n9DVfkb/AMF4v+CXvhP4W/D+P4zfDjRYPDsNrdW+n+JNG022jg02OKT93FfRxqVELeZ5ULpGpWQz&#10;I+EYSNJ8sxf8Fw/2pIo1Vfii2FGBu8O6Sx/M2tbXx/8A+C23xO/al/Zg8SfC/wAcaH4RvLPXrO0i&#10;XVdPgms71J7e8trkTSAyPE4ZYHUoiRgGQMCAuxvNzTiPLcfhZ0ZxkpWbi2lv01TdrvRnRhsvxFCo&#10;ppq3X0PjWv6Mf+CPHxLvvit/wTZ+Feoai1q13Y6bLo2IF2hYrK5ltIAwyfm8mCIk9yScAHFfznV+&#10;7n/Bu5cyT/8ABPXa7Myw+J79EB/hG2BsD8WJ/GvN4JqNY6Ueji/zR0ZxFOin2Z92UUUV+qHzIUUU&#10;UAFFFFABRRXIfHv44eH/ANmz4O+IPHPim6Nrofhu0a7uCpXzJSOEijDFQ0sjlURSRuZ1GRmpnOMI&#10;uUnZLccYtuyOvor+eL4t/wDBYb4xfEH9sOD4vaTrDeGbjSY5NP0jRIW87T7TTnYM9pMhAFx5hVWk&#10;kYBmdEZPL8qFY/0v/YY/4Lx/C/8AaL0ex0f4iXlj8M/GyxKk7X8vlaJfyBHaSSG5YlYF/d52XDKQ&#10;ZERHmbJr53A8U4LE1XSvyu+jeia/T0Z31strU4qe/e3Q+7qKjtbuK+tY5oZI5oZlDxyIwZXUjIII&#10;4II5yKkr6Q88+df+CiH/AATs8Gft2/CPV7e90fTYfH1rpzp4d8Qf8e9zaXCB3gilmVGZrUyOweMq&#10;4CyOyBZNrj+cGv6RP+CiH/BQPwj+wl8EtX1K+1bTZPHF1ZOvhvQmInuL66dXWGSSFXRxaq6kySFl&#10;AVGVWMjIjfzd1+YcbfV/rEPZ257Pmt8rX89/O1j6TJ/aezfNt0/U/Tv/AINkPiSul/Gv4o+D/ILS&#10;a7olprAm7RiznaEr/wAC+3g/8Ar9WP2k/htc/Gb9nTx94Ps5o7e88V+HNR0aCVxlYpLi2khVj7Au&#10;DX5rf8Gx/wAHp47D4p/EC609RbTSWfh/Tb7zEJZ0Dz3cW0HcMB7JskAHIAJKtj9Xq+q4XpyeVQjP&#10;Z833Ns8vMpL603Hy/I/k3r6F/YK/4Ju+Mv8Agobc+KIfB+ueEtIm8JravcprVzPE06zmYKYhFFJk&#10;KYTuJxjenXPD/wDgqf8Aspyfsf8A7bPi/wANwWsVt4f1ac69oCxRCGJbC5d2SJEDMQsLiW3ycFvs&#10;5bADAVU/4JpftpSfsIftXaP41mt7i90C6gk0jX7W3CedcWMxUsULqfmjkjimABUuYdhdVdjX5lh8&#10;PSo45UMavdTtL8r+nX0PpKlSU6PPR3tdH0p/xDUfGz/ocPhZ/wCB9/8A/IlH/ENR8bP+hw+Fn/gf&#10;f/8AyJX7L/Cz4qeHfjd8PdK8V+E9Ys9e8O63D9osr61fdHMuSpHqrKwZWRgGRlZWAYEDoK/So8I5&#10;ZJc0U7f4mfO/2piVo3+B+JH/ABDUfGz/AKHD4Wf+B9//APIlH/ENR8bP+hw+Fn/gff8A/wAiV+zv&#10;xD+I2gfCTwbfeIvFGs6b4f0HTFD3V/f3C29vAGYIu52IGWZlUDqzMAMkgV84fsdf8Fe/hT+2f8bv&#10;E3gXQbm60vUtOuG/sF9SAhXxVaogMk1upwyOrCQ+Q+JDCEkxnzkh5q3DmTUqkaVR2lLZcz1/r/gG&#10;kcwxcouUdlvocZ/wRx/4Jp+Nv+CeB+I3/CY6x4V1b/hMP7M+x/2NPPL5X2b7Xv8AM82GPGftCYxn&#10;o2ccZ+3KKK+nwWDpYWiqFFe6r/i7nm1q0qs3Oe7P5kP29/8Ak+n40f8AY965/wCnCevW/wDghrGz&#10;/wDBUf4YkfwjVSfYf2Tej+teSft7/wDJ9Pxo/wCx71z/ANOE9ev/APBC7/lKH8N/+ueq/wDpru6/&#10;H8D/AMjaH/Xxf+lH1lb/AHV/4f0P6EKKKK/aj48K/Jv/AIOhf+aG/wDce/8AcbX6yV+Tf/B0L/zQ&#10;3/uPf+42vneKv+RXV/7d/wDSkd+Wf7zH5/kz8m6/p9/Yv0NvDH7Hnwn01m8xtP8ABukWxYfxFLKF&#10;c/pX8wVf1Ifsxf8AJtfw9/7FnTf/AEljr5ngVfvar8l+bPRzr4Y/M7iiiiv0g+fPzd/4OKv2x9T+&#10;Efwd8O/C3w3qhsdQ8fefc669rdqtymmRYQW7x7S4iuZHYFwy7ltJYyHV3A/Fmv0L/wCDlT/k+nwp&#10;/wBiJZ/+nDUa+BPCN/Y6V4s0u61S1a+023u4pbu2U7TcQq4LoD23KCPxr8d4mxE62ZTjN6Rsl5L+&#10;tT63Laahh0111P0w/YW/4N27r4p/DzT/ABV8Zdd17widWhaWDwzpkEcWpW0bbTFJczTK6xSEby1v&#10;5RZQU3Oj741+oLf/AIN4/wBneDwidNaHxtNebSP7VfWv9MB9dojEGR/1yxX27oGv2PivQrLVNLvL&#10;TUtN1KBLq0u7WZZoLqF1DJJG6kqyMpBDAkEEEVbr9FwvDmXUqaj7NS83q35/8MfP1MwxEpX5reh+&#10;aHxL/wCDZf4c6ppEKeDviR420K+WXM02s21rq0MkeD8qxxLbFWzg7i7DAI285H5EfF/4a3vwY+LX&#10;ijwfqU1rc6j4T1e70a6mtmZoZZbeZ4XZCwDFSyEgkA4IyB0r+l79rD9qXwr+xz8DtY8deLr6O2sd&#10;PQpaW2/E+q3ZVjFaQryWkkKnthVDu21EZh/MX4j8RX3i/wAQ3+rapdTX2papcSXd3czNukuJpGLu&#10;7HuzMSSfU18XxdgcFhZU44aKjJ3bt20tp956+VVq1RSdR3XQ+/8A/g2r/wCT6fFn/YiXn/pw06v2&#10;9r8Qv+Dav/k+nxZ/2Il5/wCnDTq/b2vqeD/+RavV/mebm3+8P0R+XH/Bzr/yTP4S/wDYT1H/ANFQ&#10;V+P1fsD/AMHOv/JM/hL/ANhPUf8A0VBX4/V8PxZ/yM6n/bv/AKSj2sr/AN2Xz/M/pv8A2CP+TFvg&#10;v/2Imh/+m+CvWa8m/YI/5MW+C/8A2Imh/wDpvgr1mv1fB/7vD/CvyPl6vxv1P56f+C5H/KUn4of9&#10;wr/00WVeTfsEf8n0/Bf/ALHvQ/8A04QV6z/wXI/5Sk/FD/uFf+miyryb9gj/AJPp+C//AGPeh/8A&#10;pwgr8dxf/I2n/wBfH/6UfWUv91X+H9D+m+vz+/4OGP2tdQ+Bf7LOleA9Ga6tdR+K009rc3kZZBDp&#10;1t5TXMQdZFIeZpoIyCro8LXCsASpr9Aa/Gv/AIOa9O1iL4+/DO7m87+wZvD9xDZ5P7v7SlyTcY99&#10;j22fbbX6bxNiJ0ctqSp7uy+TaT/DQ+dy2mp4iKkfmXX6Uf8ABPv/AIN+7z9oD4caH47+KHia48O+&#10;HvEljHqOm6RohjfUp7eVC0Mss8ivFDuUxyBAkhKvhjG4Kj816/q28G+LtN+IHhDSte0W7i1DR9bs&#10;4b+xuo87LmCVBJHIucHDKwIz618PwnlWHxlWcsQr8trLve+vyt+J7OaYqpSilT0vfU+KdJ/4N4v2&#10;eNO8LNp80Xja/u2zjU59aC3SZ6YWONYeO2Yz05zXnvxF/wCDZr4Z6n4fEfhH4ieOtE1XzVJuNXit&#10;dUtzHzuXyoo7Ztx4w3mYGD8pzx+lVcX+0L8ffDf7MPwd17xx4svPsui6BatcSKjJ5104HyQQhmUN&#10;LI2ERSwBZhkgZI+8r5HlnI3UpRSS1e34qx4kMbieb3ZO5/Mn8b/hjN8E/jR4v8GXF1HfXHhHW73R&#10;ZbmNCiXDW07wl1U8gMUyAema+4/+Dav/AJPp8Wf9iJef+nDTq+FPix8SNQ+MnxT8TeL9WS1j1TxV&#10;qt1rF4lshSFJriZ5nCKSSFDOcAkkDHJ6191/8G1f/J9Piz/sRLz/ANOGnV+Y5Jy/2pT5NubT0Po8&#10;bf6tLm3sft7X5N/8HQv/ADQ3/uPf+42v1kr8m/8Ag6F/5ob/ANx7/wBxtfo/FX/Irq/9u/8ApSPn&#10;8s/3mPz/ACZ+Tdf03fsDjH7CvwW/7ETQ/wD03wV/MjX9N/7BH/Ji3wX/AOxE0P8A9N8FfLcC/wAe&#10;r6L8z086+CPqes0UUV+lHzp+dv8Awci/BZvGv7Ifhnxna6fNdXngfX1juLhWAWysbyMxyMwPUNcR&#10;2S8cgsOMZI/Emv6nPjt8FtC/aL+DniTwN4lt/tGieKLCSwudqRtJBuHyzReYrKs0bhZI2Kna6I2M&#10;gV/NX+1f+y34s/Y5+N+r+BfF9jLa32nuZLS52Yg1W0LMIruBuQ0cgU98qwZGCujqPzHjTL5wxCxc&#10;V7slZ+TX+a29GfR5PiE4Ok91+R+z/wDwQk/bT0/9or9kbTfA+oagreNPhlbppdxbuoR59OUlbOZA&#10;qqpRIwsBwWYNCGfHmqW+4a/lf+Dfxr8V/s9/EKw8VeC9dvvDviDTX3QXdqwBxkEo6kFZI2xhkcMj&#10;Dggjiv02+Cv/AAc2zRWen2vxE+F8c06l/t2p+HdS8tWG4lPLs51OCF2g7rnkgkbQdo9TI+K8OqEa&#10;GMfLKKtezaa6bbPv99zmxuV1Odzpap9Ox+tVeJf8FCP2x9L/AGHP2X9f8aXbwyawY2sfD9nJH5q3&#10;2pSI3kIy70JjUgySYYERxvty21T8L/F//g5v0u3jvrfwD8Lb+6aS3cWd/wCINTS3EM5B2tJawq/m&#10;IDglROhYDG5eo/Pj4wfHv4vf8FM/2hNMh1a6vvFXiTW702mh6Ja/urLT/NYfubeInZFGAq7pHOSs&#10;YeR2Kl66c04sw8abp4J883orJ2X37vtYzw2V1HLmraRR4nX6F/8ABtX/AMn0+LP+xEvP/Thp1fnt&#10;InlSMp6qcGv0J/4Nq/8Ak+nxZ/2Il5/6cNOr4bh//kZUvU9rH/7vL0P29r8G/wDgvL+2Te/tCftf&#10;3/gjT9Q8zwd8MZDpkEER/dz6jgfbJnyqtvST/R8EsoFuWTHmNn95K/mP/b2/5Po+NH/Y965/6cJ6&#10;+242xE4YSFOO0nr8un36/I8bJ6adVyfRHE/CX4TeIvjt8SNH8I+EtJutc8Ra9cC2srO3HzStgkkk&#10;4CoqhmZ2IVFVmYhVJH64fA3/AINo/AumeD7ST4keOfFGr+ImZJriPw+0Njp8PyJvgBmilllAk8we&#10;bmIspX92hBz8g/8ABAfx14Z8E/8ABRTR4/EVvbtda5pF7pmh3Myx7bK/cI6sGcjazwxzwKVyzGcI&#10;BhzX76V5/CeS4TEUHiK65ne1nsrW6d3c6M0xlWnNU4OysfCnjL/g3e/Z58T2tvHYr448ONCcvLp2&#10;srI0/H8X2iKUe/ygV8m/8FIP+CEnhv8AZL+AHir4m+EfH+uXWk+GoLQ/2Lq9hFcXFw8t1FAx+1xN&#10;EqgeaGC+QT8uN3OR+ztfn/8A8HCn7VPhv4c/sfXXwva5tbzxd8Qp7R0sFnInsLG3uUuGvHUKRsaW&#10;3WFQxTeXdlLeS4Ht5zk+W0sJUqypqLSdmtNem3mcWDxWIlVjFSb19dOp+G9fux/wbrf8o+Zf+xpv&#10;/wD0Xb1+E9fux/wbrf8AKPmX/sab/wD9F29fIcF/8jD/ALdf6HrZv/A+aPvCiiiv1g+XCiiigAoo&#10;ooAK8d/bl/Ys8Mft5fAa48D+J576wWO6TUtM1CzfEunXkaOiS7D8si7ZJEZG4KyNgo4V19iorOtR&#10;hVg6dRXT0aKjJxlzR3P5wf25/wDgmJ8Tv2EvEd5Jr2kz6x4L+1NDp/imxi3WV2nybDMoLNayHeF8&#10;uXGXVxG0qrvPzrX9Yl3aRX9rJBcRRzQTIY5I5FDJIpGCCDwQRxg18gftB/8ABC39nv4+ao2oQeHd&#10;Q8BahNMJZ5fClytlFMBGECC2kSS3jXgMfKiQlskkktn8+zLgmfM54KWnZ/o+vzt6s97D5wrWrL5o&#10;/Cr4Y/tD/ED4J2d1b+DfHXjHwjb3ziS5j0XWrmwS4YDAZxE6hiBxk5rqf+G9vjp/0Wj4tf8AhX6h&#10;/wDHa/QDxX/wbB30FhcSaH8ZLS6uskwW994aa3jI7BpUuXPpyI/w7Vwnhj/g2h+Ll3riR6146+HO&#10;n6aT889lJe3k6j2ieCJT9PMFeJ/YWc0/cjGVvKSt+DOz69hJatr7v+AfnZr2v33irXLzU9UvbvUt&#10;S1CZ7m6u7qZpp7mVyWeR3YlmZmJJYkkk5ruP2Xf2W/Gf7Yfxh07wT4H037fqt8fMmnkJS00y3BAe&#10;5uJAD5cSZGTgsxKoqu7Ijfqn8GP+DZ7wH4X1p7nx18RPEXi+3jlhkt7TTLCPRo2CsTIkzM9w7q42&#10;j920TKN2GJIK/f3wH/Z48E/sxeAYfC/gLw3pvhnRInMpgtVJaeQgKZJZGJklkKqo3yMzEKozgDHo&#10;5fwbiak+bGPlj1V7t/ddL1v8jnxGb04q1HV/gY/7H37L2h/scfs8eG/h/oIjlh0W3H2y9WHyn1S7&#10;bme6dSzEGR8kKWbYu1AdqLXplFFfpdOnGnBU4KySsl5I+dlJyfNLc+Zf+Cof/BOXTP8Agof8FrbT&#10;475dF8aeGGmuvDmoyljbLJIqiS3uFAJ8mXy4wXUF42RGAYBo5P58/i18JPEvwJ+Imq+E/F+jXmg+&#10;ItFnNveWVyuHjbqCCCVdGBDK6Eo6srKSpBP9U1eZ/tPfsd/Dj9sbwjDo/wAQvC9jr0NpvNlcktDe&#10;aez7dxhnQiSPJRCyg7X2KGDAYr5nP+GYY5+3ovlqfg/Xz8/6Xo4HMXR9yWsfyP51f2b/ANtj4rfs&#10;jXdxJ8O/G2seG4bos01mhS5sZnYKDI1tMrwmTCqA5TcAMAgV9AXP/Bfr9pSfwjHpq+JPD8N4h51V&#10;NBtjeP8AVWUwflEK+mPjP/wbIW8k2pXXw8+KU0MflqdP0zxFpgkYuFAYS3kDLhS24grbZUEDDEbj&#10;5AP+Dav46f8AQ2fCb/wZ6h/8hV8jHLM9wq9lS5kvKWn4PT8D1XiMFU96Vr+aPj39on9sD4nftY60&#10;t98QvGmteJmjcSQ200gisrZggTdFbRhYImKqMlEUsck5JJL/ANkr9mTx9+1b8adJ8M/Duxuptb85&#10;J21BWeG30VFbP2qedQfJRMZDDLFgFQM7Kp/Tb4K/8Gy/hvR9Ygu/iB8TNV16z+zgvp2iaamnYn3I&#10;ebiR5i8W0OpAijY7gQy4wf0U+BX7Pngv9mbwBD4X8B+HNN8M6HC5lNvaId00hVVMssjEvLIVRAZJ&#10;GZiFUE4ArswPCWMxFX2uPlZddbyfz1t63+RjWzSlCPLQV/lZFj4H+AtW+Fvwi8O+Hdd8Vap421jR&#10;7GO2u9c1CKOO41KRRzIyoMD0G4s+0De8j7pG6qiiv0qMVGKiuh883d3P5kP29/8Ak+n40f8AY965&#10;/wCnCevX/wDghd/ylD+G/wD1z1X/ANNd3X2x8fP+Dcr/AIXh8dPGnjT/AIXJ/Zf/AAmGvX2t/Y/+&#10;ES8/7J9puJJvK8z7au/bv27tq5xnA6V2H7C3/BCD/hiz9qLw38Sf+Fqf8JL/AMI8t0v9nf8ACM/Y&#10;/tHn2s1v/rftcm3b5u77hztxxnI/NMLw3mEMwjXlD3VNO91te/c+hq5hQeHdNPW1tn2P0Iooor9N&#10;PnQr8m/+DoX/AJob/wBx7/3G1+slfJv/AAVD/wCCXn/DyT/hB/8Aiuf+EL/4Qv7f/wAwb+0ftn2r&#10;7N/03i2bfs/+1nf2xz4+f4SrisBOhRV5O1umzT6nXgasadeM57a/kz+emv6kP2Yv+Ta/h7/2LOm/&#10;+ksdfmn/AMQvX/Vcv/LM/wDu6v1I+GHgz/hXHw18PeHftP2z+wdMttO+0eX5fn+TEse/bk7c7c4y&#10;cZ6nrXh8KZPisFOo8TG3MlbVPa/ZnbmmLpVlFU3tc3KKKK+0PHPhX/gu3+wbr37XnwA0XxJ4Nsbv&#10;VvF3w5luLhNLtyDJqVjOqfaFiTaWknRoYXRAwLKJlVXkZFr8Ia/rIr4z/bX/AOCIHwj/AGvPEGpe&#10;JrH7d8P/ABpqby3FzqOkqslpqFw+z99c2rfKzZVmJiaFnaV2dnYgj4niThmeLqfWsL8XVPS9uqff&#10;1/4f2MvzJUo+zqbdH2Pyf/Y1/wCCufxm/Yj8Mf8ACP8AhvVNL17wrGJWttF8QWrXVrYySMjM8LRv&#10;HNHyrfuxJ5WZZG2b2LV7Zc/8HJ3x2ntpI18M/CmFnUqJE0u+3Rk9xuvCMjryCPY10XxF/wCDZr4m&#10;aZroj8JfETwLrembATcavFdaXOH7jyoo7lce/mZ9hXUfB7/g2Q1i6WxuPH/xS02xMd0pvNP8P6Y9&#10;151uGG5Y7qZo/LkZcgM1u4UkHa4GD4eHwfENNewp8yS81ZfO/wCR3VK2Al78rX9GfCfi/wCKnxr/&#10;AOClXxu0XStW1bxF8RvFupTfZ9K08bI7e2ZkRZDFAgS3tkKxI0rqqLiMvIeC1eMsNpxX9N37Iv7D&#10;/wAN/wBiDwTNovw/0FbBr4RHUtSuZTcahqskcYQPNK30ZvLjCRK0khRE3tn89W/4Ne9zE/8AC8up&#10;/wChM/8Au6qxvCOOcY1E/aVJX5tdtravV9bv+nNHNKN3F+7Fbaf5Hk3/AAbV/wDJ9Piz/sRLz/04&#10;adX7e18Q/wDBNX/gjZ/w7x+OmreNP+Fj/wDCYf2poM2ifY/+Ef8A7P8AK8y4t5vN8z7TLnH2fbt2&#10;jO/OeMH7er7LhzA1sJglRrq0rvqn+R5GYVoVaznDbQ/Lj/g51/5Jn8Jf+wnqP/oqCvx+r+iT/gp3&#10;/wAE1/8Ah474Z8I6d/wmn/CG/wDCLXVxc+Z/ZH9o/avNRFxjz4tuNmc5Oc9q+P8A/iF6/wCq5f8A&#10;lmf/AHdXy/EHD+OxWOnXowvF26pbJLqz08BjqNKioTeuvR9z9C/2CP8Akxb4L/8AYiaH/wCm+CvW&#10;a5P4B/C//hR/wK8F+C/t39qf8IfoNjon2zyfJ+1/ZrdIfN8vc2zds3bdzYzjJ611lfoGGg4UYwlu&#10;kl+B4NR3k2j+en/guR/ylJ+KH/cK/wDTRZV5N+wR/wAn0/Bf/se9D/8AThBX6x/tyf8ABBv/AIbP&#10;/al8UfEr/hav/CN/8JJ9k/4lv/CM/bPs3kWkNt/rftce7d5O77gxuxzjJ5P4Cf8ABuV/wo/46eC/&#10;Gn/C5P7U/wCEP16x1v7H/wAIn5H2v7NcRzeV5n21tm7Zt3bWxnOD0r83xHDeYTzCVeMPdc273W3N&#10;fv2PoqeYUFQUG9bW2fY/Tivi3/guF+wxffthfstw6x4asbnUPHHw5ll1LTbS3jeabUbWQKLu1jQO&#10;AZGWOKVcK7s1sI0GZSa+0qK/RMZhKeKoSw9XaS/p/J6nz9GrKnNTjuj+TevpT9jn/grH8Zv2I9Bh&#10;0LwvrNhq3hS3aWSLQdctTdWUDyHLNGysk0Y3bn2JIqFndipLEn9eP21/+CLfwh/bI1W819ba68C+&#10;MrqOd31XQ4444r64fcwmu7crtmIkYszKY5ZMkNLwpX4h+JH/AAbMfEjS9WjTwh8RvBOuWLJmSbWL&#10;e60qZW9BHElyCPcuPpX5nU4bzXBVefC3fZxdn81e/wAtUfRxzDDVo8tX7mc3/wARKfx1/wChU+E3&#10;/gr1D/5Nr5l+IXxy+N//AAU3+MvhvQ9Z1TWfiB4oupDZaLpkEMVvBCW+Z2SKNUhj+Vd0kzAYSLc7&#10;7Y8j7e+Df/Bslr129rcfEL4n6Tp6x3SG4sfD2nyXhuLcMN4S5nMXlyMuQCYJApIJDYwf0Q/Y8/4J&#10;9fC39hzw79l8DeH411SaNorvXr/bcatfK2wsjz7RtjJjjPlRhI9y7tm4kn0KOS5xjmo4+bjDrdrX&#10;5Lr67GE8ZhKOtCKcvT9f8j+b/wCKnw7vvhD8T/EnhPUpbWbUvC+qXWkXUlszNDJLbytE7IWCsVLI&#10;SCVBxjIHSvu3/g2r/wCT6fFn/YiXn/pw06voH44/8G4f/C5vjV4w8Yf8Lk/s3/hK9bvdY+yf8Il5&#10;32X7RO83l7/tq7tu/G7aM4zgdK9d/wCCav8AwRs/4d4/HXVvGn/Cx/8AhMP7U0GbRPsf/CP/ANn+&#10;V5lxbzeb5n2mXOPs+3btGd+c8YOOV8N46hj4VpQ9yMr3utvvKxOYUalBwT1a7M+36/Jv/g6F/wCa&#10;G/8Ace/9xtfrJXyb/wAFQ/8Agl5/w8k/4Qf/AIrn/hC/+EL+3/8AMF/tH7Z9q+zf9N4tm37P/tZ3&#10;9sc/aZ/hKuJwFShRV5O1um0k+vkjyMDVjTrxnPbX8mfz01/Tf+wR/wAmLfBf/sRND/8ATfBX56f8&#10;QvX/AFXL/wAsz/7ur9OPgH8L/wDhR/wL8F+C/t39qf8ACH6DY6J9s8nyftf2a3jh83y9zbN2zdt3&#10;NjOMnrXg8K5Ni8FVnPERsmklqn18mduZ4ylWjFU3sdZRRRX2x44V43+2r+wl8P8A9vP4cW/h7xxZ&#10;XSyabN9o0zVtPdIdR0tzt8zypGVl2SKoV0dWRsKcb0Rl9kr51+MP/BU74OfAH9qSP4T+MPED6HrU&#10;llb3L6jLGH0y0mnkCx2s8qktBIUZJi0qLEsThmkXIB48dLDKly4prllprszWiqnNele610Pyi/ag&#10;/wCCBHxw+Bd1dXfhW1s/id4fhSWYXGkMIL+ONApHmWcjb2kfLbUt2nJ2HOCQD87/APDBPx0/6Iv8&#10;Wf8AwkNQ/wDjVf0x+HfEen+L9Bs9V0m+s9U0vUoEubS8tJlnt7qJwGSSN1JVlZSCGBIIORVyvl63&#10;BODnLmpTcU+mjXy6/menDOKqVpJM/nV+AH/BHb9oX9oLWBDb/D7VPCdikwhuNQ8VRto8NvlSwby5&#10;V8+ReMZhifBIzjnH7B/8E5f+CVHgf/gn54dkvlkj8V+Pr3eLzxHc2ohaGIk4gtoyzeTGFxuO4vI2&#10;SzbdkafU9fBP/Bbj/gpL4f8A2fPgT4h+F/h6/wBP1X4heMrN9JvrRJtzaDY3EJ82aYKDtleJwsaM&#10;Vb98JeVUK+9HJsvyem8XU96Udm+/ZLu/mzOWLr4uSpLRPt+p+FzOXYs33mOTX6Of8G0PhHUL39rn&#10;x1r0dvI2lab4QewuJwPljmuL21kiQn1ZbaYj/cNfnFX7Xf8ABtz+z1dfD79l7xT8Qr1biF/iLqiQ&#10;WSNLG8MtlYebEsyhSWVjcTXcbB8HECEDBDN8VwvQlVzKDX2bt/Jf52PYzKahh2u+h+jVfir/AMHA&#10;X7AmrfDX43XXxo8O6Z53g3xf5I1trZVxpOpgCMu6Kg2xThY28wli07TbipeMP+1VU/EHh+w8W6De&#10;6XqtjZ6npepQPa3dndwrNb3ULqVeORGBVkZSQVIIIJBr9OzjK4Y/DuhJ2e6fZnzuExToVOdfM/lK&#10;0vVLrRNTt72yuJ7O8s5VngngkMcsEikMrqw5VgQCCOQRX2z8F/8Ag4H/AGgPhD4EttCu5fCPjb7G&#10;FSHUfEdhPNfiJURFR5YJ4fNxt3GSQPKzOxZ24x9kftFf8G23w3+IPiJdQ+HXi7WPhzDIczabcWx1&#10;uzUBEVRCZJY5kyyuzGSWXJf5QgAWvmq//wCDaf41R6pKlr4y+F01ishEcst7fxyumeGKC0YK2P4Q&#10;5APGT1r87p5LnWBm/q6frFqz+X+aPeljMHWj+8/FHNfEP/g4n/aE8a+HGsdNj8B+EblpFf8AtDSd&#10;HkkuQB1TF3NPFtPf93njgivlW48A/Eb9oLwp41+KWpf2/wCJNP8ADKWz694i1S5kuGLySwWsMbTy&#10;EmSX97EAmSwRc8KtfqV8BP8Ag2j8IeFfEtrqHxE+IGqeLrOERStpOl2A0uGWRXVmjlnMkkjwsoZT&#10;5YhfDZDqRX2F+0l+wV4d+MX7DeqfAvwnJY/Dzw/dQ2kFnJaaf9qjsVgvIbonyvMQyNI0TbnZ9zNI&#10;zsWYnPof6u5pjISqY6buk+WN07u2nktd3uc/1/DUWo0F11dun5s/mvr92P8Ag3W/5R8y/wDY03//&#10;AKLt68L/AOIXr/quX/lmf/d1fdn/AATq/Ym/4YE/Z8bwH/wk3/CWbtVn1P7d/Z32DHmrGuzy/Nl6&#10;bOu7nPQYro4ZyHG4TGe1xEbRs1un27MjMcdRq0uWD1v2PeKKKK/QDwgooooAKKKKACiiigAooooA&#10;KKKKACiiigAooooAKKKKACiiigAooooAKKKKACiiigAooooAKKKKACiiigAooooAKKKKACiiigAo&#10;oooAKKKKACiiigAooooAKKKKACiiigAooooAKKKKACiiigAooooAKKKKACiiigCh4q1e40DwxqV9&#10;aabdaxdWVrLPDYWrRrPfOiFlhjMjKgdyAoLsqgkZIGTX8wH7Tfi/xp4/+P8A4t1z4iWep6b401bU&#10;ZLvVLO/t5reazkf5lh8qbMkcaIVVEb7qKgHAFf1HV53+0N+yb8N/2r/Di6X8QvB+jeJ7eFSkE1xE&#10;Uu7MF0dvIuEKzQ7jGm7y3XcBg5GRXzvEOSVMxpxVOfK430ez9eq/E9DAYyOHk3JXufzZ/BX9pn4h&#10;fs5an9q8CeNPE3hRnuIbqaLTtQkht7x4jmPz4QfLmUZI2yKykMwIIJB9+t/+C537UUEm5viXHMP7&#10;r+HNKx+lsK+9PjX/AMG1vwu8Xm6uPA3jPxZ4Lu7m8M6w3scWsWFrAdx8iKM+VNwSu15J3OFOdxO4&#10;eVa3/wAGwWqQKv8AZvxmsLpv4hc+GHt8fTbdPn9K+MjkeeYb3KDdv7s7L7rr8j1njcFU1na/mv8A&#10;gHyN4+/4LJftMfEfw1daTqHxW1a1s7sqXbS7Gz0u5Ta4cbLi2hjmTlQDtcbhkHIJB+aL6/n1S+mu&#10;rqaW4ubh2llllcvJK7HLMzHkkkkknkmv1V0n/g1/vprbdffGq1tps/dg8KNMv/fTXaH9K98/Z9/4&#10;N5fgf8J7mzvvFU3iL4jalDbqs0Wo3Is9MacMreckEAWQD5SvlyzSptdgwY4In/VzOcVJfWL+spX/&#10;AFb/AAK/tDCUl+7/AAVv8j8wf+Cbn/BNPxd+358SrdobW8034e6XepFr+vcRrGo2u9vbswIe5KEY&#10;AVhHvRnABUN/Qx8PvAWk/CvwHovhnQbMafofh6xh03T7YSPJ5FvCgjjTc5LNhVA3MSx6kk5NWfC/&#10;hXS/A/h6z0jRdNsNH0nT4hBa2Vlbpb29tGOiJGgCqo7AACr9fd5JkdLLqbSfNN7v9F5fmeHjMZLE&#10;S10S2QUUUV7hx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//ZUEsDBAoAAAAAAAAAIQCugBIOUBkAAFAZAAAVAAAAZHJzL21lZGlhL2ltYWdlMi5qcGVn/9j/&#10;4AAQSkZJRgABAQAAAQABAAD/2wCEAAkGBxMTEhUTEhIWFRUXFxcXGBYYGBogIBcdFhgfFyAhGx4d&#10;HSggGB0lGxgVITEhJSkrLi4vGB8zODMtNygtLi0BCgoKDg0OGxAQGi0lICEtLS0tLy0tLS0vLS0t&#10;LzAtLi8tLS8tLS0tLS0tLS0tLS0vLS0tLS0tLS0tLS0tLS0tLf/AABEIAL0AaAMBEQACEQEDEQH/&#10;xAAbAAAABwEAAAAAAAAAAAAAAAAAAgMEBQYHAf/EAD8QAAIBAgMEBwQJBAEEAwAAAAECAwARBBIh&#10;BQYxQRMiUWFxgZEycqGxBxQzUlNzssHRFSNCYpKi0uHwFkNE/8QAGwEAAQUBAQAAAAAAAAAAAAAA&#10;AAECAwUGBAf/xAAzEQABAwIDBgQFBQEBAQAAAAABAAIDBBESITEFEzJBUXEzYaGxFCJSwdEjgZHh&#10;8ELxFf/aAAwDAQACEQMRAD8A2jH46OFDJI2VR/7YdpqOWVsbcTtFJFC+Z4YwXJWdba3vmlJEZMSd&#10;g9o+J5eArPVG0pJDZmQWrpNjxRZyfM70Crma9+JPPnVaQXFW4sB0XfI+hpN27olxDqh5H0NGB3RF&#10;x1Q8j6GjAUtx1Q8j6GjA7okuOqHkfQ0YCi46oeR9DRgKLjqh5H0NGA9EXCEcxVgVYqw7NCKc27Mw&#10;mva14s4XCtOxN85Izln/ALife/yX/uq0ptqPacMmYVJWbFjkGKH5T05H8LQsNOrqGQhlIuCOd60D&#10;XBwxDQrLuY5ji1wsQsx3x2sZ5yoP9uMlV7zzP7Vmto1O9ksNAthsmkEEIceJ2v2TzdLdgTjppr9H&#10;/iv37cz3VPQUAkG8k0XPtTahgO6i4uZ6f2tAwuEjjFkRVHYABV62NrRZossw+V7zd5JS1qemIWoQ&#10;hahCFqEJHFYqONc0jqi9rEAfGjJChpN88CP/ANCnwBPyFNyS2KPh97cC5sMQmvbp86MkWKkcXgIZ&#10;1s6K4I0Nh8DTJIY5BZwUsU8kJuxxCzjerd44ZgyEmJiQDzU9h/Y1nK+i+HOJuhWt2btD4puF3EPX&#10;zUhuBtco5w7Hqvqncw5ef7V0bJqSHbo6HRcm3KTEzft1GvmP6VSy307dPXSqduZsr8mwutqweHEa&#10;KijRQFHlpW1jYGNDRyXnckhkeXnUlLU9MQoQoDam9UEEhjfOWFr5Rca+dcM+0IoXYXaqxp9lTzx7&#10;xtrJ1sPbsWJz9Hm6lrhhbjw+RqSnq4574OSiq6GWltj59FKE11LjWRR4eTa+Ne7lYkuQeORL2AUc&#10;MzWvem6p+il9v7rbPwUaySieQFsvVfW9r9w5UEBICU6k+jvCyxK8Lyxl1DLmIYai4uD48jRYIuUw&#10;+jnHSwYmTBSnTrWW+isnHL3Ea+VA6IPVXjeXCiTDSqR/gSPFReoapmOFw8l00EhjqWOHVZRgcQY5&#10;EkHFWDelZKJ5jeHdFuJ4t5GWHnkiRe0vvL8xTYuMJ7+E9iturbrzlChCRxc4jRnbgoLHwFNe8MaX&#10;HknRsL3hrdSsbxMzSyM5BLOSxHx+A+VY57nSvLuZW/jY2GMN5DJS25e0OixS3PVk6h8/Z+Pzrr2b&#10;Pu5gDoclw7Wpt5TkjVuf5WmY4/2n9xvka1CxizL6NcS0eGxsqJnkVYyF1Oaysbaa01qe5MN694sT&#10;iYlSfDdEobMGyuLmxFusLc6QoCndgb24wtBCcJaO8aZ8kns6C9+HDWlBSEJAabe05sfjFRzRyWh7&#10;W+wl/Lf9Jps3hu7FSU3jN7j3WNRC9vKsUNV6E42uUaL2l95fmKdFxhNfwnsVt1bdecoUIVU+kLaG&#10;SBYgdZDr7q6n42FVe1ZsEWAan2V1sSnxzbw6N9yoT6P9nh5XkYXVFy+Je4+QPrXDsmHG8uOg+6sd&#10;t1GCJrG6k3/j+1XtpYMwSvHfVGsD3cQfS1cE8ZhlLeitKeUTxNf1Gf3WrbIxgxGHR/vrZvG1j8a1&#10;VPKJYg/qsRVwGCZ0fQ5duSzjcPaK4LFTQYg5A1kLHQBoybX7AQePhUgUTlbN/NmvjMOi4co5Dhvb&#10;FrZSOPPjTimjJS8OLjw2Hj6eREyRqDdhxUAadtCSyoW6Mhxe1ZMQAcozP4AjIoPYSAfSkGZTzkFo&#10;+1vsJfy3/SabN4buxT6bxm9x7rH9nrd4x2so+IrHRC8gHmt7UG0bj5FEi9pfeX5imxcYT38J7Fbd&#10;W3XnKFCFlW+W0OlxLa3WPqDy4/H5VltozbyYgaDJbTZMG6pwTq7NXfc3AdFhkuOs/XPnw+FqvKCH&#10;dwjzzKze1ajfVJ6DIKt/SLgsssco4OCreK8PUE+lVm2IbOEg5q42DUYo3RHlmP3Tj6Ocf9pCT2Ov&#10;yb9jUmyJsjGe4UO3oM2zDsfspXeXc2DFnOS0clrZ1t1h/sDxq7ss8DZVZvotkHs4pbe4R8mpMKdj&#10;R8P9Fhv/AHMSLf6pr6saMKTErxsLYUOETJCLAm7MdSx7zTkhN042t9hL+W/6TUc3hu7FS03jN7j3&#10;WQbONpIz/svzFY2I2kHdb2oF43dik4vaX3l+YpIuMJ7+E9iturbrzlR23sf0EDycwOr4nQfGoKmX&#10;dRFy6aOAzzNj6+yyzZOCM00cfHM3WPdxJ+dZani30ob11W0qpxBC5/QZfZTu+m1X+sdHE7Ksaheq&#10;SLk6nh2aCrDaM795hjvYdFW7IpY9xjkAJcb52VdmxMjizu7DsYk/Oqx75nizrlW7IomG7QB/CW2L&#10;jzBPHJyBGb3Tofhr5U+ll3UocoqynE0LmdRl3Wwob871sAbrBZg5o1CEKEIUITTa32Ev5b/pNRze&#10;G7sVNTeM3uPdY5hTYqe9axjeNegSi7SEIvaX3l+Yoi4wh/CexW3Vt15yqH9I20OtHADw67ePBR8z&#10;VFtebSMdytJsGnsHTHsPuifRxgrvJMR7ICL4nU/C3rTdjw5ukKdt6ezWxDnmfsr50Q7B6VfWCzVy&#10;uNEv3R6UmEdEYiOayHbmB6GeSPkG6vutqPhWQq4d1MWreUVRvoGv/wBcLRNy9odLhluesnUPlw+F&#10;q0mz5t5COoyWU2rT7moNtDmp6u1VqFCEKEJptb7CX8t/0mo5vDd2KmpvGb3Husah5eVYscS9BfoU&#10;aL2l95fmKWLjCR/CexW3Vt15yqhtTcwzTPK09sxvbJwHIceyqqfZu9kLy7VXdPtkQRCMM081PbB2&#10;WMNCIgc1iST2k13U0AgjDAq2rqTUymQiykanXMhQhV3ePdYYqRZOkyELY2F79nprVfV0DZ3B17K0&#10;odpupWFuG90fdrd44VnIlzq4FxltqOfHsJpaOj+HJs6902v2gKsN+WxHmp+u9VqFCEKEJptb7CX8&#10;t/0mopvDd2KmpvGb3Husah5eVYxvEvQZNCjRe0vvL8xSxcYTZOA9itoliJ4MV8LfuK2rgToV520g&#10;ahE+rt+K3ov8U3Ceqdjb9I9UBh2/Fb0X+KMLupRib9I9fyh9Xb8VvRf4owu+pLjb9Pv+UBh2/Fb0&#10;X+KMDvqRjH0j1/KH1dvxW9F/ijA7qjG36R6/lD6u34rei/xS4D1RjH0j1/KH1ZvxX9F/ijCeqTGP&#10;pHr+UPq7fit6L/FJgPVLjb9I9fyimBvxW9F/ijC76vZGNv0j1/KT2hGRBLdi3UfjbTqnsFNkBEbr&#10;nkVJAQZmWFsx7rHof8fKsc3iW+k0KNF7S+8vzFEfGEknAexW3Vt150qjvTvJLDMEhAYIoaXS9gT4&#10;6afMVV1la+KTCwaaq72fs2OaLFKbEmzVYpdpRJGJXkVYzY5mNh1uFWTXBzQ4c1TOaWuLTqE3G8eE&#10;uyjExEopZrMOqo4k92opbpLJM704IMF+tQ3Nrdcc6LosVH4vbkibRWEuog6AyNoNLXN83ZYUXRZT&#10;ibUhMXTiVTFYnpL9Ww53pbpEjiNv4ZI1leeNUcXRiws3h20IUftLeCKXCzPhZ0dlXUqblLm1yOIr&#10;mqnlsLi1ddDG19Q1rhcXULJg1EkkYhlXJGGWXpDmUjN1yc+qmw0t26VXOYMTmhpyGt/XVW7ZXGNr&#10;y9pubYbZcshlqLqzGYvgs7cWgufEpVjiLoLn6fsqnCGVeEaB33WSw8vKsgOJbuTQo0XtL7y/MUsX&#10;GE2ThPYraZ5QqlibAAk+A1rbOcALledMaXODRzVAwcjvHNMcO8xxRZer/gi8Pif+mqONznMdIWk4&#10;7/sFp5msY+OISBu6sc+ZOv8AvNMtoY0tsmaJvbhdFIPYW0+RHlXVs6QuiLDq1cG14Q2cSN0eLqa2&#10;jsrDR7Ld4Y0DHD+2ALnMBe553qyVTzUeuyML/RzJ0aZ+iLF7DNnv28e61HJHNRMDEyRE3J/pj3/4&#10;t+1IhTuy5QNgm5H2TjjzLHSjkjmovD7NkkXASQdBLIkGuHlYC4LHrAcxx9BQhSm7yRvjZYsRg0hn&#10;MNmEb3R0J5qNL6jWkc0OBBGqc17mODmnMKx//GIrZTJOV0GQyGxA5HmR3Xrm+CZoSbdLrs/+lJe4&#10;a2/W3qpHaaAYeQAWAjYAdllqeUAREDouaAkzNJ6j3WNx8vKsYNV6C7mjRe0vvL8xSxcYTX8J7FbJ&#10;tHBCaNo2JAYWJXjatnLHvGFpOq8+p5TDIJAMx1XcDg1ijWNPZUWH/mljjEbQ1ugSTSOleXu1Kp+/&#10;mwgmHxE0QkZ5Cl0XUGzA3AAvULaZrJC8c1O+rfJE2J1rN0SWM3SihwUssXSmRsOR0ZYsAWAJyryN&#10;xXRZct0Ng7iYaXDxSS9MCygvHnYKT3ryoslJVoO7sHTrPlOZY+iC36uS1rZfCiyS6hx9HWCudJcu&#10;vU6Rsov2CiyLp1itycK6RKekUwrkR1chsvGxI40WRdOthbsQYVmePOzsLF5GLNYcrngKLIupqlSJ&#10;ptb7CX8t/wBJqKbw3dipqbxm9x7rGY+XlWL5r0J3NHi9pfeX5inR8YTJOA9iturbrzpChCFCE2x+&#10;IKLcAEkqovw6xtr60IUdiNt5CVIUkISSDpmFyBw5qCe7ShCPj9qsrlVCaAm7E62XNbTnQhJ/1sli&#10;qgA5kClibG+jeh00oQpPZ+I6SMORa9+Hcbad2lCE4oQhQhNNrfYS/lv+k1HN4buxU1N4ze491jMf&#10;LyrF816E5KQ+0vvL86WPjCZJwHsVsG18U0aBltcso1tzPeQPjW3XnSj32vIGK5QTnWxtoUsMx00u&#10;CQNPvCkQkv6liQikoNVL8BwCgm/W0Fz491CVGlx7sj3yWzlbHLwBbkW1Og9q1KkR8FjAxKdEMhS6&#10;9QgMyjrDXuIA8DQhN1nBEQ/stmNzZFGTqg26zcdfGhC608r3DKgFxa6A6NLkNhfssdbUIS6Y6Xr5&#10;VAWMECwFj1mHbfkOFCEJdqSBSVs730jCm62Jvex+6vrQhcO1nuxUhgc2VAvWGgy31vqTQhO5py+F&#10;diLHo3DC1rEAg6eNRTeG7sVNTeM3uPdZFFyrGf8AS9CdzR4PaX3l+dLFxjumScB7FbYVvxF62686&#10;XMg7KEJvtHFJDG0j6Ko1sL93ChCY/wBbh6Qx5XPX6MuI2KZ+wsBa9za/ChLZcw+8MDyKi5xmZkRy&#10;jBHZb3CtwJ0PoaEiNittwRy9Ewa+ZAzBCVVpNFDNwBNCWySG8+Hu1yygLIwdkIVhCbPlP+ViRSXR&#10;ZFk3ow6xvI/SJkK5kZCG64utl5ggE37jRdCnAo7KVIgEHZQhNtrfYS/lv+k1FN4buxU9N4zO491j&#10;UXLyrGDVegu5o8PtL7y/MUsXGO6bJwnsfZbaK2684QoSqN3iwLT4eSJCAzAAX4aEGhCh5d35Tiel&#10;QRxjpRIZEeQEqCCVaP2GJAsWoQjYLYWIUwxsY+hhmaVWBbM181gRawtn43PCksluhtndySXECRSq&#10;oXhdzncE9E19U9lzpYHS3fQi6ay7rTSL0bPGEVMQqMLkt05BGYEWGW3Im9CEri9h4qSPE5uhEk6R&#10;x2DNlVUVhe+W5YljpahF1Z8HnyDpAofmFJI8iQDSpEtQhNNrfYS/lv8ApNRTeG7sVNTeM3uPdY1F&#10;y8qxg4l6E7mgHsQewg+hvQw2cCkcLgjqtticMAw4EAjwNbZrg4AjmvOS0tJB5I9OSIUIVRwW2sUw&#10;TOmS7uGYQucuUjKpHEZgSc3DShCdY/auKWUKsBVejZrkFhms3EryFl0GvWoQiYbbGIJhzRkllcun&#10;RsL2vlysdFLaWDW042oQltmbUnkCCRMjhJHlBU6WJVABx1sx7bL30IXNlbXmkbDCRMvSRO0nUcZH&#10;W1hc8Aet6UIVioQhQhR28GICYeZj+G3xFqgqXhsTj5LpomF9Qxo6hZBHyrHDiW+cb3QNNCVXjc3e&#10;VQow8zWI0RjwI7CeRFaDZ1c3CI5D2KzG1tmuxGaIXvqPuruGFXSzyF6EIXoQu0IQoQuUIXaEIUIR&#10;JZQouxAHaaaXAC5StaXGwWdb5bxic9FCbxg3ZvvkdncPjWf2jXCT9Nmi1WydmmH9WTiOg6KsJxqo&#10;GqvDouUiVCi6Sye4HHYgEJDLICxAChjqT46V1QzzFwaxxz81zTU9PYvkaMudk9xG0MapAGJZ817d&#10;G4b2eI08RXQ6SpaQMRN+huuVkNG4EmMC3UW1SKbWxp4Sz8ct9bXJtYm2mtNE9UdCVI6lom6tbpdL&#10;riMeZDH00ocMFsWPE37uGh1qQPqi7BiN1E5lAGY8DbWvp/uqJLtDGhsoxEjk3tkLH2bX0KgjiKa6&#10;WpBsHE9rpzYKMtxFgHe35Sa7Uxp/+2bjlvrxva3DtpgnqupUhpqIf8t6pSfH45CytNKGUhSLm5JJ&#10;AtprwNOdJVNJBcclGyGieAQxtjn/AOog2njrkCSe44jrXHjTd9VXtdyf8PQgAlrLFMcRjpZPtJXf&#10;uZifhXNJPI/JziuqOnij4GgdgkKhupl1ONA1SHRcoSoUITjZ07JKjqpYqwbLY628KmgLmSBwF7KC&#10;pY18TmuNgRa6e4fGRwOcsLgMjK2cgtZiCLAi1hY+N662zMidk0i45rkkhknZ8zwbEEW0y690njtq&#10;vLYqGAVncgHQ5ip1A00yjXvpJKlzyMPI3T4qNkVw62YA079e6XG3VErSKj9aRZDd76jNoOwdfTwp&#10;4qwHlwBzN/f8qL4BzowwuGQI062/CQwW0rRiMqzWWQMynrddla4J4Wy/Gmx1HyhpB56KSWmu/eAg&#10;ZiwIyyuPulRtpRGyBDc31LA8WzAk2zX05eNKKpoYQAmGhcZA8u08vK2mn8pQbcAkeVY2/uOrG7X1&#10;XMSFNtPb07LU74uzi+xzP5/Kb8ASxsZcPlBGnW34RE27ly5VawMNiWuxETM1mPO+b4U34yxyHT0T&#10;jQ4gS4jPFyy+YAZdrKKkvma4t1jp2XPCuCXiN1YR2wixvki0xPXU4ilaLlI7RK43DNFI0b+0psak&#10;mhMTi12oUcMzZWB7dCkaiUqUwkmV1YMVsy3IJGlxfhytUsL8LwVHKwPYRa+RUziMXh3WZmIZy8pB&#10;a+Ygn+3kNiQBrpcd9WRlhc1xOZudfSyq2RVDHMDchZuml7fNf/FcnxkSGQx9AVMcgjVUPPLlEl9C&#10;dD8aDLEwki1iDoO2qVkMrw0PxXxC9z3vhXMVPhusqKliJSTlNwcqlAp/x62ekc+n0AGd/sljjqci&#10;4m4w8/M3v+1kfEYnDgPkMYusoTIpBCMgAD3Gr5r0r5IgDhtzt/CbHFUEjGDq29zzBNyPKyPbDs1o&#10;1iZrS5LIxAXKuXpRa7MDm5GlG5cflA52y/i/qmH4hjbvLgPlvmL3ub4TyFrdEfG/V0cpaIMM1gVJ&#10;QMY47EryGYPypX7pri3L7aD+0Rb97A8YiDa+edrm+fW1k1D4fonuYs5zkZVIsRbLluL248x4VGHQ&#10;4Te1+1uylw1G8bbFbLU/zfO1/wBlH7VmDzyupurSMQe0E1w1Lg6VxGl130rCyBjXagBNagU6kt28&#10;GZcTEtrgNmbwXX+K7KCIyTALh2jMIqZzvKw7q3767vGUdNEOuosy/eA/cVc7RozKMbBmPVUGydoC&#10;H9KQ/KdPJZ6KzjgbrWXXabZKuWouhSOyYbrKVjErqEyqRfRiQxy31sAPWu6lbdriBc5WXDVvs5gL&#10;sLTe5GXbNOm2QpjeQ9Rrv1F1CFLdXgeN+ZFu+pTTtLC85HPIclB8Y4SCMZjLM6m/P9uycLsqBXYA&#10;O4HTpYlblo1Ugrb3jYd1SimiDrDPUeyhNVO5gJsOE3ztY3yP8JGLYi5FYsysW/43kCZTYWvbW9/K&#10;oxStwg3sf7Ujq52MtABHvle+v2UTj1QORHnspKnORckEi4tyNck+AOs26sKcyFgc+2dtEjXNdT2C&#10;FCF1VJIABJOgA4nwpzGFxsAmucGi5OS0rc3d84dC8g/uuNf9R2ePbWooKTcNudSsdtWvFS/CzhHr&#10;5/hWU1YKqUDtndWCclrFHPFl5+I4GuKooYpsyLHqFY0u056f5QbjoVnm19mdA5XNmtztb96oaqj3&#10;PO/+7rUUlcaht8Nv3TCuGy7kBpqCQe6pGXGhSEA6rlu868e+nC/VIba2XQDxufWlAN9UwuAysu5T&#10;2ntp5YeqTGOi50XfTd15pwm8l1hTTFZAkupbYmxOnYAyZQewX/eu2m2eJcy70VdWbSMGjb/utC2L&#10;u7BhtUW783bU+XZ5VewUkUI+ULM1VfNU8Zy6DRSwFdK41//ZUEsBAi0AFAAGAAgAAAAhAIoVP5gM&#10;AQAAFQIAABMAAAAAAAAAAAAAAAAAAAAAAFtDb250ZW50X1R5cGVzXS54bWxQSwECLQAUAAYACAAA&#10;ACEAOP0h/9YAAACUAQAACwAAAAAAAAAAAAAAAAA9AQAAX3JlbHMvLnJlbHNQSwECLQAUAAYACAAA&#10;ACEAwMDsZywDAACHCQAADgAAAAAAAAAAAAAAAAA8AgAAZHJzL2Uyb0RvYy54bWxQSwECLQAUAAYA&#10;CAAAACEAGZS7ycMAAACnAQAAGQAAAAAAAAAAAAAAAACUBQAAZHJzL19yZWxzL2Uyb0RvYy54bWwu&#10;cmVsc1BLAQItABQABgAIAAAAIQA8qmcO4AAAAAoBAAAPAAAAAAAAAAAAAAAAAI4GAABkcnMvZG93&#10;bnJldi54bWxQSwECLQAKAAAAAAAAACEAiouRmEyYAABMmAAAFQAAAAAAAAAAAAAAAACbBwAAZHJz&#10;L21lZGlhL2ltYWdlMS5qcGVnUEsBAi0ACgAAAAAAAAAhAK6AEg5QGQAAUBkAABUAAAAAAAAAAAAA&#10;AAAAGqAAAGRycy9tZWRpYS9pbWFnZTIuanBlZ1BLBQYAAAAABwAHAMABAACd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tge 1" o:spid="_x0000_s1027" type="#_x0000_t75" alt="color_no_fons" style="position:absolute;width:25609;height:12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5XszBAAAA2gAAAA8AAABkcnMvZG93bnJldi54bWxET0trwkAQvhf6H5Yp9CK6qbQq0VXaQlsP&#10;Hnx7HbJjEszOhuxU03/fFQRPw8f3nMmsdZU6UxNKzwZeegko4szbknMD281XdwQqCLLFyjMZ+KMA&#10;s+njwwRT6y+8ovNachVDOKRooBCpU61DVpDD0PM1ceSOvnEoETa5tg1eYrirdD9JBtphybGhwJo+&#10;C8pO619n4PvUGe7lZ/eRH94Gy1ehrNPnhTHPT+37GJRQK3fxzT23cT5cX7lePf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5XszBAAAA2gAAAA8AAAAAAAAAAAAAAAAAnwIA&#10;AGRycy9kb3ducmV2LnhtbFBLBQYAAAAABAAEAPcAAACNAwAAAAA=&#10;">
                  <v:imagedata r:id="rId12" o:title="color_no_fons"/>
                  <v:path arrowok="t"/>
                </v:shape>
                <v:shape id="Imatge 6" o:spid="_x0000_s1028" type="#_x0000_t75" alt="Resultat d'imatges de institut serrallarga" style="position:absolute;left:29664;top:1169;width:4890;height:10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jK7LBAAAA2gAAAA8AAABkcnMvZG93bnJldi54bWxEj0FrwkAUhO8F/8PyhN7qxqYEja4hWAq5&#10;1nrx9sw+k8Xs27C7avrvu4VCj8PMfMNsq8kO4k4+GMcKlosMBHHrtOFOwfHr42UFIkRkjYNjUvBN&#10;Aard7GmLpXYP/qT7IXYiQTiUqKCPcSylDG1PFsPCjcTJuzhvMSbpO6k9PhLcDvI1ywpp0XBa6HGk&#10;fU/t9XCzCt5qb872lrvi0nSnccqDWb8HpZ7nU70BEWmK/+G/dqMVFPB7Jd0Au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rjK7LBAAAA2gAAAA8AAAAAAAAAAAAAAAAAnwIA&#10;AGRycy9kb3ducmV2LnhtbFBLBQYAAAAABAAEAPcAAACNAwAAAAA=&#10;">
                  <v:imagedata r:id="rId13" o:title="Resultat d'imatges de institut serrallarga"/>
                  <v:path arrowok="t"/>
                </v:shape>
              </v:group>
            </w:pict>
          </mc:Fallback>
        </mc:AlternateContent>
      </w:r>
    </w:p>
    <w:p w14:paraId="4451F92B" w14:textId="77777777" w:rsidR="00597B9E" w:rsidRDefault="00597B9E"/>
    <w:p w14:paraId="17D0B42D" w14:textId="77777777" w:rsidR="00597B9E" w:rsidRDefault="00597B9E"/>
    <w:p w14:paraId="3C9CD5C0" w14:textId="77777777" w:rsidR="00597B9E" w:rsidRDefault="00597B9E"/>
    <w:p w14:paraId="67C0F174" w14:textId="77777777" w:rsidR="00597B9E" w:rsidRDefault="00597B9E"/>
    <w:p w14:paraId="6FFBCCA6" w14:textId="77777777" w:rsidR="00597B9E" w:rsidRDefault="00597B9E"/>
    <w:p w14:paraId="29E6F085" w14:textId="77777777" w:rsidR="00597B9E" w:rsidRDefault="00597B9E"/>
    <w:p w14:paraId="1BA5EDAB" w14:textId="77777777" w:rsidR="00597B9E" w:rsidRDefault="00597B9E"/>
    <w:p w14:paraId="479B7A4F" w14:textId="77777777" w:rsidR="00597B9E" w:rsidRDefault="00597B9E"/>
    <w:p w14:paraId="32B00397" w14:textId="77777777" w:rsidR="00597B9E" w:rsidRDefault="00597B9E"/>
    <w:p w14:paraId="258677FF" w14:textId="77777777" w:rsidR="00597B9E" w:rsidRDefault="00597B9E"/>
    <w:p w14:paraId="32B637B2" w14:textId="77777777" w:rsidR="00597B9E" w:rsidRDefault="00597B9E"/>
    <w:p w14:paraId="13837B23" w14:textId="77777777" w:rsidR="00597B9E" w:rsidRDefault="00597B9E"/>
    <w:p w14:paraId="3617AE87" w14:textId="77777777" w:rsidR="00597B9E" w:rsidRDefault="00597B9E"/>
    <w:p w14:paraId="458F4F74" w14:textId="77777777" w:rsidR="00597B9E" w:rsidRDefault="00597B9E"/>
    <w:p w14:paraId="25E7E9E3" w14:textId="77777777" w:rsidR="00597B9E" w:rsidRPr="002602A2" w:rsidRDefault="00597B9E" w:rsidP="00597B9E">
      <w:pPr>
        <w:pStyle w:val="Sinespacios"/>
        <w:spacing w:after="120"/>
        <w:jc w:val="center"/>
        <w:rPr>
          <w:rFonts w:ascii="Arial" w:hAnsi="Arial" w:cs="Arial"/>
          <w:bCs/>
          <w:iCs/>
          <w:color w:val="0D0D0D" w:themeColor="text1" w:themeTint="F2"/>
          <w:sz w:val="24"/>
          <w:szCs w:val="24"/>
          <w:lang w:val="ca-ES"/>
        </w:rPr>
      </w:pPr>
      <w:r w:rsidRPr="002602A2">
        <w:rPr>
          <w:rFonts w:ascii="Arial" w:hAnsi="Arial" w:cs="Arial"/>
          <w:bCs/>
          <w:iCs/>
          <w:color w:val="0D0D0D" w:themeColor="text1" w:themeTint="F2"/>
          <w:sz w:val="24"/>
          <w:szCs w:val="24"/>
          <w:lang w:val="ca-ES"/>
        </w:rPr>
        <w:t xml:space="preserve">c. Joan </w:t>
      </w:r>
      <w:proofErr w:type="spellStart"/>
      <w:r w:rsidRPr="002602A2">
        <w:rPr>
          <w:rFonts w:ascii="Arial" w:hAnsi="Arial" w:cs="Arial"/>
          <w:bCs/>
          <w:iCs/>
          <w:color w:val="0D0D0D" w:themeColor="text1" w:themeTint="F2"/>
          <w:sz w:val="24"/>
          <w:szCs w:val="24"/>
          <w:lang w:val="ca-ES"/>
        </w:rPr>
        <w:t>Benejam</w:t>
      </w:r>
      <w:proofErr w:type="spellEnd"/>
      <w:r w:rsidRPr="002602A2">
        <w:rPr>
          <w:rFonts w:ascii="Arial" w:hAnsi="Arial" w:cs="Arial"/>
          <w:bCs/>
          <w:iCs/>
          <w:color w:val="0D0D0D" w:themeColor="text1" w:themeTint="F2"/>
          <w:sz w:val="24"/>
          <w:szCs w:val="24"/>
          <w:lang w:val="ca-ES"/>
        </w:rPr>
        <w:t xml:space="preserve"> 1 – 17300 Blanes</w:t>
      </w:r>
    </w:p>
    <w:p w14:paraId="4D046DA6" w14:textId="77777777" w:rsidR="00597B9E" w:rsidRPr="002602A2" w:rsidRDefault="00597B9E" w:rsidP="00597B9E">
      <w:pPr>
        <w:pStyle w:val="Sinespacios"/>
        <w:spacing w:after="120"/>
        <w:jc w:val="center"/>
        <w:rPr>
          <w:rFonts w:ascii="Arial" w:hAnsi="Arial" w:cs="Arial"/>
          <w:bCs/>
          <w:iCs/>
          <w:color w:val="0D0D0D" w:themeColor="text1" w:themeTint="F2"/>
          <w:sz w:val="24"/>
          <w:szCs w:val="24"/>
          <w:lang w:val="ca-ES"/>
        </w:rPr>
      </w:pPr>
      <w:r w:rsidRPr="002602A2">
        <w:rPr>
          <w:rFonts w:ascii="Arial" w:hAnsi="Arial" w:cs="Arial"/>
          <w:bCs/>
          <w:iCs/>
          <w:color w:val="0D0D0D" w:themeColor="text1" w:themeTint="F2"/>
          <w:sz w:val="24"/>
          <w:szCs w:val="24"/>
          <w:lang w:val="ca-ES"/>
        </w:rPr>
        <w:t>Tel</w:t>
      </w:r>
      <w:r w:rsidR="006503CD">
        <w:rPr>
          <w:rFonts w:ascii="Arial" w:hAnsi="Arial" w:cs="Arial"/>
          <w:bCs/>
          <w:iCs/>
          <w:color w:val="0D0D0D" w:themeColor="text1" w:themeTint="F2"/>
          <w:sz w:val="24"/>
          <w:szCs w:val="24"/>
          <w:lang w:val="ca-ES"/>
        </w:rPr>
        <w:t xml:space="preserve">. 972 33 10 05 </w:t>
      </w:r>
    </w:p>
    <w:p w14:paraId="3DEF5E62" w14:textId="77777777" w:rsidR="00597B9E" w:rsidRPr="009075C0" w:rsidRDefault="00597B9E" w:rsidP="00597B9E">
      <w:pPr>
        <w:tabs>
          <w:tab w:val="left" w:pos="3247"/>
        </w:tabs>
        <w:jc w:val="center"/>
        <w:rPr>
          <w:bCs/>
          <w:iCs/>
          <w:color w:val="0D0D0D" w:themeColor="text1" w:themeTint="F2"/>
        </w:rPr>
      </w:pPr>
      <w:r w:rsidRPr="002602A2">
        <w:rPr>
          <w:bCs/>
          <w:iCs/>
          <w:color w:val="0D0D0D" w:themeColor="text1" w:themeTint="F2"/>
        </w:rPr>
        <w:t>iesserr</w:t>
      </w:r>
      <w:r>
        <w:rPr>
          <w:bCs/>
          <w:iCs/>
          <w:color w:val="0D0D0D" w:themeColor="text1" w:themeTint="F2"/>
        </w:rPr>
        <w:t>a</w:t>
      </w:r>
      <w:r w:rsidRPr="002602A2">
        <w:rPr>
          <w:bCs/>
          <w:iCs/>
          <w:color w:val="0D0D0D" w:themeColor="text1" w:themeTint="F2"/>
        </w:rPr>
        <w:t xml:space="preserve">llarga@xtec.cat – </w:t>
      </w:r>
      <w:r w:rsidRPr="009075C0">
        <w:rPr>
          <w:bCs/>
          <w:iCs/>
          <w:color w:val="0D0D0D" w:themeColor="text1" w:themeTint="F2"/>
        </w:rPr>
        <w:t>www.iesserrallarga.cat</w:t>
      </w:r>
    </w:p>
    <w:p w14:paraId="2304B0B7" w14:textId="77777777" w:rsidR="00597B9E" w:rsidRDefault="00597B9E"/>
    <w:sectPr w:rsidR="00597B9E" w:rsidSect="00E9453E">
      <w:pgSz w:w="11906" w:h="16838" w:code="9"/>
      <w:pgMar w:top="425" w:right="680" w:bottom="45" w:left="862" w:header="70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1146" w14:textId="77777777" w:rsidR="005A4B45" w:rsidRDefault="005A4B45" w:rsidP="00932816">
      <w:r>
        <w:separator/>
      </w:r>
    </w:p>
  </w:endnote>
  <w:endnote w:type="continuationSeparator" w:id="0">
    <w:p w14:paraId="5EC9A27C" w14:textId="77777777" w:rsidR="005A4B45" w:rsidRDefault="005A4B45" w:rsidP="0093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44A9" w14:textId="77777777" w:rsidR="005A4B45" w:rsidRDefault="005A4B45" w:rsidP="00932816">
      <w:r>
        <w:separator/>
      </w:r>
    </w:p>
  </w:footnote>
  <w:footnote w:type="continuationSeparator" w:id="0">
    <w:p w14:paraId="2BDF6F8F" w14:textId="77777777" w:rsidR="005A4B45" w:rsidRDefault="005A4B45" w:rsidP="00932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14F"/>
    <w:multiLevelType w:val="hybridMultilevel"/>
    <w:tmpl w:val="B912682E"/>
    <w:lvl w:ilvl="0" w:tplc="5A8C0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D03E6"/>
    <w:multiLevelType w:val="hybridMultilevel"/>
    <w:tmpl w:val="66262014"/>
    <w:lvl w:ilvl="0" w:tplc="FA181CA2">
      <w:start w:val="1"/>
      <w:numFmt w:val="decimal"/>
      <w:lvlText w:val="(%1)"/>
      <w:lvlJc w:val="left"/>
      <w:pPr>
        <w:ind w:left="786" w:hanging="360"/>
      </w:pPr>
      <w:rPr>
        <w:rFonts w:eastAsia="Times New Roman" w:hint="default"/>
        <w:b/>
        <w:i/>
        <w:color w:val="auto"/>
        <w:vertAlign w:val="superscrip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0760C3"/>
    <w:multiLevelType w:val="hybridMultilevel"/>
    <w:tmpl w:val="A98CE6C0"/>
    <w:lvl w:ilvl="0" w:tplc="0CD8062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85F5D"/>
    <w:multiLevelType w:val="hybridMultilevel"/>
    <w:tmpl w:val="7A28D70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B706A"/>
    <w:multiLevelType w:val="hybridMultilevel"/>
    <w:tmpl w:val="CBAE8894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51994"/>
    <w:multiLevelType w:val="hybridMultilevel"/>
    <w:tmpl w:val="12E64768"/>
    <w:lvl w:ilvl="0" w:tplc="0CD80628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A279AB"/>
    <w:multiLevelType w:val="multilevel"/>
    <w:tmpl w:val="EA96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127EF"/>
    <w:multiLevelType w:val="hybridMultilevel"/>
    <w:tmpl w:val="91AA9D64"/>
    <w:lvl w:ilvl="0" w:tplc="7FA0987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53E"/>
    <w:rsid w:val="00030401"/>
    <w:rsid w:val="00051A10"/>
    <w:rsid w:val="000A35AB"/>
    <w:rsid w:val="001010D3"/>
    <w:rsid w:val="0014480E"/>
    <w:rsid w:val="00161A34"/>
    <w:rsid w:val="00162070"/>
    <w:rsid w:val="001A7839"/>
    <w:rsid w:val="001B2EEA"/>
    <w:rsid w:val="001C3B8C"/>
    <w:rsid w:val="001D2E2F"/>
    <w:rsid w:val="001E0CE3"/>
    <w:rsid w:val="00281E0C"/>
    <w:rsid w:val="002C41BA"/>
    <w:rsid w:val="00372CC5"/>
    <w:rsid w:val="003A6598"/>
    <w:rsid w:val="003C377F"/>
    <w:rsid w:val="0045538F"/>
    <w:rsid w:val="004C7D0F"/>
    <w:rsid w:val="004F59AA"/>
    <w:rsid w:val="00511A70"/>
    <w:rsid w:val="00512DA6"/>
    <w:rsid w:val="0056141E"/>
    <w:rsid w:val="00565EDC"/>
    <w:rsid w:val="00597B9E"/>
    <w:rsid w:val="005A0E28"/>
    <w:rsid w:val="005A4B45"/>
    <w:rsid w:val="00604C4B"/>
    <w:rsid w:val="0060758D"/>
    <w:rsid w:val="006171A6"/>
    <w:rsid w:val="006503CD"/>
    <w:rsid w:val="00662AB7"/>
    <w:rsid w:val="00681416"/>
    <w:rsid w:val="00705493"/>
    <w:rsid w:val="007B19CE"/>
    <w:rsid w:val="007D703B"/>
    <w:rsid w:val="007E136C"/>
    <w:rsid w:val="008021CD"/>
    <w:rsid w:val="00875104"/>
    <w:rsid w:val="00932816"/>
    <w:rsid w:val="009516EB"/>
    <w:rsid w:val="00985188"/>
    <w:rsid w:val="009857EF"/>
    <w:rsid w:val="009C624D"/>
    <w:rsid w:val="009F4C36"/>
    <w:rsid w:val="009F58C6"/>
    <w:rsid w:val="00A42922"/>
    <w:rsid w:val="00A823EC"/>
    <w:rsid w:val="00AC2117"/>
    <w:rsid w:val="00AD271A"/>
    <w:rsid w:val="00AD7903"/>
    <w:rsid w:val="00B619A8"/>
    <w:rsid w:val="00BC562D"/>
    <w:rsid w:val="00BE5595"/>
    <w:rsid w:val="00BE741B"/>
    <w:rsid w:val="00C0205B"/>
    <w:rsid w:val="00C04E2C"/>
    <w:rsid w:val="00C14193"/>
    <w:rsid w:val="00CA24E0"/>
    <w:rsid w:val="00D02D7B"/>
    <w:rsid w:val="00D3242E"/>
    <w:rsid w:val="00D601E8"/>
    <w:rsid w:val="00D944DD"/>
    <w:rsid w:val="00DC0C25"/>
    <w:rsid w:val="00E019BA"/>
    <w:rsid w:val="00E429F8"/>
    <w:rsid w:val="00E463E9"/>
    <w:rsid w:val="00E57DEC"/>
    <w:rsid w:val="00E75EDC"/>
    <w:rsid w:val="00E87216"/>
    <w:rsid w:val="00E9453E"/>
    <w:rsid w:val="00EA31B4"/>
    <w:rsid w:val="00F1066C"/>
    <w:rsid w:val="00F26DB8"/>
    <w:rsid w:val="00F47EE7"/>
    <w:rsid w:val="00F6559E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C344"/>
  <w15:chartTrackingRefBased/>
  <w15:docId w15:val="{19AE24CB-A321-4732-B802-44C05490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szCs w:val="36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53E"/>
    <w:pPr>
      <w:spacing w:before="100" w:beforeAutospacing="1" w:after="100" w:afterAutospacing="1"/>
    </w:pPr>
    <w:rPr>
      <w:rFonts w:eastAsiaTheme="minorEastAsia"/>
      <w:b/>
    </w:rPr>
  </w:style>
  <w:style w:type="paragraph" w:customStyle="1" w:styleId="Sinespacios">
    <w:name w:val="Sin espacios"/>
    <w:uiPriority w:val="9"/>
    <w:qFormat/>
    <w:rsid w:val="00E9453E"/>
    <w:pPr>
      <w:spacing w:after="0" w:line="240" w:lineRule="auto"/>
    </w:pPr>
    <w:rPr>
      <w:rFonts w:asciiTheme="minorHAnsi" w:eastAsiaTheme="minorEastAsia" w:hAnsiTheme="minorHAnsi" w:cstheme="minorBidi"/>
      <w:color w:val="595959" w:themeColor="text1" w:themeTint="A6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875104"/>
    <w:pPr>
      <w:jc w:val="both"/>
    </w:pPr>
    <w:rPr>
      <w:rFonts w:ascii="Arial" w:hAnsi="Arial" w:cs="Arial"/>
      <w:sz w:val="22"/>
      <w:szCs w:val="22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75104"/>
    <w:rPr>
      <w:rFonts w:eastAsia="Times New Roman"/>
      <w:color w:val="auto"/>
      <w:szCs w:val="22"/>
      <w:lang w:eastAsia="es-ES"/>
    </w:rPr>
  </w:style>
  <w:style w:type="table" w:styleId="Tablaconcuadrcula">
    <w:name w:val="Table Grid"/>
    <w:basedOn w:val="Tablanormal"/>
    <w:uiPriority w:val="39"/>
    <w:rsid w:val="00875104"/>
    <w:pPr>
      <w:spacing w:after="0" w:line="240" w:lineRule="auto"/>
    </w:pPr>
    <w:rPr>
      <w:rFonts w:asciiTheme="minorHAnsi" w:eastAsiaTheme="minorEastAsia" w:hAnsiTheme="minorHAnsi" w:cstheme="minorBidi"/>
      <w:color w:val="595959" w:themeColor="text1" w:themeTint="A6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932816"/>
    <w:rPr>
      <w:rFonts w:ascii="Times New Roman" w:hAnsi="Times New Roman"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32816"/>
    <w:pPr>
      <w:tabs>
        <w:tab w:val="center" w:pos="4252"/>
        <w:tab w:val="right" w:pos="8504"/>
      </w:tabs>
    </w:pPr>
    <w:rPr>
      <w:rFonts w:ascii="Arial" w:eastAsiaTheme="minorHAnsi" w:hAnsi="Arial" w:cs="Arial"/>
      <w:color w:val="000000" w:themeColor="text1"/>
      <w:sz w:val="22"/>
      <w:szCs w:val="3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2816"/>
  </w:style>
  <w:style w:type="paragraph" w:styleId="Piedepgina">
    <w:name w:val="footer"/>
    <w:basedOn w:val="Normal"/>
    <w:link w:val="PiedepginaCar"/>
    <w:unhideWhenUsed/>
    <w:rsid w:val="00932816"/>
    <w:pPr>
      <w:tabs>
        <w:tab w:val="center" w:pos="4252"/>
        <w:tab w:val="right" w:pos="8504"/>
      </w:tabs>
    </w:pPr>
    <w:rPr>
      <w:rFonts w:ascii="Arial" w:eastAsiaTheme="minorHAnsi" w:hAnsi="Arial" w:cs="Arial"/>
      <w:color w:val="000000" w:themeColor="text1"/>
      <w:sz w:val="22"/>
      <w:szCs w:val="36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932816"/>
  </w:style>
  <w:style w:type="paragraph" w:customStyle="1" w:styleId="Textdetaula">
    <w:name w:val="Text de taula"/>
    <w:rsid w:val="00705493"/>
    <w:pPr>
      <w:spacing w:after="0" w:line="240" w:lineRule="auto"/>
    </w:pPr>
    <w:rPr>
      <w:rFonts w:eastAsia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unhideWhenUsed/>
    <w:qFormat/>
    <w:rsid w:val="00705493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95959" w:themeColor="text1" w:themeTint="A6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D601E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A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A34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reinscripcio.gencat.cat/ca/estudis/fp-grau-mitja/informat/calendar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EE9A-8660-44C2-B756-48F3E0AC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</dc:creator>
  <cp:keywords/>
  <dc:description/>
  <cp:lastModifiedBy>Jordi Bota Pararol</cp:lastModifiedBy>
  <cp:revision>27</cp:revision>
  <cp:lastPrinted>2019-03-06T12:13:00Z</cp:lastPrinted>
  <dcterms:created xsi:type="dcterms:W3CDTF">2019-03-11T09:52:00Z</dcterms:created>
  <dcterms:modified xsi:type="dcterms:W3CDTF">2021-04-28T15:42:00Z</dcterms:modified>
</cp:coreProperties>
</file>