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F52" w:rsidRDefault="008B2F52">
      <w:pPr>
        <w:rPr>
          <w:noProof/>
          <w:color w:val="000000"/>
          <w:sz w:val="14"/>
          <w:lang w:val="es-ES"/>
        </w:rPr>
      </w:pPr>
      <w:bookmarkStart w:id="0" w:name="_GoBack"/>
      <w:bookmarkEnd w:id="0"/>
    </w:p>
    <w:p w:rsidR="008B2F52" w:rsidRPr="008B2F52" w:rsidRDefault="008B2F52" w:rsidP="008B2F52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  <w:u w:val="single"/>
        </w:rPr>
      </w:pPr>
      <w:r w:rsidRPr="008B2F52">
        <w:rPr>
          <w:rFonts w:asciiTheme="minorHAnsi" w:hAnsiTheme="minorHAnsi" w:cstheme="minorHAnsi"/>
          <w:b/>
          <w:snapToGrid w:val="0"/>
          <w:sz w:val="28"/>
          <w:u w:val="single"/>
        </w:rPr>
        <w:t>CRITERIS D</w:t>
      </w:r>
      <w:r w:rsidR="00AB542A">
        <w:rPr>
          <w:rFonts w:asciiTheme="minorHAnsi" w:hAnsiTheme="minorHAnsi" w:cstheme="minorHAnsi"/>
          <w:b/>
          <w:snapToGrid w:val="0"/>
          <w:sz w:val="28"/>
          <w:u w:val="single"/>
        </w:rPr>
        <w:t>E PUNTUACIÓ</w:t>
      </w:r>
      <w:r w:rsidRPr="008B2F52">
        <w:rPr>
          <w:rFonts w:asciiTheme="minorHAnsi" w:hAnsiTheme="minorHAnsi" w:cstheme="minorHAnsi"/>
          <w:b/>
          <w:snapToGrid w:val="0"/>
          <w:sz w:val="28"/>
          <w:u w:val="single"/>
        </w:rPr>
        <w:t xml:space="preserve"> DEL CURS 20</w:t>
      </w:r>
      <w:r w:rsidR="005703C4">
        <w:rPr>
          <w:rFonts w:asciiTheme="minorHAnsi" w:hAnsiTheme="minorHAnsi" w:cstheme="minorHAnsi"/>
          <w:b/>
          <w:snapToGrid w:val="0"/>
          <w:sz w:val="28"/>
          <w:u w:val="single"/>
        </w:rPr>
        <w:t>20</w:t>
      </w:r>
      <w:r w:rsidRPr="008B2F52">
        <w:rPr>
          <w:rFonts w:asciiTheme="minorHAnsi" w:hAnsiTheme="minorHAnsi" w:cstheme="minorHAnsi"/>
          <w:b/>
          <w:snapToGrid w:val="0"/>
          <w:sz w:val="28"/>
          <w:u w:val="single"/>
        </w:rPr>
        <w:t>-202</w:t>
      </w:r>
      <w:r w:rsidR="005703C4">
        <w:rPr>
          <w:rFonts w:asciiTheme="minorHAnsi" w:hAnsiTheme="minorHAnsi" w:cstheme="minorHAnsi"/>
          <w:b/>
          <w:snapToGrid w:val="0"/>
          <w:sz w:val="28"/>
          <w:u w:val="single"/>
        </w:rPr>
        <w:t>1</w:t>
      </w:r>
    </w:p>
    <w:p w:rsidR="008B2F52" w:rsidRDefault="008B2F52" w:rsidP="008B2F52">
      <w:pPr>
        <w:widowControl w:val="0"/>
        <w:jc w:val="center"/>
        <w:rPr>
          <w:rFonts w:ascii="Verdana" w:hAnsi="Verdana"/>
          <w:b/>
          <w:snapToGrid w:val="0"/>
          <w:sz w:val="28"/>
        </w:rPr>
      </w:pPr>
    </w:p>
    <w:p w:rsidR="008B2F52" w:rsidRPr="002437F4" w:rsidRDefault="008B2F52" w:rsidP="002437F4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</w:rPr>
      </w:pPr>
      <w:r w:rsidRPr="008B2F52">
        <w:rPr>
          <w:rFonts w:asciiTheme="minorHAnsi" w:hAnsiTheme="minorHAnsi" w:cstheme="minorHAnsi"/>
          <w:b/>
          <w:snapToGrid w:val="0"/>
          <w:sz w:val="28"/>
        </w:rPr>
        <w:t xml:space="preserve">Departament de </w:t>
      </w:r>
      <w:r w:rsidR="00272251">
        <w:rPr>
          <w:rFonts w:asciiTheme="minorHAnsi" w:hAnsiTheme="minorHAnsi" w:cstheme="minorHAnsi"/>
          <w:b/>
          <w:snapToGrid w:val="0"/>
          <w:sz w:val="28"/>
        </w:rPr>
        <w:t>Visual i Plàstica</w:t>
      </w:r>
    </w:p>
    <w:p w:rsidR="008B2F52" w:rsidRPr="008B2F52" w:rsidRDefault="008B2F52" w:rsidP="00E92793">
      <w:pPr>
        <w:widowControl w:val="0"/>
        <w:rPr>
          <w:rFonts w:asciiTheme="minorHAnsi" w:hAnsiTheme="minorHAnsi" w:cstheme="minorHAnsi"/>
          <w:snapToGrid w:val="0"/>
          <w:sz w:val="28"/>
        </w:rPr>
      </w:pPr>
    </w:p>
    <w:p w:rsidR="00AB542A" w:rsidRDefault="00AB542A" w:rsidP="00E92793">
      <w:pPr>
        <w:widowControl w:val="0"/>
        <w:ind w:left="360"/>
        <w:jc w:val="center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Adjunteu la graella de puntuació que li atorgueu a cada dimensió o contingut clau </w:t>
      </w:r>
    </w:p>
    <w:p w:rsidR="008B2F52" w:rsidRDefault="008B2F52" w:rsidP="00AB542A">
      <w:pPr>
        <w:widowControl w:val="0"/>
        <w:jc w:val="both"/>
        <w:rPr>
          <w:rFonts w:ascii="Verdana" w:hAnsi="Verdana"/>
          <w:snapToGrid w:val="0"/>
        </w:rPr>
      </w:pPr>
    </w:p>
    <w:p w:rsidR="00E92793" w:rsidRDefault="00E92793" w:rsidP="008B2F52">
      <w:pPr>
        <w:widowControl w:val="0"/>
        <w:ind w:left="360"/>
        <w:jc w:val="both"/>
        <w:rPr>
          <w:rFonts w:ascii="Verdana" w:hAnsi="Verdana"/>
          <w:snapToGrid w:val="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230"/>
      </w:tblGrid>
      <w:tr w:rsidR="002437F4" w:rsidTr="000C297E">
        <w:tc>
          <w:tcPr>
            <w:tcW w:w="10348" w:type="dxa"/>
            <w:shd w:val="clear" w:color="auto" w:fill="B8CCE4" w:themeFill="accent1" w:themeFillTint="66"/>
          </w:tcPr>
          <w:p w:rsidR="002437F4" w:rsidRPr="002437F4" w:rsidRDefault="0064541D" w:rsidP="002437F4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Visual i Plàstica</w:t>
            </w:r>
            <w:r w:rsidR="00E92793">
              <w:rPr>
                <w:rFonts w:ascii="Verdana" w:hAnsi="Verdana"/>
                <w:b/>
                <w:snapToGrid w:val="0"/>
              </w:rPr>
              <w:t xml:space="preserve"> </w:t>
            </w:r>
            <w:r w:rsidR="00E31E50">
              <w:rPr>
                <w:rFonts w:ascii="Verdana" w:hAnsi="Verdana"/>
                <w:b/>
                <w:snapToGrid w:val="0"/>
              </w:rPr>
              <w:t>4t</w:t>
            </w:r>
            <w:r w:rsidR="002437F4" w:rsidRPr="002437F4">
              <w:rPr>
                <w:rFonts w:ascii="Verdana" w:hAnsi="Verdana"/>
                <w:b/>
                <w:snapToGrid w:val="0"/>
              </w:rPr>
              <w:t xml:space="preserve"> ESO</w:t>
            </w:r>
            <w:r>
              <w:rPr>
                <w:rFonts w:ascii="Verdana" w:hAnsi="Verdana"/>
                <w:b/>
                <w:snapToGrid w:val="0"/>
              </w:rPr>
              <w:t xml:space="preserve"> (</w:t>
            </w:r>
            <w:r w:rsidR="00E31E50">
              <w:rPr>
                <w:rFonts w:ascii="Verdana" w:hAnsi="Verdana"/>
                <w:b/>
                <w:snapToGrid w:val="0"/>
              </w:rPr>
              <w:t>Tècnic</w:t>
            </w:r>
            <w:r>
              <w:rPr>
                <w:rFonts w:ascii="Verdana" w:hAnsi="Verdana"/>
                <w:b/>
                <w:snapToGrid w:val="0"/>
              </w:rPr>
              <w:t>)</w:t>
            </w:r>
          </w:p>
        </w:tc>
      </w:tr>
    </w:tbl>
    <w:p w:rsidR="002437F4" w:rsidRDefault="002437F4" w:rsidP="008B2F52">
      <w:pPr>
        <w:widowControl w:val="0"/>
        <w:ind w:left="360"/>
        <w:jc w:val="both"/>
        <w:rPr>
          <w:rFonts w:ascii="Verdana" w:hAnsi="Verdana"/>
          <w:snapToGrid w:val="0"/>
        </w:rPr>
      </w:pPr>
    </w:p>
    <w:p w:rsidR="000C297E" w:rsidRPr="0094650F" w:rsidRDefault="000C297E" w:rsidP="008B2F52">
      <w:pPr>
        <w:widowControl w:val="0"/>
        <w:ind w:left="360"/>
        <w:jc w:val="both"/>
        <w:rPr>
          <w:rFonts w:ascii="Verdana" w:hAnsi="Verdana"/>
          <w:snapToGrid w:val="0"/>
        </w:rPr>
      </w:pPr>
    </w:p>
    <w:tbl>
      <w:tblPr>
        <w:tblpPr w:leftFromText="141" w:rightFromText="141" w:vertAnchor="text" w:horzAnchor="margin" w:tblpY="207"/>
        <w:tblOverlap w:val="never"/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1424"/>
        <w:gridCol w:w="1523"/>
        <w:gridCol w:w="1834"/>
        <w:gridCol w:w="3263"/>
      </w:tblGrid>
      <w:tr w:rsidR="00942C1A" w:rsidRPr="0094650F" w:rsidTr="00E47B2E">
        <w:trPr>
          <w:trHeight w:val="517"/>
        </w:trPr>
        <w:tc>
          <w:tcPr>
            <w:tcW w:w="2011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2C1A" w:rsidRPr="0094650F" w:rsidRDefault="00942C1A" w:rsidP="00942C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65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DIMENSIONS </w:t>
            </w:r>
          </w:p>
        </w:tc>
        <w:tc>
          <w:tcPr>
            <w:tcW w:w="4781" w:type="dxa"/>
            <w:gridSpan w:val="3"/>
            <w:shd w:val="clear" w:color="auto" w:fill="9FC5E8"/>
            <w:vAlign w:val="center"/>
          </w:tcPr>
          <w:p w:rsidR="00942C1A" w:rsidRPr="0094650F" w:rsidRDefault="00942C1A" w:rsidP="00942C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E31E50">
              <w:rPr>
                <w:rFonts w:ascii="Arial" w:hAnsi="Arial" w:cs="Arial"/>
                <w:b/>
                <w:bCs/>
              </w:rPr>
              <w:t xml:space="preserve">    </w:t>
            </w:r>
            <w:r w:rsidRPr="0094650F">
              <w:rPr>
                <w:rFonts w:ascii="Arial" w:hAnsi="Arial" w:cs="Arial"/>
                <w:b/>
                <w:bCs/>
              </w:rPr>
              <w:t xml:space="preserve">Dimensió </w:t>
            </w:r>
            <w:r w:rsidR="003A4BC4">
              <w:rPr>
                <w:rFonts w:ascii="Arial" w:hAnsi="Arial" w:cs="Arial"/>
                <w:b/>
                <w:bCs/>
              </w:rPr>
              <w:t>expressió interpretació i creació</w:t>
            </w:r>
          </w:p>
        </w:tc>
        <w:tc>
          <w:tcPr>
            <w:tcW w:w="3263" w:type="dxa"/>
            <w:shd w:val="clear" w:color="auto" w:fill="9FC5E8"/>
          </w:tcPr>
          <w:p w:rsidR="00E47B2E" w:rsidRDefault="00942C1A" w:rsidP="00942C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942C1A" w:rsidRDefault="00E47B2E" w:rsidP="00942C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942C1A">
              <w:rPr>
                <w:rFonts w:ascii="Arial" w:hAnsi="Arial" w:cs="Arial"/>
                <w:b/>
                <w:bCs/>
              </w:rPr>
              <w:t>Dimensió societat i cultura</w:t>
            </w:r>
          </w:p>
        </w:tc>
      </w:tr>
      <w:tr w:rsidR="00942C1A" w:rsidRPr="0094650F" w:rsidTr="00E47B2E">
        <w:trPr>
          <w:trHeight w:val="315"/>
        </w:trPr>
        <w:tc>
          <w:tcPr>
            <w:tcW w:w="2011" w:type="dxa"/>
            <w:vMerge w:val="restart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2C1A" w:rsidRPr="0094650F" w:rsidRDefault="00942C1A" w:rsidP="00942C1A">
            <w:pPr>
              <w:spacing w:line="315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50F">
              <w:rPr>
                <w:rFonts w:ascii="Arial" w:hAnsi="Arial" w:cs="Arial"/>
                <w:b/>
                <w:bCs/>
                <w:sz w:val="24"/>
                <w:szCs w:val="24"/>
              </w:rPr>
              <w:t>COMPETÈNCIES</w:t>
            </w:r>
          </w:p>
        </w:tc>
        <w:tc>
          <w:tcPr>
            <w:tcW w:w="1424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2C1A" w:rsidRPr="0094650F" w:rsidRDefault="00942C1A" w:rsidP="00942C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4650F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23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2C1A" w:rsidRPr="0094650F" w:rsidRDefault="00942C1A" w:rsidP="00942C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4650F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34" w:type="dxa"/>
            <w:shd w:val="clear" w:color="auto" w:fill="FFF2CC"/>
          </w:tcPr>
          <w:p w:rsidR="00942C1A" w:rsidRDefault="00942C1A" w:rsidP="00942C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2C1A" w:rsidRPr="0094650F" w:rsidRDefault="00942C1A" w:rsidP="00942C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C6</w:t>
            </w:r>
          </w:p>
        </w:tc>
        <w:tc>
          <w:tcPr>
            <w:tcW w:w="3263" w:type="dxa"/>
            <w:shd w:val="clear" w:color="auto" w:fill="FFF2CC"/>
          </w:tcPr>
          <w:p w:rsidR="00E31E50" w:rsidRDefault="00E31E50" w:rsidP="00942C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2C1A" w:rsidRPr="0094650F" w:rsidRDefault="00E31E50" w:rsidP="00E31E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C8</w:t>
            </w:r>
          </w:p>
        </w:tc>
      </w:tr>
      <w:tr w:rsidR="00942C1A" w:rsidRPr="0094650F" w:rsidTr="00E47B2E">
        <w:trPr>
          <w:trHeight w:val="1091"/>
        </w:trPr>
        <w:tc>
          <w:tcPr>
            <w:tcW w:w="2011" w:type="dxa"/>
            <w:vMerge/>
            <w:vAlign w:val="center"/>
            <w:hideMark/>
          </w:tcPr>
          <w:p w:rsidR="00942C1A" w:rsidRPr="0094650F" w:rsidRDefault="00942C1A" w:rsidP="00942C1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24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2C1A" w:rsidRPr="0094650F" w:rsidRDefault="00942C1A" w:rsidP="00942C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318">
              <w:rPr>
                <w:rFonts w:ascii="Arial" w:hAnsi="Arial" w:cs="Arial"/>
                <w:sz w:val="14"/>
                <w:szCs w:val="14"/>
              </w:rPr>
              <w:t>Interpretar i representar amb formes bidimensionals i tridimensionals, estàtiques i en moviment.</w:t>
            </w:r>
          </w:p>
        </w:tc>
        <w:tc>
          <w:tcPr>
            <w:tcW w:w="1523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2C1A" w:rsidRPr="0094650F" w:rsidRDefault="00942C1A" w:rsidP="00942C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318">
              <w:rPr>
                <w:rFonts w:ascii="Arial" w:hAnsi="Arial" w:cs="Arial"/>
                <w:sz w:val="14"/>
                <w:szCs w:val="14"/>
              </w:rPr>
              <w:t>Compondre amb elements dels llenguatges artístics utilitzant eines i tècniques pròpies de cada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22318">
              <w:rPr>
                <w:rFonts w:ascii="Arial" w:hAnsi="Arial" w:cs="Arial"/>
                <w:sz w:val="14"/>
                <w:szCs w:val="14"/>
              </w:rPr>
              <w:t>àmbit.</w:t>
            </w:r>
          </w:p>
        </w:tc>
        <w:tc>
          <w:tcPr>
            <w:tcW w:w="1834" w:type="dxa"/>
            <w:shd w:val="clear" w:color="auto" w:fill="FFF2CC"/>
          </w:tcPr>
          <w:p w:rsidR="00942C1A" w:rsidRPr="0094650F" w:rsidRDefault="00942C1A" w:rsidP="00942C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318">
              <w:rPr>
                <w:rFonts w:ascii="Arial" w:hAnsi="Arial" w:cs="Arial"/>
                <w:sz w:val="14"/>
                <w:szCs w:val="14"/>
              </w:rPr>
              <w:t>Experimentar i/o improvisar amb instruments i tècniques dels llenguatges artístics.</w:t>
            </w:r>
          </w:p>
        </w:tc>
        <w:tc>
          <w:tcPr>
            <w:tcW w:w="3263" w:type="dxa"/>
            <w:shd w:val="clear" w:color="auto" w:fill="FFF2CC"/>
          </w:tcPr>
          <w:p w:rsidR="00942C1A" w:rsidRPr="00272A34" w:rsidRDefault="00E47B2E" w:rsidP="00942C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2A34">
              <w:rPr>
                <w:rFonts w:ascii="Arial" w:hAnsi="Arial" w:cs="Arial"/>
                <w:sz w:val="14"/>
                <w:szCs w:val="14"/>
              </w:rPr>
              <w:t>Valorar amb respecte i sentit crític les produccions artístiques en els seus contextos i funcions</w:t>
            </w:r>
          </w:p>
        </w:tc>
      </w:tr>
      <w:tr w:rsidR="00942C1A" w:rsidRPr="0094650F" w:rsidTr="00E47B2E">
        <w:trPr>
          <w:trHeight w:val="583"/>
        </w:trPr>
        <w:tc>
          <w:tcPr>
            <w:tcW w:w="2011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2C1A" w:rsidRPr="0094650F" w:rsidRDefault="00942C1A" w:rsidP="00942C1A">
            <w:pPr>
              <w:jc w:val="center"/>
              <w:rPr>
                <w:rFonts w:ascii="Arial" w:hAnsi="Arial" w:cs="Arial"/>
              </w:rPr>
            </w:pPr>
          </w:p>
          <w:p w:rsidR="00942C1A" w:rsidRPr="0094650F" w:rsidRDefault="00942C1A" w:rsidP="00942C1A">
            <w:pPr>
              <w:jc w:val="center"/>
              <w:rPr>
                <w:rFonts w:ascii="Arial" w:hAnsi="Arial" w:cs="Arial"/>
              </w:rPr>
            </w:pPr>
            <w:r w:rsidRPr="0094650F">
              <w:rPr>
                <w:rFonts w:ascii="Arial" w:hAnsi="Arial" w:cs="Arial"/>
              </w:rPr>
              <w:t>TRIMESTRE I</w:t>
            </w:r>
          </w:p>
          <w:p w:rsidR="00942C1A" w:rsidRPr="0094650F" w:rsidRDefault="00942C1A" w:rsidP="00942C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2C1A" w:rsidRPr="0094650F" w:rsidRDefault="00E47B2E" w:rsidP="00942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2C1A" w:rsidRPr="0094650F">
              <w:rPr>
                <w:rFonts w:ascii="Arial" w:hAnsi="Arial" w:cs="Arial"/>
              </w:rPr>
              <w:t>0</w:t>
            </w:r>
          </w:p>
        </w:tc>
        <w:tc>
          <w:tcPr>
            <w:tcW w:w="1523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2C1A" w:rsidRPr="0094650F" w:rsidRDefault="00942C1A" w:rsidP="00942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34" w:type="dxa"/>
            <w:shd w:val="clear" w:color="auto" w:fill="F3F3F3"/>
          </w:tcPr>
          <w:p w:rsidR="00942C1A" w:rsidRDefault="00942C1A" w:rsidP="00942C1A">
            <w:pPr>
              <w:jc w:val="center"/>
              <w:rPr>
                <w:rFonts w:ascii="Arial" w:hAnsi="Arial" w:cs="Arial"/>
              </w:rPr>
            </w:pPr>
          </w:p>
          <w:p w:rsidR="00942C1A" w:rsidRPr="0094650F" w:rsidRDefault="00942C1A" w:rsidP="00942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47B2E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="00E47B2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263" w:type="dxa"/>
            <w:shd w:val="clear" w:color="auto" w:fill="F3F3F3"/>
          </w:tcPr>
          <w:p w:rsidR="00942C1A" w:rsidRDefault="00942C1A" w:rsidP="00E47B2E">
            <w:pPr>
              <w:rPr>
                <w:rFonts w:ascii="Arial" w:hAnsi="Arial" w:cs="Arial"/>
              </w:rPr>
            </w:pPr>
          </w:p>
          <w:p w:rsidR="00E47B2E" w:rsidRDefault="00E47B2E" w:rsidP="00E47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20</w:t>
            </w:r>
          </w:p>
        </w:tc>
      </w:tr>
      <w:tr w:rsidR="00942C1A" w:rsidRPr="0094650F" w:rsidTr="00E47B2E">
        <w:trPr>
          <w:trHeight w:val="501"/>
        </w:trPr>
        <w:tc>
          <w:tcPr>
            <w:tcW w:w="2011" w:type="dxa"/>
            <w:shd w:val="clear" w:color="auto" w:fill="F3F3F3"/>
            <w:vAlign w:val="center"/>
            <w:hideMark/>
          </w:tcPr>
          <w:p w:rsidR="00942C1A" w:rsidRPr="0094650F" w:rsidRDefault="00942C1A" w:rsidP="00942C1A">
            <w:pPr>
              <w:jc w:val="center"/>
              <w:rPr>
                <w:rFonts w:ascii="Arial" w:hAnsi="Arial" w:cs="Arial"/>
              </w:rPr>
            </w:pPr>
          </w:p>
          <w:p w:rsidR="00942C1A" w:rsidRPr="0094650F" w:rsidRDefault="00942C1A" w:rsidP="00942C1A">
            <w:pPr>
              <w:jc w:val="center"/>
              <w:rPr>
                <w:rFonts w:ascii="Arial" w:hAnsi="Arial" w:cs="Arial"/>
              </w:rPr>
            </w:pPr>
            <w:r w:rsidRPr="0094650F">
              <w:rPr>
                <w:rFonts w:ascii="Arial" w:hAnsi="Arial" w:cs="Arial"/>
              </w:rPr>
              <w:t>TRIMESTRE II</w:t>
            </w:r>
          </w:p>
          <w:p w:rsidR="00942C1A" w:rsidRPr="0094650F" w:rsidRDefault="00942C1A" w:rsidP="00942C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2C1A" w:rsidRPr="0094650F" w:rsidRDefault="00E47B2E" w:rsidP="00942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23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2C1A" w:rsidRPr="0094650F" w:rsidRDefault="00E47B2E" w:rsidP="00942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42C1A" w:rsidRPr="0094650F">
              <w:rPr>
                <w:rFonts w:ascii="Arial" w:hAnsi="Arial" w:cs="Arial"/>
              </w:rPr>
              <w:t>0</w:t>
            </w:r>
          </w:p>
        </w:tc>
        <w:tc>
          <w:tcPr>
            <w:tcW w:w="1834" w:type="dxa"/>
            <w:shd w:val="clear" w:color="auto" w:fill="F3F3F3"/>
          </w:tcPr>
          <w:p w:rsidR="00E47B2E" w:rsidRDefault="00E47B2E" w:rsidP="00E47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942C1A" w:rsidRDefault="00E47B2E" w:rsidP="00E47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4</w:t>
            </w:r>
            <w:r w:rsidR="00942C1A">
              <w:rPr>
                <w:rFonts w:ascii="Arial" w:hAnsi="Arial" w:cs="Arial"/>
              </w:rPr>
              <w:t>0</w:t>
            </w:r>
          </w:p>
          <w:p w:rsidR="00942C1A" w:rsidRPr="0094650F" w:rsidRDefault="00942C1A" w:rsidP="00942C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3" w:type="dxa"/>
            <w:shd w:val="clear" w:color="auto" w:fill="F3F3F3"/>
          </w:tcPr>
          <w:p w:rsidR="00942C1A" w:rsidRDefault="00942C1A" w:rsidP="00942C1A">
            <w:pPr>
              <w:jc w:val="center"/>
              <w:rPr>
                <w:rFonts w:ascii="Arial" w:hAnsi="Arial" w:cs="Arial"/>
              </w:rPr>
            </w:pPr>
          </w:p>
        </w:tc>
      </w:tr>
      <w:tr w:rsidR="00942C1A" w:rsidRPr="0094650F" w:rsidTr="00E47B2E">
        <w:trPr>
          <w:trHeight w:val="315"/>
        </w:trPr>
        <w:tc>
          <w:tcPr>
            <w:tcW w:w="2011" w:type="dxa"/>
            <w:shd w:val="clear" w:color="auto" w:fill="F3F3F3"/>
            <w:vAlign w:val="center"/>
            <w:hideMark/>
          </w:tcPr>
          <w:p w:rsidR="00942C1A" w:rsidRPr="0094650F" w:rsidRDefault="00942C1A" w:rsidP="00942C1A">
            <w:pPr>
              <w:jc w:val="center"/>
              <w:rPr>
                <w:rFonts w:ascii="Arial" w:hAnsi="Arial" w:cs="Arial"/>
              </w:rPr>
            </w:pPr>
          </w:p>
          <w:p w:rsidR="00942C1A" w:rsidRPr="0094650F" w:rsidRDefault="00942C1A" w:rsidP="00942C1A">
            <w:pPr>
              <w:jc w:val="center"/>
              <w:rPr>
                <w:rFonts w:ascii="Arial" w:hAnsi="Arial" w:cs="Arial"/>
              </w:rPr>
            </w:pPr>
            <w:r w:rsidRPr="0094650F">
              <w:rPr>
                <w:rFonts w:ascii="Arial" w:hAnsi="Arial" w:cs="Arial"/>
              </w:rPr>
              <w:t>TRIMESTRE III</w:t>
            </w:r>
          </w:p>
          <w:p w:rsidR="00942C1A" w:rsidRPr="0094650F" w:rsidRDefault="00942C1A" w:rsidP="00942C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2C1A" w:rsidRPr="0094650F" w:rsidRDefault="00E47B2E" w:rsidP="00942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23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2C1A" w:rsidRPr="0094650F" w:rsidRDefault="00E47B2E" w:rsidP="00942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42C1A" w:rsidRPr="0094650F">
              <w:rPr>
                <w:rFonts w:ascii="Arial" w:hAnsi="Arial" w:cs="Arial"/>
              </w:rPr>
              <w:t>0</w:t>
            </w:r>
          </w:p>
        </w:tc>
        <w:tc>
          <w:tcPr>
            <w:tcW w:w="1834" w:type="dxa"/>
            <w:shd w:val="clear" w:color="auto" w:fill="F3F3F3"/>
          </w:tcPr>
          <w:p w:rsidR="00E47B2E" w:rsidRDefault="00E47B2E" w:rsidP="00E47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E47B2E" w:rsidRPr="0094650F" w:rsidRDefault="00E47B2E" w:rsidP="00E47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30</w:t>
            </w:r>
          </w:p>
        </w:tc>
        <w:tc>
          <w:tcPr>
            <w:tcW w:w="3263" w:type="dxa"/>
            <w:shd w:val="clear" w:color="auto" w:fill="F3F3F3"/>
          </w:tcPr>
          <w:p w:rsidR="00942C1A" w:rsidRPr="0094650F" w:rsidRDefault="00E47B2E" w:rsidP="00E47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10</w:t>
            </w:r>
          </w:p>
        </w:tc>
      </w:tr>
    </w:tbl>
    <w:p w:rsidR="008B2F52" w:rsidRPr="0094650F" w:rsidRDefault="008B2F52" w:rsidP="008B2F52"/>
    <w:p w:rsidR="00942C1A" w:rsidRDefault="00942C1A" w:rsidP="008B2F52">
      <w:pPr>
        <w:rPr>
          <w:rFonts w:asciiTheme="minorHAnsi" w:hAnsiTheme="minorHAnsi" w:cstheme="minorHAnsi"/>
        </w:rPr>
      </w:pPr>
    </w:p>
    <w:p w:rsidR="00942C1A" w:rsidRDefault="00942C1A" w:rsidP="008B2F52">
      <w:pPr>
        <w:rPr>
          <w:rFonts w:asciiTheme="minorHAnsi" w:hAnsiTheme="minorHAnsi" w:cstheme="minorHAnsi"/>
        </w:rPr>
      </w:pPr>
    </w:p>
    <w:p w:rsidR="00942C1A" w:rsidRDefault="00942C1A" w:rsidP="008B2F52">
      <w:pPr>
        <w:rPr>
          <w:rFonts w:asciiTheme="minorHAnsi" w:hAnsiTheme="minorHAnsi" w:cstheme="minorHAnsi"/>
        </w:rPr>
      </w:pPr>
    </w:p>
    <w:p w:rsidR="00942C1A" w:rsidRDefault="00942C1A" w:rsidP="008B2F52">
      <w:pPr>
        <w:rPr>
          <w:rFonts w:asciiTheme="minorHAnsi" w:hAnsiTheme="minorHAnsi" w:cstheme="minorHAnsi"/>
        </w:rPr>
      </w:pPr>
    </w:p>
    <w:p w:rsidR="00942C1A" w:rsidRDefault="00942C1A" w:rsidP="008B2F52">
      <w:pPr>
        <w:rPr>
          <w:rFonts w:asciiTheme="minorHAnsi" w:hAnsiTheme="minorHAnsi" w:cstheme="minorHAnsi"/>
        </w:rPr>
      </w:pPr>
    </w:p>
    <w:p w:rsidR="00942C1A" w:rsidRDefault="00942C1A" w:rsidP="008B2F52">
      <w:pPr>
        <w:rPr>
          <w:rFonts w:asciiTheme="minorHAnsi" w:hAnsiTheme="minorHAnsi" w:cstheme="minorHAnsi"/>
        </w:rPr>
      </w:pPr>
    </w:p>
    <w:p w:rsidR="00942C1A" w:rsidRDefault="00942C1A" w:rsidP="008B2F52">
      <w:pPr>
        <w:rPr>
          <w:rFonts w:asciiTheme="minorHAnsi" w:hAnsiTheme="minorHAnsi" w:cstheme="minorHAnsi"/>
        </w:rPr>
      </w:pPr>
    </w:p>
    <w:p w:rsidR="00942C1A" w:rsidRDefault="00942C1A" w:rsidP="008B2F52">
      <w:pPr>
        <w:rPr>
          <w:rFonts w:asciiTheme="minorHAnsi" w:hAnsiTheme="minorHAnsi" w:cstheme="minorHAnsi"/>
        </w:rPr>
      </w:pPr>
    </w:p>
    <w:p w:rsidR="00942C1A" w:rsidRDefault="00942C1A" w:rsidP="008B2F52">
      <w:pPr>
        <w:rPr>
          <w:rFonts w:asciiTheme="minorHAnsi" w:hAnsiTheme="minorHAnsi" w:cstheme="minorHAnsi"/>
        </w:rPr>
      </w:pPr>
    </w:p>
    <w:p w:rsidR="00942C1A" w:rsidRDefault="00942C1A" w:rsidP="008B2F52">
      <w:pPr>
        <w:rPr>
          <w:rFonts w:asciiTheme="minorHAnsi" w:hAnsiTheme="minorHAnsi" w:cstheme="minorHAnsi"/>
        </w:rPr>
      </w:pPr>
    </w:p>
    <w:p w:rsidR="00942C1A" w:rsidRDefault="00942C1A" w:rsidP="008B2F52">
      <w:pPr>
        <w:rPr>
          <w:rFonts w:asciiTheme="minorHAnsi" w:hAnsiTheme="minorHAnsi" w:cstheme="minorHAnsi"/>
        </w:rPr>
      </w:pPr>
    </w:p>
    <w:p w:rsidR="00942C1A" w:rsidRDefault="00942C1A" w:rsidP="008B2F52">
      <w:pPr>
        <w:rPr>
          <w:rFonts w:asciiTheme="minorHAnsi" w:hAnsiTheme="minorHAnsi" w:cstheme="minorHAnsi"/>
        </w:rPr>
      </w:pPr>
    </w:p>
    <w:p w:rsidR="00942C1A" w:rsidRDefault="00942C1A" w:rsidP="008B2F52">
      <w:pPr>
        <w:rPr>
          <w:rFonts w:asciiTheme="minorHAnsi" w:hAnsiTheme="minorHAnsi" w:cstheme="minorHAnsi"/>
        </w:rPr>
      </w:pPr>
    </w:p>
    <w:p w:rsidR="00942C1A" w:rsidRDefault="00942C1A" w:rsidP="008B2F52">
      <w:pPr>
        <w:rPr>
          <w:rFonts w:asciiTheme="minorHAnsi" w:hAnsiTheme="minorHAnsi" w:cstheme="minorHAnsi"/>
        </w:rPr>
      </w:pPr>
    </w:p>
    <w:p w:rsidR="00942C1A" w:rsidRDefault="00942C1A" w:rsidP="008B2F52">
      <w:pPr>
        <w:rPr>
          <w:rFonts w:asciiTheme="minorHAnsi" w:hAnsiTheme="minorHAnsi" w:cstheme="minorHAnsi"/>
        </w:rPr>
      </w:pPr>
    </w:p>
    <w:p w:rsidR="00942C1A" w:rsidRDefault="00942C1A" w:rsidP="008B2F52">
      <w:pPr>
        <w:rPr>
          <w:rFonts w:asciiTheme="minorHAnsi" w:hAnsiTheme="minorHAnsi" w:cstheme="minorHAnsi"/>
        </w:rPr>
      </w:pPr>
    </w:p>
    <w:p w:rsidR="00942C1A" w:rsidRDefault="00942C1A" w:rsidP="008B2F52">
      <w:pPr>
        <w:rPr>
          <w:rFonts w:asciiTheme="minorHAnsi" w:hAnsiTheme="minorHAnsi" w:cstheme="minorHAnsi"/>
        </w:rPr>
      </w:pPr>
    </w:p>
    <w:p w:rsidR="00942C1A" w:rsidRDefault="00942C1A" w:rsidP="008B2F52">
      <w:pPr>
        <w:rPr>
          <w:rFonts w:asciiTheme="minorHAnsi" w:hAnsiTheme="minorHAnsi" w:cstheme="minorHAnsi"/>
        </w:rPr>
      </w:pPr>
    </w:p>
    <w:p w:rsidR="00942C1A" w:rsidRDefault="00942C1A" w:rsidP="008B2F52">
      <w:pPr>
        <w:rPr>
          <w:rFonts w:asciiTheme="minorHAnsi" w:hAnsiTheme="minorHAnsi" w:cstheme="minorHAnsi"/>
        </w:rPr>
      </w:pPr>
    </w:p>
    <w:p w:rsidR="00942C1A" w:rsidRDefault="00942C1A" w:rsidP="008B2F52">
      <w:pPr>
        <w:rPr>
          <w:rFonts w:asciiTheme="minorHAnsi" w:hAnsiTheme="minorHAnsi" w:cstheme="minorHAnsi"/>
        </w:rPr>
      </w:pPr>
    </w:p>
    <w:p w:rsidR="00942C1A" w:rsidRDefault="00942C1A" w:rsidP="008B2F52">
      <w:pPr>
        <w:rPr>
          <w:rFonts w:asciiTheme="minorHAnsi" w:hAnsiTheme="minorHAnsi" w:cstheme="minorHAnsi"/>
        </w:rPr>
      </w:pPr>
    </w:p>
    <w:p w:rsidR="00942C1A" w:rsidRDefault="00942C1A" w:rsidP="008B2F52">
      <w:pPr>
        <w:rPr>
          <w:rFonts w:asciiTheme="minorHAnsi" w:hAnsiTheme="minorHAnsi" w:cstheme="minorHAnsi"/>
        </w:rPr>
      </w:pPr>
    </w:p>
    <w:p w:rsidR="00942C1A" w:rsidRDefault="00942C1A" w:rsidP="008B2F52">
      <w:pPr>
        <w:rPr>
          <w:rFonts w:asciiTheme="minorHAnsi" w:hAnsiTheme="minorHAnsi" w:cstheme="minorHAnsi"/>
        </w:rPr>
      </w:pPr>
    </w:p>
    <w:p w:rsidR="000C297E" w:rsidRPr="0094650F" w:rsidRDefault="000C297E" w:rsidP="008B2F52">
      <w:pPr>
        <w:rPr>
          <w:rFonts w:asciiTheme="minorHAnsi" w:hAnsiTheme="minorHAnsi" w:cstheme="minorHAnsi"/>
        </w:rPr>
      </w:pPr>
      <w:r w:rsidRPr="0094650F">
        <w:rPr>
          <w:rFonts w:asciiTheme="minorHAnsi" w:hAnsiTheme="minorHAnsi" w:cstheme="minorHAnsi"/>
        </w:rPr>
        <w:lastRenderedPageBreak/>
        <w:t>Nota: Els valors indicats estan en tant per cent.</w:t>
      </w:r>
    </w:p>
    <w:sectPr w:rsidR="000C297E" w:rsidRPr="0094650F" w:rsidSect="00E92793">
      <w:headerReference w:type="default" r:id="rId8"/>
      <w:footerReference w:type="default" r:id="rId9"/>
      <w:pgSz w:w="11906" w:h="16838"/>
      <w:pgMar w:top="807" w:right="849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9D3" w:rsidRDefault="00C509D3" w:rsidP="008B2F52">
      <w:r>
        <w:separator/>
      </w:r>
    </w:p>
  </w:endnote>
  <w:endnote w:type="continuationSeparator" w:id="0">
    <w:p w:rsidR="00C509D3" w:rsidRDefault="00C509D3" w:rsidP="008B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93" w:rsidRPr="00E92793" w:rsidRDefault="00E92793" w:rsidP="00E92793">
    <w:pPr>
      <w:pStyle w:val="Piedepgina"/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E92793">
      <w:rPr>
        <w:rFonts w:asciiTheme="minorHAnsi" w:hAnsiTheme="minorHAnsi" w:cstheme="minorHAnsi"/>
      </w:rPr>
      <w:t>Curs 20</w:t>
    </w:r>
    <w:r w:rsidR="00230C2D">
      <w:rPr>
        <w:rFonts w:asciiTheme="minorHAnsi" w:hAnsiTheme="minorHAnsi" w:cstheme="minorHAnsi"/>
      </w:rPr>
      <w:t>20</w:t>
    </w:r>
    <w:r w:rsidRPr="00E92793">
      <w:rPr>
        <w:rFonts w:asciiTheme="minorHAnsi" w:hAnsiTheme="minorHAnsi" w:cstheme="minorHAnsi"/>
      </w:rPr>
      <w:t xml:space="preserve"> - 202</w:t>
    </w:r>
    <w:r w:rsidR="00230C2D">
      <w:rPr>
        <w:rFonts w:asciiTheme="minorHAnsi" w:hAnsiTheme="minorHAnsi" w:cstheme="minorHAnsi"/>
      </w:rPr>
      <w:t>1</w:t>
    </w:r>
  </w:p>
  <w:p w:rsidR="00E92793" w:rsidRDefault="00E927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9D3" w:rsidRDefault="00C509D3" w:rsidP="008B2F52">
      <w:r>
        <w:separator/>
      </w:r>
    </w:p>
  </w:footnote>
  <w:footnote w:type="continuationSeparator" w:id="0">
    <w:p w:rsidR="00C509D3" w:rsidRDefault="00C509D3" w:rsidP="008B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F52" w:rsidRDefault="008B2F52">
    <w:pPr>
      <w:pStyle w:val="Encabezado"/>
    </w:pPr>
    <w:r>
      <w:rPr>
        <w:noProof/>
        <w:color w:val="000000"/>
        <w:sz w:val="14"/>
        <w:lang w:val="es-ES"/>
      </w:rPr>
      <w:drawing>
        <wp:anchor distT="0" distB="0" distL="114300" distR="114300" simplePos="0" relativeHeight="251659264" behindDoc="1" locked="0" layoutInCell="1" allowOverlap="1" wp14:anchorId="6E74FD9E" wp14:editId="19329388">
          <wp:simplePos x="0" y="0"/>
          <wp:positionH relativeFrom="column">
            <wp:posOffset>-26670</wp:posOffset>
          </wp:positionH>
          <wp:positionV relativeFrom="paragraph">
            <wp:posOffset>-205740</wp:posOffset>
          </wp:positionV>
          <wp:extent cx="2474595" cy="476250"/>
          <wp:effectExtent l="0" t="0" r="1905" b="0"/>
          <wp:wrapThrough wrapText="bothSides">
            <wp:wrapPolygon edited="0">
              <wp:start x="0" y="0"/>
              <wp:lineTo x="0" y="20736"/>
              <wp:lineTo x="21450" y="20736"/>
              <wp:lineTo x="21450" y="0"/>
              <wp:lineTo x="0" y="0"/>
            </wp:wrapPolygon>
          </wp:wrapThrough>
          <wp:docPr id="3" name="Imagen 3" descr="C:\Users\Us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432"/>
                  <a:stretch/>
                </pic:blipFill>
                <pic:spPr bwMode="auto">
                  <a:xfrm>
                    <a:off x="0" y="0"/>
                    <a:ext cx="24745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2F52" w:rsidRPr="008B2F52" w:rsidRDefault="008B2F52" w:rsidP="008B2F52">
    <w:pPr>
      <w:pStyle w:val="Encabezado"/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8B2F52">
      <w:rPr>
        <w:rFonts w:asciiTheme="minorHAnsi" w:hAnsiTheme="minorHAnsi" w:cstheme="minorHAnsi"/>
      </w:rPr>
      <w:t>Criteris d</w:t>
    </w:r>
    <w:r w:rsidR="000C297E">
      <w:rPr>
        <w:rFonts w:asciiTheme="minorHAnsi" w:hAnsiTheme="minorHAnsi" w:cstheme="minorHAnsi"/>
      </w:rPr>
      <w:t>e puntuació</w:t>
    </w:r>
    <w:r w:rsidRPr="008B2F52">
      <w:rPr>
        <w:rFonts w:asciiTheme="minorHAnsi" w:hAnsiTheme="minorHAnsi" w:cstheme="minorHAnsi"/>
      </w:rPr>
      <w:t xml:space="preserve"> </w:t>
    </w:r>
  </w:p>
  <w:p w:rsidR="008B2F52" w:rsidRDefault="008B2F52">
    <w:pPr>
      <w:pStyle w:val="Encabezado"/>
    </w:pPr>
  </w:p>
  <w:p w:rsidR="008B2F52" w:rsidRDefault="008B2F52">
    <w:pPr>
      <w:pStyle w:val="Encabezado"/>
    </w:pPr>
  </w:p>
  <w:p w:rsidR="008B2F52" w:rsidRDefault="008B2F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D5891"/>
    <w:multiLevelType w:val="hybridMultilevel"/>
    <w:tmpl w:val="C2EC5E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18665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0CA1B1C">
      <w:start w:val="2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52"/>
    <w:rsid w:val="000C297E"/>
    <w:rsid w:val="001B458C"/>
    <w:rsid w:val="00230C2D"/>
    <w:rsid w:val="002437F4"/>
    <w:rsid w:val="00272251"/>
    <w:rsid w:val="00272A34"/>
    <w:rsid w:val="0028290D"/>
    <w:rsid w:val="003974F5"/>
    <w:rsid w:val="003A4BC4"/>
    <w:rsid w:val="004A2F66"/>
    <w:rsid w:val="005703C4"/>
    <w:rsid w:val="00634F72"/>
    <w:rsid w:val="0064541D"/>
    <w:rsid w:val="006E5239"/>
    <w:rsid w:val="00822318"/>
    <w:rsid w:val="008B2F52"/>
    <w:rsid w:val="008F2449"/>
    <w:rsid w:val="00942C1A"/>
    <w:rsid w:val="0094650F"/>
    <w:rsid w:val="00AA307C"/>
    <w:rsid w:val="00AB542A"/>
    <w:rsid w:val="00C509D3"/>
    <w:rsid w:val="00C93AB9"/>
    <w:rsid w:val="00DB4790"/>
    <w:rsid w:val="00E31E50"/>
    <w:rsid w:val="00E47B2E"/>
    <w:rsid w:val="00E92793"/>
    <w:rsid w:val="00E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C23CE"/>
  <w15:docId w15:val="{CF00AA9E-9DE3-5440-BA58-9CF1BC46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2F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F52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8B2F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F5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B2F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F52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2437F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2868FD-FF67-F342-B4E7-F211AF63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dcterms:created xsi:type="dcterms:W3CDTF">2019-10-02T14:16:00Z</dcterms:created>
  <dcterms:modified xsi:type="dcterms:W3CDTF">2020-11-02T16:23:00Z</dcterms:modified>
</cp:coreProperties>
</file>