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LLISTAT DE LLIBRES I MATERIAL 4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D’ESO CURS 20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0.0" w:type="dxa"/>
        <w:jc w:val="left"/>
        <w:tblInd w:w="-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5880"/>
        <w:gridCol w:w="1980"/>
        <w:gridCol w:w="3135"/>
        <w:gridCol w:w="480"/>
        <w:gridCol w:w="450"/>
        <w:gridCol w:w="510"/>
        <w:gridCol w:w="525"/>
        <w:gridCol w:w="510"/>
        <w:tblGridChange w:id="0">
          <w:tblGrid>
            <w:gridCol w:w="2070"/>
            <w:gridCol w:w="5880"/>
            <w:gridCol w:w="1980"/>
            <w:gridCol w:w="3135"/>
            <w:gridCol w:w="480"/>
            <w:gridCol w:w="450"/>
            <w:gridCol w:w="510"/>
            <w:gridCol w:w="525"/>
            <w:gridCol w:w="5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MATÈRIA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SOCIALS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TEXT: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Vicens-Vives.   IBSN:978-84-682-3601-8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Activitats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    ISBN 978-84-682-4020-6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Quadern per a la diversitat.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    ISBN:978-84-682-4013-8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de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aterial (inclou samarreta comiat) </w:t>
            </w:r>
            <w:r w:rsidDel="00000000" w:rsidR="00000000" w:rsidRPr="00000000">
              <w:rPr>
                <w:b w:val="1"/>
                <w:rtl w:val="0"/>
              </w:rPr>
              <w:t xml:space="preserve">8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ESO Llengua catalana i literatura  (actualitzat nova normativa)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978-84-307-9164-4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RECOMANEM QUE NO SIGUI USAT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Teide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Cot, E. Lloret, G. Sanz,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Servat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literatura. 4 Diversitat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978-84-682-3960-6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NO REUTILITZABLE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Castellà, Duran, Fauró, Freixes, Nogueras, Soler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de </w:t>
            </w: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Somriures de Bomba</w:t>
            </w:r>
            <w:r w:rsidDel="00000000" w:rsidR="00000000" w:rsidRPr="00000000">
              <w:rPr>
                <w:i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Plataform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editorial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Jaume Sanllorente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Paraules emmetzinades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Edebé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Maite Carranza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 i 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62. Educaula.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Àngel Guimerà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Llibres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Vaig conèixer en Dakh!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Barcanova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Glòria Marín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Lengua castellana 4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 978-84-489-3983-0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</w:t>
            </w:r>
            <w:r w:rsidDel="00000000" w:rsidR="00000000" w:rsidRPr="00000000">
              <w:rPr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00000000000003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Francisca Ezquerra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00000000000003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Eduardo Gimeno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00000000000003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Joaquín Mindán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 hijo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978-84-246-5969-1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La Galera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Alejandro Palomas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La casa de Bernarda Alba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(clásicos hispánicos)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 9788431685034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</w:t>
            </w:r>
            <w:r w:rsidDel="00000000" w:rsidR="00000000" w:rsidRPr="00000000">
              <w:rPr>
                <w:rtl w:val="0"/>
              </w:rPr>
              <w:t xml:space="preserve">Vicens vives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García Lorca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u w:val="single"/>
                <w:rtl w:val="0"/>
              </w:rPr>
              <w:t xml:space="preserve">La noche más oscura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 978-84-678-4125-1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Ed. Anaya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Ana Alcolea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highlight w:val="white"/>
                <w:u w:val="single"/>
                <w:vertAlign w:val="baseline"/>
                <w:rtl w:val="0"/>
              </w:rPr>
              <w:t xml:space="preserve">Radiografía de chica con tatuaje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Ed.La Galera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Jordi Sierra i Fabra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i w:val="1"/>
                <w:color w:val="222222"/>
                <w:highlight w:val="white"/>
                <w:rtl w:val="0"/>
              </w:rPr>
              <w:t xml:space="preserve">Llibre lectura: </w:t>
            </w:r>
            <w:r w:rsidDel="00000000" w:rsidR="00000000" w:rsidRPr="00000000">
              <w:rPr>
                <w:i w:val="1"/>
                <w:color w:val="222222"/>
                <w:highlight w:val="white"/>
                <w:u w:val="single"/>
                <w:rtl w:val="0"/>
              </w:rPr>
              <w:t xml:space="preserve">¡Socorro! (12 cuentos para caerse de miedo)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Ed. Loqueleo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Elsa Bornemann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Las fábulas de Esopo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9-788-431-671648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Vicens Vives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Jerry Pinkney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Llibreta quadriculada tamany foli exclusiva per la matèria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10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English in Use ESO  4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 978-9963-51-678-0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(cat) 978-9963-51-680-3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Burlington Books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Linda Marks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Charlotte Addison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Clear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Book: 9780</w:t>
            </w:r>
            <w:r w:rsidDel="00000000" w:rsidR="00000000" w:rsidRPr="00000000">
              <w:rPr>
                <w:rtl w:val="0"/>
              </w:rPr>
              <w:t xml:space="preserve">230467392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</w:t>
            </w:r>
            <w:r w:rsidDel="00000000" w:rsidR="00000000" w:rsidRPr="00000000">
              <w:rPr>
                <w:rtl w:val="0"/>
              </w:rPr>
              <w:t xml:space="preserve">9780230485501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Olivia Johnston and Catherine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10€ a pagar a secretaria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Romeo and Juliet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Burlington Books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Readers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Shakespeare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Family and Other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Burlington Books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Readers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Gerald Durrell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 CIÈNCIES APLICADES A L’ACTIV. PROF.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 i material de laboratori: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14 € a pagar a secretaria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1"/>
              <w:spacing w:line="36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MO.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Llicència llibre digital, fotocòpies i material </w:t>
            </w:r>
            <w:r w:rsidDel="00000000" w:rsidR="00000000" w:rsidRPr="00000000">
              <w:rPr>
                <w:b w:val="1"/>
                <w:rtl w:val="0"/>
              </w:rPr>
              <w:t xml:space="preserve">36€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MO. LLATÍ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Llatí 4t ESO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ISBN </w:t>
            </w:r>
            <w:r w:rsidDel="00000000" w:rsidR="00000000" w:rsidRPr="00000000">
              <w:rPr>
                <w:color w:val="424242"/>
                <w:sz w:val="21"/>
                <w:szCs w:val="21"/>
                <w:shd w:fill="f5f5f5" w:val="clear"/>
                <w:rtl w:val="0"/>
              </w:rPr>
              <w:t xml:space="preserve">978-84-489-4014-0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Ed. Barcanova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Anna Torrent i Fina Vilanova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keepNext w:val="1"/>
              <w:spacing w:line="36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 ECONOMIA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line="36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ECONOMIA 4 ESO. LLIBRE ALUMNE + SMARTBOOK CATALUNYA</w:t>
            </w:r>
          </w:p>
          <w:p w:rsidR="00000000" w:rsidDel="00000000" w:rsidP="00000000" w:rsidRDefault="00000000" w:rsidRPr="00000000" w14:paraId="0000016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ED Mc Graw Hill  ISBN: 9788448612924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keepNext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 BIOLOGIA I GEOLOGIA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Fotocòpies, llicència digital Science Bits i  material de laboratori. </w:t>
            </w:r>
            <w:r w:rsidDel="00000000" w:rsidR="00000000" w:rsidRPr="00000000">
              <w:rPr>
                <w:b w:val="1"/>
                <w:rtl w:val="0"/>
              </w:rPr>
              <w:t xml:space="preserve">10€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keepNext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MO. FÍSICA I QUÍMICA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line="36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Fotocòpies, llicència digital Science Bits i  material de laboratori. </w:t>
            </w:r>
            <w:r w:rsidDel="00000000" w:rsidR="00000000" w:rsidRPr="00000000">
              <w:rPr>
                <w:b w:val="1"/>
                <w:rtl w:val="0"/>
              </w:rPr>
              <w:t xml:space="preserve">10€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MO. EVIP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Carpeta de fitxes i materials a donar a l’aula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que ha de portar l’alumne/a: Caixa llapis de colors,  retolador negre punta fina, llapis i goma, compàs, regle 30 cm., transportador d’angles (semicercle),  folis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Només l’alumnat que ha triat aquesta MO</w:t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568" w:top="2268" w:left="1134" w:right="1245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-381634</wp:posOffset>
          </wp:positionH>
          <wp:positionV relativeFrom="paragraph">
            <wp:posOffset>41275</wp:posOffset>
          </wp:positionV>
          <wp:extent cx="256540" cy="297815"/>
          <wp:effectExtent b="0" l="0" r="0" t="0"/>
          <wp:wrapSquare wrapText="bothSides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540" cy="297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1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 Miquel Crusafont i Pairó</w:t>
    </w:r>
  </w:p>
  <w:p w:rsidR="00000000" w:rsidDel="00000000" w:rsidP="00000000" w:rsidRDefault="00000000" w:rsidRPr="00000000" w14:paraId="000001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Carrer de Fuerteventura, 51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08205 SABADELL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Tel. :  937 155 267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