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D5" w:rsidRDefault="00A955AC" w:rsidP="000321EA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Curs 202_/202_                                                Curs 1r</w:t>
      </w:r>
      <w:r>
        <w:rPr>
          <w:rFonts w:ascii="Arial" w:eastAsia="Arial" w:hAnsi="Arial" w:cs="Arial"/>
          <w:sz w:val="28"/>
          <w:szCs w:val="28"/>
        </w:rPr>
        <w:tab/>
        <w:t xml:space="preserve">     2n</w: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l="0" t="0" r="0" b="0"/>
                <wp:wrapNone/>
                <wp:docPr id="1049" name="Rectangle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2ED5" w:rsidRDefault="00E72ED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E72ED5" w:rsidRDefault="00E72ED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b="0" l="0" r="0" t="0"/>
                <wp:wrapNone/>
                <wp:docPr id="104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3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E72ED5">
        <w:tc>
          <w:tcPr>
            <w:tcW w:w="4465" w:type="dxa"/>
          </w:tcPr>
          <w:p w:rsidR="00E72ED5" w:rsidRDefault="00A955AC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E72ED5" w:rsidRDefault="00A955AC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IDALU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79" w:type="dxa"/>
          </w:tcPr>
          <w:p w:rsidR="00E72ED5" w:rsidRDefault="00A955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E72ED5" w:rsidRDefault="00E72ED5">
            <w:pPr>
              <w:ind w:left="0" w:hanging="2"/>
              <w:rPr>
                <w:rFonts w:ascii="Arial" w:eastAsia="Arial" w:hAnsi="Arial" w:cs="Arial"/>
              </w:rPr>
            </w:pPr>
          </w:p>
          <w:p w:rsidR="00E72ED5" w:rsidRDefault="00A955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E72ED5">
        <w:trPr>
          <w:cantSplit/>
        </w:trPr>
        <w:tc>
          <w:tcPr>
            <w:tcW w:w="4465" w:type="dxa"/>
          </w:tcPr>
          <w:p w:rsidR="00E72ED5" w:rsidRDefault="00A955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72ED5" w:rsidRDefault="00E72ED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E72ED5" w:rsidRDefault="00A955AC">
            <w:pPr>
              <w:ind w:left="0" w:right="413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E72ED5">
        <w:trPr>
          <w:cantSplit/>
          <w:trHeight w:val="324"/>
        </w:trPr>
        <w:tc>
          <w:tcPr>
            <w:tcW w:w="4465" w:type="dxa"/>
          </w:tcPr>
          <w:p w:rsidR="00E72ED5" w:rsidRDefault="00A955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E72ED5" w:rsidRDefault="00A955AC" w:rsidP="000321E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E72ED5" w:rsidRDefault="00E72ED5" w:rsidP="000321EA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E72ED5">
        <w:trPr>
          <w:cantSplit/>
          <w:trHeight w:val="324"/>
        </w:trPr>
        <w:tc>
          <w:tcPr>
            <w:tcW w:w="4465" w:type="dxa"/>
          </w:tcPr>
          <w:p w:rsidR="00E72ED5" w:rsidRDefault="00A955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</w:tc>
        <w:tc>
          <w:tcPr>
            <w:tcW w:w="6379" w:type="dxa"/>
          </w:tcPr>
          <w:p w:rsidR="00E72ED5" w:rsidRDefault="00A955AC" w:rsidP="000321EA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E72ED5" w:rsidRDefault="00E72ED5" w:rsidP="000321EA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E72ED5">
        <w:trPr>
          <w:cantSplit/>
        </w:trPr>
        <w:tc>
          <w:tcPr>
            <w:tcW w:w="10844" w:type="dxa"/>
            <w:gridSpan w:val="2"/>
          </w:tcPr>
          <w:p w:rsidR="00E72ED5" w:rsidRDefault="00A955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E72ED5" w:rsidRDefault="00E72ED5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72ED5" w:rsidRDefault="00E72ED5">
      <w:pPr>
        <w:ind w:left="0" w:hanging="2"/>
        <w:rPr>
          <w:rFonts w:ascii="Arial" w:eastAsia="Arial" w:hAnsi="Arial" w:cs="Arial"/>
        </w:rPr>
      </w:pPr>
    </w:p>
    <w:p w:rsidR="00E72ED5" w:rsidRDefault="00A955AC" w:rsidP="000321EA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4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E72ED5">
        <w:tc>
          <w:tcPr>
            <w:tcW w:w="10844" w:type="dxa"/>
            <w:gridSpan w:val="3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L’ alumne/a té custòdia compartida en dos domicilis?     SI              NO 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l="0" t="0" r="0" b="0"/>
                      <wp:wrapNone/>
                      <wp:docPr id="1053" name="Rectangle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l="0" t="0" r="0" b="0"/>
                      <wp:wrapNone/>
                      <wp:docPr id="1056" name="Rectangle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E72ED5">
        <w:tc>
          <w:tcPr>
            <w:tcW w:w="10844" w:type="dxa"/>
            <w:gridSpan w:val="3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Carrer,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E72ED5">
        <w:tc>
          <w:tcPr>
            <w:tcW w:w="6875" w:type="dxa"/>
            <w:gridSpan w:val="2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E72ED5">
        <w:tc>
          <w:tcPr>
            <w:tcW w:w="1772" w:type="dxa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E72ED5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E72ED5" w:rsidRDefault="00E72ED5" w:rsidP="000321EA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2ED5" w:rsidRDefault="00A955AC" w:rsidP="000321EA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6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E72ED5">
        <w:tc>
          <w:tcPr>
            <w:tcW w:w="2764" w:type="dxa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72ED5" w:rsidRDefault="00E72ED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E72ED5" w:rsidRDefault="00E72ED5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E72ED5">
        <w:tc>
          <w:tcPr>
            <w:tcW w:w="10844" w:type="dxa"/>
            <w:gridSpan w:val="4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E72ED5">
        <w:tc>
          <w:tcPr>
            <w:tcW w:w="6875" w:type="dxa"/>
            <w:gridSpan w:val="3"/>
          </w:tcPr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E72ED5">
        <w:tc>
          <w:tcPr>
            <w:tcW w:w="5422" w:type="dxa"/>
            <w:gridSpan w:val="2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0" name="Rectangle 1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8" name="Rectangle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E72ED5">
        <w:tc>
          <w:tcPr>
            <w:tcW w:w="10844" w:type="dxa"/>
            <w:gridSpan w:val="4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7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72ED5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E72ED5" w:rsidRDefault="00E72ED5" w:rsidP="000321EA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0321EA" w:rsidRDefault="000321EA" w:rsidP="000321EA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E72ED5" w:rsidRDefault="00A955AC" w:rsidP="000321EA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Dades familiars del 2n tutor de l’alumne/a</w:t>
      </w:r>
    </w:p>
    <w:tbl>
      <w:tblPr>
        <w:tblStyle w:val="af8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4111"/>
        <w:gridCol w:w="3474"/>
      </w:tblGrid>
      <w:tr w:rsidR="00E72ED5">
        <w:tc>
          <w:tcPr>
            <w:tcW w:w="2764" w:type="dxa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85" w:type="dxa"/>
            <w:gridSpan w:val="2"/>
          </w:tcPr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E72ED5" w:rsidRDefault="00E72ED5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E72ED5">
        <w:tc>
          <w:tcPr>
            <w:tcW w:w="10349" w:type="dxa"/>
            <w:gridSpan w:val="3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2n tutor: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9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72ED5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ED5" w:rsidRDefault="00E72ED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72ED5" w:rsidRDefault="00E72ED5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2n tutor:</w:t>
            </w:r>
          </w:p>
        </w:tc>
      </w:tr>
      <w:tr w:rsidR="00E72ED5">
        <w:tc>
          <w:tcPr>
            <w:tcW w:w="10349" w:type="dxa"/>
            <w:gridSpan w:val="3"/>
          </w:tcPr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Comparteix domicili amb el tutor 1r ?</w:t>
            </w: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0" name="Rectangle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57" name="Rectangle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72ED5" w:rsidRDefault="00A955AC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           NO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E72ED5" w:rsidRDefault="00E72ED5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c>
          <w:tcPr>
            <w:tcW w:w="10349" w:type="dxa"/>
            <w:gridSpan w:val="3"/>
          </w:tcPr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dades que venen a continuació NOMÉS cal emplenar-les  en cas d’ haver contestat  NO</w:t>
            </w:r>
          </w:p>
        </w:tc>
      </w:tr>
      <w:tr w:rsidR="00E72ED5">
        <w:tc>
          <w:tcPr>
            <w:tcW w:w="10349" w:type="dxa"/>
            <w:gridSpan w:val="3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E72ED5">
        <w:tc>
          <w:tcPr>
            <w:tcW w:w="6875" w:type="dxa"/>
            <w:gridSpan w:val="2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74" w:type="dxa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E72ED5" w:rsidRDefault="00E72ED5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2ED5" w:rsidRDefault="00A955AC" w:rsidP="000321EA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a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E72ED5">
        <w:tc>
          <w:tcPr>
            <w:tcW w:w="10349" w:type="dxa"/>
          </w:tcPr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5" name="Rectangle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1" name="Rectangle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E72ED5" w:rsidRDefault="00E72ED5" w:rsidP="000321E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68"/>
        </w:trPr>
        <w:tc>
          <w:tcPr>
            <w:tcW w:w="10349" w:type="dxa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E72ED5">
        <w:trPr>
          <w:trHeight w:val="468"/>
        </w:trPr>
        <w:tc>
          <w:tcPr>
            <w:tcW w:w="10349" w:type="dxa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E72ED5">
        <w:tc>
          <w:tcPr>
            <w:tcW w:w="10349" w:type="dxa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l="0" t="0" r="0" b="0"/>
                      <wp:wrapNone/>
                      <wp:docPr id="1059" name="Rectangle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48" name="Rectangle 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4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Roman al mateix curs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SI                   NO 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c>
          <w:tcPr>
            <w:tcW w:w="10349" w:type="dxa"/>
          </w:tcPr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l="0" t="0" r="0" b="0"/>
                      <wp:wrapNone/>
                      <wp:docPr id="1052" name="Rectangle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72ED5" w:rsidRDefault="00E72ED5" w:rsidP="000321E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72ED5" w:rsidRDefault="00A955A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E72ED5" w:rsidRDefault="00E72ED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624"/>
        </w:trPr>
        <w:tc>
          <w:tcPr>
            <w:tcW w:w="10349" w:type="dxa"/>
          </w:tcPr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</w:tc>
      </w:tr>
      <w:tr w:rsidR="00E72ED5">
        <w:trPr>
          <w:trHeight w:val="624"/>
        </w:trPr>
        <w:tc>
          <w:tcPr>
            <w:tcW w:w="10349" w:type="dxa"/>
          </w:tcPr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E72ED5" w:rsidRDefault="00A955AC" w:rsidP="000321E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</w:tc>
      </w:tr>
    </w:tbl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right="-409" w:hanging="2"/>
        <w:rPr>
          <w:rFonts w:ascii="Arial" w:eastAsia="Arial" w:hAnsi="Arial" w:cs="Arial"/>
          <w:sz w:val="24"/>
          <w:szCs w:val="24"/>
        </w:rPr>
      </w:pPr>
    </w:p>
    <w:p w:rsidR="00E72ED5" w:rsidRDefault="00A955AC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right="-409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E72ED5" w:rsidRDefault="00A955AC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PRIMER CURS</w:t>
      </w: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fb"/>
        <w:tblW w:w="9045" w:type="dxa"/>
        <w:tblInd w:w="-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1725"/>
        <w:gridCol w:w="1395"/>
        <w:gridCol w:w="1065"/>
        <w:gridCol w:w="1260"/>
      </w:tblGrid>
      <w:tr w:rsidR="00E72ED5">
        <w:trPr>
          <w:trHeight w:val="570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Mòduls Professionals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Hores a realitzar en el centre educatiu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Hores d’estada a l’empresa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Hores totals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Matrícula</w:t>
            </w: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0061.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Anatomofisiologia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patologia bàsiques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0099. Disposició i venda de productes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0100. Oficina de farmàcia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0101. Dispensació de productes farmacèutics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690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0102. Dispensació de productes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parafarmacèutics</w:t>
            </w:r>
            <w:proofErr w:type="spellEnd"/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0103. Operacions bàsiques de laboratori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C056. Català professional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660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0156. Anglès professional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690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1664. Digitalització aplicada als sectors productius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690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1708. Sostenibilitat aplicada al sistema productiu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1709. Itinerari personal per a l'ocupabilitat 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Tutoria 1r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Dual 1r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350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0321EA" w:rsidRDefault="000321EA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  <w:b/>
          <w:u w:val="single"/>
        </w:rPr>
      </w:pPr>
    </w:p>
    <w:p w:rsidR="000321EA" w:rsidRDefault="000321EA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  <w:b/>
          <w:u w:val="single"/>
        </w:rPr>
      </w:pPr>
    </w:p>
    <w:p w:rsidR="00E72ED5" w:rsidRDefault="00A955AC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  <w:b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u w:val="single"/>
        </w:rPr>
        <w:t>SEGON CURS</w:t>
      </w: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  <w:b/>
          <w:u w:val="single"/>
        </w:rPr>
      </w:pP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fc"/>
        <w:tblW w:w="9045" w:type="dxa"/>
        <w:tblInd w:w="-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1725"/>
        <w:gridCol w:w="1395"/>
        <w:gridCol w:w="1065"/>
        <w:gridCol w:w="1260"/>
      </w:tblGrid>
      <w:tr w:rsidR="00E72ED5">
        <w:trPr>
          <w:trHeight w:val="570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Mòduls Professionals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a realitzar en el centre educatiu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d’estada a l’empresa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totals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</w:t>
            </w: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0020. Primers auxilis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0104. Formulació magistral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0105. Promoció de la salut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1710. Itinerari personal per a l'ocupabilitat II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690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1713. Projecte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intermodular</w:t>
            </w:r>
            <w:proofErr w:type="spellEnd"/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Mòdul professional optatiu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405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Tutoria 2n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ED5">
        <w:trPr>
          <w:trHeight w:val="690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Dual 2n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A955AC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ED5" w:rsidRDefault="00E72ED5" w:rsidP="000321EA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E72ED5" w:rsidRDefault="00E72ED5" w:rsidP="000321EA">
      <w:pPr>
        <w:spacing w:line="240" w:lineRule="auto"/>
        <w:ind w:left="0" w:hanging="2"/>
        <w:rPr>
          <w:rFonts w:ascii="Arial" w:eastAsia="Arial" w:hAnsi="Arial" w:cs="Arial"/>
          <w:color w:val="FF0000"/>
        </w:rPr>
      </w:pPr>
    </w:p>
    <w:p w:rsidR="00E72ED5" w:rsidRDefault="00A955AC" w:rsidP="000321E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 d’alumnes de segon curs que repeteixen alguna Unitat Formativa, hauran de  marcar totes les Unitats Formatives que tenen pendents més les de nova matrícula</w:t>
      </w: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E72ED5" w:rsidRDefault="00A955AC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Signatura de l’interessat/</w:t>
      </w:r>
      <w:proofErr w:type="spellStart"/>
      <w:r>
        <w:rPr>
          <w:rFonts w:ascii="Arial" w:eastAsia="Arial" w:hAnsi="Arial" w:cs="Arial"/>
        </w:rPr>
        <w:t>ada</w:t>
      </w:r>
      <w:proofErr w:type="spellEnd"/>
      <w:r>
        <w:rPr>
          <w:rFonts w:ascii="Arial" w:eastAsia="Arial" w:hAnsi="Arial" w:cs="Arial"/>
        </w:rPr>
        <w:t>:</w:t>
      </w: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E72ED5" w:rsidRDefault="00E72ED5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E72ED5" w:rsidRDefault="00A955AC" w:rsidP="000321EA">
      <w:pPr>
        <w:tabs>
          <w:tab w:val="left" w:pos="2679"/>
          <w:tab w:val="left" w:pos="3248"/>
          <w:tab w:val="left" w:pos="3540"/>
          <w:tab w:val="left" w:pos="4722"/>
        </w:tabs>
        <w:spacing w:line="240" w:lineRule="auto"/>
        <w:ind w:left="0" w:hanging="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>Vilanova i la Geltrú, ___ de__________________ 20__</w:t>
      </w:r>
    </w:p>
    <w:p w:rsidR="00E72ED5" w:rsidRDefault="00E72ED5">
      <w:pPr>
        <w:ind w:left="0" w:hanging="2"/>
      </w:pPr>
    </w:p>
    <w:sectPr w:rsidR="00E72E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AC" w:rsidRDefault="00A955AC" w:rsidP="000321EA">
      <w:pPr>
        <w:spacing w:line="240" w:lineRule="auto"/>
        <w:ind w:left="0" w:hanging="2"/>
      </w:pPr>
      <w:r>
        <w:separator/>
      </w:r>
    </w:p>
  </w:endnote>
  <w:endnote w:type="continuationSeparator" w:id="0">
    <w:p w:rsidR="00A955AC" w:rsidRDefault="00A955AC" w:rsidP="000321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D5" w:rsidRDefault="00E72E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D5" w:rsidRDefault="00E72E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e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E72ED5">
      <w:trPr>
        <w:cantSplit/>
      </w:trPr>
      <w:tc>
        <w:tcPr>
          <w:tcW w:w="1151" w:type="dxa"/>
          <w:vMerge w:val="restart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 w:line="240" w:lineRule="auto"/>
            <w:ind w:left="0" w:hanging="2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Helvetica Neue" w:hAnsi="Helvetica Neue"/>
              <w:noProof/>
              <w:color w:val="000000"/>
              <w:sz w:val="16"/>
              <w:szCs w:val="16"/>
              <w:lang w:eastAsia="ca-ES"/>
            </w:rPr>
            <w:drawing>
              <wp:inline distT="0" distB="0" distL="114300" distR="114300">
                <wp:extent cx="609600" cy="581025"/>
                <wp:effectExtent l="0" t="0" r="0" b="0"/>
                <wp:docPr id="106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E72ED5" w:rsidRDefault="00E72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E72ED5">
      <w:trPr>
        <w:cantSplit/>
      </w:trPr>
      <w:tc>
        <w:tcPr>
          <w:tcW w:w="1151" w:type="dxa"/>
          <w:vMerge/>
        </w:tcPr>
        <w:p w:rsidR="00E72ED5" w:rsidRDefault="00E72ED5" w:rsidP="000321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E72ED5" w:rsidRDefault="00E72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E72ED5">
      <w:trPr>
        <w:cantSplit/>
      </w:trPr>
      <w:tc>
        <w:tcPr>
          <w:tcW w:w="1151" w:type="dxa"/>
          <w:vMerge/>
        </w:tcPr>
        <w:p w:rsidR="00E72ED5" w:rsidRDefault="00E72ED5" w:rsidP="000321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/05/202</w:t>
          </w: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674" w:type="dxa"/>
        </w:tcPr>
        <w:p w:rsidR="00E72ED5" w:rsidRDefault="00E72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E72ED5">
      <w:trPr>
        <w:cantSplit/>
      </w:trPr>
      <w:tc>
        <w:tcPr>
          <w:tcW w:w="1151" w:type="dxa"/>
          <w:vMerge/>
        </w:tcPr>
        <w:p w:rsidR="00E72ED5" w:rsidRDefault="00E72ED5" w:rsidP="000321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MOD_MATRICULA_SA20_v2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0321EA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0321EA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0321EA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0321EA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E72ED5" w:rsidRDefault="00E72E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  <w:bookmarkStart w:id="1" w:name="_heading=h.gjdgxs" w:colFirst="0" w:colLast="0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D5" w:rsidRDefault="00E72E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AC" w:rsidRDefault="00A955AC" w:rsidP="000321EA">
      <w:pPr>
        <w:spacing w:line="240" w:lineRule="auto"/>
        <w:ind w:left="0" w:hanging="2"/>
      </w:pPr>
      <w:r>
        <w:separator/>
      </w:r>
    </w:p>
  </w:footnote>
  <w:footnote w:type="continuationSeparator" w:id="0">
    <w:p w:rsidR="00A955AC" w:rsidRDefault="00A955AC" w:rsidP="000321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D5" w:rsidRDefault="00E72E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D5" w:rsidRDefault="00E72E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d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E72ED5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 </w:t>
          </w:r>
          <w:r w:rsidR="000321EA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 wp14:anchorId="1C60B5A1" wp14:editId="4524A44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6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" w:hanging="3"/>
            <w:jc w:val="center"/>
            <w:rPr>
              <w:rFonts w:ascii="Arial" w:eastAsia="Arial" w:hAnsi="Arial" w:cs="Arial"/>
              <w:color w:val="00B050"/>
              <w:sz w:val="28"/>
              <w:szCs w:val="28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>Matrícula de CFGM SA20</w:t>
          </w:r>
        </w:p>
        <w:p w:rsidR="00E72ED5" w:rsidRDefault="00A95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 xml:space="preserve">Farmàcia i </w:t>
          </w:r>
          <w:proofErr w:type="spellStart"/>
          <w:r>
            <w:rPr>
              <w:rFonts w:ascii="Arial" w:eastAsia="Arial" w:hAnsi="Arial" w:cs="Arial"/>
              <w:color w:val="00B050"/>
              <w:sz w:val="28"/>
              <w:szCs w:val="28"/>
            </w:rPr>
            <w:t>Parafarmàcia</w:t>
          </w:r>
          <w:proofErr w:type="spellEnd"/>
        </w:p>
      </w:tc>
    </w:tr>
  </w:tbl>
  <w:p w:rsidR="00E72ED5" w:rsidRDefault="00A955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9BDFF06" wp14:editId="78ED3F80">
              <wp:simplePos x="0" y="0"/>
              <wp:positionH relativeFrom="column">
                <wp:posOffset>5190180</wp:posOffset>
              </wp:positionH>
              <wp:positionV relativeFrom="paragraph">
                <wp:posOffset>137957</wp:posOffset>
              </wp:positionV>
              <wp:extent cx="205740" cy="216535"/>
              <wp:effectExtent l="0" t="0" r="0" b="0"/>
              <wp:wrapNone/>
              <wp:docPr id="1061" name="Rectangle 1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7893" y="3676495"/>
                        <a:ext cx="196215" cy="207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72ED5" w:rsidRDefault="00E72ED5">
                          <w:pPr>
                            <w:spacing w:line="240" w:lineRule="auto"/>
                            <w:ind w:left="0" w:hanging="2"/>
                          </w:pPr>
                        </w:p>
                        <w:p w:rsidR="00E72ED5" w:rsidRDefault="00E72ED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5190180</wp:posOffset>
              </wp:positionH>
              <wp:positionV relativeFrom="paragraph">
                <wp:posOffset>137957</wp:posOffset>
              </wp:positionV>
              <wp:extent cx="205740" cy="216535"/>
              <wp:effectExtent b="0" l="0" r="0" t="0"/>
              <wp:wrapNone/>
              <wp:docPr id="1061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40" cy="216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D5" w:rsidRDefault="00E72E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2ED5"/>
    <w:rsid w:val="000321EA"/>
    <w:rsid w:val="00A955AC"/>
    <w:rsid w:val="00E7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AFk4cBVudXZgtyM3ZJq61lZuw==">CgMxLjAyCGguZ2pkZ3hzOAByITFlc21JV0c0X1dZUHVROHBYd2N1NWFtRjlJS2FJcVplaQ==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2851</Characters>
  <Application>Microsoft Office Word</Application>
  <DocSecurity>0</DocSecurity>
  <Lines>23</Lines>
  <Paragraphs>6</Paragraphs>
  <ScaleCrop>false</ScaleCrop>
  <Company>Departament d'Ensenyament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2025-07-08T10:26:00Z</dcterms:modified>
</cp:coreProperties>
</file>