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page" w:horzAnchor="margin" w:tblpY="1534"/>
        <w:tblW w:w="13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375"/>
        <w:gridCol w:w="2564"/>
        <w:gridCol w:w="2564"/>
        <w:gridCol w:w="2564"/>
        <w:gridCol w:w="2564"/>
      </w:tblGrid>
      <w:tr w:rsidR="00E07B65" w:rsidTr="00E07B65">
        <w:trPr>
          <w:trHeight w:val="36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7B65">
              <w:rPr>
                <w:rFonts w:ascii="Calibri" w:eastAsia="Calibri" w:hAnsi="Calibri" w:cs="Calibri"/>
                <w:b/>
                <w:sz w:val="24"/>
                <w:szCs w:val="24"/>
              </w:rPr>
              <w:t>JUNY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dl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dm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dc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5 dv</w:t>
            </w:r>
          </w:p>
        </w:tc>
      </w:tr>
      <w:tr w:rsidR="00E07B65" w:rsidTr="00E07B65">
        <w:trPr>
          <w:trHeight w:val="104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ESO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Últim dia per avaluar/lliurar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tasques 3r trimestre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Comunicació avaluació satisfactòria o no a l’alumnat per saber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 ha de fer les tasques de l’avaluació extraordinària</w:t>
            </w:r>
          </w:p>
        </w:tc>
      </w:tr>
      <w:tr w:rsidR="00E07B65" w:rsidTr="00E07B65">
        <w:trPr>
          <w:trHeight w:val="710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D7E3BC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1r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</w:t>
            </w:r>
          </w:p>
        </w:tc>
      </w:tr>
      <w:tr w:rsidR="00E07B65" w:rsidTr="00E07B65">
        <w:trPr>
          <w:trHeight w:val="1290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5B5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2n BAT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Enviament de butlletins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Avaluació Final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Reclamació de notes D31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Graella  TASQUES CONVOCATÒRIA EXTRAORDINÀRIA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Resolució reclamacions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</w:rPr>
            </w:pPr>
          </w:p>
        </w:tc>
      </w:tr>
      <w:tr w:rsidR="00E07B65" w:rsidTr="00E07B65">
        <w:trPr>
          <w:trHeight w:val="92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CCFF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 i síntesi CFGM SMX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 i síntesi CFGM SMX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 i síntesi CFGM SMX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 i síntesi CFGM SMX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B65" w:rsidRPr="00FE2FB7" w:rsidRDefault="00E07B65" w:rsidP="00E07B65">
            <w:pPr>
              <w:pStyle w:val="Ttulo5"/>
              <w:rPr>
                <w:rFonts w:ascii="Calibri" w:eastAsia="Calibri" w:hAnsi="Calibri" w:cs="Calibri"/>
                <w:i w:val="0"/>
              </w:rPr>
            </w:pPr>
            <w:r w:rsidRPr="00FE2FB7">
              <w:rPr>
                <w:rFonts w:ascii="Calibri" w:eastAsia="Calibri" w:hAnsi="Calibri" w:cs="Calibri"/>
                <w:i w:val="0"/>
              </w:rPr>
              <w:t>Activitats telemàtiques segona convocatòria i síntesi CFGM SMX</w:t>
            </w:r>
          </w:p>
        </w:tc>
      </w:tr>
      <w:tr w:rsidR="00E07B65" w:rsidTr="00E07B65">
        <w:trPr>
          <w:trHeight w:val="42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7B65" w:rsidRPr="00E07B65" w:rsidRDefault="00E07B65" w:rsidP="00E07B65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dl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dm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dc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12 dv</w:t>
            </w:r>
          </w:p>
        </w:tc>
      </w:tr>
      <w:tr w:rsidR="00E07B65" w:rsidTr="00E07B65">
        <w:trPr>
          <w:trHeight w:val="1190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ESO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Tasques “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Per saber-ne més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</w:p>
          <w:p w:rsidR="00E07B65" w:rsidRPr="008649E3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:Tasques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extraordinàries 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Tasques extraordinàries </w:t>
            </w: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Tasques extraordinàries </w:t>
            </w: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07B65" w:rsidTr="00E07B65">
        <w:trPr>
          <w:trHeight w:val="980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1r BAT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 Entrevistes TR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 Entrevistes TR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 Entrevistes TR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Style w:val="Ttulo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Tasques 3r trimestre Entrevistes TR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Tasques 3r trimestre Entrevistes TR</w:t>
            </w:r>
          </w:p>
        </w:tc>
      </w:tr>
      <w:tr w:rsidR="00E07B65" w:rsidTr="00E07B65">
        <w:trPr>
          <w:trHeight w:val="903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FBD5B5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2n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extraordinàries 2n + pendents de 1r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extraordinàries 2n + pendents de 1r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Prepsració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PAU</w:t>
            </w:r>
          </w:p>
        </w:tc>
      </w:tr>
      <w:tr w:rsidR="00E07B65" w:rsidTr="00E07B65">
        <w:trPr>
          <w:trHeight w:val="903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E36C0A" w:themeFill="accent6" w:themeFillShade="BF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CCFF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11E0">
              <w:rPr>
                <w:rFonts w:ascii="Calibri" w:eastAsia="Calibri" w:hAnsi="Calibri" w:cs="Calibri"/>
                <w:sz w:val="20"/>
                <w:szCs w:val="20"/>
              </w:rPr>
              <w:t>LLIURAMENT QUALIFICACIONS 3T: DEPT. ADM, ASIX, DAW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11E0">
              <w:rPr>
                <w:rFonts w:ascii="Calibri" w:eastAsia="Calibri" w:hAnsi="Calibri" w:cs="Calibri"/>
                <w:sz w:val="20"/>
                <w:szCs w:val="20"/>
              </w:rPr>
              <w:t>RESOLUCIÓ RECLAMACIONS 3T: DEPT. ADM, ASIX, DAW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11E0">
              <w:rPr>
                <w:rFonts w:ascii="Calibri" w:eastAsia="Calibri" w:hAnsi="Calibri" w:cs="Calibri"/>
                <w:sz w:val="20"/>
                <w:szCs w:val="20"/>
              </w:rPr>
              <w:t>LLIURAMENT QUALIFICACIONS 3T: SMX</w:t>
            </w:r>
          </w:p>
          <w:p w:rsidR="00E07B65" w:rsidRPr="000F11E0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11E0">
              <w:rPr>
                <w:rFonts w:ascii="Calibri" w:eastAsia="Calibri" w:hAnsi="Calibri" w:cs="Calibri"/>
                <w:sz w:val="20"/>
                <w:szCs w:val="20"/>
              </w:rPr>
              <w:t>RESOLUCIÓ RECLAMACIONS 3T: SMX</w:t>
            </w:r>
          </w:p>
          <w:p w:rsidR="00E07B65" w:rsidRPr="000F11E0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Activitats telemàtiques segona convocatòria</w:t>
            </w:r>
          </w:p>
        </w:tc>
      </w:tr>
      <w:tr w:rsidR="00E07B65" w:rsidTr="00E07B65">
        <w:trPr>
          <w:trHeight w:val="429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D9D9D9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dl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 dm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 dc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19 dv</w:t>
            </w:r>
          </w:p>
        </w:tc>
      </w:tr>
      <w:tr w:rsidR="00E07B65" w:rsidTr="00E07B65">
        <w:trPr>
          <w:trHeight w:val="1023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ESO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Enviament de butlletins notes finals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Reclamacions Notes D31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sz w:val="20"/>
                <w:szCs w:val="20"/>
              </w:rPr>
              <w:t>Tasques extraordinàries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Pr="00F70739" w:rsidRDefault="00E07B65" w:rsidP="00E07B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sz w:val="20"/>
                <w:szCs w:val="20"/>
              </w:rPr>
              <w:t>Tasques extraordinàries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sz w:val="20"/>
                <w:szCs w:val="20"/>
              </w:rPr>
              <w:t>Tasques extraordinàries</w:t>
            </w: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</w:t>
            </w: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sz w:val="20"/>
                <w:szCs w:val="20"/>
              </w:rPr>
              <w:t>Resolució Reclamacions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B65" w:rsidRPr="00F70739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0739">
              <w:rPr>
                <w:rFonts w:ascii="Calibri" w:eastAsia="Calibri" w:hAnsi="Calibri" w:cs="Calibri"/>
                <w:sz w:val="20"/>
                <w:szCs w:val="20"/>
              </w:rPr>
              <w:t>Tasques extraordinàries</w:t>
            </w:r>
          </w:p>
        </w:tc>
      </w:tr>
      <w:tr w:rsidR="00E07B65" w:rsidTr="00E07B65">
        <w:trPr>
          <w:trHeight w:val="858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D7E3BC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1r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 tasques 3r trimestre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Entrevistes TR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Entrevistes TR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Entrevistes TR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7B65" w:rsidTr="00E07B65">
        <w:trPr>
          <w:trHeight w:val="842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FBD5B5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2n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extraordinàries + pendents 1r BAT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extraordinàries + pendents 1r BAT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Preparació PAU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Preparació PAU</w:t>
            </w:r>
          </w:p>
        </w:tc>
      </w:tr>
      <w:tr w:rsidR="00E07B65" w:rsidTr="00E07B65">
        <w:trPr>
          <w:trHeight w:val="842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E36C0A" w:themeFill="accent6" w:themeFillShade="BF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E07B65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E36C0A" w:themeFill="accent6" w:themeFillShade="BF"/>
              </w:rPr>
              <w:t>CFF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11E0">
              <w:rPr>
                <w:rFonts w:ascii="Calibri" w:eastAsia="Calibri" w:hAnsi="Calibri" w:cs="Calibri"/>
                <w:sz w:val="20"/>
                <w:szCs w:val="20"/>
              </w:rPr>
              <w:t>LLIURAMENT QUALIFICACIONS SEGONA CONVOCATÒRIA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F11E0">
              <w:rPr>
                <w:rFonts w:ascii="Calibri" w:eastAsia="Calibri" w:hAnsi="Calibri" w:cs="Calibri"/>
                <w:sz w:val="20"/>
                <w:szCs w:val="20"/>
              </w:rPr>
              <w:t>RESOLUCIÓ RECLAMACIONS 2a CONVOCATÒRIA</w:t>
            </w:r>
          </w:p>
        </w:tc>
      </w:tr>
      <w:tr w:rsidR="00E07B65" w:rsidTr="00E07B65">
        <w:trPr>
          <w:trHeight w:val="406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 dl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 dm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 dc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26 dv</w:t>
            </w:r>
          </w:p>
        </w:tc>
      </w:tr>
      <w:tr w:rsidR="00E07B65" w:rsidTr="00E07B65">
        <w:trPr>
          <w:trHeight w:val="709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ESO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56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56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highlight w:val="magenta"/>
              </w:rPr>
              <w:t>FESTIU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Enviament de butlletins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avaluació extraordinàries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07B65" w:rsidTr="00E07B65">
        <w:trPr>
          <w:trHeight w:val="5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7B65" w:rsidRPr="00E07B65" w:rsidRDefault="00E07B65" w:rsidP="00E0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Reclamació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notes D31</w:t>
            </w:r>
          </w:p>
          <w:p w:rsidR="00E07B65" w:rsidRDefault="00E07B65" w:rsidP="00E07B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7B65" w:rsidTr="00E07B65">
        <w:trPr>
          <w:trHeight w:val="496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C2D69B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1r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Enviament de butlletins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notes finals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___________ 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Reclamacions notes D31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Resolució reclamacions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</w:p>
        </w:tc>
      </w:tr>
      <w:tr w:rsidR="00E07B65" w:rsidTr="00E07B65">
        <w:trPr>
          <w:trHeight w:val="552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FBD5B5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2n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Enviament de  butlletins </w:t>
            </w:r>
            <w:r w:rsidRPr="00F707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avaluació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extraordinària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Reclamacions notes D31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___________</w:t>
            </w:r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Preparació PAU</w:t>
            </w:r>
          </w:p>
          <w:p w:rsidR="00E07B65" w:rsidRPr="00F70739" w:rsidRDefault="00E07B65" w:rsidP="00E07B65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Preparació PAU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Resolució reclamacions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</w:p>
        </w:tc>
      </w:tr>
      <w:tr w:rsidR="00E07B65" w:rsidTr="00E07B65">
        <w:trPr>
          <w:trHeight w:val="552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E36C0A" w:themeFill="accent6" w:themeFillShade="BF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CCFF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</w:p>
        </w:tc>
      </w:tr>
      <w:tr w:rsidR="00E07B65" w:rsidTr="00E07B65">
        <w:trPr>
          <w:trHeight w:val="496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7B65" w:rsidRP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JUNY / JULIOL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 dl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 dm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dc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07B65" w:rsidRDefault="00E07B65" w:rsidP="00E07B65">
            <w:pPr>
              <w:pStyle w:val="Ttulo5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3 dv</w:t>
            </w:r>
          </w:p>
        </w:tc>
      </w:tr>
      <w:tr w:rsidR="00E07B65" w:rsidTr="00E07B65">
        <w:trPr>
          <w:trHeight w:val="903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E07B65" w:rsidRPr="00E07B65" w:rsidRDefault="00E07B65" w:rsidP="00E07B65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TOTS ELS CURSOS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Recollida material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guixetes</w:t>
            </w:r>
            <w:proofErr w:type="spellEnd"/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Retorn dispositius lliurats pel Departament/Telefònica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Recollida material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guixetes</w:t>
            </w:r>
            <w:proofErr w:type="spellEnd"/>
          </w:p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Retorn dispositius lliurats pel Departament/Telefònica</w:t>
            </w:r>
          </w:p>
        </w:tc>
        <w:tc>
          <w:tcPr>
            <w:tcW w:w="2564" w:type="dxa"/>
            <w:shd w:val="clear" w:color="auto" w:fill="auto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6127">
              <w:rPr>
                <w:rFonts w:ascii="Calibri" w:eastAsia="Calibri" w:hAnsi="Calibri" w:cs="Calibri"/>
                <w:sz w:val="20"/>
                <w:szCs w:val="20"/>
              </w:rPr>
              <w:t xml:space="preserve">Recollida material </w:t>
            </w:r>
            <w:proofErr w:type="spellStart"/>
            <w:r w:rsidRPr="00246127">
              <w:rPr>
                <w:rFonts w:ascii="Calibri" w:eastAsia="Calibri" w:hAnsi="Calibri" w:cs="Calibri"/>
                <w:sz w:val="20"/>
                <w:szCs w:val="20"/>
              </w:rPr>
              <w:t>guixetes</w:t>
            </w:r>
            <w:proofErr w:type="spellEnd"/>
          </w:p>
          <w:p w:rsidR="00E07B65" w:rsidRPr="00246127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Retorn dispositius lliurats pel Departament/Telefònica</w:t>
            </w:r>
          </w:p>
        </w:tc>
        <w:tc>
          <w:tcPr>
            <w:tcW w:w="2564" w:type="dxa"/>
            <w:shd w:val="clear" w:color="auto" w:fill="auto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6127">
              <w:rPr>
                <w:rFonts w:ascii="Calibri" w:eastAsia="Calibri" w:hAnsi="Calibri" w:cs="Calibri"/>
                <w:sz w:val="20"/>
                <w:szCs w:val="20"/>
              </w:rPr>
              <w:t xml:space="preserve">Recollida material </w:t>
            </w:r>
            <w:proofErr w:type="spellStart"/>
            <w:r w:rsidRPr="00246127">
              <w:rPr>
                <w:rFonts w:ascii="Calibri" w:eastAsia="Calibri" w:hAnsi="Calibri" w:cs="Calibri"/>
                <w:sz w:val="20"/>
                <w:szCs w:val="20"/>
              </w:rPr>
              <w:t>guixetes</w:t>
            </w:r>
            <w:proofErr w:type="spellEnd"/>
          </w:p>
          <w:p w:rsidR="00E07B65" w:rsidRPr="00246127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Retorn dispositius lliurats pel Departament/Telefònica</w:t>
            </w: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6127">
              <w:rPr>
                <w:rFonts w:ascii="Calibri" w:eastAsia="Calibri" w:hAnsi="Calibri" w:cs="Calibri"/>
                <w:sz w:val="20"/>
                <w:szCs w:val="20"/>
              </w:rPr>
              <w:t xml:space="preserve">Recollida material </w:t>
            </w:r>
            <w:proofErr w:type="spellStart"/>
            <w:r w:rsidRPr="00246127">
              <w:rPr>
                <w:rFonts w:ascii="Calibri" w:eastAsia="Calibri" w:hAnsi="Calibri" w:cs="Calibri"/>
                <w:sz w:val="20"/>
                <w:szCs w:val="20"/>
              </w:rPr>
              <w:t>guixetes</w:t>
            </w:r>
            <w:proofErr w:type="spellEnd"/>
          </w:p>
          <w:p w:rsidR="00E07B65" w:rsidRPr="00246127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Retorn dispositius lliurats pel Departament/Telefònica</w:t>
            </w:r>
          </w:p>
        </w:tc>
      </w:tr>
      <w:tr w:rsidR="00E07B65" w:rsidTr="00E07B65">
        <w:trPr>
          <w:trHeight w:val="903"/>
        </w:trPr>
        <w:tc>
          <w:tcPr>
            <w:tcW w:w="1204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E07B65" w:rsidRPr="00E07B65" w:rsidRDefault="00E07B65" w:rsidP="00E07B65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7B65">
              <w:rPr>
                <w:rFonts w:ascii="Calibri" w:eastAsia="Calibri" w:hAnsi="Calibri" w:cs="Calibri"/>
                <w:b/>
                <w:sz w:val="20"/>
                <w:szCs w:val="20"/>
              </w:rPr>
              <w:t>1r BAT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Tasques per recuperar 1r BAT al setembre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B65" w:rsidRDefault="00E07B65" w:rsidP="00E07B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A402C" w:rsidRDefault="004A4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p w:rsidR="004A402C" w:rsidRDefault="00152CC5">
      <w:r>
        <w:lastRenderedPageBreak/>
        <w:t xml:space="preserve"> </w:t>
      </w:r>
    </w:p>
    <w:p w:rsidR="004A402C" w:rsidRDefault="004A40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B050"/>
          <w:sz w:val="24"/>
          <w:szCs w:val="24"/>
        </w:rPr>
      </w:pPr>
    </w:p>
    <w:sectPr w:rsidR="004A402C">
      <w:headerReference w:type="default" r:id="rId7"/>
      <w:headerReference w:type="first" r:id="rId8"/>
      <w:pgSz w:w="16839" w:h="23814"/>
      <w:pgMar w:top="1418" w:right="1134" w:bottom="851" w:left="1134" w:header="284" w:footer="266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1D" w:rsidRDefault="000F481D">
      <w:r>
        <w:separator/>
      </w:r>
    </w:p>
  </w:endnote>
  <w:endnote w:type="continuationSeparator" w:id="0">
    <w:p w:rsidR="000F481D" w:rsidRDefault="000F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1D" w:rsidRDefault="000F481D">
      <w:r>
        <w:separator/>
      </w:r>
    </w:p>
  </w:footnote>
  <w:footnote w:type="continuationSeparator" w:id="0">
    <w:p w:rsidR="000F481D" w:rsidRDefault="000F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2C" w:rsidRDefault="00152C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-140969</wp:posOffset>
          </wp:positionV>
          <wp:extent cx="1755775" cy="4610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1075" t="34301" r="54345" b="58891"/>
                  <a:stretch>
                    <a:fillRect/>
                  </a:stretch>
                </pic:blipFill>
                <pic:spPr>
                  <a:xfrm>
                    <a:off x="0" y="0"/>
                    <a:ext cx="175577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4571" w:type="dxa"/>
      <w:tblInd w:w="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2243"/>
      <w:gridCol w:w="2328"/>
    </w:tblGrid>
    <w:tr w:rsidR="004A402C">
      <w:trPr>
        <w:trHeight w:val="288"/>
      </w:trPr>
      <w:tc>
        <w:tcPr>
          <w:tcW w:w="12243" w:type="dxa"/>
        </w:tcPr>
        <w:p w:rsidR="004A402C" w:rsidRDefault="00152C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Calendari d’ESO</w:t>
          </w:r>
          <w:r w:rsidR="002171BB">
            <w:rPr>
              <w:b/>
              <w:color w:val="000000"/>
              <w:sz w:val="36"/>
              <w:szCs w:val="36"/>
            </w:rPr>
            <w:t>,</w:t>
          </w:r>
          <w:r>
            <w:rPr>
              <w:b/>
              <w:color w:val="000000"/>
              <w:sz w:val="36"/>
              <w:szCs w:val="36"/>
            </w:rPr>
            <w:t xml:space="preserve"> BAT</w:t>
          </w:r>
          <w:r w:rsidR="002171BB">
            <w:rPr>
              <w:b/>
              <w:color w:val="000000"/>
              <w:sz w:val="36"/>
              <w:szCs w:val="36"/>
            </w:rPr>
            <w:t xml:space="preserve"> i CCFF</w:t>
          </w:r>
        </w:p>
      </w:tc>
      <w:tc>
        <w:tcPr>
          <w:tcW w:w="2328" w:type="dxa"/>
        </w:tcPr>
        <w:p w:rsidR="004A402C" w:rsidRDefault="00152C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juny 2020</w:t>
          </w:r>
        </w:p>
      </w:tc>
    </w:tr>
  </w:tbl>
  <w:p w:rsidR="004A402C" w:rsidRDefault="004A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24"/>
        <w:szCs w:val="24"/>
      </w:rPr>
    </w:pPr>
    <w:r>
      <w:rPr>
        <w:noProof/>
        <w:color w:val="000000"/>
        <w:lang w:val="es-ES"/>
      </w:rPr>
      <w:drawing>
        <wp:anchor distT="0" distB="0" distL="114935" distR="90170" simplePos="0" relativeHeight="251659264" behindDoc="0" locked="0" layoutInCell="1" hidden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55270" cy="293370"/>
          <wp:effectExtent l="0" t="0" r="0" b="0"/>
          <wp:wrapSquare wrapText="right" distT="0" distB="0" distL="114935" distR="9017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t>Generalitat de Catalunya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Departament d’Educació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Institut Joaquim Mir</w:t>
    </w:r>
  </w:p>
  <w:p w:rsidR="004A402C" w:rsidRDefault="004A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proofErr w:type="spellStart"/>
    <w:r>
      <w:rPr>
        <w:color w:val="000000"/>
        <w:sz w:val="14"/>
        <w:szCs w:val="14"/>
      </w:rPr>
      <w:t>Avda</w:t>
    </w:r>
    <w:proofErr w:type="spellEnd"/>
    <w:r>
      <w:rPr>
        <w:color w:val="000000"/>
        <w:sz w:val="14"/>
        <w:szCs w:val="14"/>
      </w:rPr>
      <w:t>. Vilafranca s/n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08800 Vilanova i la Geltrú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Tel. 93 893 36 48 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Fax 93 814 35 44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iesjoaquimmir@xtec.cat</w:t>
    </w:r>
  </w:p>
  <w:p w:rsidR="004A402C" w:rsidRDefault="00152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http://www.xtec.cat/iesjoaquimmir</w:t>
    </w:r>
  </w:p>
  <w:p w:rsidR="004A402C" w:rsidRDefault="004A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4A402C" w:rsidRDefault="00152CC5">
    <w:pPr>
      <w:pStyle w:val="Ttulo2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32"/>
        <w:szCs w:val="32"/>
      </w:rPr>
      <w:t>Calendari maig - juny 2012 (ESO + BAT)</w:t>
    </w:r>
  </w:p>
  <w:p w:rsidR="004A402C" w:rsidRDefault="004A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C"/>
    <w:rsid w:val="000F11E0"/>
    <w:rsid w:val="000F481D"/>
    <w:rsid w:val="001330E2"/>
    <w:rsid w:val="00152CC5"/>
    <w:rsid w:val="002171BB"/>
    <w:rsid w:val="004A402C"/>
    <w:rsid w:val="005C505A"/>
    <w:rsid w:val="00612D30"/>
    <w:rsid w:val="008649E3"/>
    <w:rsid w:val="009870CB"/>
    <w:rsid w:val="00AA67B9"/>
    <w:rsid w:val="00B9010D"/>
    <w:rsid w:val="00C37190"/>
    <w:rsid w:val="00D12423"/>
    <w:rsid w:val="00D46294"/>
    <w:rsid w:val="00D57129"/>
    <w:rsid w:val="00D603AA"/>
    <w:rsid w:val="00E07B65"/>
    <w:rsid w:val="00F70739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i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7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1BB"/>
  </w:style>
  <w:style w:type="paragraph" w:styleId="Piedepgina">
    <w:name w:val="footer"/>
    <w:basedOn w:val="Normal"/>
    <w:link w:val="PiedepginaCar"/>
    <w:uiPriority w:val="99"/>
    <w:unhideWhenUsed/>
    <w:rsid w:val="002171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i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7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1BB"/>
  </w:style>
  <w:style w:type="paragraph" w:styleId="Piedepgina">
    <w:name w:val="footer"/>
    <w:basedOn w:val="Normal"/>
    <w:link w:val="PiedepginaCar"/>
    <w:uiPriority w:val="99"/>
    <w:unhideWhenUsed/>
    <w:rsid w:val="002171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</dc:creator>
  <cp:lastModifiedBy>Junta</cp:lastModifiedBy>
  <cp:revision>2</cp:revision>
  <dcterms:created xsi:type="dcterms:W3CDTF">2020-05-29T13:00:00Z</dcterms:created>
  <dcterms:modified xsi:type="dcterms:W3CDTF">2020-05-29T13:00:00Z</dcterms:modified>
</cp:coreProperties>
</file>