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0DA" w:rsidRDefault="009E50DA">
      <w:pPr>
        <w:spacing w:before="82"/>
        <w:ind w:right="313"/>
        <w:jc w:val="right"/>
        <w:rPr>
          <w:sz w:val="16"/>
        </w:rPr>
      </w:pPr>
      <w:r>
        <w:rPr>
          <w:rFonts w:ascii="Times New Roman"/>
          <w:noProof/>
          <w:lang w:eastAsia="ca-ES"/>
        </w:rPr>
        <w:drawing>
          <wp:anchor distT="0" distB="0" distL="114300" distR="114300" simplePos="0" relativeHeight="487593472" behindDoc="0" locked="0" layoutInCell="1" allowOverlap="1" wp14:anchorId="417B9F5A" wp14:editId="3E9D296B">
            <wp:simplePos x="0" y="0"/>
            <wp:positionH relativeFrom="column">
              <wp:posOffset>5746750</wp:posOffset>
            </wp:positionH>
            <wp:positionV relativeFrom="paragraph">
              <wp:posOffset>69850</wp:posOffset>
            </wp:positionV>
            <wp:extent cx="1007745" cy="777424"/>
            <wp:effectExtent l="0" t="0" r="1905" b="381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7745" cy="7774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Dades_de_l’alumne/a_i_del_pare,_mare_o_t"/>
      <w:bookmarkStart w:id="1" w:name="Autoritzo"/>
      <w:bookmarkEnd w:id="0"/>
      <w:bookmarkEnd w:id="1"/>
    </w:p>
    <w:tbl>
      <w:tblPr>
        <w:tblW w:w="8755" w:type="dxa"/>
        <w:tblInd w:w="2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763"/>
      </w:tblGrid>
      <w:tr w:rsidR="009E50DA" w:rsidTr="009E50DA">
        <w:tc>
          <w:tcPr>
            <w:tcW w:w="992" w:type="dxa"/>
          </w:tcPr>
          <w:p w:rsidR="009E50DA" w:rsidRDefault="009E50DA" w:rsidP="009E50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left="34" w:hanging="34"/>
              <w:rPr>
                <w:color w:val="000000"/>
              </w:rPr>
            </w:pPr>
            <w:r>
              <w:rPr>
                <w:rFonts w:ascii="Arial" w:eastAsia="Arial" w:hAnsi="Arial" w:cs="Arial"/>
                <w:noProof/>
                <w:color w:val="000000"/>
                <w:lang w:eastAsia="ca-ES"/>
              </w:rPr>
              <w:drawing>
                <wp:inline distT="0" distB="0" distL="0" distR="0" wp14:anchorId="040130DD" wp14:editId="3CBC4150">
                  <wp:extent cx="410400" cy="468000"/>
                  <wp:effectExtent l="0" t="0" r="0" b="0"/>
                  <wp:docPr id="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400" cy="468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</w:tcPr>
          <w:p w:rsidR="009E50DA" w:rsidRDefault="009E50DA" w:rsidP="004A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Generalitat de Catalunya</w:t>
            </w:r>
          </w:p>
          <w:p w:rsidR="009E50DA" w:rsidRDefault="009E50DA" w:rsidP="004A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Departament d'E</w:t>
            </w:r>
            <w:r>
              <w:rPr>
                <w:rFonts w:ascii="Arial" w:eastAsia="Arial" w:hAnsi="Arial" w:cs="Arial"/>
              </w:rPr>
              <w:t>ducació</w:t>
            </w:r>
          </w:p>
          <w:p w:rsidR="009E50DA" w:rsidRDefault="009E50DA" w:rsidP="004A2D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Institut Joan Amigó i Callau</w:t>
            </w:r>
          </w:p>
        </w:tc>
      </w:tr>
    </w:tbl>
    <w:p w:rsidR="0025776B" w:rsidRDefault="0025776B">
      <w:pPr>
        <w:spacing w:before="82"/>
        <w:ind w:right="313"/>
        <w:jc w:val="right"/>
        <w:rPr>
          <w:sz w:val="16"/>
        </w:rPr>
      </w:pPr>
    </w:p>
    <w:p w:rsidR="0025776B" w:rsidRDefault="0025776B">
      <w:pPr>
        <w:pStyle w:val="Textindependent"/>
        <w:ind w:left="0"/>
      </w:pPr>
    </w:p>
    <w:p w:rsidR="0025776B" w:rsidRDefault="0025776B">
      <w:pPr>
        <w:pStyle w:val="Textindependent"/>
        <w:ind w:left="0"/>
      </w:pPr>
    </w:p>
    <w:p w:rsidR="009E50DA" w:rsidRDefault="009E50DA">
      <w:pPr>
        <w:pStyle w:val="Ttol"/>
        <w:tabs>
          <w:tab w:val="left" w:pos="7253"/>
          <w:tab w:val="left" w:pos="8191"/>
        </w:tabs>
        <w:spacing w:line="242" w:lineRule="auto"/>
        <w:rPr>
          <w:spacing w:val="-1"/>
        </w:rPr>
      </w:pPr>
      <w:r w:rsidRPr="009E50DA">
        <w:t>Autorització relativa a l’ús d’imatges, publicació de dades de caràcter personal i de material elaborat pels alumnes</w:t>
      </w:r>
      <w:r w:rsidR="004A7A07">
        <w:t>.</w:t>
      </w:r>
      <w:r w:rsidR="004A7A07">
        <w:rPr>
          <w:spacing w:val="-1"/>
        </w:rPr>
        <w:t xml:space="preserve"> </w:t>
      </w:r>
    </w:p>
    <w:p w:rsidR="0025776B" w:rsidRPr="009E50DA" w:rsidRDefault="009E50DA" w:rsidP="009E50DA">
      <w:pPr>
        <w:pStyle w:val="Ttol"/>
        <w:tabs>
          <w:tab w:val="left" w:pos="7253"/>
          <w:tab w:val="left" w:pos="8191"/>
        </w:tabs>
        <w:spacing w:line="242" w:lineRule="auto"/>
        <w:jc w:val="right"/>
        <w:rPr>
          <w:sz w:val="22"/>
          <w:szCs w:val="22"/>
        </w:rPr>
      </w:pPr>
      <w:r w:rsidRPr="009E50DA">
        <w:rPr>
          <w:spacing w:val="-1"/>
          <w:sz w:val="22"/>
          <w:szCs w:val="22"/>
        </w:rPr>
        <w:t xml:space="preserve">Període de validesa: </w:t>
      </w:r>
      <w:r w:rsidRPr="009E50DA">
        <w:rPr>
          <w:b w:val="0"/>
          <w:spacing w:val="-1"/>
          <w:sz w:val="22"/>
          <w:szCs w:val="22"/>
        </w:rPr>
        <w:t>tota l’estada educativa al centre</w:t>
      </w:r>
    </w:p>
    <w:p w:rsidR="0025776B" w:rsidRDefault="00C918EF">
      <w:pPr>
        <w:pStyle w:val="Textindependent"/>
        <w:spacing w:line="43" w:lineRule="exact"/>
        <w:ind w:left="644"/>
        <w:rPr>
          <w:rFonts w:ascii="Arial"/>
          <w:sz w:val="4"/>
        </w:rPr>
      </w:pPr>
      <w:r>
        <w:rPr>
          <w:rFonts w:ascii="Arial"/>
          <w:sz w:val="4"/>
        </w:rPr>
      </w:r>
      <w:r>
        <w:rPr>
          <w:rFonts w:ascii="Arial"/>
          <w:sz w:val="4"/>
        </w:rPr>
        <w:pict>
          <v:group id="_x0000_s1122" style="width:520.45pt;height:2.2pt;mso-position-horizontal-relative:char;mso-position-vertical-relative:line" coordsize="10409,44">
            <v:rect id="_x0000_s1123" style="position:absolute;width:10409;height:44" fillcolor="black" stroked="f"/>
            <w10:wrap type="none"/>
            <w10:anchorlock/>
          </v:group>
        </w:pict>
      </w:r>
    </w:p>
    <w:p w:rsidR="0025776B" w:rsidRDefault="004A7A07">
      <w:pPr>
        <w:pStyle w:val="Textindependent"/>
        <w:spacing w:before="115"/>
        <w:ind w:right="270"/>
      </w:pPr>
      <w:r>
        <w:t>El</w:t>
      </w:r>
      <w:r>
        <w:rPr>
          <w:spacing w:val="-6"/>
        </w:rPr>
        <w:t xml:space="preserve"> </w:t>
      </w:r>
      <w:r>
        <w:t>centre</w:t>
      </w:r>
      <w:r>
        <w:rPr>
          <w:spacing w:val="-4"/>
        </w:rPr>
        <w:t xml:space="preserve"> </w:t>
      </w:r>
      <w:r>
        <w:t>disposa</w:t>
      </w:r>
      <w:r>
        <w:rPr>
          <w:spacing w:val="-2"/>
        </w:rPr>
        <w:t xml:space="preserve"> </w:t>
      </w:r>
      <w:r>
        <w:t>d’espais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comunicació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difusió,</w:t>
      </w:r>
      <w:r>
        <w:rPr>
          <w:spacing w:val="-2"/>
        </w:rPr>
        <w:t xml:space="preserve"> </w:t>
      </w:r>
      <w:r>
        <w:t>inclosos</w:t>
      </w:r>
      <w:r>
        <w:rPr>
          <w:spacing w:val="-3"/>
        </w:rPr>
        <w:t xml:space="preserve"> </w:t>
      </w:r>
      <w:r>
        <w:t>els</w:t>
      </w:r>
      <w:r>
        <w:rPr>
          <w:spacing w:val="-4"/>
        </w:rPr>
        <w:t xml:space="preserve"> </w:t>
      </w:r>
      <w:r>
        <w:t>espais</w:t>
      </w:r>
      <w:r>
        <w:rPr>
          <w:spacing w:val="-1"/>
        </w:rPr>
        <w:t xml:space="preserve"> </w:t>
      </w:r>
      <w:r>
        <w:t>web</w:t>
      </w:r>
      <w:r>
        <w:rPr>
          <w:spacing w:val="-6"/>
        </w:rPr>
        <w:t xml:space="preserve"> </w:t>
      </w:r>
      <w:r>
        <w:t>(adreça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adreces</w:t>
      </w:r>
      <w:r>
        <w:rPr>
          <w:spacing w:val="-2"/>
        </w:rPr>
        <w:t xml:space="preserve"> </w:t>
      </w:r>
      <w:r>
        <w:t>web),</w:t>
      </w:r>
      <w:r>
        <w:rPr>
          <w:spacing w:val="-4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informa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fa</w:t>
      </w:r>
      <w:r>
        <w:rPr>
          <w:spacing w:val="1"/>
        </w:rPr>
        <w:t xml:space="preserve"> </w:t>
      </w:r>
      <w:r>
        <w:t>difusió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 activitats</w:t>
      </w:r>
      <w:r>
        <w:rPr>
          <w:spacing w:val="-1"/>
        </w:rPr>
        <w:t xml:space="preserve"> </w:t>
      </w:r>
      <w:r>
        <w:t>escolars</w:t>
      </w:r>
      <w:r>
        <w:rPr>
          <w:spacing w:val="1"/>
        </w:rPr>
        <w:t xml:space="preserve"> </w:t>
      </w:r>
      <w:r>
        <w:t>lectives,</w:t>
      </w:r>
      <w:r>
        <w:rPr>
          <w:spacing w:val="-2"/>
        </w:rPr>
        <w:t xml:space="preserve"> </w:t>
      </w:r>
      <w:r>
        <w:t>complementàries i</w:t>
      </w:r>
      <w:r>
        <w:rPr>
          <w:spacing w:val="-1"/>
        </w:rPr>
        <w:t xml:space="preserve"> </w:t>
      </w:r>
      <w:r>
        <w:t>extraescolars.</w:t>
      </w:r>
    </w:p>
    <w:p w:rsidR="0025776B" w:rsidRDefault="004A7A07">
      <w:pPr>
        <w:pStyle w:val="Textindependent"/>
        <w:spacing w:before="116"/>
        <w:ind w:right="270"/>
      </w:pPr>
      <w:r>
        <w:t>En aquests espais es poden publicar imatges/veu en què apareguin, individualment o en grup, alumnes que fan les</w:t>
      </w:r>
      <w:r>
        <w:rPr>
          <w:spacing w:val="-54"/>
        </w:rPr>
        <w:t xml:space="preserve"> </w:t>
      </w:r>
      <w:r>
        <w:t>activitats</w:t>
      </w:r>
      <w:r>
        <w:rPr>
          <w:spacing w:val="-1"/>
        </w:rPr>
        <w:t xml:space="preserve"> </w:t>
      </w:r>
      <w:r>
        <w:t>esmentades.</w:t>
      </w:r>
    </w:p>
    <w:p w:rsidR="0025776B" w:rsidRDefault="004A7A07">
      <w:pPr>
        <w:pStyle w:val="Textindependent"/>
        <w:spacing w:before="114"/>
      </w:pPr>
      <w:r>
        <w:t>La</w:t>
      </w:r>
      <w:r>
        <w:rPr>
          <w:spacing w:val="-5"/>
        </w:rPr>
        <w:t xml:space="preserve"> </w:t>
      </w:r>
      <w:r>
        <w:t>difusió</w:t>
      </w:r>
      <w:r>
        <w:rPr>
          <w:spacing w:val="-3"/>
        </w:rPr>
        <w:t xml:space="preserve"> </w:t>
      </w:r>
      <w:r>
        <w:t>d’imatges,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veus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d’altres</w:t>
      </w:r>
      <w:r>
        <w:rPr>
          <w:spacing w:val="-3"/>
        </w:rPr>
        <w:t xml:space="preserve"> </w:t>
      </w:r>
      <w:r>
        <w:t>dades</w:t>
      </w:r>
      <w:r>
        <w:rPr>
          <w:spacing w:val="-2"/>
        </w:rPr>
        <w:t xml:space="preserve"> </w:t>
      </w:r>
      <w:r>
        <w:t>personals</w:t>
      </w:r>
      <w:r>
        <w:rPr>
          <w:spacing w:val="-3"/>
        </w:rPr>
        <w:t xml:space="preserve"> </w:t>
      </w:r>
      <w:r>
        <w:t>implica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risc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dret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protecció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dades,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</w:p>
    <w:p w:rsidR="0025776B" w:rsidRDefault="004A7A07">
      <w:pPr>
        <w:pStyle w:val="Textindependent"/>
      </w:pPr>
      <w:r>
        <w:t>privacitat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dret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pròpia</w:t>
      </w:r>
      <w:r>
        <w:rPr>
          <w:spacing w:val="-1"/>
        </w:rPr>
        <w:t xml:space="preserve"> </w:t>
      </w:r>
      <w:r>
        <w:t>imatge,</w:t>
      </w:r>
      <w:r>
        <w:rPr>
          <w:spacing w:val="-4"/>
        </w:rPr>
        <w:t xml:space="preserve"> </w:t>
      </w:r>
      <w:r>
        <w:t>ja</w:t>
      </w:r>
      <w:r>
        <w:rPr>
          <w:spacing w:val="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se’n</w:t>
      </w:r>
      <w:r>
        <w:rPr>
          <w:spacing w:val="-2"/>
        </w:rPr>
        <w:t xml:space="preserve"> </w:t>
      </w:r>
      <w:r>
        <w:t>pot</w:t>
      </w:r>
      <w:r>
        <w:rPr>
          <w:spacing w:val="-4"/>
        </w:rPr>
        <w:t xml:space="preserve"> </w:t>
      </w:r>
      <w:r>
        <w:t>perdre</w:t>
      </w:r>
      <w:r>
        <w:rPr>
          <w:spacing w:val="-4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control.</w:t>
      </w:r>
    </w:p>
    <w:p w:rsidR="0025776B" w:rsidRDefault="004A7A07">
      <w:pPr>
        <w:pStyle w:val="Textindependent"/>
        <w:spacing w:before="116"/>
        <w:ind w:right="171"/>
      </w:pPr>
      <w:bookmarkStart w:id="2" w:name="Informació_bàsica_sobre_protecció_de_dad"/>
      <w:bookmarkEnd w:id="2"/>
      <w:r>
        <w:t>Per aquest motiu, el centre educatiu demana el consentiment als pares, mares o tutors/ores legals i es compromet a</w:t>
      </w:r>
      <w:r>
        <w:rPr>
          <w:spacing w:val="-53"/>
        </w:rPr>
        <w:t xml:space="preserve"> </w:t>
      </w:r>
      <w:r>
        <w:t>fer una publicació curosa de les dades personals als espais de comunicació i difusió. El fet de no autoritzar la</w:t>
      </w:r>
      <w:r>
        <w:rPr>
          <w:spacing w:val="1"/>
        </w:rPr>
        <w:t xml:space="preserve"> </w:t>
      </w:r>
      <w:r>
        <w:t>publicació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dades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afectarà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desenvolupament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activitats</w:t>
      </w:r>
      <w:r>
        <w:rPr>
          <w:spacing w:val="-3"/>
        </w:rPr>
        <w:t xml:space="preserve"> </w:t>
      </w:r>
      <w:r>
        <w:t>programades</w:t>
      </w:r>
      <w:r>
        <w:rPr>
          <w:spacing w:val="-3"/>
        </w:rPr>
        <w:t xml:space="preserve"> </w:t>
      </w:r>
      <w:r>
        <w:t>dins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l’activitat</w:t>
      </w:r>
      <w:r>
        <w:rPr>
          <w:spacing w:val="-1"/>
        </w:rPr>
        <w:t xml:space="preserve"> </w:t>
      </w:r>
      <w:r>
        <w:t>lectiva.</w:t>
      </w:r>
    </w:p>
    <w:p w:rsidR="0025776B" w:rsidRDefault="004A7A07" w:rsidP="009E50DA">
      <w:pPr>
        <w:pStyle w:val="Textindependent"/>
        <w:spacing w:before="114"/>
        <w:ind w:right="808"/>
      </w:pPr>
      <w:r>
        <w:t>Les</w:t>
      </w:r>
      <w:r>
        <w:rPr>
          <w:spacing w:val="-3"/>
        </w:rPr>
        <w:t xml:space="preserve"> </w:t>
      </w:r>
      <w:r>
        <w:t>imatges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veus</w:t>
      </w:r>
      <w:r>
        <w:rPr>
          <w:spacing w:val="-3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recullin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tractin</w:t>
      </w:r>
      <w:r>
        <w:rPr>
          <w:spacing w:val="-2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cediran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tercers</w:t>
      </w:r>
      <w:r>
        <w:rPr>
          <w:spacing w:val="-2"/>
        </w:rPr>
        <w:t xml:space="preserve"> </w:t>
      </w:r>
      <w:r>
        <w:t>ni</w:t>
      </w:r>
      <w:r>
        <w:rPr>
          <w:spacing w:val="-5"/>
        </w:rPr>
        <w:t xml:space="preserve"> </w:t>
      </w:r>
      <w:r>
        <w:t>se'n</w:t>
      </w:r>
      <w:r>
        <w:rPr>
          <w:spacing w:val="-4"/>
        </w:rPr>
        <w:t xml:space="preserve"> </w:t>
      </w:r>
      <w:r>
        <w:t>faran</w:t>
      </w:r>
      <w:r>
        <w:rPr>
          <w:spacing w:val="-2"/>
        </w:rPr>
        <w:t xml:space="preserve"> </w:t>
      </w:r>
      <w:r>
        <w:t>usos</w:t>
      </w:r>
      <w:r>
        <w:rPr>
          <w:spacing w:val="-3"/>
        </w:rPr>
        <w:t xml:space="preserve"> </w:t>
      </w:r>
      <w:r>
        <w:t>comercials</w:t>
      </w:r>
      <w:r>
        <w:rPr>
          <w:spacing w:val="-3"/>
        </w:rPr>
        <w:t xml:space="preserve"> </w:t>
      </w:r>
      <w:r>
        <w:t>sense</w:t>
      </w:r>
      <w:r>
        <w:rPr>
          <w:spacing w:val="-4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consentiment</w:t>
      </w:r>
      <w:r>
        <w:rPr>
          <w:spacing w:val="-2"/>
        </w:rPr>
        <w:t xml:space="preserve"> </w:t>
      </w:r>
      <w:r>
        <w:t>exprés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escrit</w:t>
      </w:r>
      <w:r>
        <w:rPr>
          <w:spacing w:val="-1"/>
        </w:rPr>
        <w:t xml:space="preserve"> </w:t>
      </w:r>
      <w:r>
        <w:t>de les persones</w:t>
      </w:r>
      <w:r>
        <w:rPr>
          <w:spacing w:val="-1"/>
        </w:rPr>
        <w:t xml:space="preserve"> </w:t>
      </w:r>
      <w:r>
        <w:t>interessades.</w:t>
      </w:r>
    </w:p>
    <w:p w:rsidR="0025776B" w:rsidRPr="009E50DA" w:rsidRDefault="00C918EF" w:rsidP="009E50DA">
      <w:pPr>
        <w:pStyle w:val="Textindependent"/>
        <w:spacing w:before="114"/>
        <w:ind w:right="808"/>
        <w:rPr>
          <w:b/>
        </w:rPr>
      </w:pPr>
      <w:r>
        <w:rPr>
          <w:b/>
        </w:rPr>
        <w:pict>
          <v:rect id="_x0000_s1121" style="position:absolute;left:0;text-align:left;margin-left:48.25pt;margin-top:6.9pt;width:520.4pt;height:1.45pt;z-index:-15728128;mso-wrap-distance-left:0;mso-wrap-distance-right:0;mso-position-horizontal-relative:page" fillcolor="black" stroked="f">
            <w10:wrap type="topAndBottom" anchorx="page"/>
          </v:rect>
        </w:pict>
      </w:r>
      <w:r w:rsidR="004A7A07" w:rsidRPr="009E50DA">
        <w:rPr>
          <w:b/>
        </w:rPr>
        <w:t>Dades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de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l’alumne/a i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del pare,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mare</w:t>
      </w:r>
      <w:r w:rsidR="004A7A07" w:rsidRPr="009E50DA">
        <w:rPr>
          <w:b/>
          <w:spacing w:val="-3"/>
        </w:rPr>
        <w:t xml:space="preserve"> </w:t>
      </w:r>
      <w:r w:rsidR="004A7A07" w:rsidRPr="009E50DA">
        <w:rPr>
          <w:b/>
        </w:rPr>
        <w:t>o</w:t>
      </w:r>
      <w:r w:rsidR="004A7A07" w:rsidRPr="009E50DA">
        <w:rPr>
          <w:b/>
          <w:spacing w:val="-2"/>
        </w:rPr>
        <w:t xml:space="preserve"> </w:t>
      </w:r>
      <w:r w:rsidR="004A7A07" w:rsidRPr="009E50DA">
        <w:rPr>
          <w:b/>
        </w:rPr>
        <w:t>tutor/a</w:t>
      </w:r>
    </w:p>
    <w:p w:rsidR="0025776B" w:rsidRDefault="00C918EF">
      <w:pPr>
        <w:pStyle w:val="Textindependent"/>
        <w:spacing w:line="28" w:lineRule="exact"/>
        <w:ind w:left="64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19" style="width:520.45pt;height:1.45pt;mso-position-horizontal-relative:char;mso-position-vertical-relative:line" coordsize="10409,29">
            <v:rect id="_x0000_s1120" style="position:absolute;width:10409;height:29" fillcolor="black" stroked="f"/>
            <w10:wrap type="none"/>
            <w10:anchorlock/>
          </v:group>
        </w:pict>
      </w:r>
    </w:p>
    <w:p w:rsidR="0025776B" w:rsidRDefault="004A7A07">
      <w:pPr>
        <w:pStyle w:val="Textindependent"/>
        <w:spacing w:before="39"/>
      </w:pPr>
      <w:r>
        <w:t>Nom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cognoms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l’alumne/a</w:t>
      </w:r>
    </w:p>
    <w:p w:rsidR="009E50DA" w:rsidRDefault="009E50DA">
      <w:pPr>
        <w:pStyle w:val="Textindependent"/>
        <w:spacing w:before="39"/>
      </w:pPr>
    </w:p>
    <w:p w:rsidR="0025776B" w:rsidRDefault="00C918EF">
      <w:pPr>
        <w:pStyle w:val="Textindependent"/>
        <w:spacing w:before="7"/>
        <w:ind w:left="0"/>
        <w:rPr>
          <w:sz w:val="14"/>
        </w:rPr>
      </w:pPr>
      <w:r>
        <w:pict>
          <v:rect id="_x0000_s1118" style="position:absolute;margin-left:48.25pt;margin-top:10.4pt;width:520.4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25776B" w:rsidRDefault="004A7A07">
      <w:pPr>
        <w:pStyle w:val="Textindependent"/>
        <w:tabs>
          <w:tab w:val="left" w:pos="8472"/>
        </w:tabs>
        <w:spacing w:before="9"/>
      </w:pPr>
      <w:r>
        <w:t>Nom i</w:t>
      </w:r>
      <w:r>
        <w:rPr>
          <w:spacing w:val="-5"/>
        </w:rPr>
        <w:t xml:space="preserve"> </w:t>
      </w:r>
      <w:r>
        <w:t>cognoms</w:t>
      </w:r>
      <w:r>
        <w:rPr>
          <w:spacing w:val="-3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pare,</w:t>
      </w:r>
      <w:r>
        <w:rPr>
          <w:spacing w:val="-1"/>
        </w:rPr>
        <w:t xml:space="preserve"> </w:t>
      </w:r>
      <w:r>
        <w:t>mare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tutor/a</w:t>
      </w:r>
      <w:r>
        <w:rPr>
          <w:spacing w:val="-1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l’alumne/a</w:t>
      </w:r>
      <w:r>
        <w:tab/>
        <w:t>DNI/NIE/Passaport</w:t>
      </w:r>
    </w:p>
    <w:p w:rsidR="009E50DA" w:rsidRDefault="009E50DA">
      <w:pPr>
        <w:pStyle w:val="Textindependent"/>
        <w:tabs>
          <w:tab w:val="left" w:pos="8472"/>
        </w:tabs>
        <w:spacing w:before="9"/>
      </w:pPr>
    </w:p>
    <w:p w:rsidR="0025776B" w:rsidRDefault="00C918EF">
      <w:pPr>
        <w:pStyle w:val="Textindependent"/>
        <w:spacing w:before="7"/>
        <w:ind w:left="0"/>
        <w:rPr>
          <w:sz w:val="14"/>
        </w:rPr>
      </w:pPr>
      <w:r>
        <w:pict>
          <v:rect id="_x0000_s1117" style="position:absolute;margin-left:48.25pt;margin-top:10.35pt;width:520.4pt;height:1.45pt;z-index:-15726592;mso-wrap-distance-left:0;mso-wrap-distance-right:0;mso-position-horizontal-relative:page" fillcolor="black" stroked="f">
            <w10:wrap type="topAndBottom" anchorx="page"/>
          </v:rect>
        </w:pict>
      </w:r>
    </w:p>
    <w:p w:rsidR="009E50DA" w:rsidRDefault="009E50DA">
      <w:pPr>
        <w:pStyle w:val="Ttol1"/>
        <w:tabs>
          <w:tab w:val="left" w:pos="6442"/>
          <w:tab w:val="left" w:pos="9457"/>
        </w:tabs>
      </w:pPr>
    </w:p>
    <w:p w:rsidR="0025776B" w:rsidRDefault="009E50DA">
      <w:pPr>
        <w:pStyle w:val="Ttol1"/>
        <w:tabs>
          <w:tab w:val="left" w:pos="6442"/>
          <w:tab w:val="left" w:pos="9457"/>
        </w:tabs>
      </w:pPr>
      <w:r>
        <w:t>Autoritzo</w:t>
      </w:r>
    </w:p>
    <w:p w:rsidR="0025776B" w:rsidRDefault="00C918EF">
      <w:pPr>
        <w:pStyle w:val="Textindependent"/>
        <w:spacing w:line="28" w:lineRule="exact"/>
        <w:ind w:left="644"/>
        <w:rPr>
          <w:rFonts w:ascii="Arial"/>
          <w:sz w:val="2"/>
        </w:rPr>
      </w:pPr>
      <w:r>
        <w:rPr>
          <w:rFonts w:ascii="Arial"/>
          <w:sz w:val="2"/>
        </w:rPr>
      </w:r>
      <w:r>
        <w:rPr>
          <w:rFonts w:ascii="Arial"/>
          <w:sz w:val="2"/>
        </w:rPr>
        <w:pict>
          <v:group id="_x0000_s1115" style="width:520.45pt;height:1.45pt;mso-position-horizontal-relative:char;mso-position-vertical-relative:line" coordsize="10409,29">
            <v:rect id="_x0000_s1116" style="position:absolute;width:10409;height:29" fillcolor="black" stroked="f"/>
            <w10:wrap type="none"/>
            <w10:anchorlock/>
          </v:group>
        </w:pict>
      </w:r>
    </w:p>
    <w:p w:rsidR="009E50DA" w:rsidRPr="009E50DA" w:rsidRDefault="009E50DA" w:rsidP="009E50DA">
      <w:pPr>
        <w:pStyle w:val="Ttol1"/>
        <w:tabs>
          <w:tab w:val="left" w:pos="6442"/>
          <w:tab w:val="left" w:pos="9457"/>
        </w:tabs>
        <w:rPr>
          <w:b w:val="0"/>
        </w:rPr>
      </w:pPr>
    </w:p>
    <w:p w:rsidR="009E50DA" w:rsidRPr="009E50DA" w:rsidRDefault="009E50DA" w:rsidP="009E50DA">
      <w:pPr>
        <w:pStyle w:val="Ttol1"/>
        <w:tabs>
          <w:tab w:val="left" w:pos="6442"/>
          <w:tab w:val="left" w:pos="9457"/>
        </w:tabs>
        <w:spacing w:line="276" w:lineRule="auto"/>
        <w:rPr>
          <w:b w:val="0"/>
        </w:rPr>
      </w:pPr>
      <w:r>
        <w:rPr>
          <w:b w:val="0"/>
        </w:rPr>
        <w:t xml:space="preserve">1. </w:t>
      </w:r>
      <w:r w:rsidRPr="009E50DA">
        <w:rPr>
          <w:b w:val="0"/>
        </w:rPr>
        <w:t>Que la imatge i/o veu del meu fill/a pugui sortir en fotografies i/o vídeos corresponents a activitats escolars lectives i extraescolars organitzades pel centre i publicades en els següents mitjans:</w:t>
      </w:r>
    </w:p>
    <w:p w:rsidR="009E50DA" w:rsidRDefault="009E50DA" w:rsidP="009E50DA">
      <w:pPr>
        <w:pStyle w:val="Ttol1"/>
        <w:numPr>
          <w:ilvl w:val="0"/>
          <w:numId w:val="6"/>
        </w:numPr>
        <w:tabs>
          <w:tab w:val="left" w:pos="6442"/>
          <w:tab w:val="left" w:pos="9457"/>
        </w:tabs>
        <w:spacing w:line="276" w:lineRule="auto"/>
        <w:rPr>
          <w:b w:val="0"/>
        </w:rPr>
      </w:pPr>
      <w:r w:rsidRPr="009E50DA">
        <w:rPr>
          <w:b w:val="0"/>
        </w:rPr>
        <w:t>Les pàgines web i xarxes socials del centre (Instagram).</w:t>
      </w:r>
    </w:p>
    <w:p w:rsidR="009E50DA" w:rsidRDefault="009E50DA" w:rsidP="009E50DA">
      <w:pPr>
        <w:pStyle w:val="Ttol1"/>
        <w:numPr>
          <w:ilvl w:val="0"/>
          <w:numId w:val="6"/>
        </w:numPr>
        <w:tabs>
          <w:tab w:val="left" w:pos="6442"/>
          <w:tab w:val="left" w:pos="9457"/>
        </w:tabs>
        <w:spacing w:line="276" w:lineRule="auto"/>
        <w:rPr>
          <w:b w:val="0"/>
        </w:rPr>
      </w:pPr>
      <w:r w:rsidRPr="009E50DA">
        <w:rPr>
          <w:b w:val="0"/>
        </w:rPr>
        <w:t xml:space="preserve">Plataformes educatives </w:t>
      </w:r>
      <w:r>
        <w:rPr>
          <w:b w:val="0"/>
        </w:rPr>
        <w:t>del centre (</w:t>
      </w:r>
      <w:proofErr w:type="spellStart"/>
      <w:r>
        <w:rPr>
          <w:b w:val="0"/>
        </w:rPr>
        <w:t>Clickedu</w:t>
      </w:r>
      <w:proofErr w:type="spellEnd"/>
      <w:r>
        <w:rPr>
          <w:b w:val="0"/>
        </w:rPr>
        <w:t xml:space="preserve"> i </w:t>
      </w:r>
      <w:proofErr w:type="spellStart"/>
      <w:r>
        <w:rPr>
          <w:b w:val="0"/>
        </w:rPr>
        <w:t>GSuite</w:t>
      </w:r>
      <w:proofErr w:type="spellEnd"/>
      <w:r>
        <w:rPr>
          <w:b w:val="0"/>
        </w:rPr>
        <w:t>).</w:t>
      </w:r>
    </w:p>
    <w:p w:rsidR="009E50DA" w:rsidRDefault="009E50DA" w:rsidP="009E50DA">
      <w:pPr>
        <w:pStyle w:val="Ttol1"/>
        <w:numPr>
          <w:ilvl w:val="0"/>
          <w:numId w:val="6"/>
        </w:numPr>
        <w:tabs>
          <w:tab w:val="left" w:pos="6442"/>
          <w:tab w:val="left" w:pos="9457"/>
        </w:tabs>
        <w:spacing w:line="276" w:lineRule="auto"/>
        <w:rPr>
          <w:b w:val="0"/>
        </w:rPr>
      </w:pPr>
      <w:r w:rsidRPr="009E50DA">
        <w:rPr>
          <w:b w:val="0"/>
        </w:rPr>
        <w:t>Fotografies per a revistes o publicacions d’àmbit educatiu.</w:t>
      </w:r>
    </w:p>
    <w:p w:rsidR="004A7A07" w:rsidRPr="009E50DA" w:rsidRDefault="004A7A07" w:rsidP="004A7A07">
      <w:pPr>
        <w:pStyle w:val="Ttol1"/>
        <w:tabs>
          <w:tab w:val="left" w:pos="6442"/>
          <w:tab w:val="left" w:pos="9457"/>
        </w:tabs>
        <w:spacing w:line="276" w:lineRule="auto"/>
        <w:ind w:left="1393"/>
        <w:rPr>
          <w:b w:val="0"/>
        </w:rPr>
      </w:pPr>
    </w:p>
    <w:p w:rsidR="009E50DA" w:rsidRDefault="009E50DA" w:rsidP="009E50DA">
      <w:pPr>
        <w:pStyle w:val="Ttol1"/>
        <w:tabs>
          <w:tab w:val="left" w:pos="6442"/>
          <w:tab w:val="left" w:pos="9457"/>
        </w:tabs>
        <w:spacing w:line="276" w:lineRule="auto"/>
        <w:rPr>
          <w:b w:val="0"/>
        </w:rPr>
      </w:pPr>
      <w:r>
        <w:rPr>
          <w:b w:val="0"/>
        </w:rPr>
        <w:t xml:space="preserve">2. </w:t>
      </w:r>
      <w:r w:rsidRPr="009E50DA">
        <w:rPr>
          <w:b w:val="0"/>
        </w:rPr>
        <w:t>Que el material que elabori el meu fill/a, així com les seves inicials, pugui ser publicat en aquests mateixos espais de comunicació.</w:t>
      </w:r>
    </w:p>
    <w:p w:rsidR="009E50DA" w:rsidRPr="009E50DA" w:rsidRDefault="009E50DA" w:rsidP="009E50DA">
      <w:pPr>
        <w:pStyle w:val="Ttol1"/>
        <w:tabs>
          <w:tab w:val="left" w:pos="6442"/>
          <w:tab w:val="left" w:pos="9457"/>
        </w:tabs>
        <w:rPr>
          <w:b w:val="0"/>
        </w:rPr>
      </w:pPr>
    </w:p>
    <w:p w:rsidR="009E50DA" w:rsidRDefault="009E50DA" w:rsidP="009E50DA">
      <w:pPr>
        <w:pStyle w:val="Textindependent"/>
        <w:spacing w:line="28" w:lineRule="exact"/>
        <w:ind w:left="644"/>
        <w:rPr>
          <w:rFonts w:ascii="Arial"/>
          <w:sz w:val="2"/>
        </w:rPr>
      </w:pPr>
      <w:r>
        <w:rPr>
          <w:rFonts w:ascii="Arial"/>
          <w:noProof/>
          <w:sz w:val="2"/>
          <w:lang w:eastAsia="ca-ES"/>
        </w:rPr>
        <mc:AlternateContent>
          <mc:Choice Requires="wpg">
            <w:drawing>
              <wp:inline distT="0" distB="0" distL="0" distR="0">
                <wp:extent cx="6609715" cy="18415"/>
                <wp:effectExtent l="2540" t="2540" r="0" b="0"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09715" cy="18415"/>
                          <a:chOff x="0" y="0"/>
                          <a:chExt cx="10409" cy="29"/>
                        </a:xfrm>
                      </wpg:grpSpPr>
                      <wps:wsp>
                        <wps:cNvPr id="4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409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1B4D85" id="Grupo 2" o:spid="_x0000_s1026" style="width:520.45pt;height:1.45pt;mso-position-horizontal-relative:char;mso-position-vertical-relative:line" coordsize="1040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">
                <v:rect id="Rectangle 102" o:spid="_x0000_s1027" style="position:absolute;width:1040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25776B" w:rsidRDefault="004A7A07">
      <w:pPr>
        <w:ind w:left="673" w:right="5093"/>
        <w:rPr>
          <w:sz w:val="20"/>
        </w:rPr>
      </w:pPr>
      <w:r>
        <w:rPr>
          <w:rFonts w:ascii="Arial" w:hAnsi="Arial"/>
          <w:b/>
          <w:sz w:val="20"/>
        </w:rPr>
        <w:t>Informació bàsica sobre protecció de dades</w:t>
      </w:r>
      <w:r>
        <w:rPr>
          <w:rFonts w:ascii="Arial" w:hAnsi="Arial"/>
          <w:b/>
          <w:spacing w:val="1"/>
          <w:sz w:val="20"/>
        </w:rPr>
        <w:t xml:space="preserve"> </w:t>
      </w: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tractament: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Direcció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centre</w:t>
      </w:r>
      <w:r>
        <w:rPr>
          <w:spacing w:val="-2"/>
          <w:sz w:val="20"/>
        </w:rPr>
        <w:t xml:space="preserve"> </w:t>
      </w:r>
      <w:r>
        <w:rPr>
          <w:sz w:val="20"/>
        </w:rPr>
        <w:t>educatiu.</w:t>
      </w:r>
    </w:p>
    <w:p w:rsidR="0025776B" w:rsidRDefault="004A7A07">
      <w:pPr>
        <w:pStyle w:val="Textindependent"/>
      </w:pPr>
      <w:r>
        <w:rPr>
          <w:rFonts w:ascii="Arial" w:hAnsi="Arial"/>
          <w:b/>
        </w:rPr>
        <w:t>Finalitat:</w:t>
      </w:r>
      <w:r>
        <w:rPr>
          <w:rFonts w:ascii="Arial" w:hAnsi="Arial"/>
          <w:b/>
          <w:spacing w:val="-3"/>
        </w:rPr>
        <w:t xml:space="preserve"> </w:t>
      </w:r>
      <w:r>
        <w:t>Autorització</w:t>
      </w:r>
      <w:r>
        <w:rPr>
          <w:spacing w:val="-5"/>
        </w:rPr>
        <w:t xml:space="preserve"> </w:t>
      </w:r>
      <w:r>
        <w:t>difusió</w:t>
      </w:r>
      <w:r>
        <w:rPr>
          <w:spacing w:val="-5"/>
        </w:rPr>
        <w:t xml:space="preserve"> </w:t>
      </w:r>
      <w:r>
        <w:t>d’imatge/veu</w:t>
      </w:r>
      <w:r>
        <w:rPr>
          <w:spacing w:val="-6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material</w:t>
      </w:r>
      <w:r>
        <w:rPr>
          <w:spacing w:val="-6"/>
        </w:rPr>
        <w:t xml:space="preserve"> </w:t>
      </w:r>
      <w:r>
        <w:t>elaborat</w:t>
      </w:r>
      <w:r>
        <w:rPr>
          <w:spacing w:val="-3"/>
        </w:rPr>
        <w:t xml:space="preserve"> </w:t>
      </w:r>
      <w:r>
        <w:t>als</w:t>
      </w:r>
      <w:r>
        <w:rPr>
          <w:spacing w:val="-5"/>
        </w:rPr>
        <w:t xml:space="preserve"> </w:t>
      </w:r>
      <w:r>
        <w:t>espais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comunicació</w:t>
      </w:r>
      <w:r>
        <w:rPr>
          <w:spacing w:val="-4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difusió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centre.</w:t>
      </w:r>
    </w:p>
    <w:p w:rsidR="0025776B" w:rsidRDefault="004A7A07">
      <w:pPr>
        <w:pStyle w:val="Textindependent"/>
        <w:ind w:right="249"/>
      </w:pPr>
      <w:r>
        <w:rPr>
          <w:rFonts w:ascii="Arial" w:hAnsi="Arial"/>
          <w:b/>
        </w:rPr>
        <w:t xml:space="preserve">Drets: </w:t>
      </w:r>
      <w:r>
        <w:t>Accedir a les dades, rectificar-les, suprimir-les, oposar-se’n al tractament</w:t>
      </w:r>
      <w:r w:rsidR="009077F7">
        <w:t xml:space="preserve"> i sol·licitar-ne la limitació.</w:t>
      </w:r>
    </w:p>
    <w:p w:rsidR="009077F7" w:rsidRDefault="004A7A07" w:rsidP="009077F7">
      <w:pPr>
        <w:spacing w:line="229" w:lineRule="exact"/>
        <w:ind w:left="673"/>
        <w:rPr>
          <w:sz w:val="20"/>
        </w:rPr>
      </w:pPr>
      <w:r>
        <w:rPr>
          <w:rFonts w:ascii="Arial" w:hAnsi="Arial"/>
          <w:b/>
          <w:sz w:val="20"/>
        </w:rPr>
        <w:t>Informació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addicional: </w:t>
      </w:r>
      <w:r>
        <w:rPr>
          <w:sz w:val="20"/>
        </w:rPr>
        <w:t>Podeu</w:t>
      </w:r>
      <w:r>
        <w:rPr>
          <w:spacing w:val="-5"/>
          <w:sz w:val="20"/>
        </w:rPr>
        <w:t xml:space="preserve"> </w:t>
      </w:r>
      <w:r>
        <w:rPr>
          <w:sz w:val="20"/>
        </w:rPr>
        <w:t>consultar</w:t>
      </w:r>
      <w:r>
        <w:rPr>
          <w:spacing w:val="-5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informació</w:t>
      </w:r>
      <w:r>
        <w:rPr>
          <w:spacing w:val="-5"/>
          <w:sz w:val="20"/>
        </w:rPr>
        <w:t xml:space="preserve"> </w:t>
      </w:r>
      <w:r>
        <w:rPr>
          <w:sz w:val="20"/>
        </w:rPr>
        <w:t>addicional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detallada</w:t>
      </w:r>
      <w:r>
        <w:rPr>
          <w:spacing w:val="-4"/>
          <w:sz w:val="20"/>
        </w:rPr>
        <w:t xml:space="preserve"> </w:t>
      </w:r>
      <w:r>
        <w:rPr>
          <w:sz w:val="20"/>
        </w:rPr>
        <w:t>sobre</w:t>
      </w:r>
      <w:r>
        <w:rPr>
          <w:spacing w:val="-3"/>
          <w:sz w:val="20"/>
        </w:rPr>
        <w:t xml:space="preserve"> </w:t>
      </w:r>
      <w:r>
        <w:rPr>
          <w:sz w:val="20"/>
        </w:rPr>
        <w:t>protecció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dades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sz w:val="20"/>
        </w:rPr>
        <w:t>pàgina</w:t>
      </w:r>
      <w:r w:rsidR="009077F7">
        <w:rPr>
          <w:sz w:val="20"/>
        </w:rPr>
        <w:t>:</w:t>
      </w:r>
    </w:p>
    <w:p w:rsidR="009077F7" w:rsidRPr="009077F7" w:rsidRDefault="00C918EF" w:rsidP="009077F7">
      <w:pPr>
        <w:spacing w:line="229" w:lineRule="exact"/>
        <w:ind w:left="673"/>
        <w:rPr>
          <w:sz w:val="18"/>
          <w:szCs w:val="18"/>
        </w:rPr>
      </w:pPr>
      <w:hyperlink r:id="rId7" w:history="1">
        <w:r w:rsidR="009077F7" w:rsidRPr="009077F7">
          <w:rPr>
            <w:sz w:val="18"/>
            <w:szCs w:val="18"/>
          </w:rPr>
          <w:t>https://educacio.gencat.cat/ca/departament/proteccio-dades/informacio-addicional-tractaments/alumnes-centres-departament</w:t>
        </w:r>
      </w:hyperlink>
    </w:p>
    <w:p w:rsidR="0025776B" w:rsidRPr="009077F7" w:rsidRDefault="00C918EF" w:rsidP="009077F7">
      <w:pPr>
        <w:spacing w:line="229" w:lineRule="exact"/>
        <w:ind w:left="673"/>
        <w:rPr>
          <w:sz w:val="18"/>
          <w:szCs w:val="18"/>
        </w:rPr>
      </w:pPr>
      <w:r>
        <w:rPr>
          <w:sz w:val="18"/>
          <w:szCs w:val="18"/>
        </w:rPr>
        <w:pict>
          <v:rect id="_x0000_s1029" style="position:absolute;left:0;text-align:left;margin-left:48.25pt;margin-top:13.6pt;width:520.4pt;height:1.45pt;z-index:-15725056;mso-wrap-distance-left:0;mso-wrap-distance-right:0;mso-position-horizontal-relative:page" fillcolor="black" stroked="f">
            <w10:wrap type="topAndBottom" anchorx="page"/>
          </v:rect>
        </w:pict>
      </w:r>
    </w:p>
    <w:p w:rsidR="0025776B" w:rsidRDefault="004A7A07">
      <w:pPr>
        <w:pStyle w:val="Textindependent"/>
      </w:pPr>
      <w:r>
        <w:t>Lloc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data</w:t>
      </w:r>
      <w:r w:rsidR="00C918EF">
        <w:t xml:space="preserve">   L’Espluga de Francolí, juny 2024</w:t>
      </w:r>
      <w:bookmarkStart w:id="3" w:name="_GoBack"/>
      <w:bookmarkEnd w:id="3"/>
    </w:p>
    <w:p w:rsidR="0025776B" w:rsidRDefault="00C918EF">
      <w:pPr>
        <w:pStyle w:val="Textindependent"/>
        <w:ind w:left="0"/>
        <w:rPr>
          <w:sz w:val="17"/>
        </w:rPr>
      </w:pPr>
      <w:r>
        <w:pict>
          <v:rect id="_x0000_s1027" style="position:absolute;margin-left:48.25pt;margin-top:11.75pt;width:520.4pt;height:.5pt;z-index:-15724544;mso-wrap-distance-left:0;mso-wrap-distance-right:0;mso-position-horizontal-relative:page" fillcolor="black" stroked="f">
            <w10:wrap type="topAndBottom" anchorx="page"/>
          </v:rect>
        </w:pict>
      </w:r>
    </w:p>
    <w:p w:rsidR="0025776B" w:rsidRDefault="004A7A07">
      <w:pPr>
        <w:pStyle w:val="Textindependent"/>
        <w:spacing w:before="9"/>
      </w:pPr>
      <w:r>
        <w:t>Signatura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pare,</w:t>
      </w:r>
      <w:r>
        <w:rPr>
          <w:spacing w:val="-5"/>
        </w:rPr>
        <w:t xml:space="preserve"> </w:t>
      </w:r>
      <w:r>
        <w:t>mare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tutor/a</w:t>
      </w:r>
      <w:r>
        <w:rPr>
          <w:spacing w:val="1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l’alumne/a</w:t>
      </w:r>
    </w:p>
    <w:p w:rsidR="0025776B" w:rsidRDefault="0025776B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9077F7" w:rsidRDefault="009077F7">
      <w:pPr>
        <w:pStyle w:val="Textindependent"/>
        <w:ind w:left="0"/>
      </w:pPr>
    </w:p>
    <w:p w:rsidR="0025776B" w:rsidRDefault="00C918EF">
      <w:pPr>
        <w:pStyle w:val="Textindependent"/>
        <w:ind w:left="0"/>
        <w:rPr>
          <w:sz w:val="28"/>
        </w:rPr>
      </w:pPr>
      <w:r>
        <w:pict>
          <v:rect id="_x0000_s1026" style="position:absolute;margin-left:48.25pt;margin-top:18.05pt;width:520.4pt;height:2.1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25776B" w:rsidRDefault="004A7A07">
      <w:pPr>
        <w:spacing w:line="241" w:lineRule="exact"/>
        <w:ind w:left="673"/>
        <w:rPr>
          <w:rFonts w:ascii="Arial" w:hAnsi="Arial"/>
          <w:b/>
        </w:rPr>
      </w:pPr>
      <w:r>
        <w:rPr>
          <w:rFonts w:ascii="Arial" w:hAnsi="Arial"/>
          <w:b/>
        </w:rPr>
        <w:t>Direcció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del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centre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educatiu</w:t>
      </w:r>
    </w:p>
    <w:p w:rsidR="0025776B" w:rsidRDefault="004A7A07">
      <w:pPr>
        <w:spacing w:before="1"/>
        <w:ind w:right="137"/>
        <w:jc w:val="right"/>
      </w:pPr>
      <w:r>
        <w:t>1 / 1</w:t>
      </w:r>
    </w:p>
    <w:sectPr w:rsidR="0025776B">
      <w:type w:val="continuous"/>
      <w:pgSz w:w="11910" w:h="16840"/>
      <w:pgMar w:top="200" w:right="420" w:bottom="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C035C"/>
    <w:multiLevelType w:val="hybridMultilevel"/>
    <w:tmpl w:val="22F69344"/>
    <w:lvl w:ilvl="0" w:tplc="FE20B3EE">
      <w:numFmt w:val="bullet"/>
      <w:lvlText w:val="•"/>
      <w:lvlJc w:val="left"/>
      <w:pPr>
        <w:ind w:left="174" w:hanging="1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22D80152">
      <w:numFmt w:val="bullet"/>
      <w:lvlText w:val="•"/>
      <w:lvlJc w:val="left"/>
      <w:pPr>
        <w:ind w:left="375" w:hanging="125"/>
      </w:pPr>
      <w:rPr>
        <w:rFonts w:hint="default"/>
        <w:lang w:val="ca-ES" w:eastAsia="en-US" w:bidi="ar-SA"/>
      </w:rPr>
    </w:lvl>
    <w:lvl w:ilvl="2" w:tplc="1D3868A4">
      <w:numFmt w:val="bullet"/>
      <w:lvlText w:val="•"/>
      <w:lvlJc w:val="left"/>
      <w:pPr>
        <w:ind w:left="571" w:hanging="125"/>
      </w:pPr>
      <w:rPr>
        <w:rFonts w:hint="default"/>
        <w:lang w:val="ca-ES" w:eastAsia="en-US" w:bidi="ar-SA"/>
      </w:rPr>
    </w:lvl>
    <w:lvl w:ilvl="3" w:tplc="B50657CE">
      <w:numFmt w:val="bullet"/>
      <w:lvlText w:val="•"/>
      <w:lvlJc w:val="left"/>
      <w:pPr>
        <w:ind w:left="767" w:hanging="125"/>
      </w:pPr>
      <w:rPr>
        <w:rFonts w:hint="default"/>
        <w:lang w:val="ca-ES" w:eastAsia="en-US" w:bidi="ar-SA"/>
      </w:rPr>
    </w:lvl>
    <w:lvl w:ilvl="4" w:tplc="EAB8267E">
      <w:numFmt w:val="bullet"/>
      <w:lvlText w:val="•"/>
      <w:lvlJc w:val="left"/>
      <w:pPr>
        <w:ind w:left="963" w:hanging="125"/>
      </w:pPr>
      <w:rPr>
        <w:rFonts w:hint="default"/>
        <w:lang w:val="ca-ES" w:eastAsia="en-US" w:bidi="ar-SA"/>
      </w:rPr>
    </w:lvl>
    <w:lvl w:ilvl="5" w:tplc="FC18B30C">
      <w:numFmt w:val="bullet"/>
      <w:lvlText w:val="•"/>
      <w:lvlJc w:val="left"/>
      <w:pPr>
        <w:ind w:left="1159" w:hanging="125"/>
      </w:pPr>
      <w:rPr>
        <w:rFonts w:hint="default"/>
        <w:lang w:val="ca-ES" w:eastAsia="en-US" w:bidi="ar-SA"/>
      </w:rPr>
    </w:lvl>
    <w:lvl w:ilvl="6" w:tplc="87D6C45E">
      <w:numFmt w:val="bullet"/>
      <w:lvlText w:val="•"/>
      <w:lvlJc w:val="left"/>
      <w:pPr>
        <w:ind w:left="1354" w:hanging="125"/>
      </w:pPr>
      <w:rPr>
        <w:rFonts w:hint="default"/>
        <w:lang w:val="ca-ES" w:eastAsia="en-US" w:bidi="ar-SA"/>
      </w:rPr>
    </w:lvl>
    <w:lvl w:ilvl="7" w:tplc="C2220732">
      <w:numFmt w:val="bullet"/>
      <w:lvlText w:val="•"/>
      <w:lvlJc w:val="left"/>
      <w:pPr>
        <w:ind w:left="1550" w:hanging="125"/>
      </w:pPr>
      <w:rPr>
        <w:rFonts w:hint="default"/>
        <w:lang w:val="ca-ES" w:eastAsia="en-US" w:bidi="ar-SA"/>
      </w:rPr>
    </w:lvl>
    <w:lvl w:ilvl="8" w:tplc="4976A694">
      <w:numFmt w:val="bullet"/>
      <w:lvlText w:val="•"/>
      <w:lvlJc w:val="left"/>
      <w:pPr>
        <w:ind w:left="1746" w:hanging="125"/>
      </w:pPr>
      <w:rPr>
        <w:rFonts w:hint="default"/>
        <w:lang w:val="ca-ES" w:eastAsia="en-US" w:bidi="ar-SA"/>
      </w:rPr>
    </w:lvl>
  </w:abstractNum>
  <w:abstractNum w:abstractNumId="1" w15:restartNumberingAfterBreak="0">
    <w:nsid w:val="245E6205"/>
    <w:multiLevelType w:val="hybridMultilevel"/>
    <w:tmpl w:val="6A14E406"/>
    <w:lvl w:ilvl="0" w:tplc="7CD6869C">
      <w:start w:val="1"/>
      <w:numFmt w:val="decimal"/>
      <w:lvlText w:val="%1."/>
      <w:lvlJc w:val="left"/>
      <w:pPr>
        <w:ind w:left="956" w:hanging="284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ca-ES" w:eastAsia="en-US" w:bidi="ar-SA"/>
      </w:rPr>
    </w:lvl>
    <w:lvl w:ilvl="1" w:tplc="7B9814CE">
      <w:numFmt w:val="bullet"/>
      <w:lvlText w:val="-"/>
      <w:lvlJc w:val="left"/>
      <w:pPr>
        <w:ind w:left="1070" w:hanging="119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2" w:tplc="ABA6AB9C">
      <w:numFmt w:val="bullet"/>
      <w:lvlText w:val=""/>
      <w:lvlJc w:val="left"/>
      <w:pPr>
        <w:ind w:left="1667" w:hanging="351"/>
      </w:pPr>
      <w:rPr>
        <w:rFonts w:ascii="Symbol" w:eastAsia="Symbol" w:hAnsi="Symbol" w:cs="Symbol" w:hint="default"/>
        <w:w w:val="99"/>
        <w:sz w:val="20"/>
        <w:szCs w:val="20"/>
        <w:lang w:val="ca-ES" w:eastAsia="en-US" w:bidi="ar-SA"/>
      </w:rPr>
    </w:lvl>
    <w:lvl w:ilvl="3" w:tplc="ECBA2390">
      <w:numFmt w:val="bullet"/>
      <w:lvlText w:val="•"/>
      <w:lvlJc w:val="left"/>
      <w:pPr>
        <w:ind w:left="2848" w:hanging="351"/>
      </w:pPr>
      <w:rPr>
        <w:rFonts w:hint="default"/>
        <w:lang w:val="ca-ES" w:eastAsia="en-US" w:bidi="ar-SA"/>
      </w:rPr>
    </w:lvl>
    <w:lvl w:ilvl="4" w:tplc="BA888534">
      <w:numFmt w:val="bullet"/>
      <w:lvlText w:val="•"/>
      <w:lvlJc w:val="left"/>
      <w:pPr>
        <w:ind w:left="4036" w:hanging="351"/>
      </w:pPr>
      <w:rPr>
        <w:rFonts w:hint="default"/>
        <w:lang w:val="ca-ES" w:eastAsia="en-US" w:bidi="ar-SA"/>
      </w:rPr>
    </w:lvl>
    <w:lvl w:ilvl="5" w:tplc="A26A2622">
      <w:numFmt w:val="bullet"/>
      <w:lvlText w:val="•"/>
      <w:lvlJc w:val="left"/>
      <w:pPr>
        <w:ind w:left="5224" w:hanging="351"/>
      </w:pPr>
      <w:rPr>
        <w:rFonts w:hint="default"/>
        <w:lang w:val="ca-ES" w:eastAsia="en-US" w:bidi="ar-SA"/>
      </w:rPr>
    </w:lvl>
    <w:lvl w:ilvl="6" w:tplc="6D9EA0C6">
      <w:numFmt w:val="bullet"/>
      <w:lvlText w:val="•"/>
      <w:lvlJc w:val="left"/>
      <w:pPr>
        <w:ind w:left="6413" w:hanging="351"/>
      </w:pPr>
      <w:rPr>
        <w:rFonts w:hint="default"/>
        <w:lang w:val="ca-ES" w:eastAsia="en-US" w:bidi="ar-SA"/>
      </w:rPr>
    </w:lvl>
    <w:lvl w:ilvl="7" w:tplc="5CAA744A">
      <w:numFmt w:val="bullet"/>
      <w:lvlText w:val="•"/>
      <w:lvlJc w:val="left"/>
      <w:pPr>
        <w:ind w:left="7601" w:hanging="351"/>
      </w:pPr>
      <w:rPr>
        <w:rFonts w:hint="default"/>
        <w:lang w:val="ca-ES" w:eastAsia="en-US" w:bidi="ar-SA"/>
      </w:rPr>
    </w:lvl>
    <w:lvl w:ilvl="8" w:tplc="B256FB16">
      <w:numFmt w:val="bullet"/>
      <w:lvlText w:val="•"/>
      <w:lvlJc w:val="left"/>
      <w:pPr>
        <w:ind w:left="8789" w:hanging="351"/>
      </w:pPr>
      <w:rPr>
        <w:rFonts w:hint="default"/>
        <w:lang w:val="ca-ES" w:eastAsia="en-US" w:bidi="ar-SA"/>
      </w:rPr>
    </w:lvl>
  </w:abstractNum>
  <w:abstractNum w:abstractNumId="2" w15:restartNumberingAfterBreak="0">
    <w:nsid w:val="273A2826"/>
    <w:multiLevelType w:val="hybridMultilevel"/>
    <w:tmpl w:val="D138E7DC"/>
    <w:lvl w:ilvl="0" w:tplc="75E44304">
      <w:numFmt w:val="bullet"/>
      <w:lvlText w:val="•"/>
      <w:lvlJc w:val="left"/>
      <w:pPr>
        <w:ind w:left="174" w:hanging="1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450C5EE0">
      <w:numFmt w:val="bullet"/>
      <w:lvlText w:val="•"/>
      <w:lvlJc w:val="left"/>
      <w:pPr>
        <w:ind w:left="375" w:hanging="125"/>
      </w:pPr>
      <w:rPr>
        <w:rFonts w:hint="default"/>
        <w:lang w:val="ca-ES" w:eastAsia="en-US" w:bidi="ar-SA"/>
      </w:rPr>
    </w:lvl>
    <w:lvl w:ilvl="2" w:tplc="38C8B78C">
      <w:numFmt w:val="bullet"/>
      <w:lvlText w:val="•"/>
      <w:lvlJc w:val="left"/>
      <w:pPr>
        <w:ind w:left="571" w:hanging="125"/>
      </w:pPr>
      <w:rPr>
        <w:rFonts w:hint="default"/>
        <w:lang w:val="ca-ES" w:eastAsia="en-US" w:bidi="ar-SA"/>
      </w:rPr>
    </w:lvl>
    <w:lvl w:ilvl="3" w:tplc="FA5078F6">
      <w:numFmt w:val="bullet"/>
      <w:lvlText w:val="•"/>
      <w:lvlJc w:val="left"/>
      <w:pPr>
        <w:ind w:left="767" w:hanging="125"/>
      </w:pPr>
      <w:rPr>
        <w:rFonts w:hint="default"/>
        <w:lang w:val="ca-ES" w:eastAsia="en-US" w:bidi="ar-SA"/>
      </w:rPr>
    </w:lvl>
    <w:lvl w:ilvl="4" w:tplc="01D80242">
      <w:numFmt w:val="bullet"/>
      <w:lvlText w:val="•"/>
      <w:lvlJc w:val="left"/>
      <w:pPr>
        <w:ind w:left="963" w:hanging="125"/>
      </w:pPr>
      <w:rPr>
        <w:rFonts w:hint="default"/>
        <w:lang w:val="ca-ES" w:eastAsia="en-US" w:bidi="ar-SA"/>
      </w:rPr>
    </w:lvl>
    <w:lvl w:ilvl="5" w:tplc="F178397C">
      <w:numFmt w:val="bullet"/>
      <w:lvlText w:val="•"/>
      <w:lvlJc w:val="left"/>
      <w:pPr>
        <w:ind w:left="1159" w:hanging="125"/>
      </w:pPr>
      <w:rPr>
        <w:rFonts w:hint="default"/>
        <w:lang w:val="ca-ES" w:eastAsia="en-US" w:bidi="ar-SA"/>
      </w:rPr>
    </w:lvl>
    <w:lvl w:ilvl="6" w:tplc="DC4AA5E6">
      <w:numFmt w:val="bullet"/>
      <w:lvlText w:val="•"/>
      <w:lvlJc w:val="left"/>
      <w:pPr>
        <w:ind w:left="1354" w:hanging="125"/>
      </w:pPr>
      <w:rPr>
        <w:rFonts w:hint="default"/>
        <w:lang w:val="ca-ES" w:eastAsia="en-US" w:bidi="ar-SA"/>
      </w:rPr>
    </w:lvl>
    <w:lvl w:ilvl="7" w:tplc="DA06D888">
      <w:numFmt w:val="bullet"/>
      <w:lvlText w:val="•"/>
      <w:lvlJc w:val="left"/>
      <w:pPr>
        <w:ind w:left="1550" w:hanging="125"/>
      </w:pPr>
      <w:rPr>
        <w:rFonts w:hint="default"/>
        <w:lang w:val="ca-ES" w:eastAsia="en-US" w:bidi="ar-SA"/>
      </w:rPr>
    </w:lvl>
    <w:lvl w:ilvl="8" w:tplc="68D6376A">
      <w:numFmt w:val="bullet"/>
      <w:lvlText w:val="•"/>
      <w:lvlJc w:val="left"/>
      <w:pPr>
        <w:ind w:left="1746" w:hanging="125"/>
      </w:pPr>
      <w:rPr>
        <w:rFonts w:hint="default"/>
        <w:lang w:val="ca-ES" w:eastAsia="en-US" w:bidi="ar-SA"/>
      </w:rPr>
    </w:lvl>
  </w:abstractNum>
  <w:abstractNum w:abstractNumId="3" w15:restartNumberingAfterBreak="0">
    <w:nsid w:val="480D5BE8"/>
    <w:multiLevelType w:val="hybridMultilevel"/>
    <w:tmpl w:val="2B70E824"/>
    <w:lvl w:ilvl="0" w:tplc="54ACD7D4">
      <w:numFmt w:val="bullet"/>
      <w:lvlText w:val="•"/>
      <w:lvlJc w:val="left"/>
      <w:pPr>
        <w:ind w:left="174" w:hanging="125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9222890A">
      <w:numFmt w:val="bullet"/>
      <w:lvlText w:val="•"/>
      <w:lvlJc w:val="left"/>
      <w:pPr>
        <w:ind w:left="375" w:hanging="125"/>
      </w:pPr>
      <w:rPr>
        <w:rFonts w:hint="default"/>
        <w:lang w:val="ca-ES" w:eastAsia="en-US" w:bidi="ar-SA"/>
      </w:rPr>
    </w:lvl>
    <w:lvl w:ilvl="2" w:tplc="B01CA0F0">
      <w:numFmt w:val="bullet"/>
      <w:lvlText w:val="•"/>
      <w:lvlJc w:val="left"/>
      <w:pPr>
        <w:ind w:left="571" w:hanging="125"/>
      </w:pPr>
      <w:rPr>
        <w:rFonts w:hint="default"/>
        <w:lang w:val="ca-ES" w:eastAsia="en-US" w:bidi="ar-SA"/>
      </w:rPr>
    </w:lvl>
    <w:lvl w:ilvl="3" w:tplc="A1EA3564">
      <w:numFmt w:val="bullet"/>
      <w:lvlText w:val="•"/>
      <w:lvlJc w:val="left"/>
      <w:pPr>
        <w:ind w:left="767" w:hanging="125"/>
      </w:pPr>
      <w:rPr>
        <w:rFonts w:hint="default"/>
        <w:lang w:val="ca-ES" w:eastAsia="en-US" w:bidi="ar-SA"/>
      </w:rPr>
    </w:lvl>
    <w:lvl w:ilvl="4" w:tplc="BCF0C814">
      <w:numFmt w:val="bullet"/>
      <w:lvlText w:val="•"/>
      <w:lvlJc w:val="left"/>
      <w:pPr>
        <w:ind w:left="963" w:hanging="125"/>
      </w:pPr>
      <w:rPr>
        <w:rFonts w:hint="default"/>
        <w:lang w:val="ca-ES" w:eastAsia="en-US" w:bidi="ar-SA"/>
      </w:rPr>
    </w:lvl>
    <w:lvl w:ilvl="5" w:tplc="563A7072">
      <w:numFmt w:val="bullet"/>
      <w:lvlText w:val="•"/>
      <w:lvlJc w:val="left"/>
      <w:pPr>
        <w:ind w:left="1159" w:hanging="125"/>
      </w:pPr>
      <w:rPr>
        <w:rFonts w:hint="default"/>
        <w:lang w:val="ca-ES" w:eastAsia="en-US" w:bidi="ar-SA"/>
      </w:rPr>
    </w:lvl>
    <w:lvl w:ilvl="6" w:tplc="5380E540">
      <w:numFmt w:val="bullet"/>
      <w:lvlText w:val="•"/>
      <w:lvlJc w:val="left"/>
      <w:pPr>
        <w:ind w:left="1354" w:hanging="125"/>
      </w:pPr>
      <w:rPr>
        <w:rFonts w:hint="default"/>
        <w:lang w:val="ca-ES" w:eastAsia="en-US" w:bidi="ar-SA"/>
      </w:rPr>
    </w:lvl>
    <w:lvl w:ilvl="7" w:tplc="762AC88E">
      <w:numFmt w:val="bullet"/>
      <w:lvlText w:val="•"/>
      <w:lvlJc w:val="left"/>
      <w:pPr>
        <w:ind w:left="1550" w:hanging="125"/>
      </w:pPr>
      <w:rPr>
        <w:rFonts w:hint="default"/>
        <w:lang w:val="ca-ES" w:eastAsia="en-US" w:bidi="ar-SA"/>
      </w:rPr>
    </w:lvl>
    <w:lvl w:ilvl="8" w:tplc="862242BE">
      <w:numFmt w:val="bullet"/>
      <w:lvlText w:val="•"/>
      <w:lvlJc w:val="left"/>
      <w:pPr>
        <w:ind w:left="1746" w:hanging="125"/>
      </w:pPr>
      <w:rPr>
        <w:rFonts w:hint="default"/>
        <w:lang w:val="ca-ES" w:eastAsia="en-US" w:bidi="ar-SA"/>
      </w:rPr>
    </w:lvl>
  </w:abstractNum>
  <w:abstractNum w:abstractNumId="4" w15:restartNumberingAfterBreak="0">
    <w:nsid w:val="69B178A7"/>
    <w:multiLevelType w:val="hybridMultilevel"/>
    <w:tmpl w:val="FA926A1E"/>
    <w:lvl w:ilvl="0" w:tplc="04030001">
      <w:start w:val="1"/>
      <w:numFmt w:val="bullet"/>
      <w:lvlText w:val=""/>
      <w:lvlJc w:val="left"/>
      <w:pPr>
        <w:ind w:left="1393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13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3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5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7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9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1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3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53" w:hanging="360"/>
      </w:pPr>
      <w:rPr>
        <w:rFonts w:ascii="Wingdings" w:hAnsi="Wingdings" w:hint="default"/>
      </w:rPr>
    </w:lvl>
  </w:abstractNum>
  <w:abstractNum w:abstractNumId="5" w15:restartNumberingAfterBreak="0">
    <w:nsid w:val="78983568"/>
    <w:multiLevelType w:val="hybridMultilevel"/>
    <w:tmpl w:val="0ACECB34"/>
    <w:lvl w:ilvl="0" w:tplc="2CF413AA">
      <w:numFmt w:val="bullet"/>
      <w:lvlText w:val="•"/>
      <w:lvlJc w:val="left"/>
      <w:pPr>
        <w:ind w:left="177" w:hanging="128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1" w:tplc="C3CACE92">
      <w:numFmt w:val="bullet"/>
      <w:lvlText w:val="•"/>
      <w:lvlJc w:val="left"/>
      <w:pPr>
        <w:ind w:left="375" w:hanging="128"/>
      </w:pPr>
      <w:rPr>
        <w:rFonts w:hint="default"/>
        <w:lang w:val="ca-ES" w:eastAsia="en-US" w:bidi="ar-SA"/>
      </w:rPr>
    </w:lvl>
    <w:lvl w:ilvl="2" w:tplc="699A91E8">
      <w:numFmt w:val="bullet"/>
      <w:lvlText w:val="•"/>
      <w:lvlJc w:val="left"/>
      <w:pPr>
        <w:ind w:left="571" w:hanging="128"/>
      </w:pPr>
      <w:rPr>
        <w:rFonts w:hint="default"/>
        <w:lang w:val="ca-ES" w:eastAsia="en-US" w:bidi="ar-SA"/>
      </w:rPr>
    </w:lvl>
    <w:lvl w:ilvl="3" w:tplc="E0B4F3C6">
      <w:numFmt w:val="bullet"/>
      <w:lvlText w:val="•"/>
      <w:lvlJc w:val="left"/>
      <w:pPr>
        <w:ind w:left="767" w:hanging="128"/>
      </w:pPr>
      <w:rPr>
        <w:rFonts w:hint="default"/>
        <w:lang w:val="ca-ES" w:eastAsia="en-US" w:bidi="ar-SA"/>
      </w:rPr>
    </w:lvl>
    <w:lvl w:ilvl="4" w:tplc="87565D32">
      <w:numFmt w:val="bullet"/>
      <w:lvlText w:val="•"/>
      <w:lvlJc w:val="left"/>
      <w:pPr>
        <w:ind w:left="963" w:hanging="128"/>
      </w:pPr>
      <w:rPr>
        <w:rFonts w:hint="default"/>
        <w:lang w:val="ca-ES" w:eastAsia="en-US" w:bidi="ar-SA"/>
      </w:rPr>
    </w:lvl>
    <w:lvl w:ilvl="5" w:tplc="BE101BAE">
      <w:numFmt w:val="bullet"/>
      <w:lvlText w:val="•"/>
      <w:lvlJc w:val="left"/>
      <w:pPr>
        <w:ind w:left="1159" w:hanging="128"/>
      </w:pPr>
      <w:rPr>
        <w:rFonts w:hint="default"/>
        <w:lang w:val="ca-ES" w:eastAsia="en-US" w:bidi="ar-SA"/>
      </w:rPr>
    </w:lvl>
    <w:lvl w:ilvl="6" w:tplc="45D8CA0C">
      <w:numFmt w:val="bullet"/>
      <w:lvlText w:val="•"/>
      <w:lvlJc w:val="left"/>
      <w:pPr>
        <w:ind w:left="1354" w:hanging="128"/>
      </w:pPr>
      <w:rPr>
        <w:rFonts w:hint="default"/>
        <w:lang w:val="ca-ES" w:eastAsia="en-US" w:bidi="ar-SA"/>
      </w:rPr>
    </w:lvl>
    <w:lvl w:ilvl="7" w:tplc="DCA2C7E0">
      <w:numFmt w:val="bullet"/>
      <w:lvlText w:val="•"/>
      <w:lvlJc w:val="left"/>
      <w:pPr>
        <w:ind w:left="1550" w:hanging="128"/>
      </w:pPr>
      <w:rPr>
        <w:rFonts w:hint="default"/>
        <w:lang w:val="ca-ES" w:eastAsia="en-US" w:bidi="ar-SA"/>
      </w:rPr>
    </w:lvl>
    <w:lvl w:ilvl="8" w:tplc="531CE10C">
      <w:numFmt w:val="bullet"/>
      <w:lvlText w:val="•"/>
      <w:lvlJc w:val="left"/>
      <w:pPr>
        <w:ind w:left="1746" w:hanging="128"/>
      </w:pPr>
      <w:rPr>
        <w:rFonts w:hint="default"/>
        <w:lang w:val="ca-ES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5776B"/>
    <w:rsid w:val="0025776B"/>
    <w:rsid w:val="004A7A07"/>
    <w:rsid w:val="009077F7"/>
    <w:rsid w:val="009E50DA"/>
    <w:rsid w:val="00C4185E"/>
    <w:rsid w:val="00C9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4"/>
    <o:shapelayout v:ext="edit">
      <o:idmap v:ext="edit" data="1"/>
    </o:shapelayout>
  </w:shapeDefaults>
  <w:decimalSymbol w:val=","/>
  <w:listSeparator w:val=";"/>
  <w14:docId w14:val="3A143021"/>
  <w15:docId w15:val="{3BF85C49-1CD8-493A-AB3B-ADEBD1A1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ca-ES"/>
    </w:rPr>
  </w:style>
  <w:style w:type="paragraph" w:styleId="Ttol1">
    <w:name w:val="heading 1"/>
    <w:basedOn w:val="Normal"/>
    <w:uiPriority w:val="1"/>
    <w:qFormat/>
    <w:pPr>
      <w:spacing w:before="19"/>
      <w:ind w:left="673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pPr>
      <w:ind w:left="673"/>
    </w:pPr>
    <w:rPr>
      <w:sz w:val="20"/>
      <w:szCs w:val="20"/>
    </w:rPr>
  </w:style>
  <w:style w:type="paragraph" w:styleId="Ttol">
    <w:name w:val="Title"/>
    <w:basedOn w:val="Normal"/>
    <w:uiPriority w:val="1"/>
    <w:qFormat/>
    <w:pPr>
      <w:spacing w:before="18"/>
      <w:ind w:left="673" w:right="808"/>
    </w:pPr>
    <w:rPr>
      <w:rFonts w:ascii="Arial" w:eastAsia="Arial" w:hAnsi="Arial" w:cs="Arial"/>
      <w:b/>
      <w:bCs/>
      <w:sz w:val="24"/>
      <w:szCs w:val="24"/>
    </w:rPr>
  </w:style>
  <w:style w:type="paragraph" w:styleId="Pargrafdellista">
    <w:name w:val="List Paragraph"/>
    <w:basedOn w:val="Normal"/>
    <w:uiPriority w:val="1"/>
    <w:qFormat/>
    <w:pPr>
      <w:ind w:left="956" w:hanging="284"/>
    </w:pPr>
  </w:style>
  <w:style w:type="paragraph" w:customStyle="1" w:styleId="TableParagraph">
    <w:name w:val="Table Paragraph"/>
    <w:basedOn w:val="Normal"/>
    <w:uiPriority w:val="1"/>
    <w:qFormat/>
    <w:pPr>
      <w:spacing w:before="7"/>
      <w:jc w:val="right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9E50D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9E50DA"/>
    <w:rPr>
      <w:rFonts w:ascii="Tahoma" w:eastAsia="Arial MT" w:hAnsi="Tahoma" w:cs="Tahoma"/>
      <w:sz w:val="16"/>
      <w:szCs w:val="16"/>
      <w:lang w:val="ca-ES"/>
    </w:rPr>
  </w:style>
  <w:style w:type="character" w:styleId="Enlla">
    <w:name w:val="Hyperlink"/>
    <w:basedOn w:val="Tipusdelletraperdefectedelpargraf"/>
    <w:uiPriority w:val="99"/>
    <w:unhideWhenUsed/>
    <w:rsid w:val="00907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ducacio.gencat.cat/ca/departament/proteccio-dades/informacio-addicional-tractaments/alumnes-centres-departa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Virgínia Carmona</dc:creator>
  <cp:lastModifiedBy>Prof</cp:lastModifiedBy>
  <cp:revision>4</cp:revision>
  <dcterms:created xsi:type="dcterms:W3CDTF">2023-10-26T13:38:00Z</dcterms:created>
  <dcterms:modified xsi:type="dcterms:W3CDTF">2024-06-11T13:04:00Z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2023-09-18T00:00:00Z</vt:filetime>
  </property>
</Properties>
</file>