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90B" w:rsidRDefault="0000690B" w:rsidP="0000690B">
      <w:pPr>
        <w:rPr>
          <w:sz w:val="24"/>
          <w:szCs w:val="24"/>
        </w:rPr>
      </w:pPr>
    </w:p>
    <w:p w:rsidR="0000690B" w:rsidRPr="0000690B" w:rsidRDefault="0000690B" w:rsidP="0000690B">
      <w:pPr>
        <w:jc w:val="center"/>
        <w:rPr>
          <w:b/>
          <w:sz w:val="28"/>
          <w:szCs w:val="28"/>
        </w:rPr>
      </w:pPr>
      <w:r w:rsidRPr="0000690B">
        <w:rPr>
          <w:b/>
          <w:sz w:val="28"/>
          <w:szCs w:val="28"/>
        </w:rPr>
        <w:t>QUOTA AMPA</w:t>
      </w:r>
    </w:p>
    <w:p w:rsidR="0000690B" w:rsidRPr="0000690B" w:rsidRDefault="0000690B" w:rsidP="0000690B">
      <w:pPr>
        <w:jc w:val="both"/>
        <w:rPr>
          <w:sz w:val="24"/>
          <w:szCs w:val="24"/>
        </w:rPr>
      </w:pPr>
      <w:r w:rsidRPr="0000690B">
        <w:rPr>
          <w:sz w:val="24"/>
          <w:szCs w:val="24"/>
        </w:rPr>
        <w:t xml:space="preserve">Els 30,00€ els haureu d’ingressar a </w:t>
      </w:r>
      <w:proofErr w:type="spellStart"/>
      <w:r>
        <w:rPr>
          <w:sz w:val="24"/>
          <w:szCs w:val="24"/>
        </w:rPr>
        <w:t>CaixaBank</w:t>
      </w:r>
      <w:proofErr w:type="spellEnd"/>
      <w:r w:rsidRPr="0000690B">
        <w:rPr>
          <w:sz w:val="24"/>
          <w:szCs w:val="24"/>
        </w:rPr>
        <w:t xml:space="preserve">, </w:t>
      </w:r>
      <w:r>
        <w:rPr>
          <w:sz w:val="24"/>
          <w:szCs w:val="24"/>
        </w:rPr>
        <w:t>mitjançant el caixer automàtic (</w:t>
      </w:r>
      <w:r w:rsidRPr="0000690B">
        <w:rPr>
          <w:sz w:val="24"/>
          <w:szCs w:val="24"/>
        </w:rPr>
        <w:t>pagaments amb codi de barres</w:t>
      </w:r>
      <w:r>
        <w:rPr>
          <w:sz w:val="24"/>
          <w:szCs w:val="24"/>
        </w:rPr>
        <w:t>)</w:t>
      </w:r>
      <w:r w:rsidRPr="0000690B">
        <w:rPr>
          <w:sz w:val="24"/>
          <w:szCs w:val="24"/>
        </w:rPr>
        <w:t>. El codi de barres que s’ha d’utilitzar és el que teniu al final d’aquesta carta, quan us demani remitent haureu de posar el nom i primer cognom de l’alumne</w:t>
      </w:r>
      <w:r>
        <w:rPr>
          <w:sz w:val="24"/>
          <w:szCs w:val="24"/>
        </w:rPr>
        <w:t>/a</w:t>
      </w:r>
      <w:r w:rsidRPr="0000690B">
        <w:rPr>
          <w:sz w:val="24"/>
          <w:szCs w:val="24"/>
        </w:rPr>
        <w:t>.  El resguard d’ingrés del caixer, s’ha d’enviar junt amb la resta de documents de la matrícula.</w:t>
      </w:r>
    </w:p>
    <w:p w:rsidR="0000690B" w:rsidRPr="0000690B" w:rsidRDefault="0000690B" w:rsidP="0000690B">
      <w:pPr>
        <w:rPr>
          <w:sz w:val="24"/>
          <w:szCs w:val="24"/>
        </w:rPr>
      </w:pPr>
    </w:p>
    <w:p w:rsidR="006B502A" w:rsidRDefault="0000690B" w:rsidP="0000690B">
      <w:pPr>
        <w:jc w:val="both"/>
        <w:rPr>
          <w:sz w:val="24"/>
          <w:szCs w:val="24"/>
        </w:rPr>
      </w:pPr>
      <w:r w:rsidRPr="0000690B">
        <w:rPr>
          <w:sz w:val="24"/>
          <w:szCs w:val="24"/>
        </w:rPr>
        <w:t>Us recordem que la quota de l’AMPA es paga per família, no per alumne, si es matriculen dos germans el pagament total és de 30,00 € i si ja hi ha un germà matriculat al c</w:t>
      </w:r>
      <w:r>
        <w:rPr>
          <w:sz w:val="24"/>
          <w:szCs w:val="24"/>
        </w:rPr>
        <w:t>entre no s’ha de fer cap ingrés</w:t>
      </w:r>
      <w:r w:rsidRPr="0000690B">
        <w:rPr>
          <w:sz w:val="24"/>
          <w:szCs w:val="24"/>
        </w:rPr>
        <w:t>.</w:t>
      </w:r>
      <w:bookmarkStart w:id="0" w:name="_GoBack"/>
      <w:bookmarkEnd w:id="0"/>
    </w:p>
    <w:p w:rsidR="0000690B" w:rsidRDefault="0000690B" w:rsidP="0000690B">
      <w:pPr>
        <w:jc w:val="both"/>
        <w:rPr>
          <w:sz w:val="24"/>
          <w:szCs w:val="24"/>
        </w:rPr>
      </w:pPr>
      <w:r>
        <w:rPr>
          <w:b/>
          <w:bCs/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1596390</wp:posOffset>
            </wp:positionH>
            <wp:positionV relativeFrom="paragraph">
              <wp:posOffset>200660</wp:posOffset>
            </wp:positionV>
            <wp:extent cx="2070100" cy="711200"/>
            <wp:effectExtent l="0" t="0" r="635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690B" w:rsidRPr="0000690B" w:rsidRDefault="0000690B" w:rsidP="0000690B">
      <w:pPr>
        <w:jc w:val="both"/>
        <w:rPr>
          <w:sz w:val="24"/>
          <w:szCs w:val="24"/>
        </w:rPr>
      </w:pPr>
    </w:p>
    <w:sectPr w:rsidR="0000690B" w:rsidRPr="000069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CF6"/>
    <w:rsid w:val="0000690B"/>
    <w:rsid w:val="0054732B"/>
    <w:rsid w:val="006C6743"/>
    <w:rsid w:val="0089327F"/>
    <w:rsid w:val="00E2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06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690B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06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690B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495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</dc:creator>
  <cp:keywords/>
  <dc:description/>
  <cp:lastModifiedBy>argo</cp:lastModifiedBy>
  <cp:revision>2</cp:revision>
  <dcterms:created xsi:type="dcterms:W3CDTF">2020-07-08T06:29:00Z</dcterms:created>
  <dcterms:modified xsi:type="dcterms:W3CDTF">2020-07-08T06:34:00Z</dcterms:modified>
</cp:coreProperties>
</file>