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8"/>
        <w:gridCol w:w="2659"/>
        <w:gridCol w:w="996"/>
        <w:gridCol w:w="996"/>
        <w:gridCol w:w="996"/>
        <w:gridCol w:w="1857"/>
        <w:gridCol w:w="1108"/>
        <w:gridCol w:w="1638"/>
        <w:gridCol w:w="2730"/>
      </w:tblGrid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968" w:type="dxa"/>
            <w:gridSpan w:val="9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PLANIFICACIÓ I SEGUIMENT DELS OBJECTIUS ANUALS </w:t>
            </w:r>
          </w:p>
        </w:tc>
      </w:tr>
      <w:tr w:rsidR="00DB518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600" w:type="dxa"/>
            <w:gridSpan w:val="7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DEPARTAMENT:  </w:t>
            </w:r>
          </w:p>
        </w:tc>
        <w:tc>
          <w:tcPr>
            <w:tcW w:w="4368" w:type="dxa"/>
            <w:gridSpan w:val="2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CURS:</w:t>
            </w:r>
          </w:p>
        </w:tc>
      </w:tr>
      <w:tr w:rsidR="00DB518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988" w:type="dxa"/>
            <w:vMerge w:val="restart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OBJECTIU</w:t>
            </w:r>
          </w:p>
        </w:tc>
        <w:tc>
          <w:tcPr>
            <w:tcW w:w="2659" w:type="dxa"/>
            <w:vMerge w:val="restart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ACTIVITATS</w:t>
            </w:r>
          </w:p>
        </w:tc>
        <w:tc>
          <w:tcPr>
            <w:tcW w:w="2988" w:type="dxa"/>
            <w:gridSpan w:val="3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TEMPORALITZACIÓ</w:t>
            </w:r>
          </w:p>
        </w:tc>
        <w:tc>
          <w:tcPr>
            <w:tcW w:w="1857" w:type="dxa"/>
            <w:vMerge w:val="restart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RESPONSABLE</w:t>
            </w:r>
          </w:p>
        </w:tc>
        <w:tc>
          <w:tcPr>
            <w:tcW w:w="2746" w:type="dxa"/>
            <w:gridSpan w:val="2"/>
            <w:vMerge w:val="restart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ASSOLIMENT(*)</w:t>
            </w:r>
          </w:p>
        </w:tc>
        <w:tc>
          <w:tcPr>
            <w:tcW w:w="2730" w:type="dxa"/>
            <w:vMerge w:val="restart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VALORACIÓ/ OBSERVACIONS</w:t>
            </w:r>
          </w:p>
        </w:tc>
      </w:tr>
      <w:tr w:rsidR="00DB518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1r trimestre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2n trimestre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3r trimestre</w:t>
            </w:r>
          </w:p>
        </w:tc>
        <w:tc>
          <w:tcPr>
            <w:tcW w:w="1857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 w:val="restart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Reorganitzar els recursos i els materials del departament</w:t>
            </w: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Etiquetar els llibres de la biblioteca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P.</w:t>
            </w:r>
          </w:p>
        </w:tc>
        <w:tc>
          <w:tcPr>
            <w:tcW w:w="2746" w:type="dxa"/>
            <w:gridSpan w:val="2"/>
            <w:vMerge w:val="restart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1r trimestre:     0    </w:t>
            </w:r>
            <w:r>
              <w:rPr>
                <w:rFonts w:cs="Arial"/>
                <w:sz w:val="20"/>
                <w:u w:val="single"/>
              </w:rPr>
              <w:t>1</w:t>
            </w:r>
            <w:r>
              <w:rPr>
                <w:rFonts w:cs="Arial"/>
                <w:sz w:val="20"/>
              </w:rPr>
              <w:t xml:space="preserve">    2     3</w:t>
            </w: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2n trimestre:    0    1    2     </w:t>
            </w:r>
            <w:r>
              <w:rPr>
                <w:rFonts w:cs="Arial"/>
                <w:sz w:val="20"/>
                <w:u w:val="single"/>
              </w:rPr>
              <w:t>3</w:t>
            </w: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3r trimestre:     0    1    2     </w:t>
            </w:r>
            <w:r>
              <w:rPr>
                <w:rFonts w:cs="Arial"/>
                <w:sz w:val="20"/>
                <w:u w:val="single"/>
              </w:rPr>
              <w:t>3</w:t>
            </w:r>
          </w:p>
        </w:tc>
        <w:tc>
          <w:tcPr>
            <w:tcW w:w="2730" w:type="dxa"/>
            <w:vMerge w:val="restart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Objectiu assolit. Es proposa per l’any que ve continuar amb aquest objectiu i reorganitzar els utillatges i materials del magatzem</w:t>
            </w: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Inventariar els llibres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P.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Inventariar el material audiovisual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Inventariar el programari informàtic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S.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 w:val="restart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Revisar els llibres de text</w:t>
            </w:r>
          </w:p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Recopilació de catàlegs i materials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 departament</w:t>
            </w:r>
          </w:p>
        </w:tc>
        <w:tc>
          <w:tcPr>
            <w:tcW w:w="2746" w:type="dxa"/>
            <w:gridSpan w:val="2"/>
            <w:vMerge w:val="restart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1r trimestre:     0    </w:t>
            </w:r>
            <w:r>
              <w:rPr>
                <w:rFonts w:cs="Arial"/>
                <w:sz w:val="20"/>
                <w:u w:val="single"/>
              </w:rPr>
              <w:t>1</w:t>
            </w:r>
            <w:r>
              <w:rPr>
                <w:rFonts w:cs="Arial"/>
                <w:sz w:val="20"/>
              </w:rPr>
              <w:t xml:space="preserve">    2     3</w:t>
            </w: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2n trimestre:     0    1    </w:t>
            </w:r>
            <w:r>
              <w:rPr>
                <w:rFonts w:cs="Arial"/>
                <w:sz w:val="20"/>
                <w:u w:val="single"/>
              </w:rPr>
              <w:t>2</w:t>
            </w:r>
            <w:r>
              <w:rPr>
                <w:rFonts w:cs="Arial"/>
                <w:sz w:val="20"/>
              </w:rPr>
              <w:t xml:space="preserve">     3</w:t>
            </w: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3r trimestre:      0    1     2    </w:t>
            </w:r>
            <w:r>
              <w:rPr>
                <w:rFonts w:cs="Arial"/>
                <w:sz w:val="20"/>
                <w:u w:val="single"/>
              </w:rPr>
              <w:t>3</w:t>
            </w:r>
          </w:p>
        </w:tc>
        <w:tc>
          <w:tcPr>
            <w:tcW w:w="2730" w:type="dxa"/>
            <w:vMerge w:val="restart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Objectiu assolit.</w:t>
            </w: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Anàlisi dels materials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Professors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Presa de decisions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Reunió departament</w:t>
            </w:r>
          </w:p>
        </w:tc>
        <w:tc>
          <w:tcPr>
            <w:tcW w:w="27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27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 w:val="restart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Realitzar el pla de manteniment del departament</w:t>
            </w: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Identificar la maquinària subjecta a manteniment preventiu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</w:t>
            </w:r>
          </w:p>
        </w:tc>
        <w:tc>
          <w:tcPr>
            <w:tcW w:w="2746" w:type="dxa"/>
            <w:gridSpan w:val="2"/>
            <w:vMerge w:val="restart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1r trimestre:     0    </w:t>
            </w:r>
            <w:r>
              <w:rPr>
                <w:rFonts w:cs="Arial"/>
                <w:sz w:val="20"/>
                <w:u w:val="single"/>
              </w:rPr>
              <w:t>1</w:t>
            </w:r>
            <w:r>
              <w:rPr>
                <w:rFonts w:cs="Arial"/>
                <w:sz w:val="20"/>
              </w:rPr>
              <w:t xml:space="preserve">    2     3</w:t>
            </w: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2n trimestre:     0    1    </w:t>
            </w:r>
            <w:r>
              <w:rPr>
                <w:rFonts w:cs="Arial"/>
                <w:sz w:val="20"/>
                <w:u w:val="single"/>
              </w:rPr>
              <w:t>2</w:t>
            </w:r>
            <w:r>
              <w:rPr>
                <w:rFonts w:cs="Arial"/>
                <w:sz w:val="20"/>
              </w:rPr>
              <w:t xml:space="preserve">     3</w:t>
            </w:r>
          </w:p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</w:p>
          <w:p w:rsidR="00DB518B" w:rsidRDefault="00DB518B">
            <w:pPr>
              <w:pStyle w:val="Textoindependiente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3r trimestre:      0    1     2    </w:t>
            </w:r>
            <w:r>
              <w:rPr>
                <w:rFonts w:cs="Arial"/>
                <w:sz w:val="20"/>
                <w:u w:val="single"/>
              </w:rPr>
              <w:t>3</w:t>
            </w:r>
          </w:p>
        </w:tc>
        <w:tc>
          <w:tcPr>
            <w:tcW w:w="2730" w:type="dxa"/>
            <w:vMerge w:val="restart"/>
            <w:vAlign w:val="center"/>
          </w:tcPr>
          <w:p w:rsidR="00DB518B" w:rsidRDefault="00DB518B">
            <w:pPr>
              <w:pStyle w:val="Textoindependiente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Objectiu assolit. Es proposa com objectiu per l’any  que ve la implantació i seguiment del pla de manteniment </w:t>
            </w: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Identificar la infrastructura i instal·lacions 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Omplir les fitxes de seguretat de les màquines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DB518B" w:rsidTr="00AC31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2659" w:type="dxa"/>
            <w:vAlign w:val="center"/>
          </w:tcPr>
          <w:p w:rsidR="00DB518B" w:rsidRDefault="00DB518B">
            <w:pPr>
              <w:pStyle w:val="Textoindependiente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Redactar el pla de manteniment</w:t>
            </w: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857" w:type="dxa"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30" w:type="dxa"/>
            <w:vMerge/>
            <w:vAlign w:val="center"/>
          </w:tcPr>
          <w:p w:rsidR="00DB518B" w:rsidRDefault="00DB518B">
            <w:pPr>
              <w:pStyle w:val="Textoindependiente3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AC3175" w:rsidRDefault="00AC3175">
      <w:pPr>
        <w:pStyle w:val="Textoindependiente3"/>
        <w:ind w:left="5664" w:firstLine="708"/>
        <w:rPr>
          <w:rFonts w:cs="Arial"/>
          <w:sz w:val="20"/>
        </w:rPr>
      </w:pPr>
    </w:p>
    <w:p w:rsidR="00DB518B" w:rsidRDefault="00DB518B">
      <w:pPr>
        <w:pStyle w:val="Textoindependiente3"/>
        <w:ind w:left="5664" w:firstLine="708"/>
        <w:rPr>
          <w:rFonts w:cs="Arial"/>
          <w:sz w:val="20"/>
        </w:rPr>
      </w:pPr>
      <w:r>
        <w:rPr>
          <w:rFonts w:cs="Arial"/>
          <w:sz w:val="20"/>
        </w:rPr>
        <w:t>(*)Assoliment: 0=No iniciat; 1=planificat; 2=parcialment realitzat; 3=finalitzat</w:t>
      </w:r>
    </w:p>
    <w:sectPr w:rsidR="00DB518B" w:rsidSect="00AC3175">
      <w:headerReference w:type="default" r:id="rId7"/>
      <w:footerReference w:type="default" r:id="rId8"/>
      <w:pgSz w:w="16838" w:h="11906" w:orient="landscape" w:code="9"/>
      <w:pgMar w:top="1418" w:right="1134" w:bottom="1134" w:left="1134" w:header="720" w:footer="279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C3175" w:rsidP="00D837B0">
      <w:pPr>
        <w:pStyle w:val="Encabezado"/>
      </w:pPr>
      <w:r>
        <w:separator/>
      </w:r>
    </w:p>
  </w:endnote>
  <w:endnote w:type="continuationSeparator" w:id="1">
    <w:p w:rsidR="00000000" w:rsidRDefault="00AC3175" w:rsidP="00D837B0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788"/>
      <w:gridCol w:w="3688"/>
      <w:gridCol w:w="1950"/>
      <w:gridCol w:w="3978"/>
      <w:gridCol w:w="3744"/>
    </w:tblGrid>
    <w:tr w:rsidR="00DB518B" w:rsidRPr="00AC3175" w:rsidTr="00AC3175">
      <w:trPr>
        <w:cantSplit/>
        <w:trHeight w:val="340"/>
        <w:jc w:val="center"/>
      </w:trPr>
      <w:tc>
        <w:tcPr>
          <w:tcW w:w="788" w:type="dxa"/>
          <w:vMerge w:val="restart"/>
          <w:vAlign w:val="center"/>
        </w:tcPr>
        <w:p w:rsidR="00DB518B" w:rsidRPr="00AC3175" w:rsidRDefault="0037475E" w:rsidP="00AC3175">
          <w:pPr>
            <w:pStyle w:val="Piedepgina"/>
            <w:jc w:val="center"/>
            <w:rPr>
              <w:rFonts w:ascii="Arial" w:hAnsi="Arial" w:cs="Arial"/>
            </w:rPr>
          </w:pPr>
          <w:r w:rsidRPr="00AC3175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340360" cy="340360"/>
                <wp:effectExtent l="19050" t="0" r="2540" b="0"/>
                <wp:docPr id="1" name="Imagen 1" descr="ImagenQualitatguillebu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Qualitatguillebu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vAlign w:val="center"/>
        </w:tcPr>
        <w:p w:rsidR="00DB518B" w:rsidRPr="00AC3175" w:rsidRDefault="00DB518B" w:rsidP="00AC3175">
          <w:pPr>
            <w:pStyle w:val="Piedepgina"/>
            <w:jc w:val="center"/>
            <w:rPr>
              <w:rFonts w:ascii="Arial" w:hAnsi="Arial" w:cs="Arial"/>
              <w:bCs/>
            </w:rPr>
          </w:pPr>
          <w:r w:rsidRPr="00AC3175">
            <w:rPr>
              <w:rFonts w:ascii="Arial" w:hAnsi="Arial" w:cs="Arial"/>
              <w:bCs/>
              <w:caps/>
            </w:rPr>
            <w:t>IMPRÈS-Q-800-T-09-ET</w:t>
          </w:r>
        </w:p>
      </w:tc>
      <w:tc>
        <w:tcPr>
          <w:tcW w:w="1950" w:type="dxa"/>
          <w:vAlign w:val="center"/>
        </w:tcPr>
        <w:p w:rsidR="00DB518B" w:rsidRPr="00AC3175" w:rsidRDefault="00AC3175" w:rsidP="00AC3175">
          <w:pPr>
            <w:pStyle w:val="Encabezado"/>
            <w:jc w:val="center"/>
            <w:rPr>
              <w:rFonts w:ascii="Arial" w:hAnsi="Arial" w:cs="Arial"/>
              <w:bCs/>
            </w:rPr>
          </w:pPr>
          <w:r w:rsidRPr="00AC3175">
            <w:rPr>
              <w:rFonts w:ascii="Arial" w:hAnsi="Arial" w:cs="Arial"/>
              <w:bCs/>
            </w:rPr>
            <w:t>01/09/2013</w:t>
          </w:r>
        </w:p>
      </w:tc>
      <w:tc>
        <w:tcPr>
          <w:tcW w:w="3978" w:type="dxa"/>
          <w:vAlign w:val="center"/>
        </w:tcPr>
        <w:p w:rsidR="00DB518B" w:rsidRPr="00AC3175" w:rsidRDefault="00DB518B" w:rsidP="00AC3175">
          <w:pPr>
            <w:pStyle w:val="Piedepgina"/>
            <w:jc w:val="center"/>
            <w:rPr>
              <w:rFonts w:ascii="Arial" w:hAnsi="Arial" w:cs="Arial"/>
            </w:rPr>
          </w:pPr>
          <w:r w:rsidRPr="00AC3175">
            <w:rPr>
              <w:rFonts w:ascii="Arial" w:hAnsi="Arial" w:cs="Arial"/>
            </w:rPr>
            <w:t>Seguiment objectius departament</w:t>
          </w:r>
        </w:p>
      </w:tc>
      <w:tc>
        <w:tcPr>
          <w:tcW w:w="3744" w:type="dxa"/>
          <w:vAlign w:val="center"/>
        </w:tcPr>
        <w:p w:rsidR="00DB518B" w:rsidRPr="00AC3175" w:rsidRDefault="00DB518B" w:rsidP="00AC3175">
          <w:pPr>
            <w:pStyle w:val="Piedepgina"/>
            <w:jc w:val="center"/>
            <w:rPr>
              <w:rFonts w:ascii="Arial" w:hAnsi="Arial" w:cs="Arial"/>
            </w:rPr>
          </w:pPr>
          <w:r w:rsidRPr="00AC3175">
            <w:rPr>
              <w:rFonts w:ascii="Arial" w:hAnsi="Arial" w:cs="Arial"/>
            </w:rPr>
            <w:t xml:space="preserve">Pàgina </w:t>
          </w:r>
          <w:r w:rsidRPr="00AC3175">
            <w:rPr>
              <w:rFonts w:ascii="Arial" w:hAnsi="Arial" w:cs="Arial"/>
            </w:rPr>
            <w:fldChar w:fldCharType="begin"/>
          </w:r>
          <w:r w:rsidRPr="00AC3175">
            <w:rPr>
              <w:rFonts w:ascii="Arial" w:hAnsi="Arial" w:cs="Arial"/>
            </w:rPr>
            <w:instrText xml:space="preserve"> PAGE </w:instrText>
          </w:r>
          <w:r w:rsidRPr="00AC3175">
            <w:rPr>
              <w:rFonts w:ascii="Arial" w:hAnsi="Arial" w:cs="Arial"/>
            </w:rPr>
            <w:fldChar w:fldCharType="separate"/>
          </w:r>
          <w:r w:rsidR="00AC3175">
            <w:rPr>
              <w:rFonts w:ascii="Arial" w:hAnsi="Arial" w:cs="Arial"/>
              <w:noProof/>
            </w:rPr>
            <w:t>1</w:t>
          </w:r>
          <w:r w:rsidRPr="00AC3175">
            <w:rPr>
              <w:rFonts w:ascii="Arial" w:hAnsi="Arial" w:cs="Arial"/>
            </w:rPr>
            <w:fldChar w:fldCharType="end"/>
          </w:r>
          <w:r w:rsidRPr="00AC3175">
            <w:rPr>
              <w:rFonts w:ascii="Arial" w:hAnsi="Arial" w:cs="Arial"/>
            </w:rPr>
            <w:t xml:space="preserve"> de </w:t>
          </w:r>
          <w:r w:rsidRPr="00AC3175">
            <w:rPr>
              <w:rFonts w:ascii="Arial" w:hAnsi="Arial" w:cs="Arial"/>
            </w:rPr>
            <w:fldChar w:fldCharType="begin"/>
          </w:r>
          <w:r w:rsidRPr="00AC3175">
            <w:rPr>
              <w:rFonts w:ascii="Arial" w:hAnsi="Arial" w:cs="Arial"/>
            </w:rPr>
            <w:instrText xml:space="preserve"> NUMPAGES </w:instrText>
          </w:r>
          <w:r w:rsidRPr="00AC3175">
            <w:rPr>
              <w:rFonts w:ascii="Arial" w:hAnsi="Arial" w:cs="Arial"/>
            </w:rPr>
            <w:fldChar w:fldCharType="separate"/>
          </w:r>
          <w:r w:rsidR="00AC3175">
            <w:rPr>
              <w:rFonts w:ascii="Arial" w:hAnsi="Arial" w:cs="Arial"/>
              <w:noProof/>
            </w:rPr>
            <w:t>1</w:t>
          </w:r>
          <w:r w:rsidRPr="00AC3175">
            <w:rPr>
              <w:rFonts w:ascii="Arial" w:hAnsi="Arial" w:cs="Arial"/>
            </w:rPr>
            <w:fldChar w:fldCharType="end"/>
          </w:r>
        </w:p>
      </w:tc>
    </w:tr>
    <w:tr w:rsidR="00DB518B" w:rsidRPr="00AC3175" w:rsidTr="00AC3175">
      <w:trPr>
        <w:cantSplit/>
        <w:trHeight w:val="340"/>
        <w:jc w:val="center"/>
      </w:trPr>
      <w:tc>
        <w:tcPr>
          <w:tcW w:w="788" w:type="dxa"/>
          <w:vMerge/>
          <w:vAlign w:val="center"/>
        </w:tcPr>
        <w:p w:rsidR="00DB518B" w:rsidRPr="00AC3175" w:rsidRDefault="00DB518B" w:rsidP="00AC3175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3688" w:type="dxa"/>
          <w:vAlign w:val="center"/>
        </w:tcPr>
        <w:p w:rsidR="00DB518B" w:rsidRPr="00AC3175" w:rsidRDefault="00DB518B" w:rsidP="00AC3175">
          <w:pPr>
            <w:pStyle w:val="Encabezado"/>
            <w:jc w:val="center"/>
            <w:rPr>
              <w:rFonts w:ascii="Arial" w:hAnsi="Arial" w:cs="Arial"/>
              <w:bCs/>
            </w:rPr>
          </w:pPr>
          <w:r w:rsidRPr="00AC3175">
            <w:rPr>
              <w:rFonts w:ascii="Arial" w:hAnsi="Arial" w:cs="Arial"/>
              <w:bCs/>
            </w:rPr>
            <w:t>Implantat</w:t>
          </w:r>
        </w:p>
      </w:tc>
      <w:tc>
        <w:tcPr>
          <w:tcW w:w="1950" w:type="dxa"/>
          <w:vAlign w:val="center"/>
        </w:tcPr>
        <w:p w:rsidR="00DB518B" w:rsidRPr="00AC3175" w:rsidRDefault="00AC3175" w:rsidP="00AC3175">
          <w:pPr>
            <w:pStyle w:val="Encabezado"/>
            <w:jc w:val="center"/>
            <w:rPr>
              <w:rFonts w:ascii="Arial" w:hAnsi="Arial" w:cs="Arial"/>
            </w:rPr>
          </w:pPr>
          <w:r w:rsidRPr="00AC3175">
            <w:rPr>
              <w:rFonts w:ascii="Arial" w:hAnsi="Arial" w:cs="Arial"/>
              <w:bCs/>
            </w:rPr>
            <w:t>Revisió 01</w:t>
          </w:r>
        </w:p>
      </w:tc>
      <w:tc>
        <w:tcPr>
          <w:tcW w:w="7722" w:type="dxa"/>
          <w:gridSpan w:val="2"/>
          <w:vAlign w:val="center"/>
        </w:tcPr>
        <w:p w:rsidR="00DB518B" w:rsidRPr="00AC3175" w:rsidRDefault="00DB518B" w:rsidP="00AC3175">
          <w:pPr>
            <w:pStyle w:val="Piedepgina"/>
            <w:jc w:val="center"/>
            <w:rPr>
              <w:rFonts w:ascii="Arial" w:hAnsi="Arial" w:cs="Arial"/>
            </w:rPr>
          </w:pPr>
          <w:r w:rsidRPr="00AC3175">
            <w:rPr>
              <w:rFonts w:ascii="Arial" w:hAnsi="Arial" w:cs="Arial"/>
              <w:bCs/>
            </w:rPr>
            <w:t>8. Medició, anàlisi i millora</w:t>
          </w:r>
        </w:p>
      </w:tc>
    </w:tr>
  </w:tbl>
  <w:p w:rsidR="00DB518B" w:rsidRDefault="00DB51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C3175" w:rsidP="00D837B0">
      <w:pPr>
        <w:pStyle w:val="Encabezado"/>
      </w:pPr>
      <w:r>
        <w:separator/>
      </w:r>
    </w:p>
  </w:footnote>
  <w:footnote w:type="continuationSeparator" w:id="1">
    <w:p w:rsidR="00000000" w:rsidRDefault="00AC3175" w:rsidP="00D837B0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8B" w:rsidRDefault="0037475E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noProof/>
        <w:lang w:val="es-ES"/>
      </w:rPr>
      <w:drawing>
        <wp:anchor distT="0" distB="0" distL="114300" distR="90170" simplePos="0" relativeHeight="251657728" behindDoc="0" locked="0" layoutInCell="1" allowOverlap="1">
          <wp:simplePos x="0" y="0"/>
          <wp:positionH relativeFrom="page">
            <wp:posOffset>373380</wp:posOffset>
          </wp:positionH>
          <wp:positionV relativeFrom="page">
            <wp:posOffset>496570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518B">
      <w:rPr>
        <w:rFonts w:ascii="Arial" w:hAnsi="Arial"/>
        <w:sz w:val="24"/>
      </w:rPr>
      <w:t>Generalitat de Catalunya</w:t>
    </w:r>
  </w:p>
  <w:p w:rsidR="00DB518B" w:rsidRDefault="00DB51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sz w:val="24"/>
      </w:rPr>
      <w:t>Departament d’Educació</w:t>
    </w:r>
  </w:p>
  <w:p w:rsidR="00DB518B" w:rsidRDefault="00DB51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Institut Esteve Terradas i Illa</w:t>
    </w:r>
  </w:p>
  <w:p w:rsidR="00DB518B" w:rsidRDefault="00DB51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Coordinació de Qualitat</w:t>
    </w:r>
  </w:p>
  <w:p w:rsidR="00DB518B" w:rsidRDefault="00DB51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950"/>
    <w:multiLevelType w:val="hybridMultilevel"/>
    <w:tmpl w:val="8B3015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11822"/>
    <w:multiLevelType w:val="hybridMultilevel"/>
    <w:tmpl w:val="8B301536"/>
    <w:lvl w:ilvl="0" w:tplc="297825A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D5131"/>
    <w:multiLevelType w:val="hybridMultilevel"/>
    <w:tmpl w:val="DD52196E"/>
    <w:lvl w:ilvl="0" w:tplc="BB90F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77931"/>
    <w:multiLevelType w:val="hybridMultilevel"/>
    <w:tmpl w:val="68CCB808"/>
    <w:lvl w:ilvl="0" w:tplc="5262F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16F37"/>
    <w:multiLevelType w:val="hybridMultilevel"/>
    <w:tmpl w:val="8B301536"/>
    <w:lvl w:ilvl="0" w:tplc="B70A9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7B94"/>
    <w:rsid w:val="0037475E"/>
    <w:rsid w:val="008A1698"/>
    <w:rsid w:val="00AC3175"/>
    <w:rsid w:val="00BE7B94"/>
    <w:rsid w:val="00D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tabs>
        <w:tab w:val="left" w:pos="6285"/>
      </w:tabs>
    </w:pPr>
    <w:rPr>
      <w:sz w:val="24"/>
    </w:rPr>
  </w:style>
  <w:style w:type="paragraph" w:styleId="Sangradetextonormal">
    <w:name w:val="Body Text Indent"/>
    <w:basedOn w:val="Normal"/>
    <w:pPr>
      <w:ind w:left="234" w:hanging="234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2">
    <w:name w:val="Body Text 2"/>
    <w:basedOn w:val="Normal"/>
    <w:rPr>
      <w:bCs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7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SUBF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SUBFP</Template>
  <TotalTime>3</TotalTime>
  <Pages>1</Pages>
  <Words>219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IES ESTEVE TERRADAS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 FP</dc:creator>
  <cp:lastModifiedBy>MCarmen</cp:lastModifiedBy>
  <cp:revision>3</cp:revision>
  <cp:lastPrinted>2006-02-02T08:06:00Z</cp:lastPrinted>
  <dcterms:created xsi:type="dcterms:W3CDTF">2013-08-26T16:37:00Z</dcterms:created>
  <dcterms:modified xsi:type="dcterms:W3CDTF">2013-08-26T16:39:00Z</dcterms:modified>
</cp:coreProperties>
</file>