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  <w:t>3</w:t>
      </w:r>
      <w:r>
        <w:rPr>
          <w:rFonts w:eastAsia="Arial" w:cs="Arial" w:ascii="Arial" w:hAnsi="Arial"/>
          <w:b/>
          <w:color w:val="000000"/>
          <w:sz w:val="24"/>
          <w:szCs w:val="24"/>
        </w:rPr>
        <w:t>r ESO</w:t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  <w:t xml:space="preserve">CURS </w:t>
      </w:r>
      <w:r>
        <w:rPr>
          <w:rFonts w:eastAsia="Arial" w:cs="Arial" w:ascii="Arial" w:hAnsi="Arial"/>
          <w:b/>
          <w:sz w:val="24"/>
          <w:szCs w:val="24"/>
        </w:rPr>
        <w:t>202</w:t>
      </w:r>
      <w:r>
        <w:rPr>
          <w:rFonts w:eastAsia="Arial" w:cs="Arial" w:ascii="Arial" w:hAnsi="Arial"/>
          <w:b/>
          <w:sz w:val="24"/>
          <w:szCs w:val="24"/>
        </w:rPr>
        <w:t>1</w:t>
      </w:r>
      <w:r>
        <w:rPr>
          <w:rFonts w:eastAsia="Arial" w:cs="Arial" w:ascii="Arial" w:hAnsi="Arial"/>
          <w:b/>
          <w:sz w:val="24"/>
          <w:szCs w:val="24"/>
        </w:rPr>
        <w:t>-202</w:t>
      </w:r>
      <w:r>
        <w:rPr>
          <w:rFonts w:eastAsia="Arial" w:cs="Arial" w:ascii="Arial" w:hAnsi="Arial"/>
          <w:b/>
          <w:sz w:val="24"/>
          <w:szCs w:val="24"/>
        </w:rPr>
        <w:t>2</w:t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center"/>
        <w:rPr>
          <w:rFonts w:ascii="Arial" w:hAnsi="Arial" w:eastAsia="Arial" w:cs="Arial"/>
          <w:b/>
          <w:b/>
          <w:color w:val="000000"/>
          <w:sz w:val="24"/>
          <w:szCs w:val="24"/>
          <w:u w:val="single"/>
        </w:rPr>
      </w:pPr>
      <w:r>
        <w:rPr>
          <w:rFonts w:eastAsia="Arial" w:cs="Arial" w:ascii="Arial" w:hAnsi="Arial"/>
          <w:b/>
          <w:sz w:val="24"/>
          <w:szCs w:val="24"/>
          <w:u w:val="single"/>
        </w:rPr>
        <w:t>TÍTOLS DE LES MATÈRIES OPTATIVES DEL 1r-2n QUADRIMESTRE</w:t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  <w:t xml:space="preserve">Llegeix atentament la informació de les matèries optatives  i, després d'haver resolt tots els dubtes que tinguis amb l'ajut del tutor/a i de la teva família, d'acord amb el seu consell, numera totes les matèries optatives per ordre de preferència (la que més t’interessa amb 1 i la que menys t’interessa amb 6) i posa-les en el parèntesi. </w:t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  <w:t>Aquestes dades seran introduïdes</w:t>
      </w:r>
      <w:r>
        <w:rPr>
          <w:rFonts w:eastAsia="Arial" w:cs="Arial" w:ascii="Arial" w:hAnsi="Arial"/>
          <w:b/>
          <w:sz w:val="24"/>
          <w:szCs w:val="24"/>
        </w:rPr>
        <w:t xml:space="preserve"> en un formulari.</w:t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402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color w:val="000000"/>
          <w:sz w:val="24"/>
          <w:szCs w:val="24"/>
        </w:rPr>
        <w:t>MATÈRIA</w:t>
        <w:tab/>
        <w:tab/>
        <w:t xml:space="preserve">       </w:t>
        <w:tab/>
        <w:tab/>
        <w:t>TÍTOL</w:t>
        <w:tab/>
        <w:tab/>
        <w:tab/>
        <w:t xml:space="preserve">              </w:t>
        <w:tab/>
        <w:tab/>
        <w:t>TIPUS</w:t>
        <w:tab/>
        <w:t xml:space="preserve">     </w:t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402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 xml:space="preserve">1. Ll.ESTRANGERES(   ) </w:t>
        <w:tab/>
        <w:tab/>
        <w:t>FRANCÈS 3</w:t>
        <w:tab/>
        <w:t xml:space="preserve">                       </w:t>
        <w:tab/>
        <w:tab/>
      </w:r>
      <w:r>
        <w:rPr>
          <w:rFonts w:eastAsia="Arial" w:cs="Arial" w:ascii="Arial" w:hAnsi="Arial"/>
          <w:sz w:val="24"/>
          <w:szCs w:val="24"/>
        </w:rPr>
        <w:t>DC</w:t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402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Arial" w:hAnsi="Arial" w:eastAsia="Arial" w:cs="Arial"/>
          <w:smallCaps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>2. TECNOLOGIA</w:t>
        <w:tab/>
        <w:t xml:space="preserve">(   ) </w:t>
        <w:tab/>
        <w:tab/>
      </w:r>
      <w:r>
        <w:rPr>
          <w:rFonts w:eastAsia="Arial" w:cs="Arial" w:ascii="Arial" w:hAnsi="Arial"/>
          <w:smallCaps/>
          <w:sz w:val="24"/>
          <w:szCs w:val="24"/>
        </w:rPr>
        <w:t xml:space="preserve">PROJECTES ARDUINO PER </w:t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402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smallCaps/>
          <w:sz w:val="24"/>
          <w:szCs w:val="24"/>
        </w:rPr>
        <w:tab/>
        <w:tab/>
        <w:tab/>
        <w:tab/>
        <w:tab/>
        <w:t>LA FIRA IRCTA</w:t>
      </w:r>
      <w:r>
        <w:rPr>
          <w:rFonts w:eastAsia="Arial" w:cs="Arial" w:ascii="Arial" w:hAnsi="Arial"/>
          <w:color w:val="000000"/>
          <w:sz w:val="24"/>
          <w:szCs w:val="24"/>
        </w:rPr>
        <w:tab/>
        <w:tab/>
        <w:tab/>
        <w:tab/>
        <w:t>A</w:t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402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>3. CLÀSSIQUES</w:t>
        <w:tab/>
        <w:t xml:space="preserve">(   ) </w:t>
        <w:tab/>
        <w:tab/>
        <w:t>CULTURA CLÀSSICA</w:t>
        <w:tab/>
        <w:tab/>
        <w:tab/>
        <w:t>I</w:t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402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>4. C. SOCIALS</w:t>
        <w:tab/>
        <w:t>(   )</w:t>
        <w:tab/>
        <w:tab/>
        <w:t>EMPRENEDORIA</w:t>
        <w:tab/>
        <w:tab/>
        <w:tab/>
        <w:tab/>
        <w:t>I</w:t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402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Arial" w:hAnsi="Arial" w:eastAsia="Arial" w:cs="Arial"/>
          <w:color w:val="222222"/>
          <w:sz w:val="19"/>
          <w:szCs w:val="19"/>
          <w:highlight w:val="white"/>
        </w:rPr>
      </w:pPr>
      <w:r>
        <w:rPr>
          <w:rFonts w:eastAsia="Arial" w:cs="Arial" w:ascii="Arial" w:hAnsi="Arial"/>
          <w:color w:val="000000"/>
          <w:sz w:val="24"/>
          <w:szCs w:val="24"/>
        </w:rPr>
        <w:t xml:space="preserve">5. Ll.ESTRANGERES(   ) </w:t>
        <w:tab/>
        <w:tab/>
        <w:t>ALEMANY 3</w:t>
      </w:r>
      <w:r>
        <w:rPr>
          <w:rFonts w:eastAsia="Arial" w:cs="Arial" w:ascii="Arial" w:hAnsi="Arial"/>
          <w:color w:val="222222"/>
          <w:sz w:val="19"/>
          <w:szCs w:val="19"/>
          <w:highlight w:val="white"/>
        </w:rPr>
        <w:tab/>
        <w:tab/>
        <w:tab/>
        <w:tab/>
        <w:tab/>
      </w:r>
      <w:r>
        <w:rPr>
          <w:rFonts w:eastAsia="Arial" w:cs="Arial" w:ascii="Arial" w:hAnsi="Arial"/>
          <w:sz w:val="24"/>
          <w:szCs w:val="24"/>
        </w:rPr>
        <w:t>DC</w:t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402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6. EVP</w:t>
        <w:tab/>
        <w:tab/>
        <w:t>(    )</w:t>
        <w:tab/>
        <w:tab/>
        <w:t>COM REPRESENTEM EL MON</w:t>
      </w:r>
      <w:r>
        <w:rPr>
          <w:rFonts w:eastAsia="Arial" w:cs="Arial" w:ascii="Arial" w:hAnsi="Arial"/>
          <w:color w:val="000000"/>
          <w:sz w:val="24"/>
          <w:szCs w:val="24"/>
        </w:rPr>
        <w:tab/>
        <w:tab/>
        <w:t>C</w:t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402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7. MÚSICA               (   )             COM SONA L’ESO                                     C</w:t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402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8. CIÈNCIES            (   )             FEM CIÈNCIA DIVERTIDA                         </w:t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402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>R: Reforç</w:t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>I: Iniciació</w:t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>C: Consolidació</w:t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>A: Ampliació</w:t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 xml:space="preserve">DC: De continuïtat: S'ha de cursar de 1r fins a 4rt d'ESO, a no ser que la direcció autoritzi el canvi o la nova incorporació. </w:t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  <w:t>La Coordinació d’ESO farà les adjudicacions d’acord amb els criteris pedagògics, acadèmics i d’organització del nostre institut. S’intentarà respectar al màxim les peticions de les famílies. En cas de no omplir l’aplicatiu serà la Coordinació d’ESO qui assignarà la matèria  optativa a cursar.</w:t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  <w:u w:val="single"/>
        </w:rPr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  <w:u w:val="single"/>
        </w:rPr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Arial" w:hAnsi="Arial" w:eastAsia="Arial" w:cs="Arial"/>
          <w:b/>
          <w:b/>
          <w:color w:val="000000"/>
          <w:sz w:val="24"/>
          <w:szCs w:val="24"/>
          <w:u w:val="single"/>
        </w:rPr>
      </w:pPr>
      <w:r>
        <w:rPr>
          <w:rFonts w:eastAsia="Arial" w:cs="Arial" w:ascii="Arial" w:hAnsi="Arial"/>
          <w:b/>
          <w:color w:val="000000"/>
          <w:sz w:val="24"/>
          <w:szCs w:val="24"/>
          <w:u w:val="single"/>
        </w:rPr>
        <w:t xml:space="preserve">CURS </w:t>
      </w:r>
      <w:r>
        <w:rPr>
          <w:rFonts w:eastAsia="Arial" w:cs="Arial" w:ascii="Arial" w:hAnsi="Arial"/>
          <w:b/>
          <w:sz w:val="24"/>
          <w:szCs w:val="24"/>
          <w:u w:val="single"/>
        </w:rPr>
        <w:t>2020-2021</w:t>
      </w:r>
      <w:r>
        <w:rPr>
          <w:rFonts w:eastAsia="Arial" w:cs="Arial" w:ascii="Arial" w:hAnsi="Arial"/>
          <w:b/>
          <w:color w:val="000000"/>
          <w:sz w:val="24"/>
          <w:szCs w:val="24"/>
          <w:u w:val="single"/>
        </w:rPr>
        <w:t xml:space="preserve">                         3r D'ESO                         1r-2n QUADRIMESTRE</w:t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Arial" w:hAnsi="Arial" w:eastAsia="Arial" w:cs="Arial"/>
          <w:b/>
          <w:b/>
          <w:i/>
          <w:i/>
          <w:color w:val="000000"/>
          <w:sz w:val="18"/>
          <w:szCs w:val="18"/>
          <w:u w:val="single"/>
        </w:rPr>
      </w:pPr>
      <w:r>
        <w:rPr>
          <w:rFonts w:eastAsia="Arial" w:cs="Arial" w:ascii="Arial" w:hAnsi="Arial"/>
          <w:b/>
          <w:color w:val="000000"/>
          <w:sz w:val="18"/>
          <w:szCs w:val="18"/>
        </w:rPr>
        <w:t xml:space="preserve">Títol: </w:t>
        <w:tab/>
        <w:tab/>
      </w:r>
      <w:r>
        <w:rPr>
          <w:rFonts w:eastAsia="Arial" w:cs="Arial" w:ascii="Arial" w:hAnsi="Arial"/>
          <w:b/>
          <w:i/>
          <w:color w:val="000000"/>
          <w:sz w:val="18"/>
          <w:szCs w:val="18"/>
          <w:u w:val="single"/>
        </w:rPr>
        <w:t>FRANCÈS 3</w:t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eastAsia="Arial" w:cs="Arial" w:ascii="Arial" w:hAnsi="Arial"/>
          <w:b/>
          <w:color w:val="000000"/>
          <w:sz w:val="18"/>
          <w:szCs w:val="18"/>
        </w:rPr>
        <w:t>Matèria:</w:t>
        <w:tab/>
      </w:r>
      <w:r>
        <w:rPr>
          <w:rFonts w:eastAsia="Arial" w:cs="Arial" w:ascii="Arial" w:hAnsi="Arial"/>
          <w:color w:val="000000"/>
          <w:sz w:val="18"/>
          <w:szCs w:val="18"/>
        </w:rPr>
        <w:tab/>
        <w:t>Llengües Estrangeres: Francès</w:t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eastAsia="Arial" w:cs="Arial" w:ascii="Arial" w:hAnsi="Arial"/>
          <w:b/>
          <w:color w:val="000000"/>
          <w:sz w:val="18"/>
          <w:szCs w:val="18"/>
        </w:rPr>
        <w:t xml:space="preserve">Tipus: </w:t>
        <w:tab/>
      </w:r>
      <w:r>
        <w:rPr>
          <w:rFonts w:eastAsia="Arial" w:cs="Arial" w:ascii="Arial" w:hAnsi="Arial"/>
          <w:color w:val="000000"/>
          <w:sz w:val="18"/>
          <w:szCs w:val="18"/>
        </w:rPr>
        <w:tab/>
        <w:t>De continuïtat.</w:t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ind w:left="1440" w:hanging="1440"/>
        <w:jc w:val="both"/>
        <w:rPr>
          <w:rFonts w:ascii="Arial" w:hAnsi="Arial" w:eastAsia="Arial" w:cs="Arial"/>
          <w:b/>
          <w:b/>
          <w:color w:val="000000"/>
          <w:sz w:val="18"/>
          <w:szCs w:val="18"/>
        </w:rPr>
      </w:pPr>
      <w:r>
        <w:rPr>
          <w:rFonts w:eastAsia="Arial" w:cs="Arial" w:ascii="Arial" w:hAnsi="Arial"/>
          <w:b/>
          <w:color w:val="000000"/>
          <w:sz w:val="18"/>
          <w:szCs w:val="18"/>
        </w:rPr>
        <w:t>Descripció:</w:t>
      </w:r>
      <w:r>
        <w:rPr>
          <w:rFonts w:eastAsia="Arial" w:cs="Arial" w:ascii="Arial" w:hAnsi="Arial"/>
          <w:color w:val="000000"/>
          <w:sz w:val="18"/>
          <w:szCs w:val="18"/>
        </w:rPr>
        <w:tab/>
        <w:t>A l'alumnat que porta bé l'àmbit lingüístic i desitja aprendre una llengua estrangera més per a tenir més oportunitats. L’ha d’haver cursat des de 1r ESO.</w:t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ind w:left="1440" w:hanging="1440"/>
        <w:jc w:val="both"/>
        <w:rPr>
          <w:rFonts w:ascii="Arial" w:hAnsi="Arial" w:eastAsia="Arial" w:cs="Arial"/>
          <w:b/>
          <w:b/>
          <w:color w:val="FF0000"/>
          <w:sz w:val="18"/>
          <w:szCs w:val="18"/>
        </w:rPr>
      </w:pPr>
      <w:r>
        <w:rPr>
          <w:rFonts w:eastAsia="Arial" w:cs="Arial" w:ascii="Arial" w:hAnsi="Arial"/>
          <w:b/>
          <w:color w:val="FF0000"/>
          <w:sz w:val="18"/>
          <w:szCs w:val="18"/>
        </w:rPr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ind w:left="1440" w:hanging="1440"/>
        <w:rPr>
          <w:rFonts w:ascii="Arial" w:hAnsi="Arial" w:eastAsia="Arial" w:cs="Arial"/>
          <w:b/>
          <w:b/>
          <w:color w:val="000000"/>
          <w:sz w:val="18"/>
          <w:szCs w:val="18"/>
        </w:rPr>
      </w:pPr>
      <w:r>
        <w:rPr>
          <w:rFonts w:eastAsia="Arial" w:cs="Arial" w:ascii="Arial" w:hAnsi="Arial"/>
          <w:b/>
          <w:color w:val="000000"/>
          <w:sz w:val="18"/>
          <w:szCs w:val="18"/>
        </w:rPr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ind w:left="1440" w:hanging="1440"/>
        <w:jc w:val="both"/>
        <w:rPr>
          <w:rFonts w:ascii="Arial" w:hAnsi="Arial" w:eastAsia="Arial" w:cs="Arial"/>
          <w:b/>
          <w:b/>
          <w:i/>
          <w:i/>
          <w:sz w:val="18"/>
          <w:szCs w:val="18"/>
          <w:u w:val="single"/>
        </w:rPr>
      </w:pPr>
      <w:r>
        <w:rPr>
          <w:rFonts w:eastAsia="Arial" w:cs="Arial" w:ascii="Arial" w:hAnsi="Arial"/>
          <w:b/>
          <w:sz w:val="18"/>
          <w:szCs w:val="18"/>
        </w:rPr>
        <w:t xml:space="preserve">Títol: </w:t>
        <w:tab/>
        <w:tab/>
      </w:r>
      <w:r>
        <w:rPr>
          <w:rFonts w:eastAsia="Arial" w:cs="Arial" w:ascii="Arial" w:hAnsi="Arial"/>
          <w:b/>
          <w:i/>
          <w:smallCaps/>
          <w:sz w:val="18"/>
          <w:szCs w:val="18"/>
          <w:u w:val="single"/>
        </w:rPr>
        <w:t>PROJECTES ARDUINO PER LA FIRA IRCTA CEL·LEBRADA AL COSMOCAIXA ANUALMENT</w:t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>Matèria:</w:t>
      </w:r>
      <w:r>
        <w:rPr>
          <w:rFonts w:eastAsia="Arial" w:cs="Arial" w:ascii="Arial" w:hAnsi="Arial"/>
          <w:sz w:val="18"/>
          <w:szCs w:val="18"/>
        </w:rPr>
        <w:tab/>
        <w:tab/>
        <w:t>Tecnologia.</w:t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 xml:space="preserve">Tipus: </w:t>
      </w:r>
      <w:r>
        <w:rPr>
          <w:rFonts w:eastAsia="Arial" w:cs="Arial" w:ascii="Arial" w:hAnsi="Arial"/>
          <w:sz w:val="18"/>
          <w:szCs w:val="18"/>
        </w:rPr>
        <w:tab/>
        <w:tab/>
        <w:t>Ampliació</w:t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ind w:left="1440" w:hanging="1440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>Descripció:</w:t>
        <w:tab/>
      </w:r>
      <w:r>
        <w:rPr>
          <w:rFonts w:eastAsia="Arial" w:cs="Arial" w:ascii="Arial" w:hAnsi="Arial"/>
          <w:sz w:val="18"/>
          <w:szCs w:val="18"/>
        </w:rPr>
        <w:t>Disseny i desenvolupament de projectes a través de llenguatge de programació i programació per blocs amb plaques arduino.</w:t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ind w:left="1440" w:hanging="1440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>Recomanat:</w:t>
      </w:r>
      <w:r>
        <w:rPr>
          <w:rFonts w:eastAsia="Arial" w:cs="Arial" w:ascii="Arial" w:hAnsi="Arial"/>
          <w:sz w:val="18"/>
          <w:szCs w:val="18"/>
        </w:rPr>
        <w:tab/>
        <w:t>Per a tot l’alumnat</w:t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Arial" w:hAnsi="Arial" w:eastAsia="Arial" w:cs="Arial"/>
          <w:b/>
          <w:b/>
          <w:color w:val="000000"/>
          <w:sz w:val="18"/>
          <w:szCs w:val="18"/>
        </w:rPr>
      </w:pPr>
      <w:r>
        <w:rPr>
          <w:rFonts w:eastAsia="Arial" w:cs="Arial" w:ascii="Arial" w:hAnsi="Arial"/>
          <w:b/>
          <w:color w:val="000000"/>
          <w:sz w:val="18"/>
          <w:szCs w:val="18"/>
        </w:rPr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Arial" w:hAnsi="Arial" w:eastAsia="Arial" w:cs="Arial"/>
          <w:b/>
          <w:b/>
          <w:color w:val="000000"/>
          <w:sz w:val="18"/>
          <w:szCs w:val="18"/>
        </w:rPr>
      </w:pPr>
      <w:r>
        <w:rPr>
          <w:rFonts w:eastAsia="Arial" w:cs="Arial" w:ascii="Arial" w:hAnsi="Arial"/>
          <w:b/>
          <w:color w:val="000000"/>
          <w:sz w:val="18"/>
          <w:szCs w:val="18"/>
        </w:rPr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Arial" w:hAnsi="Arial" w:eastAsia="Arial" w:cs="Arial"/>
          <w:b/>
          <w:b/>
          <w:i/>
          <w:i/>
          <w:color w:val="000000"/>
          <w:sz w:val="18"/>
          <w:szCs w:val="18"/>
          <w:u w:val="single"/>
        </w:rPr>
      </w:pPr>
      <w:r>
        <w:rPr>
          <w:rFonts w:eastAsia="Arial" w:cs="Arial" w:ascii="Arial" w:hAnsi="Arial"/>
          <w:b/>
          <w:color w:val="000000"/>
          <w:sz w:val="18"/>
          <w:szCs w:val="18"/>
        </w:rPr>
        <w:t>Títol:</w:t>
        <w:tab/>
        <w:tab/>
      </w:r>
      <w:r>
        <w:rPr>
          <w:rFonts w:eastAsia="Arial" w:cs="Arial" w:ascii="Arial" w:hAnsi="Arial"/>
          <w:b/>
          <w:i/>
          <w:color w:val="000000"/>
          <w:sz w:val="18"/>
          <w:szCs w:val="18"/>
          <w:u w:val="single"/>
        </w:rPr>
        <w:t xml:space="preserve">CULTURA </w:t>
      </w:r>
      <w:r>
        <w:rPr>
          <w:rFonts w:eastAsia="Arial" w:cs="Arial" w:ascii="Arial" w:hAnsi="Arial"/>
          <w:b/>
          <w:i/>
          <w:sz w:val="18"/>
          <w:szCs w:val="18"/>
          <w:u w:val="single"/>
        </w:rPr>
        <w:t>CLÀSSICA</w:t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eastAsia="Arial" w:cs="Arial" w:ascii="Arial" w:hAnsi="Arial"/>
          <w:b/>
          <w:color w:val="000000"/>
          <w:sz w:val="18"/>
          <w:szCs w:val="18"/>
        </w:rPr>
        <w:t>Matèria:</w:t>
      </w:r>
      <w:r>
        <w:rPr>
          <w:rFonts w:eastAsia="Arial" w:cs="Arial" w:ascii="Arial" w:hAnsi="Arial"/>
          <w:color w:val="000000"/>
          <w:sz w:val="18"/>
          <w:szCs w:val="18"/>
        </w:rPr>
        <w:tab/>
        <w:tab/>
        <w:t>Llengües Clàssiques</w:t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eastAsia="Arial" w:cs="Arial" w:ascii="Arial" w:hAnsi="Arial"/>
          <w:b/>
          <w:color w:val="000000"/>
          <w:sz w:val="18"/>
          <w:szCs w:val="18"/>
        </w:rPr>
        <w:t>Tipus:</w:t>
      </w:r>
      <w:r>
        <w:rPr>
          <w:rFonts w:eastAsia="Arial" w:cs="Arial" w:ascii="Arial" w:hAnsi="Arial"/>
          <w:color w:val="000000"/>
          <w:sz w:val="18"/>
          <w:szCs w:val="18"/>
        </w:rPr>
        <w:tab/>
        <w:tab/>
        <w:t>Iniciació.</w:t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eastAsia="Arial" w:cs="Arial" w:ascii="Arial" w:hAnsi="Arial"/>
          <w:b/>
          <w:color w:val="000000"/>
          <w:sz w:val="18"/>
          <w:szCs w:val="18"/>
        </w:rPr>
        <w:t>Descripció:</w:t>
      </w:r>
      <w:r>
        <w:rPr>
          <w:rFonts w:eastAsia="Arial" w:cs="Arial" w:ascii="Arial" w:hAnsi="Arial"/>
          <w:color w:val="000000"/>
          <w:sz w:val="18"/>
          <w:szCs w:val="18"/>
        </w:rPr>
        <w:tab/>
      </w:r>
      <w:r>
        <w:rPr>
          <w:rFonts w:eastAsia="Arial" w:cs="Arial" w:ascii="Arial" w:hAnsi="Arial"/>
          <w:sz w:val="18"/>
          <w:szCs w:val="18"/>
        </w:rPr>
        <w:t>Estudi de la mitologia greco-romana, dels déus i els herois.</w:t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eastAsia="Arial" w:cs="Arial" w:ascii="Arial" w:hAnsi="Arial"/>
          <w:b/>
          <w:color w:val="000000"/>
          <w:sz w:val="18"/>
          <w:szCs w:val="18"/>
        </w:rPr>
        <w:t>Recomanat:</w:t>
      </w:r>
      <w:r>
        <w:rPr>
          <w:rFonts w:eastAsia="Arial" w:cs="Arial" w:ascii="Arial" w:hAnsi="Arial"/>
          <w:color w:val="000000"/>
          <w:sz w:val="18"/>
          <w:szCs w:val="18"/>
        </w:rPr>
        <w:tab/>
      </w:r>
      <w:r>
        <w:rPr>
          <w:rFonts w:eastAsia="Arial" w:cs="Arial" w:ascii="Arial" w:hAnsi="Arial"/>
          <w:sz w:val="18"/>
          <w:szCs w:val="18"/>
        </w:rPr>
        <w:t>A tots els nois i noies que tinguin interès en la mitologia.</w:t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eastAsia="Arial" w:cs="Arial" w:ascii="Arial" w:hAnsi="Arial"/>
          <w:color w:val="000000"/>
          <w:sz w:val="18"/>
          <w:szCs w:val="18"/>
        </w:rPr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eastAsia="Arial" w:cs="Arial" w:ascii="Arial" w:hAnsi="Arial"/>
          <w:color w:val="000000"/>
          <w:sz w:val="18"/>
          <w:szCs w:val="18"/>
        </w:rPr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eastAsia="Arial" w:cs="Arial" w:ascii="Arial" w:hAnsi="Arial"/>
          <w:b/>
          <w:color w:val="000000"/>
          <w:sz w:val="18"/>
          <w:szCs w:val="18"/>
        </w:rPr>
        <w:t xml:space="preserve">Títol: </w:t>
        <w:tab/>
        <w:tab/>
      </w:r>
      <w:r>
        <w:rPr>
          <w:rFonts w:eastAsia="Arial" w:cs="Arial" w:ascii="Arial" w:hAnsi="Arial"/>
          <w:b/>
          <w:i/>
          <w:color w:val="000000"/>
          <w:sz w:val="18"/>
          <w:szCs w:val="18"/>
          <w:u w:val="single"/>
        </w:rPr>
        <w:t>EMPRENEDORIA</w:t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eastAsia="Arial" w:cs="Arial" w:ascii="Arial" w:hAnsi="Arial"/>
          <w:b/>
          <w:color w:val="000000"/>
          <w:sz w:val="18"/>
          <w:szCs w:val="18"/>
        </w:rPr>
        <w:t>Matèria:</w:t>
      </w:r>
      <w:r>
        <w:rPr>
          <w:rFonts w:eastAsia="Arial" w:cs="Arial" w:ascii="Arial" w:hAnsi="Arial"/>
          <w:color w:val="000000"/>
          <w:sz w:val="18"/>
          <w:szCs w:val="18"/>
        </w:rPr>
        <w:tab/>
        <w:tab/>
        <w:t xml:space="preserve">Ciències Socials. </w:t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eastAsia="Arial" w:cs="Arial" w:ascii="Arial" w:hAnsi="Arial"/>
          <w:b/>
          <w:color w:val="000000"/>
          <w:sz w:val="18"/>
          <w:szCs w:val="18"/>
        </w:rPr>
        <w:t xml:space="preserve">Tipus: </w:t>
      </w:r>
      <w:r>
        <w:rPr>
          <w:rFonts w:eastAsia="Arial" w:cs="Arial" w:ascii="Arial" w:hAnsi="Arial"/>
          <w:color w:val="000000"/>
          <w:sz w:val="18"/>
          <w:szCs w:val="18"/>
        </w:rPr>
        <w:tab/>
        <w:tab/>
        <w:t>Iniciació.</w:t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ind w:left="1440" w:hanging="1440"/>
        <w:jc w:val="both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eastAsia="Arial" w:cs="Arial" w:ascii="Arial" w:hAnsi="Arial"/>
          <w:b/>
          <w:color w:val="000000"/>
          <w:sz w:val="18"/>
          <w:szCs w:val="18"/>
        </w:rPr>
        <w:t>Descripció:</w:t>
      </w:r>
      <w:r>
        <w:rPr>
          <w:rFonts w:eastAsia="Arial" w:cs="Arial" w:ascii="Arial" w:hAnsi="Arial"/>
          <w:color w:val="000000"/>
          <w:sz w:val="18"/>
          <w:szCs w:val="18"/>
        </w:rPr>
        <w:tab/>
        <w:t>Activitats de presa de consciència de la necessitat de tenir iniciativa emprenedora i d’ajuda a la presa decisions sobre l’itinerari formatiu i professional.</w:t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ind w:left="1440" w:hanging="1440"/>
        <w:jc w:val="both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eastAsia="Arial" w:cs="Arial" w:ascii="Arial" w:hAnsi="Arial"/>
          <w:b/>
          <w:color w:val="000000"/>
          <w:sz w:val="18"/>
          <w:szCs w:val="18"/>
        </w:rPr>
        <w:t>Recomanat:</w:t>
      </w:r>
      <w:r>
        <w:rPr>
          <w:rFonts w:eastAsia="Arial" w:cs="Arial" w:ascii="Arial" w:hAnsi="Arial"/>
          <w:color w:val="000000"/>
          <w:sz w:val="18"/>
          <w:szCs w:val="18"/>
        </w:rPr>
        <w:tab/>
        <w:t>A tot l’alumnat.</w:t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ind w:left="1440" w:hanging="1440"/>
        <w:jc w:val="both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eastAsia="Arial" w:cs="Arial" w:ascii="Arial" w:hAnsi="Arial"/>
          <w:color w:val="000000"/>
          <w:sz w:val="18"/>
          <w:szCs w:val="18"/>
        </w:rPr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ind w:left="1440" w:hanging="1440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Arial" w:hAnsi="Arial" w:eastAsia="Arial" w:cs="Arial"/>
          <w:sz w:val="18"/>
          <w:szCs w:val="18"/>
          <w:highlight w:val="white"/>
        </w:rPr>
      </w:pPr>
      <w:r>
        <w:rPr>
          <w:rFonts w:eastAsia="Arial" w:cs="Arial" w:ascii="Arial" w:hAnsi="Arial"/>
          <w:b/>
          <w:sz w:val="18"/>
          <w:szCs w:val="18"/>
        </w:rPr>
        <w:t xml:space="preserve">Títol: </w:t>
        <w:tab/>
        <w:tab/>
      </w:r>
      <w:r>
        <w:rPr>
          <w:rFonts w:eastAsia="Arial" w:cs="Arial" w:ascii="Arial" w:hAnsi="Arial"/>
          <w:b/>
          <w:i/>
          <w:sz w:val="18"/>
          <w:szCs w:val="18"/>
          <w:u w:val="single"/>
        </w:rPr>
        <w:t>ALEMANY 3</w:t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>Matèria:</w:t>
      </w:r>
      <w:r>
        <w:rPr>
          <w:rFonts w:eastAsia="Arial" w:cs="Arial" w:ascii="Arial" w:hAnsi="Arial"/>
          <w:sz w:val="18"/>
          <w:szCs w:val="18"/>
        </w:rPr>
        <w:tab/>
        <w:tab/>
        <w:t>Alemany</w:t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 xml:space="preserve">Tipus: </w:t>
      </w:r>
      <w:r>
        <w:rPr>
          <w:rFonts w:eastAsia="Arial" w:cs="Arial" w:ascii="Arial" w:hAnsi="Arial"/>
          <w:sz w:val="18"/>
          <w:szCs w:val="18"/>
        </w:rPr>
        <w:tab/>
        <w:tab/>
        <w:t>De continuïtat.</w:t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ind w:left="1440" w:hanging="1440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>Descripció:</w:t>
      </w:r>
      <w:r>
        <w:rPr>
          <w:rFonts w:eastAsia="Arial" w:cs="Arial" w:ascii="Arial" w:hAnsi="Arial"/>
          <w:sz w:val="18"/>
          <w:szCs w:val="18"/>
        </w:rPr>
        <w:tab/>
        <w:t xml:space="preserve">A l’alumnat que vol continuar amb la llengua estrangera com l’alemany </w:t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ind w:left="1440" w:hanging="1440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>Recomanat:</w:t>
      </w:r>
      <w:r>
        <w:rPr>
          <w:rFonts w:eastAsia="Arial" w:cs="Arial" w:ascii="Arial" w:hAnsi="Arial"/>
          <w:sz w:val="18"/>
          <w:szCs w:val="18"/>
        </w:rPr>
        <w:tab/>
        <w:t>Alumnat que ja ha cursat alemany des de 1r ESO.</w:t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ind w:left="1440" w:hanging="1440"/>
        <w:jc w:val="both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eastAsia="Arial" w:cs="Arial" w:ascii="Arial" w:hAnsi="Arial"/>
          <w:color w:val="000000"/>
          <w:sz w:val="18"/>
          <w:szCs w:val="18"/>
        </w:rPr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ind w:left="1440" w:hanging="1440"/>
        <w:jc w:val="both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eastAsia="Arial" w:cs="Arial" w:ascii="Arial" w:hAnsi="Arial"/>
          <w:color w:val="000000"/>
          <w:sz w:val="18"/>
          <w:szCs w:val="18"/>
        </w:rPr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 xml:space="preserve">Títol: </w:t>
        <w:tab/>
        <w:tab/>
      </w:r>
      <w:r>
        <w:rPr>
          <w:rFonts w:eastAsia="Arial" w:cs="Arial" w:ascii="Arial" w:hAnsi="Arial"/>
          <w:b/>
          <w:i/>
          <w:sz w:val="18"/>
          <w:szCs w:val="18"/>
          <w:u w:val="single"/>
        </w:rPr>
        <w:t>COM REPRESENTEM EL MON</w:t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>Matèria:</w:t>
      </w:r>
      <w:r>
        <w:rPr>
          <w:rFonts w:eastAsia="Arial" w:cs="Arial" w:ascii="Arial" w:hAnsi="Arial"/>
          <w:sz w:val="18"/>
          <w:szCs w:val="18"/>
        </w:rPr>
        <w:tab/>
        <w:tab/>
        <w:t>Educació visual i plàstica</w:t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>Tipus:</w:t>
      </w:r>
      <w:r>
        <w:rPr>
          <w:rFonts w:eastAsia="Arial" w:cs="Arial" w:ascii="Arial" w:hAnsi="Arial"/>
          <w:sz w:val="18"/>
          <w:szCs w:val="18"/>
        </w:rPr>
        <w:tab/>
        <w:tab/>
        <w:t>Consolidació.</w:t>
      </w:r>
    </w:p>
    <w:p>
      <w:pPr>
        <w:pStyle w:val="LOnormal"/>
        <w:ind w:left="1440" w:hanging="1440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>Descripció:</w:t>
        <w:tab/>
      </w:r>
      <w:r>
        <w:rPr>
          <w:rFonts w:eastAsia="Arial" w:cs="Arial" w:ascii="Arial" w:hAnsi="Arial"/>
          <w:sz w:val="18"/>
          <w:szCs w:val="18"/>
        </w:rPr>
        <w:t>Dibuix del natural utilitzant diferents procediments i tècniques pictòriques. La figura humana. Introducció a la representació en sistema cònic, tècnica i intuitiva.</w:t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>Recomanat:</w:t>
      </w:r>
      <w:r>
        <w:rPr>
          <w:rFonts w:eastAsia="Arial" w:cs="Arial" w:ascii="Arial" w:hAnsi="Arial"/>
          <w:sz w:val="18"/>
          <w:szCs w:val="18"/>
        </w:rPr>
        <w:tab/>
        <w:t>Alumnat convençut que a dibuixar s'aprèn fent pràctica i vulgui desenvolupar les seves                                                     destreses artístiques.</w:t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ind w:left="1440" w:hanging="1440"/>
        <w:jc w:val="both"/>
        <w:rPr>
          <w:rFonts w:ascii="Arial" w:hAnsi="Arial" w:eastAsia="Arial" w:cs="Arial"/>
          <w:b/>
          <w:b/>
          <w:i/>
          <w:i/>
          <w:sz w:val="18"/>
          <w:szCs w:val="18"/>
          <w:u w:val="single"/>
        </w:rPr>
      </w:pPr>
      <w:r>
        <w:rPr>
          <w:rFonts w:eastAsia="Arial" w:cs="Arial" w:ascii="Arial" w:hAnsi="Arial"/>
          <w:b/>
          <w:sz w:val="18"/>
          <w:szCs w:val="18"/>
        </w:rPr>
        <w:t>Títol:</w:t>
      </w:r>
      <w:r>
        <w:rPr>
          <w:rFonts w:eastAsia="Arial" w:cs="Arial" w:ascii="Arial" w:hAnsi="Arial"/>
          <w:sz w:val="18"/>
          <w:szCs w:val="18"/>
        </w:rPr>
        <w:t xml:space="preserve"> </w:t>
        <w:tab/>
        <w:tab/>
      </w:r>
      <w:r>
        <w:rPr>
          <w:rFonts w:eastAsia="Arial" w:cs="Arial" w:ascii="Arial" w:hAnsi="Arial"/>
          <w:b/>
          <w:i/>
          <w:sz w:val="18"/>
          <w:szCs w:val="18"/>
          <w:u w:val="single"/>
        </w:rPr>
        <w:t>COM SONA L’ESO</w:t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ind w:left="1440" w:hanging="1440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>Matèria</w:t>
      </w:r>
      <w:r>
        <w:rPr>
          <w:rFonts w:eastAsia="Arial" w:cs="Arial" w:ascii="Arial" w:hAnsi="Arial"/>
          <w:sz w:val="18"/>
          <w:szCs w:val="18"/>
        </w:rPr>
        <w:t>:</w:t>
        <w:tab/>
        <w:tab/>
        <w:t>Música</w:t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ind w:left="1440" w:hanging="1440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>Tipus:</w:t>
      </w:r>
      <w:r>
        <w:rPr>
          <w:rFonts w:eastAsia="Arial" w:cs="Arial" w:ascii="Arial" w:hAnsi="Arial"/>
          <w:sz w:val="18"/>
          <w:szCs w:val="18"/>
        </w:rPr>
        <w:t xml:space="preserve"> </w:t>
        <w:tab/>
        <w:tab/>
        <w:t>Consolidació</w:t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ind w:left="1440" w:hanging="1440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>Descripció:</w:t>
        <w:tab/>
      </w:r>
      <w:r>
        <w:rPr>
          <w:rFonts w:eastAsia="Arial" w:cs="Arial" w:ascii="Arial" w:hAnsi="Arial"/>
          <w:sz w:val="18"/>
          <w:szCs w:val="18"/>
        </w:rPr>
        <w:t>Podem entendre el projecte Com Sona l'ESO com una trobada anual d'alumnes i professorat de música d'instituts de secundària públics que, al llarg de quatre dies, conviuen per dur a terme un gran repte musical que han treballat prèviament a les aules de música. Aquest repte és la realització d'un concert conjunt: al voltant de 1500 alumnes d'edats entre 12 i 17 anys juntament amb el seu professorat actuant junts. La regla d'or de les Trobades és la següent: tot l'alumnat, independentment de la seua formació musical, participa en el concert.</w:t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ind w:left="1440" w:hanging="1440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ab/>
        <w:tab/>
        <w:t>L’alumnat ha de treballar 14  cançons amb veu i dansa. El repertori és de nova creació cada any amb un fil conductor.</w:t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ind w:left="1440" w:hanging="1440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NOTA IMPORTANT: Aquest projecte té un cost de 200€ aprox. Inclou desplaçament, dietes i els 3 dies d’estada a la ciutat o població assignada. Se’ls hi faciliten unes samarretes que podran vendre per rebaixar costos.</w:t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shd w:val="clear" w:fill="FFFFFF"/>
        <w:spacing w:lineRule="auto" w:line="276"/>
        <w:jc w:val="both"/>
        <w:rPr>
          <w:rFonts w:ascii="Arial" w:hAnsi="Arial" w:eastAsia="Arial" w:cs="Arial"/>
          <w:b/>
          <w:b/>
          <w:color w:val="222222"/>
          <w:sz w:val="18"/>
          <w:szCs w:val="18"/>
          <w:u w:val="single"/>
        </w:rPr>
      </w:pPr>
      <w:r>
        <w:rPr>
          <w:rFonts w:eastAsia="Arial" w:cs="Arial" w:ascii="Arial" w:hAnsi="Arial"/>
          <w:b/>
          <w:color w:val="222222"/>
          <w:sz w:val="18"/>
          <w:szCs w:val="18"/>
        </w:rPr>
        <w:t xml:space="preserve">Títol:                    </w:t>
      </w:r>
      <w:r>
        <w:rPr>
          <w:rFonts w:eastAsia="Arial" w:cs="Arial" w:ascii="Arial" w:hAnsi="Arial"/>
          <w:b/>
          <w:color w:val="222222"/>
          <w:sz w:val="18"/>
          <w:szCs w:val="18"/>
          <w:u w:val="single"/>
        </w:rPr>
        <w:t>FEM CIÈNCIA DIVERTIDA</w:t>
      </w:r>
    </w:p>
    <w:p>
      <w:pPr>
        <w:pStyle w:val="LOnormal"/>
        <w:shd w:val="clear" w:fill="FFFFFF"/>
        <w:spacing w:lineRule="auto" w:line="276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b/>
          <w:color w:val="222222"/>
          <w:sz w:val="18"/>
          <w:szCs w:val="18"/>
        </w:rPr>
        <w:t xml:space="preserve">Matèria: </w:t>
      </w:r>
      <w:r>
        <w:rPr>
          <w:rFonts w:eastAsia="Arial" w:cs="Arial" w:ascii="Arial" w:hAnsi="Arial"/>
          <w:color w:val="222222"/>
          <w:sz w:val="18"/>
          <w:szCs w:val="18"/>
        </w:rPr>
        <w:t xml:space="preserve">          </w:t>
        <w:tab/>
      </w:r>
      <w:r>
        <w:rPr>
          <w:rFonts w:eastAsia="Arial" w:cs="Arial" w:ascii="Arial" w:hAnsi="Arial"/>
          <w:sz w:val="18"/>
          <w:szCs w:val="18"/>
        </w:rPr>
        <w:t>Ciències de la Naturalesa</w:t>
      </w:r>
    </w:p>
    <w:p>
      <w:pPr>
        <w:pStyle w:val="LOnormal"/>
        <w:shd w:val="clear" w:fill="FFFFFF"/>
        <w:spacing w:lineRule="auto" w:line="276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 xml:space="preserve">Tipus:              </w:t>
        <w:tab/>
        <w:t>De continuïtat</w:t>
      </w:r>
    </w:p>
    <w:p>
      <w:pPr>
        <w:pStyle w:val="LOnormal"/>
        <w:shd w:val="clear" w:fill="FFFFFF"/>
        <w:spacing w:lineRule="auto" w:line="252" w:before="0" w:after="160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 xml:space="preserve">Descripció:     </w:t>
        <w:tab/>
        <w:t>Aproparem la ciència als alumnes treballant al laboratori aplicant el mètode científic amb experiments fàcils i a vegades sorprenents i també ens plantejarem diferents reptes científics, entre els quals organitzar la setmana de la ciència a l'institut.</w:t>
      </w:r>
    </w:p>
    <w:p>
      <w:pPr>
        <w:pStyle w:val="LOnormal"/>
        <w:shd w:val="clear" w:fill="FFFFFF"/>
        <w:spacing w:lineRule="auto" w:line="252" w:before="0" w:after="160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 xml:space="preserve">Recomanat:        Alumnat que tingui interès i curiositat per temes relacionats amb la ciència. </w:t>
      </w:r>
    </w:p>
    <w:p>
      <w:pPr>
        <w:pStyle w:val="LO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992" w:header="793" w:top="1440" w:footer="793" w:bottom="1440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 w:val="false"/>
      <w:shd w:val="clear" w:fill="auto"/>
      <w:spacing w:lineRule="auto" w:line="276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  <w:tbl>
    <w:tblPr>
      <w:tblStyle w:val="Table1"/>
      <w:tblW w:w="9284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000"/>
    </w:tblPr>
    <w:tblGrid>
      <w:gridCol w:w="871"/>
      <w:gridCol w:w="1279"/>
      <w:gridCol w:w="5435"/>
      <w:gridCol w:w="1698"/>
    </w:tblGrid>
    <w:tr>
      <w:trPr>
        <w:trHeight w:val="280" w:hRule="atLeast"/>
      </w:trPr>
      <w:tc>
        <w:tcPr>
          <w:tcW w:w="871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>
          <w:pPr>
            <w:pStyle w:val="LOnormal"/>
            <w:keepNext w:val="false"/>
            <w:keepLines w:val="false"/>
            <w:widowControl w:val="false"/>
            <w:shd w:val="clear" w:fill="auto"/>
            <w:tabs>
              <w:tab w:val="clear" w:pos="720"/>
              <w:tab w:val="center" w:pos="4252" w:leader="none"/>
              <w:tab w:val="right" w:pos="8504" w:leader="none"/>
            </w:tabs>
            <w:spacing w:lineRule="auto" w:line="240" w:before="0" w:after="0"/>
            <w:ind w:left="0" w:right="0" w:hanging="0"/>
            <w:jc w:val="center"/>
            <w:rPr>
              <w:rFonts w:ascii="Times New Roman" w:hAnsi="Times New Roman" w:eastAsia="Times New Roman" w:cs="Times New Roman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0"/>
              <w:sz w:val="20"/>
              <w:szCs w:val="20"/>
              <w:u w:val="none"/>
              <w:shd w:fill="auto" w:val="clear"/>
              <w:vertAlign w:val="baseline"/>
            </w:rPr>
          </w:pPr>
          <w:r>
            <w:rPr/>
            <mc:AlternateContent>
              <mc:Choice Requires="wps">
                <w:drawing>
                  <wp:anchor behindDoc="1" distT="0" distB="0" distL="0" distR="0" simplePos="0" locked="0" layoutInCell="1" allowOverlap="1" relativeHeight="10">
                    <wp:simplePos x="0" y="0"/>
                    <wp:positionH relativeFrom="column">
                      <wp:posOffset>2743200</wp:posOffset>
                    </wp:positionH>
                    <wp:positionV relativeFrom="paragraph">
                      <wp:posOffset>-5194300</wp:posOffset>
                    </wp:positionV>
                    <wp:extent cx="871220" cy="684530"/>
                    <wp:effectExtent l="0" t="0" r="0" b="0"/>
                    <wp:wrapNone/>
                    <wp:docPr id="2" name="Imatge1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870480" cy="6840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40739" h="654050">
                                  <a:moveTo>
                                    <a:pt x="0" y="0"/>
                                  </a:moveTo>
                                  <a:lnTo>
                                    <a:pt x="0" y="654050"/>
                                  </a:lnTo>
                                  <a:lnTo>
                                    <a:pt x="840739" y="654050"/>
                                  </a:lnTo>
                                  <a:lnTo>
                                    <a:pt x="8407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Contingutdelmarc"/>
                                  <w:widowControl w:val="false"/>
                                  <w:spacing w:lineRule="exact" w:line="240" w:before="0" w:after="0"/>
                                  <w:ind w:left="0" w:right="0" w:hanging="0"/>
                                  <w:jc w:val="left"/>
                                  <w:rPr>
                                    <w:color w:val="000000"/>
                                  </w:rPr>
                                </w:pPr>
                                <w:r>
                                  <w:rPr>
                                    <w:color w:val="000000"/>
                                  </w:rPr>
                                </w:r>
                              </w:p>
                            </w:txbxContent>
                          </wps:txbx>
                          <wps:bodyPr lIns="88920" rIns="88920" tIns="38160" bIns="3816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/>
              </mc:Fallback>
            </mc:AlternateContent>
            <w:drawing>
              <wp:inline distT="0" distB="0" distL="0" distR="0">
                <wp:extent cx="304800" cy="304800"/>
                <wp:effectExtent l="0" t="0" r="0" b="0"/>
                <wp:docPr id="4" name="image2.jp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jp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LOnormal"/>
            <w:keepNext w:val="false"/>
            <w:keepLines w:val="false"/>
            <w:widowControl w:val="false"/>
            <w:shd w:val="clear" w:fill="auto"/>
            <w:tabs>
              <w:tab w:val="clear" w:pos="720"/>
              <w:tab w:val="center" w:pos="4252" w:leader="none"/>
              <w:tab w:val="right" w:pos="8504" w:leader="none"/>
            </w:tabs>
            <w:spacing w:lineRule="auto" w:line="240" w:before="0" w:after="0"/>
            <w:ind w:left="0" w:right="0" w:hanging="0"/>
            <w:jc w:val="center"/>
            <w:rPr>
              <w:rFonts w:ascii="Arial" w:hAnsi="Arial" w:eastAsia="Arial" w:cs="Arial"/>
              <w:b/>
              <w:b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0"/>
              <w:sz w:val="20"/>
              <w:szCs w:val="20"/>
              <w:u w:val="none"/>
              <w:shd w:fill="auto" w:val="clear"/>
              <w:vertAlign w:val="baseline"/>
            </w:rPr>
          </w:pPr>
          <w:r>
            <w:rPr>
              <w:rFonts w:eastAsia="Arial" w:cs="Arial" w:ascii="Arial" w:hAnsi="Arial"/>
              <w:b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0"/>
              <w:sz w:val="20"/>
              <w:szCs w:val="20"/>
              <w:u w:val="none"/>
              <w:shd w:fill="auto" w:val="clear"/>
              <w:vertAlign w:val="baseline"/>
            </w:rPr>
            <w:t>10/03/2020</w:t>
          </w:r>
        </w:p>
      </w:tc>
      <w:tc>
        <w:tcPr>
          <w:tcW w:w="54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LOnormal"/>
            <w:keepNext w:val="false"/>
            <w:keepLines w:val="false"/>
            <w:widowControl w:val="false"/>
            <w:shd w:val="clear" w:fill="auto"/>
            <w:tabs>
              <w:tab w:val="clear" w:pos="720"/>
              <w:tab w:val="center" w:pos="4252" w:leader="none"/>
              <w:tab w:val="right" w:pos="8504" w:leader="none"/>
            </w:tabs>
            <w:spacing w:lineRule="auto" w:line="240" w:before="0" w:after="0"/>
            <w:ind w:left="0" w:right="0" w:hanging="0"/>
            <w:jc w:val="center"/>
            <w:rPr>
              <w:rFonts w:ascii="Arial" w:hAnsi="Arial" w:eastAsia="Arial" w:cs="Arial"/>
              <w:b/>
              <w:b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0"/>
              <w:sz w:val="20"/>
              <w:szCs w:val="20"/>
              <w:u w:val="none"/>
              <w:shd w:fill="auto" w:val="clear"/>
              <w:vertAlign w:val="baseline"/>
            </w:rPr>
          </w:pPr>
          <w:r>
            <w:rPr>
              <w:rFonts w:eastAsia="Arial" w:cs="Arial" w:ascii="Arial" w:hAnsi="Arial"/>
              <w:b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0"/>
              <w:sz w:val="20"/>
              <w:szCs w:val="20"/>
              <w:u w:val="none"/>
              <w:shd w:fill="auto" w:val="clear"/>
              <w:vertAlign w:val="baseline"/>
            </w:rPr>
            <w:t>IMP_ET_63</w:t>
          </w:r>
        </w:p>
      </w:tc>
      <w:tc>
        <w:tcPr>
          <w:tcW w:w="169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LOnormal"/>
            <w:keepNext w:val="false"/>
            <w:keepLines w:val="false"/>
            <w:widowControl w:val="false"/>
            <w:shd w:val="clear" w:fill="auto"/>
            <w:tabs>
              <w:tab w:val="clear" w:pos="720"/>
              <w:tab w:val="center" w:pos="4252" w:leader="none"/>
              <w:tab w:val="right" w:pos="8504" w:leader="none"/>
            </w:tabs>
            <w:spacing w:lineRule="auto" w:line="240" w:before="0" w:after="0"/>
            <w:ind w:left="0" w:right="0" w:hanging="0"/>
            <w:jc w:val="left"/>
            <w:rPr>
              <w:rFonts w:ascii="Arial" w:hAnsi="Arial" w:eastAsia="Arial" w:cs="Arial"/>
              <w:b/>
              <w:b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0"/>
              <w:sz w:val="20"/>
              <w:szCs w:val="20"/>
              <w:u w:val="none"/>
              <w:shd w:fill="auto" w:val="clear"/>
              <w:vertAlign w:val="baseline"/>
            </w:rPr>
          </w:pPr>
          <w:r>
            <w:rPr>
              <w:rFonts w:eastAsia="Arial" w:cs="Arial" w:ascii="Arial" w:hAnsi="Arial"/>
              <w:b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0"/>
              <w:sz w:val="20"/>
              <w:szCs w:val="20"/>
              <w:u w:val="none"/>
              <w:shd w:fill="auto" w:val="clear"/>
              <w:vertAlign w:val="baseline"/>
            </w:rPr>
            <w:t xml:space="preserve">Pàgina </w:t>
          </w: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3</w:t>
          </w:r>
          <w:r>
            <w:rPr/>
            <w:fldChar w:fldCharType="end"/>
          </w:r>
          <w:r>
            <w:rPr>
              <w:rFonts w:eastAsia="Arial" w:cs="Arial" w:ascii="Arial" w:hAnsi="Arial"/>
              <w:b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0"/>
              <w:sz w:val="20"/>
              <w:szCs w:val="20"/>
              <w:u w:val="none"/>
              <w:shd w:fill="auto" w:val="clear"/>
              <w:vertAlign w:val="baseline"/>
            </w:rPr>
            <w:t xml:space="preserve"> de </w:t>
          </w:r>
          <w:r>
            <w:rPr/>
            <w:fldChar w:fldCharType="begin"/>
          </w:r>
          <w:r>
            <w:rPr/>
            <w:instrText> NUMPAGES </w:instrText>
          </w:r>
          <w:r>
            <w:rPr/>
            <w:fldChar w:fldCharType="separate"/>
          </w:r>
          <w:r>
            <w:rPr/>
            <w:t>3</w:t>
          </w:r>
          <w:r>
            <w:rPr/>
            <w:fldChar w:fldCharType="end"/>
          </w:r>
        </w:p>
      </w:tc>
    </w:tr>
    <w:tr>
      <w:trPr>
        <w:trHeight w:val="274" w:hRule="atLeast"/>
      </w:trPr>
      <w:tc>
        <w:tcPr>
          <w:tcW w:w="871" w:type="dxa"/>
          <w:vMerge w:val="continue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>
          <w:pPr>
            <w:pStyle w:val="LOnormal"/>
            <w:keepNext w:val="false"/>
            <w:keepLines w:val="false"/>
            <w:widowControl w:val="false"/>
            <w:shd w:val="clear" w:fill="auto"/>
            <w:spacing w:lineRule="auto" w:line="276" w:before="0" w:after="0"/>
            <w:ind w:left="0" w:right="0" w:hanging="0"/>
            <w:jc w:val="left"/>
            <w:rPr>
              <w:rFonts w:ascii="Arial" w:hAnsi="Arial" w:eastAsia="Arial" w:cs="Arial"/>
              <w:b/>
              <w:b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0"/>
              <w:sz w:val="20"/>
              <w:szCs w:val="20"/>
              <w:u w:val="none"/>
              <w:shd w:fill="auto" w:val="clear"/>
              <w:vertAlign w:val="baseline"/>
            </w:rPr>
          </w:pPr>
          <w:r>
            <w:rPr>
              <w:rFonts w:eastAsia="Arial" w:cs="Arial" w:ascii="Arial" w:hAnsi="Arial"/>
              <w:b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0"/>
              <w:sz w:val="20"/>
              <w:szCs w:val="20"/>
              <w:u w:val="none"/>
              <w:shd w:fill="auto" w:val="clear"/>
              <w:vertAlign w:val="baseline"/>
            </w:rPr>
          </w:r>
        </w:p>
      </w:tc>
      <w:tc>
        <w:tcPr>
          <w:tcW w:w="127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LOnormal"/>
            <w:keepNext w:val="false"/>
            <w:keepLines w:val="false"/>
            <w:widowControl w:val="false"/>
            <w:shd w:val="clear" w:fill="auto"/>
            <w:tabs>
              <w:tab w:val="clear" w:pos="720"/>
              <w:tab w:val="center" w:pos="4252" w:leader="none"/>
              <w:tab w:val="right" w:pos="8504" w:leader="none"/>
            </w:tabs>
            <w:spacing w:lineRule="auto" w:line="240" w:before="0" w:after="0"/>
            <w:ind w:left="0" w:right="0" w:hanging="0"/>
            <w:jc w:val="center"/>
            <w:rPr>
              <w:rFonts w:ascii="Arial" w:hAnsi="Arial" w:eastAsia="Arial" w:cs="Arial"/>
              <w:b/>
              <w:b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0"/>
              <w:sz w:val="20"/>
              <w:szCs w:val="20"/>
              <w:u w:val="none"/>
              <w:shd w:fill="auto" w:val="clear"/>
              <w:vertAlign w:val="baseline"/>
            </w:rPr>
          </w:pPr>
          <w:r>
            <w:rPr>
              <w:rFonts w:eastAsia="Arial" w:cs="Arial" w:ascii="Arial" w:hAnsi="Arial"/>
              <w:b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0"/>
              <w:sz w:val="20"/>
              <w:szCs w:val="20"/>
              <w:u w:val="none"/>
              <w:shd w:fill="auto" w:val="clear"/>
              <w:vertAlign w:val="baseline"/>
            </w:rPr>
            <w:t>Revisió 00</w:t>
          </w:r>
        </w:p>
      </w:tc>
      <w:tc>
        <w:tcPr>
          <w:tcW w:w="7133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LOnormal"/>
            <w:keepNext w:val="false"/>
            <w:keepLines w:val="false"/>
            <w:widowControl w:val="false"/>
            <w:shd w:val="clear" w:fill="auto"/>
            <w:tabs>
              <w:tab w:val="clear" w:pos="720"/>
              <w:tab w:val="center" w:pos="4252" w:leader="none"/>
              <w:tab w:val="right" w:pos="8504" w:leader="none"/>
            </w:tabs>
            <w:spacing w:lineRule="auto" w:line="240" w:before="0" w:after="0"/>
            <w:ind w:left="0" w:right="0" w:hanging="0"/>
            <w:jc w:val="center"/>
            <w:rPr>
              <w:rFonts w:ascii="Arial" w:hAnsi="Arial" w:eastAsia="Arial" w:cs="Arial"/>
              <w:b/>
              <w:b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0"/>
              <w:sz w:val="20"/>
              <w:szCs w:val="20"/>
              <w:u w:val="none"/>
              <w:shd w:fill="auto" w:val="clear"/>
              <w:vertAlign w:val="baseline"/>
            </w:rPr>
          </w:pPr>
          <w:r>
            <w:rPr>
              <w:rFonts w:eastAsia="Arial" w:cs="Arial" w:ascii="Arial" w:hAnsi="Arial"/>
              <w:b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0"/>
              <w:sz w:val="20"/>
              <w:szCs w:val="20"/>
              <w:u w:val="none"/>
              <w:shd w:fill="auto" w:val="clear"/>
              <w:vertAlign w:val="baseline"/>
            </w:rPr>
            <w:t>Descripció optatives 1er-3erESO</w:t>
          </w:r>
        </w:p>
      </w:tc>
    </w:tr>
  </w:tbl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shd w:val="clear" w:fill="auto"/>
      <w:tabs>
        <w:tab w:val="clear" w:pos="720"/>
        <w:tab w:val="left" w:pos="567" w:leader="none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4"/>
        <w:szCs w:val="24"/>
        <w:u w:val="none"/>
        <w:shd w:fill="auto" w:val="clear"/>
        <w:vertAlign w:val="baseline"/>
      </w:rPr>
    </w:pPr>
    <w:r>
      <w:drawing>
        <wp:anchor behindDoc="1" distT="0" distB="0" distL="114300" distR="114300" simplePos="0" locked="0" layoutInCell="0" allowOverlap="1" relativeHeight="4">
          <wp:simplePos x="0" y="0"/>
          <wp:positionH relativeFrom="column">
            <wp:posOffset>-394335</wp:posOffset>
          </wp:positionH>
          <wp:positionV relativeFrom="paragraph">
            <wp:posOffset>22860</wp:posOffset>
          </wp:positionV>
          <wp:extent cx="288925" cy="332105"/>
          <wp:effectExtent l="0" t="0" r="0" b="0"/>
          <wp:wrapSquare wrapText="bothSides"/>
          <wp:docPr id="1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8925" cy="332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>G</w:t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>eneralitat de Catalunya</w:t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left" w:pos="567" w:leader="none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4"/>
        <w:szCs w:val="24"/>
        <w:u w:val="none"/>
        <w:shd w:fill="auto" w:val="clear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>Departament d’Educació</w:t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left" w:pos="567" w:leader="none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4"/>
        <w:szCs w:val="24"/>
        <w:u w:val="none"/>
        <w:shd w:fill="auto" w:val="clear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>Institut Esteve Terradas i Illa</w:t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left" w:pos="567" w:leader="none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4"/>
        <w:szCs w:val="24"/>
        <w:u w:val="none"/>
        <w:shd w:fill="auto" w:val="clear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>Coordinació d’ESO-BATXILLERAT</w:t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lang w:val="ca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0"/>
      <w:szCs w:val="20"/>
      <w:lang w:val="ca-ES" w:eastAsia="zh-CN" w:bidi="hi-IN"/>
    </w:rPr>
  </w:style>
  <w:style w:type="paragraph" w:styleId="Encapalament1">
    <w:name w:val="Heading 1"/>
    <w:basedOn w:val="LOnormal"/>
    <w:next w:val="LOnormal"/>
    <w:qFormat/>
    <w:pPr>
      <w:keepNext w:val="true"/>
      <w:widowControl w:val="false"/>
      <w:tabs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</w:tabs>
      <w:jc w:val="center"/>
    </w:pPr>
    <w:rPr>
      <w:b/>
      <w:color w:val="000000"/>
      <w:sz w:val="24"/>
      <w:szCs w:val="24"/>
    </w:rPr>
  </w:style>
  <w:style w:type="paragraph" w:styleId="Encapalament2">
    <w:name w:val="Heading 2"/>
    <w:basedOn w:val="LOnormal"/>
    <w:next w:val="LOnormal"/>
    <w:qFormat/>
    <w:pPr>
      <w:keepNext w:val="true"/>
      <w:widowControl w:val="false"/>
      <w:tabs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</w:tabs>
      <w:jc w:val="center"/>
    </w:pPr>
    <w:rPr>
      <w:b/>
      <w:color w:val="000000"/>
      <w:sz w:val="24"/>
      <w:szCs w:val="24"/>
      <w:u w:val="single"/>
    </w:rPr>
  </w:style>
  <w:style w:type="paragraph" w:styleId="Encapalament3">
    <w:name w:val="Heading 3"/>
    <w:basedOn w:val="LOnormal"/>
    <w:next w:val="LO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Encapalament4">
    <w:name w:val="Heading 4"/>
    <w:basedOn w:val="LOnormal"/>
    <w:next w:val="LO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Encapalament5">
    <w:name w:val="Heading 5"/>
    <w:basedOn w:val="LOnormal"/>
    <w:next w:val="LO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Encapalament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EnlladInternet">
    <w:name w:val="Enllaç d'Internet"/>
    <w:rPr>
      <w:color w:val="000080"/>
      <w:u w:val="single"/>
      <w:lang w:val="zxx" w:eastAsia="zxx" w:bidi="zxx"/>
    </w:rPr>
  </w:style>
  <w:style w:type="paragraph" w:styleId="Encapalament">
    <w:name w:val="Encapçalament"/>
    <w:basedOn w:val="Normal"/>
    <w:next w:val="Cosdel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sdeltext">
    <w:name w:val="Body Text"/>
    <w:basedOn w:val="Normal"/>
    <w:pPr>
      <w:spacing w:lineRule="auto" w:line="276" w:before="0" w:after="140"/>
    </w:pPr>
    <w:rPr/>
  </w:style>
  <w:style w:type="paragraph" w:styleId="Llista">
    <w:name w:val="List"/>
    <w:basedOn w:val="Cosdeltext"/>
    <w:pPr/>
    <w:rPr>
      <w:rFonts w:cs="Arial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0"/>
      <w:szCs w:val="20"/>
      <w:lang w:val="ca-ES" w:eastAsia="zh-CN" w:bidi="hi-IN"/>
    </w:rPr>
  </w:style>
  <w:style w:type="paragraph" w:styleId="Ttol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ol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paleraipeu">
    <w:name w:val="Capçalera i peu"/>
    <w:basedOn w:val="Normal"/>
    <w:qFormat/>
    <w:pPr/>
    <w:rPr/>
  </w:style>
  <w:style w:type="paragraph" w:styleId="Capalera">
    <w:name w:val="Header"/>
    <w:basedOn w:val="Capaleraipeu"/>
    <w:pPr/>
    <w:rPr/>
  </w:style>
  <w:style w:type="paragraph" w:styleId="Peudepgina">
    <w:name w:val="Footer"/>
    <w:basedOn w:val="Capaleraipeu"/>
    <w:pPr/>
    <w:rPr/>
  </w:style>
  <w:style w:type="paragraph" w:styleId="Contingutdelmarc">
    <w:name w:val="Contingut del marc"/>
    <w:basedOn w:val="Normal"/>
    <w:qFormat/>
    <w:pPr/>
    <w:rPr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qUvpnwSdyPZZ8lswJQ2ajGAJw+g==">AMUW2mUmURbcEd0m6EnLWK7u5h5IZOU5OcR2RCVU1XZfBaoGbKIeW2q3JDCUbGvY6Dn2gG1L7qw6sTSbutUbJbV8+yOYHavX034PoqlfbphW5Pq29z4+63VJoAKi3quDXlI8WciPrUHF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LibreOffice/7.0.5.2$Windows_X86_64 LibreOffice_project/64390860c6cd0aca4beafafcfd84613dd9dfb63a</Application>
  <AppVersion>15.0000</AppVersion>
  <Pages>3</Pages>
  <Words>691</Words>
  <Characters>3779</Characters>
  <CharactersWithSpaces>4814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ca-ES</dc:language>
  <cp:lastModifiedBy/>
  <dcterms:modified xsi:type="dcterms:W3CDTF">2021-06-22T22:41:18Z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