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D4" w:rsidRDefault="00823CD4">
      <w:pPr>
        <w:pBdr>
          <w:top w:val="nil"/>
          <w:left w:val="nil"/>
          <w:bottom w:val="nil"/>
          <w:right w:val="nil"/>
          <w:between w:val="nil"/>
        </w:pBdr>
        <w:spacing w:line="360" w:lineRule="auto"/>
        <w:ind w:left="2880" w:hanging="2880"/>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before="7" w:line="360" w:lineRule="auto"/>
        <w:jc w:val="both"/>
        <w:rPr>
          <w:rFonts w:ascii="Arial" w:eastAsia="Arial" w:hAnsi="Arial" w:cs="Arial"/>
          <w:b/>
          <w:color w:val="000000"/>
          <w:sz w:val="36"/>
          <w:szCs w:val="36"/>
        </w:rPr>
      </w:pPr>
    </w:p>
    <w:p w:rsidR="00823CD4" w:rsidRDefault="006149D2">
      <w:pPr>
        <w:spacing w:line="360" w:lineRule="auto"/>
        <w:ind w:left="648" w:right="1230"/>
        <w:rPr>
          <w:b/>
          <w:sz w:val="36"/>
          <w:szCs w:val="36"/>
        </w:rPr>
      </w:pPr>
      <w:r>
        <w:rPr>
          <w:b/>
          <w:sz w:val="36"/>
          <w:szCs w:val="36"/>
        </w:rPr>
        <w:t>Projecte Curricular d’ESO i Batxillerat</w:t>
      </w:r>
    </w:p>
    <w:p w:rsidR="00823CD4" w:rsidRDefault="00823CD4">
      <w:pPr>
        <w:pBdr>
          <w:top w:val="nil"/>
          <w:left w:val="nil"/>
          <w:bottom w:val="nil"/>
          <w:right w:val="nil"/>
          <w:between w:val="nil"/>
        </w:pBdr>
        <w:spacing w:line="360" w:lineRule="auto"/>
        <w:jc w:val="center"/>
        <w:rPr>
          <w:rFonts w:ascii="Arial" w:eastAsia="Arial" w:hAnsi="Arial" w:cs="Arial"/>
          <w:b/>
          <w:color w:val="000000"/>
          <w:sz w:val="36"/>
          <w:szCs w:val="36"/>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jc w:val="both"/>
        <w:rPr>
          <w:rFonts w:ascii="Arial" w:eastAsia="Arial" w:hAnsi="Arial" w:cs="Arial"/>
          <w:b/>
        </w:rPr>
      </w:pPr>
      <w:bookmarkStart w:id="0" w:name="_heading=h.gjdgxs" w:colFirst="0" w:colLast="0"/>
      <w:bookmarkEnd w:id="0"/>
    </w:p>
    <w:p w:rsidR="00823CD4" w:rsidRDefault="006149D2">
      <w:pPr>
        <w:pBdr>
          <w:top w:val="nil"/>
          <w:left w:val="nil"/>
          <w:bottom w:val="nil"/>
          <w:right w:val="nil"/>
          <w:between w:val="nil"/>
        </w:pBdr>
        <w:spacing w:line="360" w:lineRule="auto"/>
        <w:jc w:val="both"/>
        <w:rPr>
          <w:rFonts w:ascii="Arial" w:eastAsia="Arial" w:hAnsi="Arial" w:cs="Arial"/>
          <w:b/>
        </w:rPr>
      </w:pPr>
      <w:bookmarkStart w:id="1" w:name="_heading=h.30j0zll" w:colFirst="0" w:colLast="0"/>
      <w:bookmarkEnd w:id="1"/>
      <w:r>
        <w:rPr>
          <w:rFonts w:ascii="Arial" w:eastAsia="Arial" w:hAnsi="Arial" w:cs="Arial"/>
          <w:b/>
        </w:rPr>
        <w:t>Índex</w:t>
      </w:r>
    </w:p>
    <w:p w:rsidR="00823CD4" w:rsidRDefault="00823CD4">
      <w:pPr>
        <w:pBdr>
          <w:top w:val="nil"/>
          <w:left w:val="nil"/>
          <w:bottom w:val="nil"/>
          <w:right w:val="nil"/>
          <w:between w:val="nil"/>
        </w:pBdr>
        <w:spacing w:line="360" w:lineRule="auto"/>
        <w:jc w:val="both"/>
        <w:rPr>
          <w:rFonts w:ascii="Arial" w:eastAsia="Arial" w:hAnsi="Arial" w:cs="Arial"/>
          <w:b/>
        </w:rPr>
      </w:pPr>
      <w:bookmarkStart w:id="2" w:name="_heading=h.1fob9te" w:colFirst="0" w:colLast="0"/>
      <w:bookmarkEnd w:id="2"/>
    </w:p>
    <w:sdt>
      <w:sdtPr>
        <w:id w:val="2020279280"/>
        <w:docPartObj>
          <w:docPartGallery w:val="Table of Contents"/>
          <w:docPartUnique/>
        </w:docPartObj>
      </w:sdtPr>
      <w:sdtEndPr/>
      <w:sdtContent>
        <w:p w:rsidR="00823CD4" w:rsidRDefault="006149D2">
          <w:pPr>
            <w:widowControl w:val="0"/>
            <w:tabs>
              <w:tab w:val="right" w:pos="12000"/>
            </w:tabs>
            <w:spacing w:before="60"/>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tyjcwt">
            <w:r>
              <w:rPr>
                <w:b/>
                <w:color w:val="000000"/>
              </w:rPr>
              <w:t>1. Objectius generals de l’Educació bàsica</w:t>
            </w:r>
            <w:r>
              <w:rPr>
                <w:b/>
                <w:color w:val="000000"/>
              </w:rPr>
              <w:tab/>
            </w:r>
            <w:r>
              <w:rPr>
                <w:b/>
                <w:color w:val="000000"/>
              </w:rPr>
              <w:t>4</w:t>
            </w:r>
          </w:hyperlink>
        </w:p>
        <w:p w:rsidR="00823CD4" w:rsidRDefault="006149D2">
          <w:pPr>
            <w:widowControl w:val="0"/>
            <w:tabs>
              <w:tab w:val="right" w:pos="12000"/>
            </w:tabs>
            <w:spacing w:before="60"/>
            <w:rPr>
              <w:rFonts w:ascii="Arial" w:eastAsia="Arial" w:hAnsi="Arial" w:cs="Arial"/>
              <w:b/>
              <w:color w:val="000000"/>
            </w:rPr>
          </w:pPr>
          <w:hyperlink w:anchor="_heading=h.3dy6vkm">
            <w:r>
              <w:rPr>
                <w:b/>
                <w:color w:val="000000"/>
              </w:rPr>
              <w:t>2. Objectius del batxillerat</w:t>
            </w:r>
            <w:r>
              <w:rPr>
                <w:b/>
                <w:color w:val="000000"/>
              </w:rPr>
              <w:tab/>
              <w:t>5</w:t>
            </w:r>
          </w:hyperlink>
        </w:p>
        <w:p w:rsidR="00823CD4" w:rsidRDefault="006149D2">
          <w:pPr>
            <w:widowControl w:val="0"/>
            <w:tabs>
              <w:tab w:val="right" w:pos="12000"/>
            </w:tabs>
            <w:spacing w:before="60"/>
            <w:rPr>
              <w:rFonts w:ascii="Arial" w:eastAsia="Arial" w:hAnsi="Arial" w:cs="Arial"/>
              <w:b/>
              <w:color w:val="000000"/>
            </w:rPr>
          </w:pPr>
          <w:hyperlink w:anchor="_heading=h.4d34og8">
            <w:r>
              <w:rPr>
                <w:rFonts w:ascii="Arial" w:eastAsia="Arial" w:hAnsi="Arial" w:cs="Arial"/>
                <w:b/>
                <w:color w:val="000000"/>
              </w:rPr>
              <w:t>3. Criteris generals d’organització curricular</w:t>
            </w:r>
            <w:r>
              <w:rPr>
                <w:rFonts w:ascii="Arial" w:eastAsia="Arial" w:hAnsi="Arial" w:cs="Arial"/>
                <w:b/>
                <w:color w:val="000000"/>
              </w:rPr>
              <w:tab/>
              <w:t>7</w:t>
            </w:r>
          </w:hyperlink>
        </w:p>
        <w:p w:rsidR="00823CD4" w:rsidRDefault="006149D2">
          <w:pPr>
            <w:widowControl w:val="0"/>
            <w:tabs>
              <w:tab w:val="right" w:pos="12000"/>
            </w:tabs>
            <w:spacing w:before="60"/>
            <w:ind w:left="360"/>
            <w:rPr>
              <w:rFonts w:ascii="Arial" w:eastAsia="Arial" w:hAnsi="Arial" w:cs="Arial"/>
              <w:color w:val="000000"/>
            </w:rPr>
          </w:pPr>
          <w:hyperlink w:anchor="_heading=h.2s8eyo1">
            <w:r>
              <w:rPr>
                <w:color w:val="000000"/>
              </w:rPr>
              <w:t>3.1 Matèries comunes i optatives: ESO i batxillerat</w:t>
            </w:r>
            <w:r>
              <w:rPr>
                <w:color w:val="000000"/>
              </w:rPr>
              <w:tab/>
              <w:t>7</w:t>
            </w:r>
          </w:hyperlink>
        </w:p>
        <w:p w:rsidR="00823CD4" w:rsidRDefault="006149D2">
          <w:pPr>
            <w:widowControl w:val="0"/>
            <w:tabs>
              <w:tab w:val="right" w:pos="12000"/>
            </w:tabs>
            <w:spacing w:before="60"/>
            <w:ind w:left="360"/>
            <w:rPr>
              <w:rFonts w:ascii="Arial" w:eastAsia="Arial" w:hAnsi="Arial" w:cs="Arial"/>
              <w:color w:val="000000"/>
            </w:rPr>
          </w:pPr>
          <w:hyperlink w:anchor="_heading=h.1ksv4uv">
            <w:r>
              <w:rPr>
                <w:color w:val="000000"/>
              </w:rPr>
              <w:t>3.2 Criteris de distribució de l’alumnat</w:t>
            </w:r>
            <w:r>
              <w:rPr>
                <w:color w:val="000000"/>
              </w:rPr>
              <w:tab/>
              <w:t>12</w:t>
            </w:r>
          </w:hyperlink>
        </w:p>
        <w:p w:rsidR="00823CD4" w:rsidRDefault="006149D2">
          <w:pPr>
            <w:widowControl w:val="0"/>
            <w:tabs>
              <w:tab w:val="right" w:pos="12000"/>
            </w:tabs>
            <w:spacing w:before="60"/>
            <w:ind w:left="360"/>
            <w:rPr>
              <w:rFonts w:ascii="Arial" w:eastAsia="Arial" w:hAnsi="Arial" w:cs="Arial"/>
              <w:color w:val="000000"/>
            </w:rPr>
          </w:pPr>
          <w:hyperlink w:anchor="_heading=h.44sinio">
            <w:r>
              <w:rPr>
                <w:color w:val="000000"/>
              </w:rPr>
              <w:t>3.3 Marc horari</w:t>
            </w:r>
            <w:r>
              <w:rPr>
                <w:color w:val="000000"/>
              </w:rPr>
              <w:tab/>
              <w:t>13</w:t>
            </w:r>
          </w:hyperlink>
        </w:p>
        <w:p w:rsidR="00823CD4" w:rsidRDefault="006149D2">
          <w:pPr>
            <w:widowControl w:val="0"/>
            <w:tabs>
              <w:tab w:val="right" w:pos="12000"/>
            </w:tabs>
            <w:spacing w:before="60"/>
            <w:rPr>
              <w:rFonts w:ascii="Arial" w:eastAsia="Arial" w:hAnsi="Arial" w:cs="Arial"/>
              <w:b/>
              <w:color w:val="000000"/>
            </w:rPr>
          </w:pPr>
          <w:hyperlink w:anchor="_heading=h.2jxsxqh">
            <w:r>
              <w:rPr>
                <w:b/>
                <w:color w:val="000000"/>
              </w:rPr>
              <w:t>4. PROGRAMACIONS DIDÀCTIQUES</w:t>
            </w:r>
            <w:r>
              <w:rPr>
                <w:b/>
                <w:color w:val="000000"/>
              </w:rPr>
              <w:tab/>
              <w:t>14</w:t>
            </w:r>
          </w:hyperlink>
        </w:p>
        <w:p w:rsidR="00823CD4" w:rsidRDefault="006149D2">
          <w:pPr>
            <w:widowControl w:val="0"/>
            <w:tabs>
              <w:tab w:val="right" w:pos="12000"/>
            </w:tabs>
            <w:spacing w:before="60"/>
            <w:ind w:left="360"/>
            <w:rPr>
              <w:rFonts w:ascii="Arial" w:eastAsia="Arial" w:hAnsi="Arial" w:cs="Arial"/>
              <w:color w:val="000000"/>
            </w:rPr>
          </w:pPr>
          <w:hyperlink w:anchor="_heading=h.z337ya">
            <w:r>
              <w:rPr>
                <w:color w:val="000000"/>
              </w:rPr>
              <w:t>4.1. Criteris per a elaborar la programació de les matèries</w:t>
            </w:r>
            <w:r>
              <w:rPr>
                <w:color w:val="000000"/>
              </w:rPr>
              <w:tab/>
              <w:t>14</w:t>
            </w:r>
          </w:hyperlink>
        </w:p>
        <w:p w:rsidR="00823CD4" w:rsidRDefault="006149D2">
          <w:pPr>
            <w:widowControl w:val="0"/>
            <w:tabs>
              <w:tab w:val="right" w:pos="12000"/>
            </w:tabs>
            <w:spacing w:before="60"/>
            <w:ind w:left="360"/>
            <w:rPr>
              <w:rFonts w:ascii="Arial" w:eastAsia="Arial" w:hAnsi="Arial" w:cs="Arial"/>
              <w:color w:val="000000"/>
            </w:rPr>
          </w:pPr>
          <w:hyperlink w:anchor="_heading=h.1y810tw">
            <w:r>
              <w:rPr>
                <w:color w:val="000000"/>
              </w:rPr>
              <w:t>4.2. Criteris per a l’elaboració d’unitats didàctiques i situacions d’aprenentatge</w:t>
            </w:r>
            <w:r>
              <w:rPr>
                <w:color w:val="000000"/>
              </w:rPr>
              <w:tab/>
              <w:t>14</w:t>
            </w:r>
          </w:hyperlink>
        </w:p>
        <w:p w:rsidR="00823CD4" w:rsidRDefault="006149D2">
          <w:pPr>
            <w:widowControl w:val="0"/>
            <w:tabs>
              <w:tab w:val="right" w:pos="12000"/>
            </w:tabs>
            <w:spacing w:before="60"/>
            <w:rPr>
              <w:rFonts w:ascii="Arial" w:eastAsia="Arial" w:hAnsi="Arial" w:cs="Arial"/>
              <w:b/>
              <w:color w:val="000000"/>
            </w:rPr>
          </w:pPr>
          <w:hyperlink w:anchor="_heading=h.4i7ojhp">
            <w:r>
              <w:rPr>
                <w:b/>
                <w:color w:val="000000"/>
              </w:rPr>
              <w:t>5. L’ACCIÓ TUTORIAL</w:t>
            </w:r>
            <w:r>
              <w:rPr>
                <w:b/>
                <w:color w:val="000000"/>
              </w:rPr>
              <w:tab/>
              <w:t>15</w:t>
            </w:r>
          </w:hyperlink>
        </w:p>
        <w:p w:rsidR="00823CD4" w:rsidRDefault="006149D2">
          <w:pPr>
            <w:widowControl w:val="0"/>
            <w:tabs>
              <w:tab w:val="right" w:pos="12000"/>
            </w:tabs>
            <w:spacing w:before="60"/>
            <w:ind w:left="360"/>
            <w:rPr>
              <w:rFonts w:ascii="Arial" w:eastAsia="Arial" w:hAnsi="Arial" w:cs="Arial"/>
              <w:color w:val="000000"/>
            </w:rPr>
          </w:pPr>
          <w:hyperlink w:anchor="_heading=h.2xcytpi">
            <w:r>
              <w:rPr>
                <w:color w:val="000000"/>
              </w:rPr>
              <w:t>5.1 El pla d’acció tutorial (PAT)</w:t>
            </w:r>
            <w:r>
              <w:rPr>
                <w:color w:val="000000"/>
              </w:rPr>
              <w:tab/>
              <w:t>15</w:t>
            </w:r>
          </w:hyperlink>
        </w:p>
        <w:p w:rsidR="00823CD4" w:rsidRDefault="006149D2">
          <w:pPr>
            <w:widowControl w:val="0"/>
            <w:tabs>
              <w:tab w:val="right" w:pos="12000"/>
            </w:tabs>
            <w:spacing w:before="60"/>
            <w:ind w:left="360"/>
            <w:rPr>
              <w:rFonts w:ascii="Arial" w:eastAsia="Arial" w:hAnsi="Arial" w:cs="Arial"/>
              <w:color w:val="000000"/>
            </w:rPr>
          </w:pPr>
          <w:hyperlink w:anchor="_heading=h.3whwml4">
            <w:r>
              <w:rPr>
                <w:color w:val="000000"/>
              </w:rPr>
              <w:t>5.2 Objectius generals del Pla d’Acció Tutorial</w:t>
            </w:r>
            <w:r>
              <w:rPr>
                <w:color w:val="000000"/>
              </w:rPr>
              <w:tab/>
              <w:t>16</w:t>
            </w:r>
          </w:hyperlink>
        </w:p>
        <w:p w:rsidR="00823CD4" w:rsidRDefault="006149D2">
          <w:pPr>
            <w:widowControl w:val="0"/>
            <w:tabs>
              <w:tab w:val="right" w:pos="12000"/>
            </w:tabs>
            <w:spacing w:before="60"/>
            <w:ind w:left="360"/>
            <w:rPr>
              <w:rFonts w:ascii="Arial" w:eastAsia="Arial" w:hAnsi="Arial" w:cs="Arial"/>
              <w:color w:val="000000"/>
            </w:rPr>
          </w:pPr>
          <w:hyperlink w:anchor="_heading=h.qsh70q">
            <w:r>
              <w:rPr>
                <w:color w:val="000000"/>
              </w:rPr>
              <w:t>5.3 Objectius concrets d’acció tutorial a desenvolupar per les tutories</w:t>
            </w:r>
            <w:r>
              <w:rPr>
                <w:color w:val="000000"/>
              </w:rPr>
              <w:tab/>
              <w:t>18</w:t>
            </w:r>
          </w:hyperlink>
        </w:p>
        <w:p w:rsidR="00823CD4" w:rsidRDefault="006149D2">
          <w:pPr>
            <w:widowControl w:val="0"/>
            <w:tabs>
              <w:tab w:val="right" w:pos="12000"/>
            </w:tabs>
            <w:spacing w:before="60"/>
            <w:ind w:left="360"/>
            <w:rPr>
              <w:rFonts w:ascii="Arial" w:eastAsia="Arial" w:hAnsi="Arial" w:cs="Arial"/>
              <w:color w:val="000000"/>
            </w:rPr>
          </w:pPr>
          <w:hyperlink w:anchor="_heading=h.1pxezwc">
            <w:r>
              <w:rPr>
                <w:color w:val="000000"/>
              </w:rPr>
              <w:t>5.4 Objectius d’acció tutorial que desenvoluparan els equips docents</w:t>
            </w:r>
            <w:r>
              <w:rPr>
                <w:color w:val="000000"/>
              </w:rPr>
              <w:tab/>
              <w:t>20</w:t>
            </w:r>
          </w:hyperlink>
        </w:p>
        <w:p w:rsidR="00823CD4" w:rsidRDefault="006149D2">
          <w:pPr>
            <w:widowControl w:val="0"/>
            <w:tabs>
              <w:tab w:val="right" w:pos="12000"/>
            </w:tabs>
            <w:spacing w:before="60"/>
            <w:ind w:left="360"/>
            <w:rPr>
              <w:rFonts w:ascii="Arial" w:eastAsia="Arial" w:hAnsi="Arial" w:cs="Arial"/>
              <w:color w:val="000000"/>
            </w:rPr>
          </w:pPr>
          <w:hyperlink w:anchor="_heading=h.49x2ik5">
            <w:r>
              <w:rPr>
                <w:color w:val="000000"/>
              </w:rPr>
              <w:t>5.5 Planificació d’activita</w:t>
            </w:r>
            <w:r>
              <w:rPr>
                <w:color w:val="000000"/>
              </w:rPr>
              <w:t>ts i aspectes organitzatius per aconseguir els objectius del Pla d’Acció Tutorial</w:t>
            </w:r>
            <w:r>
              <w:rPr>
                <w:color w:val="000000"/>
              </w:rPr>
              <w:tab/>
              <w:t>20</w:t>
            </w:r>
          </w:hyperlink>
        </w:p>
        <w:p w:rsidR="00823CD4" w:rsidRDefault="006149D2">
          <w:pPr>
            <w:widowControl w:val="0"/>
            <w:tabs>
              <w:tab w:val="right" w:pos="12000"/>
            </w:tabs>
            <w:spacing w:before="60"/>
            <w:ind w:left="360"/>
            <w:rPr>
              <w:rFonts w:ascii="Arial" w:eastAsia="Arial" w:hAnsi="Arial" w:cs="Arial"/>
              <w:color w:val="000000"/>
            </w:rPr>
          </w:pPr>
          <w:hyperlink w:anchor="_heading=h.147n2zr">
            <w:r>
              <w:rPr>
                <w:color w:val="000000"/>
              </w:rPr>
              <w:t>5.6 Avaluació del Pla d’acció tutorial</w:t>
            </w:r>
            <w:r>
              <w:rPr>
                <w:color w:val="000000"/>
              </w:rPr>
              <w:tab/>
              <w:t>21</w:t>
            </w:r>
          </w:hyperlink>
        </w:p>
        <w:p w:rsidR="00823CD4" w:rsidRDefault="006149D2">
          <w:pPr>
            <w:widowControl w:val="0"/>
            <w:tabs>
              <w:tab w:val="right" w:pos="12000"/>
            </w:tabs>
            <w:spacing w:before="60"/>
            <w:rPr>
              <w:rFonts w:ascii="Arial" w:eastAsia="Arial" w:hAnsi="Arial" w:cs="Arial"/>
              <w:b/>
              <w:color w:val="000000"/>
            </w:rPr>
          </w:pPr>
          <w:hyperlink w:anchor="_heading=h.23ckvvd">
            <w:r>
              <w:rPr>
                <w:b/>
                <w:color w:val="000000"/>
              </w:rPr>
              <w:t>6. ATENCIÓ A LA DIVERSITAT</w:t>
            </w:r>
            <w:r>
              <w:rPr>
                <w:b/>
                <w:color w:val="000000"/>
              </w:rPr>
              <w:tab/>
              <w:t>21</w:t>
            </w:r>
          </w:hyperlink>
        </w:p>
        <w:p w:rsidR="00823CD4" w:rsidRDefault="006149D2">
          <w:pPr>
            <w:widowControl w:val="0"/>
            <w:tabs>
              <w:tab w:val="right" w:pos="12000"/>
            </w:tabs>
            <w:spacing w:before="60"/>
            <w:ind w:left="360"/>
            <w:rPr>
              <w:rFonts w:ascii="Arial" w:eastAsia="Arial" w:hAnsi="Arial" w:cs="Arial"/>
              <w:color w:val="000000"/>
            </w:rPr>
          </w:pPr>
          <w:hyperlink w:anchor="_heading=h.ihv636">
            <w:r>
              <w:rPr>
                <w:color w:val="000000"/>
              </w:rPr>
              <w:t>6.1 Perfil de l’alumnat de diversitat</w:t>
            </w:r>
            <w:r>
              <w:rPr>
                <w:color w:val="000000"/>
              </w:rPr>
              <w:tab/>
              <w:t>22</w:t>
            </w:r>
          </w:hyperlink>
        </w:p>
        <w:p w:rsidR="00823CD4" w:rsidRDefault="006149D2">
          <w:pPr>
            <w:widowControl w:val="0"/>
            <w:tabs>
              <w:tab w:val="right" w:pos="12000"/>
            </w:tabs>
            <w:spacing w:before="60"/>
            <w:ind w:left="360"/>
            <w:rPr>
              <w:rFonts w:ascii="Arial" w:eastAsia="Arial" w:hAnsi="Arial" w:cs="Arial"/>
              <w:color w:val="000000"/>
            </w:rPr>
          </w:pPr>
          <w:hyperlink w:anchor="_heading=h.32hioqz">
            <w:r>
              <w:rPr>
                <w:color w:val="000000"/>
              </w:rPr>
              <w:t>6.2 Unitat de Suport intensiu a l’escola inclusiva (SIEI)</w:t>
            </w:r>
            <w:r>
              <w:rPr>
                <w:color w:val="000000"/>
              </w:rPr>
              <w:tab/>
              <w:t>22</w:t>
            </w:r>
          </w:hyperlink>
        </w:p>
        <w:p w:rsidR="00823CD4" w:rsidRDefault="006149D2">
          <w:pPr>
            <w:widowControl w:val="0"/>
            <w:tabs>
              <w:tab w:val="right" w:pos="12000"/>
            </w:tabs>
            <w:spacing w:before="60"/>
            <w:ind w:left="360"/>
            <w:rPr>
              <w:rFonts w:ascii="Arial" w:eastAsia="Arial" w:hAnsi="Arial" w:cs="Arial"/>
              <w:color w:val="000000"/>
            </w:rPr>
          </w:pPr>
          <w:hyperlink w:anchor="_heading=h.1hmsyys">
            <w:r>
              <w:rPr>
                <w:color w:val="000000"/>
              </w:rPr>
              <w:t>6.3 Estructura organitzativa de l’</w:t>
            </w:r>
            <w:r>
              <w:rPr>
                <w:color w:val="000000"/>
              </w:rPr>
              <w:t>atenció a la diversitat</w:t>
            </w:r>
            <w:r>
              <w:rPr>
                <w:color w:val="000000"/>
              </w:rPr>
              <w:tab/>
              <w:t>23</w:t>
            </w:r>
          </w:hyperlink>
        </w:p>
        <w:p w:rsidR="00823CD4" w:rsidRDefault="006149D2">
          <w:pPr>
            <w:widowControl w:val="0"/>
            <w:tabs>
              <w:tab w:val="right" w:pos="12000"/>
            </w:tabs>
            <w:spacing w:before="60"/>
            <w:ind w:left="360"/>
            <w:rPr>
              <w:rFonts w:ascii="Arial" w:eastAsia="Arial" w:hAnsi="Arial" w:cs="Arial"/>
              <w:color w:val="000000"/>
            </w:rPr>
          </w:pPr>
          <w:hyperlink w:anchor="_heading=h.41mghml">
            <w:r>
              <w:rPr>
                <w:color w:val="000000"/>
              </w:rPr>
              <w:t>6.4 Professorat: Comissió d’Atenció a l’Educació Inclusiva (CAEI)</w:t>
            </w:r>
            <w:r>
              <w:rPr>
                <w:color w:val="000000"/>
              </w:rPr>
              <w:tab/>
              <w:t>23</w:t>
            </w:r>
          </w:hyperlink>
        </w:p>
        <w:p w:rsidR="00823CD4" w:rsidRDefault="006149D2">
          <w:pPr>
            <w:widowControl w:val="0"/>
            <w:tabs>
              <w:tab w:val="right" w:pos="12000"/>
            </w:tabs>
            <w:spacing w:before="60"/>
            <w:ind w:left="360"/>
            <w:rPr>
              <w:rFonts w:ascii="Arial" w:eastAsia="Arial" w:hAnsi="Arial" w:cs="Arial"/>
              <w:color w:val="000000"/>
            </w:rPr>
          </w:pPr>
          <w:hyperlink w:anchor="_heading=h.vx1227">
            <w:r>
              <w:rPr>
                <w:color w:val="000000"/>
              </w:rPr>
              <w:t>6.5 L’aula d’acollida</w:t>
            </w:r>
            <w:r>
              <w:rPr>
                <w:color w:val="000000"/>
              </w:rPr>
              <w:tab/>
              <w:t>23</w:t>
            </w:r>
          </w:hyperlink>
        </w:p>
        <w:p w:rsidR="00823CD4" w:rsidRDefault="006149D2">
          <w:pPr>
            <w:widowControl w:val="0"/>
            <w:tabs>
              <w:tab w:val="right" w:pos="12000"/>
            </w:tabs>
            <w:spacing w:before="60"/>
            <w:ind w:left="360"/>
            <w:rPr>
              <w:rFonts w:ascii="Arial" w:eastAsia="Arial" w:hAnsi="Arial" w:cs="Arial"/>
              <w:color w:val="000000"/>
            </w:rPr>
          </w:pPr>
          <w:hyperlink w:anchor="_heading=h.3fwokq0">
            <w:r>
              <w:rPr>
                <w:color w:val="000000"/>
              </w:rPr>
              <w:t xml:space="preserve">6.6 Criteris </w:t>
            </w:r>
            <w:r>
              <w:rPr>
                <w:color w:val="000000"/>
              </w:rPr>
              <w:t>de qualificació de l’alumnat d’Aula d’acollida</w:t>
            </w:r>
            <w:r>
              <w:rPr>
                <w:color w:val="000000"/>
              </w:rPr>
              <w:tab/>
              <w:t>24</w:t>
            </w:r>
          </w:hyperlink>
        </w:p>
        <w:p w:rsidR="00823CD4" w:rsidRDefault="006149D2">
          <w:pPr>
            <w:widowControl w:val="0"/>
            <w:tabs>
              <w:tab w:val="right" w:pos="12000"/>
            </w:tabs>
            <w:spacing w:before="60"/>
            <w:rPr>
              <w:rFonts w:ascii="Arial" w:eastAsia="Arial" w:hAnsi="Arial" w:cs="Arial"/>
              <w:b/>
              <w:color w:val="000000"/>
            </w:rPr>
          </w:pPr>
          <w:hyperlink w:anchor="_heading=h.4f1mdlm">
            <w:r>
              <w:rPr>
                <w:b/>
                <w:color w:val="000000"/>
              </w:rPr>
              <w:t>7. CRITERIS METODOLÒGICS GENERALS</w:t>
            </w:r>
            <w:r>
              <w:rPr>
                <w:b/>
                <w:color w:val="000000"/>
              </w:rPr>
              <w:tab/>
              <w:t>25</w:t>
            </w:r>
          </w:hyperlink>
        </w:p>
        <w:p w:rsidR="00823CD4" w:rsidRDefault="006149D2">
          <w:pPr>
            <w:widowControl w:val="0"/>
            <w:tabs>
              <w:tab w:val="right" w:pos="12000"/>
            </w:tabs>
            <w:spacing w:before="60"/>
            <w:ind w:left="360"/>
            <w:rPr>
              <w:rFonts w:ascii="Arial" w:eastAsia="Arial" w:hAnsi="Arial" w:cs="Arial"/>
              <w:color w:val="000000"/>
            </w:rPr>
          </w:pPr>
          <w:hyperlink w:anchor="_heading=h.2u6wntf">
            <w:r>
              <w:rPr>
                <w:color w:val="000000"/>
              </w:rPr>
              <w:t>7.1 Els departaments didàctics</w:t>
            </w:r>
            <w:r>
              <w:rPr>
                <w:color w:val="000000"/>
              </w:rPr>
              <w:tab/>
              <w:t>25</w:t>
            </w:r>
          </w:hyperlink>
        </w:p>
        <w:p w:rsidR="00823CD4" w:rsidRDefault="006149D2">
          <w:pPr>
            <w:widowControl w:val="0"/>
            <w:tabs>
              <w:tab w:val="right" w:pos="12000"/>
            </w:tabs>
            <w:spacing w:before="60"/>
            <w:ind w:left="360"/>
            <w:rPr>
              <w:rFonts w:ascii="Arial" w:eastAsia="Arial" w:hAnsi="Arial" w:cs="Arial"/>
              <w:color w:val="000000"/>
            </w:rPr>
          </w:pPr>
          <w:hyperlink w:anchor="_heading=h.19c6y18">
            <w:r>
              <w:rPr>
                <w:color w:val="000000"/>
              </w:rPr>
              <w:t>7.2 Els equi</w:t>
            </w:r>
            <w:r>
              <w:rPr>
                <w:color w:val="000000"/>
              </w:rPr>
              <w:t>ps docents</w:t>
            </w:r>
            <w:r>
              <w:rPr>
                <w:color w:val="000000"/>
              </w:rPr>
              <w:tab/>
              <w:t>26</w:t>
            </w:r>
          </w:hyperlink>
        </w:p>
        <w:p w:rsidR="00823CD4" w:rsidRDefault="006149D2">
          <w:pPr>
            <w:widowControl w:val="0"/>
            <w:tabs>
              <w:tab w:val="right" w:pos="12000"/>
            </w:tabs>
            <w:spacing w:before="60"/>
            <w:ind w:left="360"/>
            <w:rPr>
              <w:rFonts w:ascii="Arial" w:eastAsia="Arial" w:hAnsi="Arial" w:cs="Arial"/>
              <w:color w:val="000000"/>
            </w:rPr>
          </w:pPr>
          <w:hyperlink w:anchor="_heading=h.28h4qwu">
            <w:r>
              <w:rPr>
                <w:color w:val="000000"/>
              </w:rPr>
              <w:t>7.3 Criteris per a la formació dels equips docents i els mecanismes interns de coordinació en els equips docents.</w:t>
            </w:r>
            <w:r>
              <w:rPr>
                <w:color w:val="000000"/>
              </w:rPr>
              <w:tab/>
              <w:t>26</w:t>
            </w:r>
          </w:hyperlink>
        </w:p>
        <w:p w:rsidR="00823CD4" w:rsidRDefault="006149D2">
          <w:pPr>
            <w:widowControl w:val="0"/>
            <w:tabs>
              <w:tab w:val="right" w:pos="12000"/>
            </w:tabs>
            <w:spacing w:before="60"/>
            <w:ind w:left="360"/>
            <w:rPr>
              <w:rFonts w:ascii="Arial" w:eastAsia="Arial" w:hAnsi="Arial" w:cs="Arial"/>
              <w:color w:val="000000"/>
            </w:rPr>
          </w:pPr>
          <w:hyperlink w:anchor="_heading=h.nmf14n">
            <w:r>
              <w:rPr>
                <w:color w:val="000000"/>
              </w:rPr>
              <w:t>7.4 Foment de la lectura</w:t>
            </w:r>
            <w:r>
              <w:rPr>
                <w:color w:val="000000"/>
              </w:rPr>
              <w:tab/>
              <w:t>28</w:t>
            </w:r>
          </w:hyperlink>
        </w:p>
        <w:p w:rsidR="00823CD4" w:rsidRDefault="006149D2">
          <w:pPr>
            <w:widowControl w:val="0"/>
            <w:tabs>
              <w:tab w:val="right" w:pos="12000"/>
            </w:tabs>
            <w:spacing w:before="60"/>
            <w:rPr>
              <w:rFonts w:ascii="Arial" w:eastAsia="Arial" w:hAnsi="Arial" w:cs="Arial"/>
              <w:b/>
              <w:color w:val="000000"/>
            </w:rPr>
          </w:pPr>
          <w:hyperlink w:anchor="_heading=h.37m2jsg">
            <w:r>
              <w:rPr>
                <w:b/>
                <w:color w:val="000000"/>
              </w:rPr>
              <w:t>8. TRACTAMENT DE LA LECTURA I LA COMPRENSIÓ LECTORA A L’ESO DEL NOSTRE INSTITUT</w:t>
            </w:r>
            <w:r>
              <w:rPr>
                <w:b/>
                <w:color w:val="000000"/>
              </w:rPr>
              <w:tab/>
              <w:t>28</w:t>
            </w:r>
          </w:hyperlink>
        </w:p>
        <w:p w:rsidR="00823CD4" w:rsidRDefault="006149D2">
          <w:pPr>
            <w:widowControl w:val="0"/>
            <w:tabs>
              <w:tab w:val="right" w:pos="12000"/>
            </w:tabs>
            <w:spacing w:before="60"/>
            <w:ind w:left="360"/>
            <w:rPr>
              <w:rFonts w:ascii="Arial" w:eastAsia="Arial" w:hAnsi="Arial" w:cs="Arial"/>
              <w:color w:val="000000"/>
            </w:rPr>
          </w:pPr>
          <w:hyperlink w:anchor="_heading=h.46r0co2">
            <w:r>
              <w:rPr>
                <w:color w:val="000000"/>
              </w:rPr>
              <w:t>8.1 CATALÀ</w:t>
            </w:r>
            <w:r>
              <w:rPr>
                <w:color w:val="000000"/>
              </w:rPr>
              <w:tab/>
              <w:t>28</w:t>
            </w:r>
          </w:hyperlink>
        </w:p>
        <w:p w:rsidR="00823CD4" w:rsidRDefault="006149D2">
          <w:pPr>
            <w:widowControl w:val="0"/>
            <w:tabs>
              <w:tab w:val="right" w:pos="12000"/>
            </w:tabs>
            <w:spacing w:before="60"/>
            <w:ind w:left="360"/>
            <w:rPr>
              <w:rFonts w:ascii="Arial" w:eastAsia="Arial" w:hAnsi="Arial" w:cs="Arial"/>
              <w:color w:val="000000"/>
            </w:rPr>
          </w:pPr>
          <w:hyperlink w:anchor="_heading=h.2lwamvv">
            <w:r>
              <w:rPr>
                <w:color w:val="000000"/>
              </w:rPr>
              <w:t>8.2 CASTELLÀ</w:t>
            </w:r>
            <w:r>
              <w:rPr>
                <w:color w:val="000000"/>
              </w:rPr>
              <w:tab/>
              <w:t>28</w:t>
            </w:r>
          </w:hyperlink>
        </w:p>
        <w:p w:rsidR="00823CD4" w:rsidRDefault="006149D2">
          <w:pPr>
            <w:widowControl w:val="0"/>
            <w:tabs>
              <w:tab w:val="right" w:pos="12000"/>
            </w:tabs>
            <w:spacing w:before="60"/>
            <w:ind w:left="360"/>
            <w:rPr>
              <w:rFonts w:ascii="Arial" w:eastAsia="Arial" w:hAnsi="Arial" w:cs="Arial"/>
              <w:color w:val="000000"/>
            </w:rPr>
          </w:pPr>
          <w:hyperlink w:anchor="_heading=h.111kx3o">
            <w:r>
              <w:rPr>
                <w:color w:val="000000"/>
              </w:rPr>
              <w:t>8.3 ANGLÈS</w:t>
            </w:r>
            <w:r>
              <w:rPr>
                <w:color w:val="000000"/>
              </w:rPr>
              <w:tab/>
              <w:t>29</w:t>
            </w:r>
          </w:hyperlink>
        </w:p>
        <w:p w:rsidR="00823CD4" w:rsidRDefault="006149D2">
          <w:pPr>
            <w:widowControl w:val="0"/>
            <w:tabs>
              <w:tab w:val="right" w:pos="12000"/>
            </w:tabs>
            <w:spacing w:before="60"/>
            <w:ind w:left="360"/>
            <w:rPr>
              <w:rFonts w:ascii="Arial" w:eastAsia="Arial" w:hAnsi="Arial" w:cs="Arial"/>
              <w:color w:val="000000"/>
            </w:rPr>
          </w:pPr>
          <w:hyperlink w:anchor="_heading=h.3l18frh">
            <w:r>
              <w:rPr>
                <w:color w:val="000000"/>
              </w:rPr>
              <w:t>8.4 FRANCÈS: SEGONA LLENGUA ESTRANGERA</w:t>
            </w:r>
            <w:r>
              <w:rPr>
                <w:color w:val="000000"/>
              </w:rPr>
              <w:tab/>
              <w:t>29</w:t>
            </w:r>
          </w:hyperlink>
        </w:p>
        <w:p w:rsidR="00823CD4" w:rsidRDefault="006149D2">
          <w:pPr>
            <w:widowControl w:val="0"/>
            <w:tabs>
              <w:tab w:val="right" w:pos="12000"/>
            </w:tabs>
            <w:spacing w:before="60"/>
            <w:ind w:left="360"/>
            <w:rPr>
              <w:rFonts w:ascii="Arial" w:eastAsia="Arial" w:hAnsi="Arial" w:cs="Arial"/>
              <w:color w:val="000000"/>
            </w:rPr>
          </w:pPr>
          <w:hyperlink w:anchor="_heading=h.206ipza">
            <w:r>
              <w:rPr>
                <w:color w:val="000000"/>
              </w:rPr>
              <w:t>8.5 CIÈNCIES SOCIALS</w:t>
            </w:r>
            <w:r>
              <w:rPr>
                <w:color w:val="000000"/>
              </w:rPr>
              <w:tab/>
              <w:t>31</w:t>
            </w:r>
          </w:hyperlink>
        </w:p>
        <w:p w:rsidR="00823CD4" w:rsidRDefault="006149D2">
          <w:pPr>
            <w:widowControl w:val="0"/>
            <w:tabs>
              <w:tab w:val="right" w:pos="12000"/>
            </w:tabs>
            <w:spacing w:before="60"/>
            <w:ind w:left="360"/>
            <w:rPr>
              <w:rFonts w:ascii="Arial" w:eastAsia="Arial" w:hAnsi="Arial" w:cs="Arial"/>
              <w:color w:val="000000"/>
            </w:rPr>
          </w:pPr>
          <w:hyperlink w:anchor="_heading=h.4k668n3">
            <w:r>
              <w:rPr>
                <w:color w:val="000000"/>
              </w:rPr>
              <w:t>8.6 CIÈNCIES de la NATURALESA</w:t>
            </w:r>
            <w:r>
              <w:rPr>
                <w:color w:val="000000"/>
              </w:rPr>
              <w:tab/>
              <w:t>31</w:t>
            </w:r>
          </w:hyperlink>
        </w:p>
        <w:p w:rsidR="00823CD4" w:rsidRDefault="006149D2">
          <w:pPr>
            <w:widowControl w:val="0"/>
            <w:tabs>
              <w:tab w:val="right" w:pos="12000"/>
            </w:tabs>
            <w:spacing w:before="60"/>
            <w:ind w:left="360"/>
            <w:rPr>
              <w:rFonts w:ascii="Arial" w:eastAsia="Arial" w:hAnsi="Arial" w:cs="Arial"/>
              <w:color w:val="000000"/>
            </w:rPr>
          </w:pPr>
          <w:hyperlink w:anchor="_heading=h.2zbgiuw">
            <w:r>
              <w:rPr>
                <w:color w:val="000000"/>
              </w:rPr>
              <w:t>8.7 TECNOLOGIA</w:t>
            </w:r>
            <w:r>
              <w:rPr>
                <w:color w:val="000000"/>
              </w:rPr>
              <w:tab/>
              <w:t>32</w:t>
            </w:r>
          </w:hyperlink>
        </w:p>
        <w:p w:rsidR="00823CD4" w:rsidRDefault="006149D2">
          <w:pPr>
            <w:widowControl w:val="0"/>
            <w:tabs>
              <w:tab w:val="right" w:pos="12000"/>
            </w:tabs>
            <w:spacing w:before="60"/>
            <w:ind w:left="360"/>
            <w:rPr>
              <w:rFonts w:ascii="Arial" w:eastAsia="Arial" w:hAnsi="Arial" w:cs="Arial"/>
              <w:color w:val="000000"/>
            </w:rPr>
          </w:pPr>
          <w:hyperlink w:anchor="_heading=h.1egqt2p">
            <w:r>
              <w:rPr>
                <w:color w:val="000000"/>
              </w:rPr>
              <w:t>8.8 MATEMÀTIQUES:</w:t>
            </w:r>
            <w:r>
              <w:rPr>
                <w:color w:val="000000"/>
              </w:rPr>
              <w:tab/>
              <w:t>32</w:t>
            </w:r>
          </w:hyperlink>
        </w:p>
        <w:p w:rsidR="00823CD4" w:rsidRDefault="006149D2">
          <w:pPr>
            <w:widowControl w:val="0"/>
            <w:tabs>
              <w:tab w:val="right" w:pos="12000"/>
            </w:tabs>
            <w:spacing w:before="60"/>
            <w:rPr>
              <w:rFonts w:ascii="Arial" w:eastAsia="Arial" w:hAnsi="Arial" w:cs="Arial"/>
              <w:b/>
              <w:color w:val="000000"/>
            </w:rPr>
          </w:pPr>
          <w:hyperlink w:anchor="_heading=h.3ygebqi">
            <w:r>
              <w:rPr>
                <w:b/>
                <w:color w:val="000000"/>
              </w:rPr>
              <w:t>9. L’AVALUACIÓ</w:t>
            </w:r>
            <w:r>
              <w:rPr>
                <w:b/>
                <w:color w:val="000000"/>
              </w:rPr>
              <w:tab/>
              <w:t>32</w:t>
            </w:r>
          </w:hyperlink>
        </w:p>
        <w:p w:rsidR="00823CD4" w:rsidRDefault="006149D2">
          <w:pPr>
            <w:widowControl w:val="0"/>
            <w:tabs>
              <w:tab w:val="right" w:pos="12000"/>
            </w:tabs>
            <w:spacing w:before="60"/>
            <w:ind w:left="360"/>
            <w:rPr>
              <w:rFonts w:ascii="Arial" w:eastAsia="Arial" w:hAnsi="Arial" w:cs="Arial"/>
              <w:color w:val="000000"/>
            </w:rPr>
          </w:pPr>
          <w:hyperlink w:anchor="_heading=h.2dlolyb">
            <w:r>
              <w:rPr>
                <w:color w:val="000000"/>
              </w:rPr>
              <w:t>9.1 Criteris generals sobre l’avaluació</w:t>
            </w:r>
            <w:r>
              <w:rPr>
                <w:color w:val="000000"/>
              </w:rPr>
              <w:tab/>
              <w:t>32</w:t>
            </w:r>
          </w:hyperlink>
        </w:p>
        <w:p w:rsidR="00823CD4" w:rsidRDefault="006149D2">
          <w:pPr>
            <w:widowControl w:val="0"/>
            <w:tabs>
              <w:tab w:val="right" w:pos="12000"/>
            </w:tabs>
            <w:spacing w:before="60"/>
            <w:ind w:left="360"/>
            <w:rPr>
              <w:rFonts w:ascii="Arial" w:eastAsia="Arial" w:hAnsi="Arial" w:cs="Arial"/>
              <w:color w:val="000000"/>
            </w:rPr>
          </w:pPr>
          <w:hyperlink w:anchor="_heading=h.3cqmetx">
            <w:r>
              <w:rPr>
                <w:color w:val="000000"/>
              </w:rPr>
              <w:t>9.2 La junta d’avaluació</w:t>
            </w:r>
            <w:r>
              <w:rPr>
                <w:color w:val="000000"/>
              </w:rPr>
              <w:tab/>
              <w:t>34</w:t>
            </w:r>
          </w:hyperlink>
        </w:p>
        <w:p w:rsidR="00823CD4" w:rsidRDefault="006149D2">
          <w:pPr>
            <w:widowControl w:val="0"/>
            <w:tabs>
              <w:tab w:val="right" w:pos="12000"/>
            </w:tabs>
            <w:spacing w:before="60"/>
            <w:ind w:left="360"/>
            <w:rPr>
              <w:rFonts w:ascii="Arial" w:eastAsia="Arial" w:hAnsi="Arial" w:cs="Arial"/>
              <w:color w:val="000000"/>
            </w:rPr>
          </w:pPr>
          <w:hyperlink w:anchor="_heading=h.1rvwp1q">
            <w:r>
              <w:rPr>
                <w:color w:val="000000"/>
              </w:rPr>
              <w:t>9.3 Les sessions d’avaluació</w:t>
            </w:r>
            <w:r>
              <w:rPr>
                <w:color w:val="000000"/>
              </w:rPr>
              <w:tab/>
              <w:t>35</w:t>
            </w:r>
          </w:hyperlink>
        </w:p>
        <w:p w:rsidR="00823CD4" w:rsidRDefault="006149D2">
          <w:pPr>
            <w:widowControl w:val="0"/>
            <w:tabs>
              <w:tab w:val="right" w:pos="12000"/>
            </w:tabs>
            <w:spacing w:before="60"/>
            <w:ind w:left="360"/>
            <w:rPr>
              <w:rFonts w:ascii="Arial" w:eastAsia="Arial" w:hAnsi="Arial" w:cs="Arial"/>
              <w:color w:val="000000"/>
            </w:rPr>
          </w:pPr>
          <w:hyperlink w:anchor="_heading=h.2r0uhxc">
            <w:r>
              <w:rPr>
                <w:color w:val="000000"/>
              </w:rPr>
              <w:t>9.4 Criteris d’avaluació i sup</w:t>
            </w:r>
            <w:r>
              <w:rPr>
                <w:color w:val="000000"/>
              </w:rPr>
              <w:t>eració de matèries a l’ESO</w:t>
            </w:r>
            <w:r>
              <w:rPr>
                <w:color w:val="000000"/>
              </w:rPr>
              <w:tab/>
              <w:t>36</w:t>
            </w:r>
          </w:hyperlink>
        </w:p>
        <w:p w:rsidR="00823CD4" w:rsidRDefault="006149D2">
          <w:pPr>
            <w:widowControl w:val="0"/>
            <w:tabs>
              <w:tab w:val="right" w:pos="12000"/>
            </w:tabs>
            <w:spacing w:before="60"/>
            <w:ind w:left="720"/>
            <w:rPr>
              <w:rFonts w:ascii="Arial" w:eastAsia="Arial" w:hAnsi="Arial" w:cs="Arial"/>
              <w:color w:val="000000"/>
            </w:rPr>
          </w:pPr>
          <w:hyperlink w:anchor="_heading=h.1664s55">
            <w:r>
              <w:rPr>
                <w:color w:val="000000"/>
              </w:rPr>
              <w:t>9.4.1 L'avaluació d'una matèria concreta en un curs.</w:t>
            </w:r>
            <w:r>
              <w:rPr>
                <w:color w:val="000000"/>
              </w:rPr>
              <w:tab/>
              <w:t>36</w:t>
            </w:r>
          </w:hyperlink>
        </w:p>
        <w:p w:rsidR="00823CD4" w:rsidRDefault="006149D2">
          <w:pPr>
            <w:widowControl w:val="0"/>
            <w:tabs>
              <w:tab w:val="right" w:pos="12000"/>
            </w:tabs>
            <w:spacing w:before="60"/>
            <w:ind w:left="720"/>
            <w:rPr>
              <w:rFonts w:ascii="Arial" w:eastAsia="Arial" w:hAnsi="Arial" w:cs="Arial"/>
              <w:color w:val="000000"/>
            </w:rPr>
          </w:pPr>
          <w:hyperlink w:anchor="_heading=h.3q5sasy">
            <w:r>
              <w:rPr>
                <w:color w:val="000000"/>
              </w:rPr>
              <w:t>9.4.2 L'avaluació de les matèries.</w:t>
            </w:r>
            <w:r>
              <w:rPr>
                <w:color w:val="000000"/>
              </w:rPr>
              <w:tab/>
              <w:t>37</w:t>
            </w:r>
          </w:hyperlink>
        </w:p>
        <w:p w:rsidR="00823CD4" w:rsidRDefault="006149D2">
          <w:pPr>
            <w:widowControl w:val="0"/>
            <w:tabs>
              <w:tab w:val="right" w:pos="12000"/>
            </w:tabs>
            <w:spacing w:before="60"/>
            <w:ind w:left="720"/>
            <w:rPr>
              <w:rFonts w:ascii="Arial" w:eastAsia="Arial" w:hAnsi="Arial" w:cs="Arial"/>
              <w:color w:val="000000"/>
            </w:rPr>
          </w:pPr>
          <w:hyperlink w:anchor="_heading=h.kgcv8k">
            <w:r>
              <w:rPr>
                <w:color w:val="000000"/>
              </w:rPr>
              <w:t>9.4.3 Recu</w:t>
            </w:r>
            <w:r>
              <w:rPr>
                <w:color w:val="000000"/>
              </w:rPr>
              <w:t>peracions ESO i Batxillerat</w:t>
            </w:r>
            <w:r>
              <w:rPr>
                <w:color w:val="000000"/>
              </w:rPr>
              <w:tab/>
              <w:t>39</w:t>
            </w:r>
          </w:hyperlink>
        </w:p>
        <w:p w:rsidR="00823CD4" w:rsidRDefault="006149D2">
          <w:pPr>
            <w:widowControl w:val="0"/>
            <w:tabs>
              <w:tab w:val="right" w:pos="12000"/>
            </w:tabs>
            <w:spacing w:before="60"/>
            <w:ind w:left="1080"/>
            <w:rPr>
              <w:rFonts w:ascii="Arial" w:eastAsia="Arial" w:hAnsi="Arial" w:cs="Arial"/>
              <w:color w:val="000000"/>
            </w:rPr>
          </w:pPr>
          <w:hyperlink w:anchor="_heading=h.34g0dwd">
            <w:r>
              <w:rPr>
                <w:color w:val="000000"/>
              </w:rPr>
              <w:t>9.4.3.1 Durant el curs: ESO</w:t>
            </w:r>
            <w:r>
              <w:rPr>
                <w:color w:val="000000"/>
              </w:rPr>
              <w:tab/>
              <w:t>39</w:t>
            </w:r>
          </w:hyperlink>
        </w:p>
        <w:p w:rsidR="00823CD4" w:rsidRDefault="006149D2">
          <w:pPr>
            <w:widowControl w:val="0"/>
            <w:tabs>
              <w:tab w:val="right" w:pos="12000"/>
            </w:tabs>
            <w:spacing w:before="60"/>
            <w:ind w:left="1080"/>
            <w:rPr>
              <w:rFonts w:ascii="Arial" w:eastAsia="Arial" w:hAnsi="Arial" w:cs="Arial"/>
              <w:color w:val="000000"/>
            </w:rPr>
          </w:pPr>
          <w:hyperlink w:anchor="_heading=h.1jlao46">
            <w:r>
              <w:rPr>
                <w:color w:val="000000"/>
              </w:rPr>
              <w:t>9.4.3.2 D’un any per l’altre: ESO</w:t>
            </w:r>
            <w:r>
              <w:rPr>
                <w:color w:val="000000"/>
              </w:rPr>
              <w:tab/>
              <w:t>45</w:t>
            </w:r>
          </w:hyperlink>
        </w:p>
        <w:p w:rsidR="00823CD4" w:rsidRDefault="006149D2">
          <w:pPr>
            <w:widowControl w:val="0"/>
            <w:tabs>
              <w:tab w:val="right" w:pos="12000"/>
            </w:tabs>
            <w:spacing w:before="60"/>
            <w:ind w:left="1080"/>
            <w:rPr>
              <w:rFonts w:ascii="Arial" w:eastAsia="Arial" w:hAnsi="Arial" w:cs="Arial"/>
              <w:color w:val="000000"/>
            </w:rPr>
          </w:pPr>
          <w:hyperlink w:anchor="_heading=h.2iq8gzs">
            <w:r>
              <w:rPr>
                <w:color w:val="000000"/>
              </w:rPr>
              <w:t>9.4.3.3 Recuperacions Batxillerat:</w:t>
            </w:r>
            <w:r>
              <w:rPr>
                <w:color w:val="000000"/>
              </w:rPr>
              <w:t xml:space="preserve"> durant el curs</w:t>
            </w:r>
            <w:r>
              <w:rPr>
                <w:color w:val="000000"/>
              </w:rPr>
              <w:tab/>
              <w:t>47</w:t>
            </w:r>
          </w:hyperlink>
        </w:p>
        <w:p w:rsidR="00823CD4" w:rsidRDefault="006149D2">
          <w:pPr>
            <w:widowControl w:val="0"/>
            <w:tabs>
              <w:tab w:val="right" w:pos="12000"/>
            </w:tabs>
            <w:spacing w:before="60"/>
            <w:ind w:left="720"/>
            <w:rPr>
              <w:rFonts w:ascii="Arial" w:eastAsia="Arial" w:hAnsi="Arial" w:cs="Arial"/>
              <w:color w:val="000000"/>
            </w:rPr>
          </w:pPr>
          <w:hyperlink w:anchor="_heading=h.3hv69ve">
            <w:r>
              <w:rPr>
                <w:color w:val="000000"/>
              </w:rPr>
              <w:t>9.4.4 Criteris de promoció a l’ESO</w:t>
            </w:r>
            <w:r>
              <w:rPr>
                <w:color w:val="000000"/>
              </w:rPr>
              <w:tab/>
              <w:t>50</w:t>
            </w:r>
          </w:hyperlink>
        </w:p>
        <w:p w:rsidR="00823CD4" w:rsidRDefault="006149D2">
          <w:pPr>
            <w:widowControl w:val="0"/>
            <w:tabs>
              <w:tab w:val="right" w:pos="12000"/>
            </w:tabs>
            <w:spacing w:before="60"/>
            <w:ind w:left="720"/>
            <w:rPr>
              <w:rFonts w:ascii="Arial" w:eastAsia="Arial" w:hAnsi="Arial" w:cs="Arial"/>
              <w:color w:val="000000"/>
            </w:rPr>
          </w:pPr>
          <w:hyperlink w:anchor="_heading=h.1x0gk37">
            <w:r>
              <w:rPr>
                <w:color w:val="000000"/>
              </w:rPr>
              <w:t>9.4.5 Superació de l'etapa i títol de graduat o graduada en educació secundària obligatòria:</w:t>
            </w:r>
            <w:r>
              <w:rPr>
                <w:color w:val="000000"/>
              </w:rPr>
              <w:tab/>
              <w:t>51</w:t>
            </w:r>
          </w:hyperlink>
        </w:p>
        <w:p w:rsidR="00823CD4" w:rsidRDefault="006149D2">
          <w:pPr>
            <w:widowControl w:val="0"/>
            <w:tabs>
              <w:tab w:val="right" w:pos="12000"/>
            </w:tabs>
            <w:spacing w:before="60"/>
            <w:ind w:left="720"/>
            <w:rPr>
              <w:rFonts w:ascii="Arial" w:eastAsia="Arial" w:hAnsi="Arial" w:cs="Arial"/>
              <w:color w:val="000000"/>
            </w:rPr>
          </w:pPr>
          <w:hyperlink w:anchor="_heading=h.4h042r0">
            <w:r>
              <w:rPr>
                <w:color w:val="000000"/>
              </w:rPr>
              <w:t>9.4.6 Criteris de superació de matèria i promoció al Batxillerat.</w:t>
            </w:r>
            <w:r>
              <w:rPr>
                <w:color w:val="000000"/>
              </w:rPr>
              <w:tab/>
              <w:t>52</w:t>
            </w:r>
          </w:hyperlink>
        </w:p>
        <w:p w:rsidR="00823CD4" w:rsidRDefault="006149D2">
          <w:pPr>
            <w:widowControl w:val="0"/>
            <w:tabs>
              <w:tab w:val="right" w:pos="12000"/>
            </w:tabs>
            <w:spacing w:before="60"/>
            <w:ind w:left="1080"/>
            <w:rPr>
              <w:rFonts w:ascii="Arial" w:eastAsia="Arial" w:hAnsi="Arial" w:cs="Arial"/>
              <w:color w:val="000000"/>
            </w:rPr>
          </w:pPr>
          <w:hyperlink w:anchor="_heading=h.2w5ecyt">
            <w:r>
              <w:rPr>
                <w:color w:val="000000"/>
              </w:rPr>
              <w:t>9.4.6.1 Promoció de 1r a 2n de Batxillerat:</w:t>
            </w:r>
            <w:r>
              <w:rPr>
                <w:color w:val="000000"/>
              </w:rPr>
              <w:tab/>
              <w:t>52</w:t>
            </w:r>
          </w:hyperlink>
        </w:p>
        <w:p w:rsidR="00823CD4" w:rsidRDefault="006149D2">
          <w:pPr>
            <w:widowControl w:val="0"/>
            <w:tabs>
              <w:tab w:val="right" w:pos="12000"/>
            </w:tabs>
            <w:spacing w:before="60"/>
            <w:ind w:left="1080"/>
            <w:rPr>
              <w:rFonts w:ascii="Arial" w:eastAsia="Arial" w:hAnsi="Arial" w:cs="Arial"/>
              <w:color w:val="000000"/>
            </w:rPr>
          </w:pPr>
          <w:hyperlink w:anchor="_heading=h.1baon6m">
            <w:r>
              <w:rPr>
                <w:color w:val="000000"/>
              </w:rPr>
              <w:t>9.4.6.2 Obtenció del títol de Batxille</w:t>
            </w:r>
            <w:r>
              <w:rPr>
                <w:color w:val="000000"/>
              </w:rPr>
              <w:t>rat:</w:t>
            </w:r>
            <w:r>
              <w:rPr>
                <w:color w:val="000000"/>
              </w:rPr>
              <w:tab/>
              <w:t>53</w:t>
            </w:r>
          </w:hyperlink>
        </w:p>
        <w:p w:rsidR="00823CD4" w:rsidRDefault="006149D2">
          <w:pPr>
            <w:widowControl w:val="0"/>
            <w:tabs>
              <w:tab w:val="right" w:pos="12000"/>
            </w:tabs>
            <w:spacing w:before="60"/>
            <w:ind w:left="720"/>
            <w:rPr>
              <w:rFonts w:ascii="Arial" w:eastAsia="Arial" w:hAnsi="Arial" w:cs="Arial"/>
              <w:color w:val="000000"/>
            </w:rPr>
          </w:pPr>
          <w:hyperlink w:anchor="_heading=h.3vac5uf">
            <w:r>
              <w:rPr>
                <w:color w:val="000000"/>
              </w:rPr>
              <w:t>9.4.7 Objectius comuns avaluables</w:t>
            </w:r>
            <w:r>
              <w:rPr>
                <w:color w:val="000000"/>
              </w:rPr>
              <w:tab/>
              <w:t>53</w:t>
            </w:r>
          </w:hyperlink>
        </w:p>
        <w:p w:rsidR="00823CD4" w:rsidRDefault="006149D2">
          <w:pPr>
            <w:widowControl w:val="0"/>
            <w:tabs>
              <w:tab w:val="right" w:pos="12000"/>
            </w:tabs>
            <w:spacing w:before="60"/>
            <w:ind w:left="720"/>
            <w:rPr>
              <w:rFonts w:ascii="Arial" w:eastAsia="Arial" w:hAnsi="Arial" w:cs="Arial"/>
              <w:color w:val="000000"/>
            </w:rPr>
          </w:pPr>
          <w:hyperlink w:anchor="_heading=h.pkwqa1">
            <w:r>
              <w:rPr>
                <w:color w:val="000000"/>
              </w:rPr>
              <w:t>9.4.8 Matèries comunes i optatives a l’ESO: assoliment</w:t>
            </w:r>
            <w:r>
              <w:rPr>
                <w:color w:val="000000"/>
              </w:rPr>
              <w:tab/>
              <w:t>54</w:t>
            </w:r>
          </w:hyperlink>
        </w:p>
        <w:p w:rsidR="00823CD4" w:rsidRDefault="006149D2">
          <w:pPr>
            <w:widowControl w:val="0"/>
            <w:tabs>
              <w:tab w:val="right" w:pos="12000"/>
            </w:tabs>
            <w:spacing w:before="60"/>
            <w:ind w:left="720"/>
            <w:rPr>
              <w:rFonts w:ascii="Arial" w:eastAsia="Arial" w:hAnsi="Arial" w:cs="Arial"/>
              <w:color w:val="000000"/>
            </w:rPr>
          </w:pPr>
          <w:hyperlink w:anchor="_heading=">
            <w:r>
              <w:rPr>
                <w:rFonts w:ascii="Arial" w:eastAsia="Arial" w:hAnsi="Arial" w:cs="Arial"/>
                <w:color w:val="000000"/>
              </w:rPr>
              <w:t>9.4.9 Matèries comunes i optatives al batxillerat : assoliment</w:t>
            </w:r>
            <w:r>
              <w:rPr>
                <w:rFonts w:ascii="Arial" w:eastAsia="Arial" w:hAnsi="Arial" w:cs="Arial"/>
                <w:color w:val="000000"/>
              </w:rPr>
              <w:tab/>
              <w:t>54</w:t>
            </w:r>
          </w:hyperlink>
        </w:p>
        <w:p w:rsidR="00823CD4" w:rsidRDefault="006149D2">
          <w:pPr>
            <w:widowControl w:val="0"/>
            <w:tabs>
              <w:tab w:val="right" w:pos="12000"/>
            </w:tabs>
            <w:spacing w:before="60"/>
            <w:rPr>
              <w:rFonts w:ascii="Arial" w:eastAsia="Arial" w:hAnsi="Arial" w:cs="Arial"/>
              <w:b/>
              <w:color w:val="000000"/>
            </w:rPr>
          </w:pPr>
          <w:hyperlink w:anchor="_heading=h.1opuj5n">
            <w:r>
              <w:rPr>
                <w:b/>
                <w:color w:val="000000"/>
              </w:rPr>
              <w:t>10. El treball de recerca al batxillerat</w:t>
            </w:r>
            <w:r>
              <w:rPr>
                <w:b/>
                <w:color w:val="000000"/>
              </w:rPr>
              <w:tab/>
              <w:t>54</w:t>
            </w:r>
          </w:hyperlink>
        </w:p>
        <w:p w:rsidR="00823CD4" w:rsidRDefault="006149D2">
          <w:pPr>
            <w:widowControl w:val="0"/>
            <w:tabs>
              <w:tab w:val="right" w:pos="12000"/>
            </w:tabs>
            <w:spacing w:before="60"/>
            <w:rPr>
              <w:rFonts w:ascii="Arial" w:eastAsia="Arial" w:hAnsi="Arial" w:cs="Arial"/>
              <w:b/>
              <w:color w:val="000000"/>
            </w:rPr>
          </w:pPr>
          <w:hyperlink w:anchor="_heading=h.48pi1tg">
            <w:r>
              <w:rPr>
                <w:b/>
                <w:color w:val="000000"/>
              </w:rPr>
              <w:t>11. EL PROJECTE D’APRENENTATGE-SERVEI (APS)</w:t>
            </w:r>
            <w:r>
              <w:rPr>
                <w:b/>
                <w:color w:val="000000"/>
              </w:rPr>
              <w:tab/>
              <w:t>56</w:t>
            </w:r>
          </w:hyperlink>
        </w:p>
        <w:p w:rsidR="00823CD4" w:rsidRDefault="006149D2">
          <w:pPr>
            <w:widowControl w:val="0"/>
            <w:tabs>
              <w:tab w:val="right" w:pos="12000"/>
            </w:tabs>
            <w:spacing w:before="60"/>
            <w:rPr>
              <w:rFonts w:ascii="Arial" w:eastAsia="Arial" w:hAnsi="Arial" w:cs="Arial"/>
              <w:b/>
              <w:color w:val="000000"/>
            </w:rPr>
          </w:pPr>
          <w:hyperlink w:anchor="_heading=h.1302m92">
            <w:r>
              <w:rPr>
                <w:b/>
                <w:color w:val="000000"/>
              </w:rPr>
              <w:t>12. EL CONTROL D’ASSISTÈNCIA</w:t>
            </w:r>
            <w:r>
              <w:rPr>
                <w:b/>
                <w:color w:val="000000"/>
              </w:rPr>
              <w:tab/>
              <w:t>57</w:t>
            </w:r>
          </w:hyperlink>
        </w:p>
        <w:p w:rsidR="00823CD4" w:rsidRDefault="006149D2">
          <w:pPr>
            <w:widowControl w:val="0"/>
            <w:tabs>
              <w:tab w:val="right" w:pos="12000"/>
            </w:tabs>
            <w:spacing w:before="60"/>
            <w:rPr>
              <w:rFonts w:ascii="Arial" w:eastAsia="Arial" w:hAnsi="Arial" w:cs="Arial"/>
              <w:b/>
              <w:color w:val="000000"/>
            </w:rPr>
          </w:pPr>
          <w:hyperlink w:anchor="_heading=h.3mzq4wv">
            <w:r>
              <w:rPr>
                <w:b/>
                <w:color w:val="000000"/>
              </w:rPr>
              <w:t>13. TEMES TRANSVERSALS</w:t>
            </w:r>
            <w:r>
              <w:rPr>
                <w:b/>
                <w:color w:val="000000"/>
              </w:rPr>
              <w:tab/>
              <w:t>57</w:t>
            </w:r>
          </w:hyperlink>
        </w:p>
        <w:p w:rsidR="00823CD4" w:rsidRDefault="006149D2">
          <w:pPr>
            <w:widowControl w:val="0"/>
            <w:tabs>
              <w:tab w:val="right" w:pos="12000"/>
            </w:tabs>
            <w:spacing w:before="60"/>
            <w:ind w:left="360"/>
            <w:rPr>
              <w:rFonts w:ascii="Arial" w:eastAsia="Arial" w:hAnsi="Arial" w:cs="Arial"/>
              <w:color w:val="000000"/>
            </w:rPr>
          </w:pPr>
          <w:hyperlink w:anchor="_heading=h.haapch">
            <w:r>
              <w:rPr>
                <w:color w:val="000000"/>
              </w:rPr>
              <w:t>13.1 Projecte de mediació</w:t>
            </w:r>
            <w:r>
              <w:rPr>
                <w:color w:val="000000"/>
              </w:rPr>
              <w:tab/>
              <w:t>58</w:t>
            </w:r>
          </w:hyperlink>
        </w:p>
        <w:p w:rsidR="00823CD4" w:rsidRDefault="006149D2">
          <w:pPr>
            <w:widowControl w:val="0"/>
            <w:tabs>
              <w:tab w:val="right" w:pos="12000"/>
            </w:tabs>
            <w:spacing w:before="60"/>
            <w:ind w:left="360"/>
            <w:rPr>
              <w:rFonts w:ascii="Arial" w:eastAsia="Arial" w:hAnsi="Arial" w:cs="Arial"/>
              <w:color w:val="000000"/>
            </w:rPr>
          </w:pPr>
          <w:hyperlink w:anchor="_heading=h.319y80a">
            <w:r>
              <w:rPr>
                <w:color w:val="000000"/>
              </w:rPr>
              <w:t>13.2 El Projecte de Coe</w:t>
            </w:r>
            <w:r>
              <w:rPr>
                <w:color w:val="000000"/>
              </w:rPr>
              <w:t>ducació</w:t>
            </w:r>
            <w:r>
              <w:rPr>
                <w:color w:val="000000"/>
              </w:rPr>
              <w:tab/>
              <w:t>58</w:t>
            </w:r>
          </w:hyperlink>
        </w:p>
        <w:p w:rsidR="00823CD4" w:rsidRDefault="006149D2">
          <w:pPr>
            <w:widowControl w:val="0"/>
            <w:tabs>
              <w:tab w:val="right" w:pos="12000"/>
            </w:tabs>
            <w:spacing w:before="60"/>
            <w:ind w:left="720"/>
            <w:rPr>
              <w:rFonts w:ascii="Arial" w:eastAsia="Arial" w:hAnsi="Arial" w:cs="Arial"/>
              <w:color w:val="000000"/>
            </w:rPr>
          </w:pPr>
          <w:hyperlink w:anchor="_heading=h.1gf8i83">
            <w:r>
              <w:rPr>
                <w:color w:val="000000"/>
              </w:rPr>
              <w:t>13.2.1 Objectius del projecte</w:t>
            </w:r>
            <w:r>
              <w:rPr>
                <w:color w:val="000000"/>
              </w:rPr>
              <w:tab/>
              <w:t>58</w:t>
            </w:r>
          </w:hyperlink>
        </w:p>
        <w:p w:rsidR="00823CD4" w:rsidRDefault="006149D2">
          <w:pPr>
            <w:widowControl w:val="0"/>
            <w:tabs>
              <w:tab w:val="right" w:pos="12000"/>
            </w:tabs>
            <w:spacing w:before="60"/>
            <w:ind w:left="360"/>
            <w:rPr>
              <w:rFonts w:ascii="Arial" w:eastAsia="Arial" w:hAnsi="Arial" w:cs="Arial"/>
              <w:color w:val="000000"/>
            </w:rPr>
          </w:pPr>
          <w:hyperlink w:anchor="_heading=h.40ew0vw">
            <w:r>
              <w:rPr>
                <w:color w:val="000000"/>
              </w:rPr>
              <w:t>13.3 Projecte Aules netes i educades</w:t>
            </w:r>
            <w:r>
              <w:rPr>
                <w:color w:val="000000"/>
              </w:rPr>
              <w:tab/>
              <w:t>61</w:t>
            </w:r>
          </w:hyperlink>
        </w:p>
        <w:p w:rsidR="00823CD4" w:rsidRDefault="006149D2">
          <w:pPr>
            <w:widowControl w:val="0"/>
            <w:tabs>
              <w:tab w:val="right" w:pos="12000"/>
            </w:tabs>
            <w:spacing w:before="60"/>
            <w:ind w:left="360"/>
            <w:rPr>
              <w:rFonts w:ascii="Arial" w:eastAsia="Arial" w:hAnsi="Arial" w:cs="Arial"/>
              <w:color w:val="000000"/>
            </w:rPr>
          </w:pPr>
          <w:hyperlink w:anchor="_heading=h.2fk6b3p">
            <w:r>
              <w:rPr>
                <w:color w:val="000000"/>
              </w:rPr>
              <w:t>13.4 Projecte neteja de patis</w:t>
            </w:r>
            <w:r>
              <w:rPr>
                <w:color w:val="000000"/>
              </w:rPr>
              <w:tab/>
              <w:t>61</w:t>
            </w:r>
          </w:hyperlink>
        </w:p>
        <w:p w:rsidR="00823CD4" w:rsidRDefault="006149D2">
          <w:pPr>
            <w:widowControl w:val="0"/>
            <w:tabs>
              <w:tab w:val="right" w:pos="12000"/>
            </w:tabs>
            <w:spacing w:before="60"/>
            <w:ind w:left="360"/>
            <w:rPr>
              <w:rFonts w:ascii="Arial" w:eastAsia="Arial" w:hAnsi="Arial" w:cs="Arial"/>
              <w:color w:val="000000"/>
            </w:rPr>
          </w:pPr>
          <w:hyperlink w:anchor="_heading=h.upglbi">
            <w:r>
              <w:rPr>
                <w:color w:val="000000"/>
              </w:rPr>
              <w:t>13.5 Prevenció de riscos</w:t>
            </w:r>
            <w:r>
              <w:rPr>
                <w:color w:val="000000"/>
              </w:rPr>
              <w:tab/>
              <w:t>62</w:t>
            </w:r>
          </w:hyperlink>
        </w:p>
        <w:p w:rsidR="00823CD4" w:rsidRDefault="006149D2">
          <w:pPr>
            <w:widowControl w:val="0"/>
            <w:tabs>
              <w:tab w:val="right" w:pos="12000"/>
            </w:tabs>
            <w:spacing w:before="60"/>
            <w:ind w:left="360"/>
            <w:rPr>
              <w:rFonts w:ascii="Arial" w:eastAsia="Arial" w:hAnsi="Arial" w:cs="Arial"/>
              <w:color w:val="000000"/>
            </w:rPr>
          </w:pPr>
          <w:hyperlink w:anchor="_heading=h.3ep43zb">
            <w:r>
              <w:rPr>
                <w:color w:val="000000"/>
              </w:rPr>
              <w:t>13.6 Treball per projectes - DIO</w:t>
            </w:r>
            <w:r>
              <w:rPr>
                <w:color w:val="000000"/>
              </w:rPr>
              <w:tab/>
              <w:t>62</w:t>
            </w:r>
          </w:hyperlink>
        </w:p>
        <w:p w:rsidR="00823CD4" w:rsidRDefault="006149D2">
          <w:pPr>
            <w:widowControl w:val="0"/>
            <w:tabs>
              <w:tab w:val="right" w:pos="12000"/>
            </w:tabs>
            <w:spacing w:before="60"/>
            <w:rPr>
              <w:rFonts w:ascii="Arial" w:eastAsia="Arial" w:hAnsi="Arial" w:cs="Arial"/>
              <w:b/>
              <w:color w:val="000000"/>
            </w:rPr>
          </w:pPr>
          <w:hyperlink w:anchor="_heading=h.1tuee74">
            <w:r>
              <w:rPr>
                <w:b/>
                <w:color w:val="000000"/>
              </w:rPr>
              <w:t>14. CRITERIS D’UTILITZACIÓ DELS ESPAIS I RECURSOS</w:t>
            </w:r>
            <w:r>
              <w:rPr>
                <w:b/>
                <w:color w:val="000000"/>
              </w:rPr>
              <w:tab/>
              <w:t>64</w:t>
            </w:r>
          </w:hyperlink>
        </w:p>
        <w:p w:rsidR="00823CD4" w:rsidRDefault="006149D2">
          <w:pPr>
            <w:widowControl w:val="0"/>
            <w:tabs>
              <w:tab w:val="right" w:pos="12000"/>
            </w:tabs>
            <w:spacing w:before="60"/>
            <w:rPr>
              <w:rFonts w:ascii="Arial" w:eastAsia="Arial" w:hAnsi="Arial" w:cs="Arial"/>
              <w:b/>
              <w:color w:val="000000"/>
            </w:rPr>
          </w:pPr>
          <w:hyperlink w:anchor="_heading=h.4du1wux">
            <w:r>
              <w:rPr>
                <w:b/>
                <w:color w:val="000000"/>
              </w:rPr>
              <w:t>15. AVALUACIÓ DELS PROCESSOS D’ENSENYAMENT-APRENENTATGE</w:t>
            </w:r>
            <w:r>
              <w:rPr>
                <w:b/>
                <w:color w:val="000000"/>
              </w:rPr>
              <w:tab/>
              <w:t>64</w:t>
            </w:r>
          </w:hyperlink>
          <w:r>
            <w:fldChar w:fldCharType="end"/>
          </w:r>
        </w:p>
      </w:sdtContent>
    </w:sdt>
    <w:p w:rsidR="00823CD4" w:rsidRDefault="00823CD4">
      <w:pPr>
        <w:rPr>
          <w:rFonts w:ascii="Arial" w:eastAsia="Arial" w:hAnsi="Arial" w:cs="Arial"/>
          <w:b/>
        </w:rPr>
      </w:pPr>
    </w:p>
    <w:p w:rsidR="00823CD4" w:rsidRDefault="00823CD4">
      <w:pPr>
        <w:pBdr>
          <w:top w:val="nil"/>
          <w:left w:val="nil"/>
          <w:bottom w:val="nil"/>
          <w:right w:val="nil"/>
          <w:between w:val="nil"/>
        </w:pBdr>
        <w:spacing w:line="360" w:lineRule="auto"/>
        <w:jc w:val="both"/>
        <w:rPr>
          <w:rFonts w:ascii="Arial" w:eastAsia="Arial" w:hAnsi="Arial" w:cs="Arial"/>
          <w:b/>
        </w:rPr>
      </w:pPr>
      <w:bookmarkStart w:id="3" w:name="_heading=h.51wvljsqowbd" w:colFirst="0" w:colLast="0"/>
      <w:bookmarkEnd w:id="3"/>
    </w:p>
    <w:p w:rsidR="00823CD4" w:rsidRDefault="00823CD4">
      <w:pPr>
        <w:pBdr>
          <w:top w:val="nil"/>
          <w:left w:val="nil"/>
          <w:bottom w:val="nil"/>
          <w:right w:val="nil"/>
          <w:between w:val="nil"/>
        </w:pBdr>
        <w:spacing w:line="360" w:lineRule="auto"/>
        <w:jc w:val="both"/>
        <w:rPr>
          <w:rFonts w:ascii="Arial" w:eastAsia="Arial" w:hAnsi="Arial" w:cs="Arial"/>
          <w:b/>
        </w:rPr>
      </w:pPr>
      <w:bookmarkStart w:id="4" w:name="_heading=h.3znysh7" w:colFirst="0" w:colLast="0"/>
      <w:bookmarkEnd w:id="4"/>
    </w:p>
    <w:p w:rsidR="00823CD4" w:rsidRDefault="00823CD4">
      <w:pPr>
        <w:pBdr>
          <w:top w:val="nil"/>
          <w:left w:val="nil"/>
          <w:bottom w:val="nil"/>
          <w:right w:val="nil"/>
          <w:between w:val="nil"/>
        </w:pBdr>
        <w:spacing w:line="360" w:lineRule="auto"/>
        <w:jc w:val="both"/>
        <w:rPr>
          <w:rFonts w:ascii="Arial" w:eastAsia="Arial" w:hAnsi="Arial" w:cs="Arial"/>
          <w:b/>
        </w:rPr>
      </w:pPr>
      <w:bookmarkStart w:id="5" w:name="_heading=h.2et92p0" w:colFirst="0" w:colLast="0"/>
      <w:bookmarkEnd w:id="5"/>
    </w:p>
    <w:p w:rsidR="00823CD4" w:rsidRDefault="006149D2">
      <w:pPr>
        <w:pBdr>
          <w:top w:val="nil"/>
          <w:left w:val="nil"/>
          <w:bottom w:val="nil"/>
          <w:right w:val="nil"/>
          <w:between w:val="nil"/>
        </w:pBdr>
        <w:spacing w:line="360" w:lineRule="auto"/>
        <w:jc w:val="both"/>
        <w:rPr>
          <w:rFonts w:ascii="Arial" w:eastAsia="Arial" w:hAnsi="Arial" w:cs="Arial"/>
          <w:b/>
          <w:color w:val="000000"/>
          <w:sz w:val="24"/>
          <w:szCs w:val="24"/>
        </w:rPr>
      </w:pPr>
      <w:hyperlink w:anchor="_heading=h.2szc72q">
        <w:r>
          <w:rPr>
            <w:rFonts w:ascii="Arial" w:eastAsia="Arial" w:hAnsi="Arial" w:cs="Arial"/>
            <w:b/>
            <w:color w:val="000000"/>
            <w:sz w:val="24"/>
            <w:szCs w:val="24"/>
          </w:rPr>
          <w:t>PROJECTE  CURRICULAR DE CENTRE</w:t>
        </w:r>
      </w:hyperlink>
    </w:p>
    <w:bookmarkStart w:id="6" w:name="_heading=h.tyjcwt" w:colFirst="0" w:colLast="0"/>
    <w:bookmarkEnd w:id="6"/>
    <w:p w:rsidR="00823CD4" w:rsidRDefault="006149D2">
      <w:pPr>
        <w:pStyle w:val="Ttulo3"/>
        <w:numPr>
          <w:ilvl w:val="0"/>
          <w:numId w:val="46"/>
        </w:numPr>
        <w:spacing w:after="100" w:line="360" w:lineRule="auto"/>
        <w:jc w:val="both"/>
      </w:pPr>
      <w:r>
        <w:fldChar w:fldCharType="begin"/>
      </w:r>
      <w:r>
        <w:instrText xml:space="preserve"> HYPERLINK "about:blank" \h </w:instrText>
      </w:r>
      <w:r>
        <w:fldChar w:fldCharType="separate"/>
      </w:r>
      <w:r>
        <w:rPr>
          <w:color w:val="1155CC"/>
          <w:u w:val="single"/>
        </w:rPr>
        <w:t>Objectius generals de l’Educació bàsica</w:t>
      </w:r>
      <w:r>
        <w:rPr>
          <w:color w:val="1155CC"/>
          <w:u w:val="single"/>
        </w:rPr>
        <w:fldChar w:fldCharType="end"/>
      </w:r>
      <w:r>
        <w:fldChar w:fldCharType="begin"/>
      </w:r>
      <w:r>
        <w:instrText xml:space="preserve"> HYPERLINK "about:blank"</w:instrText>
      </w:r>
      <w:r>
        <w:instrText xml:space="preserve"> </w:instrText>
      </w:r>
      <w:r>
        <w:fldChar w:fldCharType="separate"/>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fldChar w:fldCharType="end"/>
      </w:r>
      <w:r>
        <w:rPr>
          <w:rFonts w:ascii="Arial" w:eastAsia="Arial" w:hAnsi="Arial" w:cs="Arial"/>
          <w:color w:val="000000"/>
        </w:rPr>
        <w:t>L'educació bàsica ha de contribuir en el fet que els i les alumnes adquireixin les capacitats presents en els indicadors del perfil competencial de sortida concretats a l'annex 1, que els permeti:</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a) Assumir responsablement els seus deures; conèixer i exercir els seus drets en el respecte als altres; practicar l'empatia, la tolerància, la cooperació i la solidaritat entre les persones i grups; exercitar-se en el diàleg garantint els drets humans com</w:t>
      </w:r>
      <w:r>
        <w:rPr>
          <w:rFonts w:ascii="Arial" w:eastAsia="Arial" w:hAnsi="Arial" w:cs="Arial"/>
          <w:color w:val="000000"/>
        </w:rPr>
        <w:t xml:space="preserve"> a valors comuns d'una societat plural, i preparar-se per a l'exercici de la ciutadania democràtica.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b) Desenvolupar i consolidar hàbits d'autoregulació, estudi i treball individual i en equip com a condició necessària per portar a terme de manera satisfac</w:t>
      </w:r>
      <w:r>
        <w:rPr>
          <w:rFonts w:ascii="Arial" w:eastAsia="Arial" w:hAnsi="Arial" w:cs="Arial"/>
          <w:color w:val="000000"/>
        </w:rPr>
        <w:t>tòria les tasques de l'aprenentatge i com a mitjà de desenvolupament personal i relacional.</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c) Valorar la igualtat de gènere i respectar la diversitat sexual, de gènere, ètnica o de capacitats. Rebutjar els estereotips que suposin qualsevol forma de discri</w:t>
      </w:r>
      <w:r>
        <w:rPr>
          <w:rFonts w:ascii="Arial" w:eastAsia="Arial" w:hAnsi="Arial" w:cs="Arial"/>
          <w:color w:val="000000"/>
        </w:rPr>
        <w:t xml:space="preserve">minació entre persones. Conèixer els drets sexuals i reproductius, i exercir-los des del respecte a qualsevol persona i des de </w:t>
      </w:r>
      <w:proofErr w:type="spellStart"/>
      <w:r>
        <w:rPr>
          <w:rFonts w:ascii="Arial" w:eastAsia="Arial" w:hAnsi="Arial" w:cs="Arial"/>
          <w:color w:val="000000"/>
        </w:rPr>
        <w:t>l'autocura</w:t>
      </w:r>
      <w:proofErr w:type="spellEnd"/>
      <w:r>
        <w:rPr>
          <w:rFonts w:ascii="Arial" w:eastAsia="Arial" w:hAnsi="Arial" w:cs="Arial"/>
          <w:color w:val="000000"/>
        </w:rPr>
        <w: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d) Enfortir les capacitats afectives en tots els àmbits de la personalitat i en les relacions amb els altres, així co</w:t>
      </w:r>
      <w:r>
        <w:rPr>
          <w:rFonts w:ascii="Arial" w:eastAsia="Arial" w:hAnsi="Arial" w:cs="Arial"/>
          <w:color w:val="000000"/>
        </w:rPr>
        <w:t>m rebutjar tot tipus de violència i discriminació, especialment la violència masclista i la violència LGTBI-</w:t>
      </w:r>
      <w:proofErr w:type="spellStart"/>
      <w:r>
        <w:rPr>
          <w:rFonts w:ascii="Arial" w:eastAsia="Arial" w:hAnsi="Arial" w:cs="Arial"/>
          <w:color w:val="000000"/>
        </w:rPr>
        <w:t>fòbica</w:t>
      </w:r>
      <w:proofErr w:type="spellEnd"/>
      <w:r>
        <w:rPr>
          <w:rFonts w:ascii="Arial" w:eastAsia="Arial" w:hAnsi="Arial" w:cs="Arial"/>
          <w:color w:val="000000"/>
        </w:rPr>
        <w:t>, els prejudicis de qualsevol tipus, els comportaments sexistes, i resoldre pacíficament els conflictes.</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 xml:space="preserve">e) Adquirir destreses bàsiques en la </w:t>
      </w:r>
      <w:r>
        <w:rPr>
          <w:rFonts w:ascii="Arial" w:eastAsia="Arial" w:hAnsi="Arial" w:cs="Arial"/>
          <w:color w:val="000000"/>
        </w:rPr>
        <w:t>utilització de les fonts d'informació per adquirir, amb sentit crític, nous coneixements. Desenvolupar les competències tecnològiques bàsiques i avançar en una reflexió ètica sobre el funcionament i l'ús de la tecnologia.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f) Concebre el coneixement científ</w:t>
      </w:r>
      <w:r>
        <w:rPr>
          <w:rFonts w:ascii="Arial" w:eastAsia="Arial" w:hAnsi="Arial" w:cs="Arial"/>
          <w:color w:val="000000"/>
        </w:rPr>
        <w:t>ic com un saber integrat, que s'estructura en diferents disciplines, així com conèixer i aplicar els mètodes per identificar i resoldre els problemes en els diversos camps del coneixement i de l'experiència.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 xml:space="preserve">g) Conèixer, comprendre i aplicar les diferents </w:t>
      </w:r>
      <w:r>
        <w:rPr>
          <w:rFonts w:ascii="Arial" w:eastAsia="Arial" w:hAnsi="Arial" w:cs="Arial"/>
          <w:color w:val="000000"/>
        </w:rPr>
        <w:t>formes de raonament pròpies de les matemàtiques i usar-les en la resolució de problemes propis en els diversos camps del coneixement i de l'experiència.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lastRenderedPageBreak/>
        <w:t>h) Desenvolupar la iniciativa emprenedora i la confiança en si mateix, la participació, el sentit críti</w:t>
      </w:r>
      <w:r>
        <w:rPr>
          <w:rFonts w:ascii="Arial" w:eastAsia="Arial" w:hAnsi="Arial" w:cs="Arial"/>
          <w:color w:val="000000"/>
        </w:rPr>
        <w:t>c, la iniciativa personal i la capacitat per aprendre a aprendre, planificar, prendre decisions i assumir responsabilitats.</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i) Utilitzar la llengua catalana en tots els contextos relacionats amb els aprenentatges tant formals com informals.</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j) Comprendre i</w:t>
      </w:r>
      <w:r>
        <w:rPr>
          <w:rFonts w:ascii="Arial" w:eastAsia="Arial" w:hAnsi="Arial" w:cs="Arial"/>
          <w:color w:val="000000"/>
        </w:rPr>
        <w:t xml:space="preserve"> expressar amb correcció, oralment i per escrit, en llengua catalana i en llengua castellana, textos i missatges complexos, i iniciar-se en el coneixement, la lectura i l'estudi de la literatura.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k) Comprendre i expressar-se en una o més llengües estranger</w:t>
      </w:r>
      <w:r>
        <w:rPr>
          <w:rFonts w:ascii="Arial" w:eastAsia="Arial" w:hAnsi="Arial" w:cs="Arial"/>
          <w:color w:val="000000"/>
        </w:rPr>
        <w:t>es de manera apropiada.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l) Conèixer, valorar i respectar els aspectes bàsics de la cultura i la història pròpies i dels altres, així com el patrimoni artístic, cultural i gastronòmic.</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m) Conèixer i acceptar el funcionament del propi cos i el dels altres, r</w:t>
      </w:r>
      <w:r>
        <w:rPr>
          <w:rFonts w:ascii="Arial" w:eastAsia="Arial" w:hAnsi="Arial" w:cs="Arial"/>
          <w:color w:val="000000"/>
        </w:rPr>
        <w:t>espectar les diferències, afermar els hàbits de cura i salut corporals, adquirir estratègies per poder prendre decisions conscients sobre el consum alimentari, i incorporar l'educació física i la pràctica de l'esport per afavorir el desenvolupament persona</w:t>
      </w:r>
      <w:r>
        <w:rPr>
          <w:rFonts w:ascii="Arial" w:eastAsia="Arial" w:hAnsi="Arial" w:cs="Arial"/>
          <w:color w:val="000000"/>
        </w:rPr>
        <w:t>l i social. Conèixer i valorar la dimensió humana de la sexualitat en tota la seva diversitat.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n) Valorar críticament els hàbits socials relacionats amb la salut, l'alimentació, el consum, la cura, la consideració i el respecte cap als éssers vius, i contr</w:t>
      </w:r>
      <w:r>
        <w:rPr>
          <w:rFonts w:ascii="Arial" w:eastAsia="Arial" w:hAnsi="Arial" w:cs="Arial"/>
          <w:color w:val="000000"/>
        </w:rPr>
        <w:t>ibuir a la conservació i millora del medi ambient.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o) Apreciar la creació artística i comprendre el llenguatge de les diferents manifestacions artístiques, utilitzant diversos mitjans d'expressió i representació.</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p) Desenvolupar hàbits quotidians de mobili</w:t>
      </w:r>
      <w:r>
        <w:rPr>
          <w:rFonts w:ascii="Arial" w:eastAsia="Arial" w:hAnsi="Arial" w:cs="Arial"/>
          <w:color w:val="000000"/>
        </w:rPr>
        <w:t>tat activa, autònoma i saludable, per fomentar l'educació vial i actituds de respecte per prevenir els accidents de trànsit.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q) Prendre consciència de les problemàtiques que té plantejades la humanitat i que es concreten en els objectius de desenvolupament</w:t>
      </w:r>
      <w:r>
        <w:rPr>
          <w:rFonts w:ascii="Arial" w:eastAsia="Arial" w:hAnsi="Arial" w:cs="Arial"/>
          <w:color w:val="000000"/>
        </w:rPr>
        <w:t xml:space="preserve"> sostenible.</w:t>
      </w:r>
    </w:p>
    <w:p w:rsidR="00823CD4" w:rsidRDefault="006149D2">
      <w:pPr>
        <w:pStyle w:val="Ttulo3"/>
        <w:numPr>
          <w:ilvl w:val="0"/>
          <w:numId w:val="46"/>
        </w:numPr>
        <w:spacing w:after="100" w:line="360" w:lineRule="auto"/>
        <w:jc w:val="both"/>
      </w:pPr>
      <w:bookmarkStart w:id="7" w:name="_heading=h.3dy6vkm" w:colFirst="0" w:colLast="0"/>
      <w:bookmarkEnd w:id="7"/>
      <w:r>
        <w:t>Objectius del batxillerat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El batxillerat ha de contribuir a desenvolupar les capacitats que permeten a l'alumnat: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a) Exercir la ciutadania democràtica, des d'una perspectiva global, i adquirir una consciència cívica responsable, inspirada en l</w:t>
      </w:r>
      <w:r>
        <w:rPr>
          <w:rFonts w:ascii="Arial" w:eastAsia="Arial" w:hAnsi="Arial" w:cs="Arial"/>
          <w:color w:val="000000"/>
        </w:rPr>
        <w:t xml:space="preserve">a Declaració Universal dels Drets </w:t>
      </w:r>
      <w:r>
        <w:rPr>
          <w:rFonts w:ascii="Arial" w:eastAsia="Arial" w:hAnsi="Arial" w:cs="Arial"/>
          <w:color w:val="000000"/>
        </w:rPr>
        <w:lastRenderedPageBreak/>
        <w:t>Humans i en els valors de l'ordenament jurídic d'àmbit autonòmic i estatal, que fomenti la corresponsabilitat en la construcció d'una societat justa i equitativa, i afavoreixi la sostenibilitat.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 xml:space="preserve">b) Consolidar una maduresa </w:t>
      </w:r>
      <w:r>
        <w:rPr>
          <w:rFonts w:ascii="Arial" w:eastAsia="Arial" w:hAnsi="Arial" w:cs="Arial"/>
          <w:color w:val="000000"/>
        </w:rPr>
        <w:t xml:space="preserve">personal, </w:t>
      </w:r>
      <w:proofErr w:type="spellStart"/>
      <w:r>
        <w:rPr>
          <w:rFonts w:ascii="Arial" w:eastAsia="Arial" w:hAnsi="Arial" w:cs="Arial"/>
          <w:color w:val="000000"/>
        </w:rPr>
        <w:t>afectivosexual</w:t>
      </w:r>
      <w:proofErr w:type="spellEnd"/>
      <w:r>
        <w:rPr>
          <w:rFonts w:ascii="Arial" w:eastAsia="Arial" w:hAnsi="Arial" w:cs="Arial"/>
          <w:color w:val="000000"/>
        </w:rPr>
        <w:t xml:space="preserve"> i social que els permeti actuar de manera respectuosa, responsable i autònoma i desenvolupar l'esperit crític. Preveure, detectar i resoldre pacíficament els conflictes personals, familiars i socials, així com les possibles situaci</w:t>
      </w:r>
      <w:r>
        <w:rPr>
          <w:rFonts w:ascii="Arial" w:eastAsia="Arial" w:hAnsi="Arial" w:cs="Arial"/>
          <w:color w:val="000000"/>
        </w:rPr>
        <w:t>ons de violència.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c) Fomentar la igualtat efectiva de drets i oportunitats de dones i homes, analitzar i valorar críticament les desigualtats existents, així com el reconeixement i l'ensenyament del paper de les dones en la història, i impulsar la igualtat real i la no-disc</w:t>
      </w:r>
      <w:r>
        <w:rPr>
          <w:rFonts w:ascii="Arial" w:eastAsia="Arial" w:hAnsi="Arial" w:cs="Arial"/>
          <w:color w:val="000000"/>
        </w:rPr>
        <w:t>riminació per raó de naixement, sexe, origen racial o ètnic, discapacitat, edat, malaltia, religió o creences, orientació sexual o identitat de gènere o qualsevol altra condició o circumstància personal o social.</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d) Refermar els hàbits de lectura, estudi i</w:t>
      </w:r>
      <w:r>
        <w:rPr>
          <w:rFonts w:ascii="Arial" w:eastAsia="Arial" w:hAnsi="Arial" w:cs="Arial"/>
          <w:color w:val="000000"/>
        </w:rPr>
        <w:t xml:space="preserve"> disciplina i rigor en el treball, com a condicions necessàries per a l'aprofitament eficaç de l'aprenentatge, i com a mitjà de desenvolupament personal.</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e) Dominar, tant en l'expressió oral com escrita, la llengua catalana i la llengua castellana.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f) Comp</w:t>
      </w:r>
      <w:r>
        <w:rPr>
          <w:rFonts w:ascii="Arial" w:eastAsia="Arial" w:hAnsi="Arial" w:cs="Arial"/>
          <w:color w:val="000000"/>
        </w:rPr>
        <w:t>rendre amb eficàcia una o més llengües estrangeres i expressar-s'hi amb fluïdesa i correcció.</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g) Usar amb solvència i responsabilitat les tecnologies digitals de l'aprenentatge.</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h) Conèixer i valorar críticament les realitats del món contemporani, els seus</w:t>
      </w:r>
      <w:r>
        <w:rPr>
          <w:rFonts w:ascii="Arial" w:eastAsia="Arial" w:hAnsi="Arial" w:cs="Arial"/>
          <w:color w:val="000000"/>
        </w:rPr>
        <w:t xml:space="preserve"> antecedents històrics i els principals factors de la seva evolució. Participar de manera solidària en el desenvolupament i la millora del seu entorn social i reconèixer l'aportació dels homes i de les dones que han contribuït a crear-lo.</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i) Accedir als coneixements científics i tecnològics fonamentals i dominar les habilitats bàsiques pròpies de la modalitat triada.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j) Comprendre els elements i procediments fonamentals de la investigació i dels mètodes científics. Conèixer i valorar de man</w:t>
      </w:r>
      <w:r>
        <w:rPr>
          <w:rFonts w:ascii="Arial" w:eastAsia="Arial" w:hAnsi="Arial" w:cs="Arial"/>
          <w:color w:val="000000"/>
        </w:rPr>
        <w:t>era crítica la contribució de la ciència i la tecnologia en el canvi de les condicions de vida, així com refermar la sensibilitat i el respecte cap al medi ambient.</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lastRenderedPageBreak/>
        <w:t>k) Refermar l'esperit emprenedor, tant individual com col·lectiu, amb actituds de creativit</w:t>
      </w:r>
      <w:r>
        <w:rPr>
          <w:rFonts w:ascii="Arial" w:eastAsia="Arial" w:hAnsi="Arial" w:cs="Arial"/>
          <w:color w:val="000000"/>
        </w:rPr>
        <w:t>at, flexibilitat, iniciativa, treball en equip, confiança en si mateix i sentit crític.</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l) Desenvolupar la sensibilitat artística i literària, així com el criteri estètic, com a fonts de formació, enriquiment cultural i creixement personal.</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m) Utilitzar l'</w:t>
      </w:r>
      <w:r>
        <w:rPr>
          <w:rFonts w:ascii="Arial" w:eastAsia="Arial" w:hAnsi="Arial" w:cs="Arial"/>
          <w:color w:val="000000"/>
        </w:rPr>
        <w:t>educació física i l'esport per afavorir el desenvolupament personal i social i refermar els hàbits d'activitats fisicoesportives per millorar el benestar físic i mental, així com a mitjà de desenvolupament personal i social.</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n) Promoure i consolidar actitu</w:t>
      </w:r>
      <w:r>
        <w:rPr>
          <w:rFonts w:ascii="Arial" w:eastAsia="Arial" w:hAnsi="Arial" w:cs="Arial"/>
          <w:color w:val="000000"/>
        </w:rPr>
        <w:t>ds de respecte i prevenció en l'àmbit de la seguretat viària.</w:t>
      </w:r>
    </w:p>
    <w:p w:rsidR="00823CD4" w:rsidRDefault="006149D2">
      <w:pPr>
        <w:pBdr>
          <w:top w:val="nil"/>
          <w:left w:val="nil"/>
          <w:bottom w:val="nil"/>
          <w:right w:val="nil"/>
          <w:between w:val="nil"/>
        </w:pBdr>
        <w:spacing w:after="100" w:line="360" w:lineRule="auto"/>
        <w:jc w:val="both"/>
        <w:rPr>
          <w:rFonts w:ascii="Arial" w:eastAsia="Arial" w:hAnsi="Arial" w:cs="Arial"/>
          <w:color w:val="000000"/>
        </w:rPr>
      </w:pPr>
      <w:r>
        <w:rPr>
          <w:rFonts w:ascii="Arial" w:eastAsia="Arial" w:hAnsi="Arial" w:cs="Arial"/>
          <w:color w:val="000000"/>
        </w:rPr>
        <w:t>o) Fomentar una actitud crítica, responsable i compromesa en la lluita contra el canvi climàtic i en la defensa del desenvolupament sostenible, i en particular amb relació a les problemàtiques s</w:t>
      </w:r>
      <w:r>
        <w:rPr>
          <w:rFonts w:ascii="Arial" w:eastAsia="Arial" w:hAnsi="Arial" w:cs="Arial"/>
          <w:color w:val="000000"/>
        </w:rPr>
        <w:t>ubjacents als objectius de desenvolupament sostenible (ODS).</w:t>
      </w:r>
    </w:p>
    <w:p w:rsidR="00823CD4" w:rsidRDefault="00823CD4">
      <w:pPr>
        <w:pBdr>
          <w:top w:val="nil"/>
          <w:left w:val="nil"/>
          <w:bottom w:val="nil"/>
          <w:right w:val="nil"/>
          <w:between w:val="nil"/>
        </w:pBdr>
        <w:spacing w:after="100" w:line="360" w:lineRule="auto"/>
        <w:jc w:val="both"/>
        <w:rPr>
          <w:rFonts w:ascii="Arial" w:eastAsia="Arial" w:hAnsi="Arial" w:cs="Arial"/>
          <w:color w:val="000000"/>
        </w:rPr>
      </w:pPr>
      <w:bookmarkStart w:id="8" w:name="_heading=h.1t3h5sf" w:colFirst="0" w:colLast="0"/>
      <w:bookmarkEnd w:id="8"/>
    </w:p>
    <w:p w:rsidR="00823CD4" w:rsidRDefault="006149D2">
      <w:pPr>
        <w:pStyle w:val="Ttulo3"/>
        <w:numPr>
          <w:ilvl w:val="0"/>
          <w:numId w:val="46"/>
        </w:numPr>
        <w:spacing w:after="100" w:line="360" w:lineRule="auto"/>
        <w:jc w:val="both"/>
      </w:pPr>
      <w:bookmarkStart w:id="9" w:name="_heading=h.4d34og8" w:colFirst="0" w:colLast="0"/>
      <w:bookmarkEnd w:id="9"/>
      <w:r>
        <w:t>Criteris generals d’organització curricular</w:t>
      </w:r>
      <w:r>
        <w:tab/>
      </w:r>
    </w:p>
    <w:p w:rsidR="00823CD4" w:rsidRDefault="006149D2">
      <w:pPr>
        <w:pStyle w:val="Ttulo4"/>
        <w:numPr>
          <w:ilvl w:val="1"/>
          <w:numId w:val="19"/>
        </w:numPr>
        <w:spacing w:after="100" w:line="360" w:lineRule="auto"/>
        <w:jc w:val="both"/>
      </w:pPr>
      <w:bookmarkStart w:id="10" w:name="_heading=h.2s8eyo1" w:colFirst="0" w:colLast="0"/>
      <w:bookmarkEnd w:id="10"/>
      <w:r>
        <w:t xml:space="preserve">Matèries comunes i optatives: ESO i batxillerat </w:t>
      </w:r>
    </w:p>
    <w:p w:rsidR="00823CD4" w:rsidRDefault="006149D2">
      <w:pPr>
        <w:spacing w:before="92" w:line="360" w:lineRule="auto"/>
        <w:jc w:val="center"/>
        <w:rPr>
          <w:b/>
        </w:rPr>
      </w:pPr>
      <w:r>
        <w:rPr>
          <w:b/>
        </w:rPr>
        <w:t>DISTRIBUCIÓ CURRICULAR DE L’ESO curs 2023-24</w:t>
      </w:r>
    </w:p>
    <w:tbl>
      <w:tblPr>
        <w:tblStyle w:val="a"/>
        <w:tblW w:w="9208" w:type="dxa"/>
        <w:tblInd w:w="-161" w:type="dxa"/>
        <w:tblLayout w:type="fixed"/>
        <w:tblLook w:val="0000" w:firstRow="0" w:lastRow="0" w:firstColumn="0" w:lastColumn="0" w:noHBand="0" w:noVBand="0"/>
      </w:tblPr>
      <w:tblGrid>
        <w:gridCol w:w="4231"/>
        <w:gridCol w:w="1242"/>
        <w:gridCol w:w="1329"/>
        <w:gridCol w:w="1241"/>
        <w:gridCol w:w="1165"/>
      </w:tblGrid>
      <w:tr w:rsidR="00823CD4">
        <w:trPr>
          <w:trHeight w:val="453"/>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MATÈRIES COMUNES</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88"/>
              <w:jc w:val="both"/>
              <w:rPr>
                <w:rFonts w:ascii="Arial" w:eastAsia="Arial" w:hAnsi="Arial" w:cs="Arial"/>
                <w:color w:val="000000"/>
              </w:rPr>
            </w:pPr>
            <w:r>
              <w:rPr>
                <w:rFonts w:ascii="Arial" w:eastAsia="Arial" w:hAnsi="Arial" w:cs="Arial"/>
                <w:b/>
                <w:color w:val="000000"/>
              </w:rPr>
              <w:t>1r ESO</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88"/>
              <w:jc w:val="both"/>
              <w:rPr>
                <w:rFonts w:ascii="Arial" w:eastAsia="Arial" w:hAnsi="Arial" w:cs="Arial"/>
                <w:b/>
                <w:color w:val="000000"/>
              </w:rPr>
            </w:pPr>
            <w:r>
              <w:rPr>
                <w:rFonts w:ascii="Arial" w:eastAsia="Arial" w:hAnsi="Arial" w:cs="Arial"/>
                <w:b/>
                <w:color w:val="000000"/>
              </w:rPr>
              <w:t>2n ESO</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88"/>
              <w:jc w:val="both"/>
              <w:rPr>
                <w:rFonts w:ascii="Arial" w:eastAsia="Arial" w:hAnsi="Arial" w:cs="Arial"/>
                <w:b/>
                <w:color w:val="000000"/>
              </w:rPr>
            </w:pPr>
            <w:r>
              <w:rPr>
                <w:rFonts w:ascii="Arial" w:eastAsia="Arial" w:hAnsi="Arial" w:cs="Arial"/>
                <w:b/>
                <w:color w:val="000000"/>
              </w:rPr>
              <w:t>3r ESO</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88"/>
              <w:jc w:val="both"/>
              <w:rPr>
                <w:rFonts w:ascii="Arial" w:eastAsia="Arial" w:hAnsi="Arial" w:cs="Arial"/>
                <w:b/>
                <w:color w:val="000000"/>
              </w:rPr>
            </w:pPr>
            <w:r>
              <w:rPr>
                <w:rFonts w:ascii="Arial" w:eastAsia="Arial" w:hAnsi="Arial" w:cs="Arial"/>
                <w:b/>
                <w:color w:val="000000"/>
              </w:rPr>
              <w:t>4t ESO</w:t>
            </w:r>
          </w:p>
        </w:tc>
      </w:tr>
      <w:tr w:rsidR="00823CD4">
        <w:trPr>
          <w:trHeight w:val="275"/>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LLENGUA CATALANA I LITERATURA</w:t>
            </w:r>
          </w:p>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(1h de desdoblament setmanal)</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3</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3</w:t>
            </w:r>
          </w:p>
        </w:tc>
      </w:tr>
      <w:tr w:rsidR="00823CD4">
        <w:trPr>
          <w:trHeight w:val="551"/>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tabs>
                <w:tab w:val="left" w:pos="1980"/>
                <w:tab w:val="left" w:pos="4261"/>
              </w:tabs>
              <w:spacing w:line="276" w:lineRule="auto"/>
              <w:ind w:left="69" w:right="58"/>
              <w:rPr>
                <w:rFonts w:ascii="Arial" w:eastAsia="Arial" w:hAnsi="Arial" w:cs="Arial"/>
                <w:color w:val="000000"/>
              </w:rPr>
            </w:pPr>
            <w:r>
              <w:rPr>
                <w:rFonts w:ascii="Arial" w:eastAsia="Arial" w:hAnsi="Arial" w:cs="Arial"/>
                <w:color w:val="000000"/>
              </w:rPr>
              <w:t>LLENGUA CASTELLANA</w:t>
            </w:r>
            <w:r>
              <w:rPr>
                <w:rFonts w:ascii="Arial" w:eastAsia="Arial" w:hAnsi="Arial" w:cs="Arial"/>
                <w:color w:val="000000"/>
              </w:rPr>
              <w:tab/>
              <w:t>I LITERATURA</w:t>
            </w:r>
          </w:p>
          <w:p w:rsidR="00823CD4" w:rsidRDefault="006149D2">
            <w:pPr>
              <w:pBdr>
                <w:top w:val="nil"/>
                <w:left w:val="nil"/>
                <w:bottom w:val="nil"/>
                <w:right w:val="nil"/>
                <w:between w:val="nil"/>
              </w:pBdr>
              <w:tabs>
                <w:tab w:val="left" w:pos="1980"/>
                <w:tab w:val="left" w:pos="4261"/>
              </w:tabs>
              <w:spacing w:line="276" w:lineRule="auto"/>
              <w:ind w:left="69" w:right="58"/>
              <w:rPr>
                <w:rFonts w:ascii="Arial" w:eastAsia="Arial" w:hAnsi="Arial" w:cs="Arial"/>
                <w:color w:val="000000"/>
              </w:rPr>
            </w:pPr>
            <w:r>
              <w:rPr>
                <w:rFonts w:ascii="Arial" w:eastAsia="Arial" w:hAnsi="Arial" w:cs="Arial"/>
                <w:color w:val="000000"/>
              </w:rPr>
              <w:t>(1h de desdoblament setmanal)</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3</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3</w:t>
            </w:r>
          </w:p>
        </w:tc>
      </w:tr>
      <w:tr w:rsidR="00823CD4">
        <w:trPr>
          <w:trHeight w:val="551"/>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LLENGUA ESTRANGERA</w:t>
            </w:r>
          </w:p>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(1h de desdoblament setmanal)</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3</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4</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rPr>
              <w:t>3</w:t>
            </w:r>
          </w:p>
        </w:tc>
      </w:tr>
      <w:tr w:rsidR="00823CD4">
        <w:trPr>
          <w:trHeight w:val="278"/>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MATEMÀTIQUES</w:t>
            </w:r>
          </w:p>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(1h de desdoblament setmanal)</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3</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4</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4</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strike/>
                <w:color w:val="000000"/>
              </w:rPr>
              <w:t>4</w:t>
            </w:r>
          </w:p>
        </w:tc>
      </w:tr>
      <w:tr w:rsidR="00823CD4">
        <w:trPr>
          <w:trHeight w:val="551"/>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36"/>
              <w:jc w:val="both"/>
              <w:rPr>
                <w:rFonts w:ascii="Arial" w:eastAsia="Arial" w:hAnsi="Arial" w:cs="Arial"/>
                <w:color w:val="000000"/>
              </w:rPr>
            </w:pPr>
            <w:r>
              <w:rPr>
                <w:rFonts w:ascii="Arial" w:eastAsia="Arial" w:hAnsi="Arial" w:cs="Arial"/>
                <w:color w:val="000000"/>
              </w:rPr>
              <w:t>CIÈNCIES DE LA NATURALESA</w:t>
            </w:r>
          </w:p>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(1h de desdoblament setmanal)</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96" w:right="186"/>
              <w:jc w:val="both"/>
              <w:rPr>
                <w:rFonts w:ascii="Arial" w:eastAsia="Arial" w:hAnsi="Arial" w:cs="Arial"/>
                <w:color w:val="000000"/>
              </w:rPr>
            </w:pPr>
            <w:r>
              <w:rPr>
                <w:rFonts w:ascii="Arial" w:eastAsia="Arial" w:hAnsi="Arial" w:cs="Arial"/>
                <w:color w:val="000000"/>
              </w:rPr>
              <w:t>3(</w:t>
            </w:r>
            <w:proofErr w:type="spellStart"/>
            <w:r>
              <w:rPr>
                <w:rFonts w:ascii="Arial" w:eastAsia="Arial" w:hAnsi="Arial" w:cs="Arial"/>
                <w:color w:val="000000"/>
              </w:rPr>
              <w:t>BiG</w:t>
            </w:r>
            <w:proofErr w:type="spellEnd"/>
            <w:r>
              <w:rPr>
                <w:rFonts w:ascii="Arial" w:eastAsia="Arial" w:hAnsi="Arial" w:cs="Arial"/>
                <w:color w:val="000000"/>
              </w:rPr>
              <w:t>)</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70" w:right="161"/>
              <w:jc w:val="both"/>
              <w:rPr>
                <w:rFonts w:ascii="Arial" w:eastAsia="Arial" w:hAnsi="Arial" w:cs="Arial"/>
                <w:color w:val="000000"/>
              </w:rPr>
            </w:pPr>
            <w:r>
              <w:rPr>
                <w:rFonts w:ascii="Arial" w:eastAsia="Arial" w:hAnsi="Arial" w:cs="Arial"/>
                <w:color w:val="000000"/>
              </w:rPr>
              <w:t>3(</w:t>
            </w:r>
            <w:proofErr w:type="spellStart"/>
            <w:r>
              <w:rPr>
                <w:rFonts w:ascii="Arial" w:eastAsia="Arial" w:hAnsi="Arial" w:cs="Arial"/>
                <w:color w:val="000000"/>
              </w:rPr>
              <w:t>FiQ</w:t>
            </w:r>
            <w:proofErr w:type="spellEnd"/>
            <w:r>
              <w:rPr>
                <w:rFonts w:ascii="Arial" w:eastAsia="Arial" w:hAnsi="Arial" w:cs="Arial"/>
                <w:color w:val="000000"/>
              </w:rPr>
              <w:t>)</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0"/>
              <w:jc w:val="both"/>
              <w:rPr>
                <w:rFonts w:ascii="Arial" w:eastAsia="Arial" w:hAnsi="Arial" w:cs="Arial"/>
                <w:color w:val="000000"/>
              </w:rPr>
            </w:pPr>
            <w:r>
              <w:rPr>
                <w:rFonts w:ascii="Arial" w:eastAsia="Arial" w:hAnsi="Arial" w:cs="Arial"/>
                <w:color w:val="000000"/>
              </w:rPr>
              <w:t>2(</w:t>
            </w:r>
            <w:proofErr w:type="spellStart"/>
            <w:r>
              <w:rPr>
                <w:rFonts w:ascii="Arial" w:eastAsia="Arial" w:hAnsi="Arial" w:cs="Arial"/>
                <w:color w:val="000000"/>
              </w:rPr>
              <w:t>BiG</w:t>
            </w:r>
            <w:proofErr w:type="spellEnd"/>
            <w:r>
              <w:rPr>
                <w:rFonts w:ascii="Arial" w:eastAsia="Arial" w:hAnsi="Arial" w:cs="Arial"/>
                <w:color w:val="000000"/>
              </w:rPr>
              <w:t>)</w:t>
            </w:r>
          </w:p>
          <w:p w:rsidR="00823CD4" w:rsidRDefault="006149D2">
            <w:pPr>
              <w:pBdr>
                <w:top w:val="nil"/>
                <w:left w:val="nil"/>
                <w:bottom w:val="nil"/>
                <w:right w:val="nil"/>
                <w:between w:val="nil"/>
              </w:pBdr>
              <w:spacing w:line="276" w:lineRule="auto"/>
              <w:ind w:left="70"/>
              <w:jc w:val="both"/>
              <w:rPr>
                <w:rFonts w:ascii="Arial" w:eastAsia="Arial" w:hAnsi="Arial" w:cs="Arial"/>
                <w:color w:val="000000"/>
              </w:rPr>
            </w:pPr>
            <w:r>
              <w:rPr>
                <w:rFonts w:ascii="Arial" w:eastAsia="Arial" w:hAnsi="Arial" w:cs="Arial"/>
                <w:color w:val="000000"/>
              </w:rPr>
              <w:t>2(</w:t>
            </w:r>
            <w:proofErr w:type="spellStart"/>
            <w:r>
              <w:rPr>
                <w:rFonts w:ascii="Arial" w:eastAsia="Arial" w:hAnsi="Arial" w:cs="Arial"/>
                <w:color w:val="000000"/>
              </w:rPr>
              <w:t>FiQ</w:t>
            </w:r>
            <w:proofErr w:type="spellEnd"/>
            <w:r>
              <w:rPr>
                <w:rFonts w:ascii="Arial" w:eastAsia="Arial" w:hAnsi="Arial" w:cs="Arial"/>
                <w:color w:val="000000"/>
              </w:rPr>
              <w:t>)</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line="276" w:lineRule="auto"/>
              <w:ind w:left="167" w:right="132"/>
              <w:jc w:val="both"/>
              <w:rPr>
                <w:rFonts w:ascii="Arial" w:eastAsia="Arial" w:hAnsi="Arial" w:cs="Arial"/>
                <w:color w:val="000000"/>
              </w:rPr>
            </w:pPr>
            <w:r>
              <w:rPr>
                <w:rFonts w:ascii="Arial" w:eastAsia="Arial" w:hAnsi="Arial" w:cs="Arial"/>
                <w:color w:val="000000"/>
              </w:rPr>
              <w:t>---</w:t>
            </w:r>
          </w:p>
        </w:tc>
      </w:tr>
      <w:tr w:rsidR="00823CD4">
        <w:trPr>
          <w:trHeight w:val="551"/>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CIÈNCIES SOCIALS, GEOGRAFIA I HISTÒRIA</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3</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3</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3</w:t>
            </w:r>
          </w:p>
        </w:tc>
      </w:tr>
      <w:tr w:rsidR="00823CD4">
        <w:trPr>
          <w:trHeight w:val="275"/>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EDUCACIÓ FÍSICA</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2</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2</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2</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2</w:t>
            </w:r>
          </w:p>
        </w:tc>
      </w:tr>
      <w:tr w:rsidR="00823CD4">
        <w:trPr>
          <w:trHeight w:val="551"/>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TECNOLOGIA</w:t>
            </w:r>
          </w:p>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(1h de desdoblament setmanal)</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before="1" w:line="276" w:lineRule="auto"/>
              <w:ind w:left="7"/>
              <w:jc w:val="both"/>
              <w:rPr>
                <w:rFonts w:ascii="Arial" w:eastAsia="Arial" w:hAnsi="Arial" w:cs="Arial"/>
                <w:color w:val="000000"/>
              </w:rPr>
            </w:pPr>
            <w:r>
              <w:rPr>
                <w:rFonts w:ascii="Arial" w:eastAsia="Arial" w:hAnsi="Arial" w:cs="Arial"/>
                <w:color w:val="000000"/>
              </w:rPr>
              <w:t>2</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before="1" w:line="276" w:lineRule="auto"/>
              <w:ind w:left="5"/>
              <w:jc w:val="both"/>
              <w:rPr>
                <w:rFonts w:ascii="Arial" w:eastAsia="Arial" w:hAnsi="Arial" w:cs="Arial"/>
                <w:color w:val="000000"/>
              </w:rPr>
            </w:pPr>
            <w:r>
              <w:rPr>
                <w:rFonts w:ascii="Arial" w:eastAsia="Arial" w:hAnsi="Arial" w:cs="Arial"/>
                <w:color w:val="000000"/>
              </w:rPr>
              <w:t>2</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before="1" w:line="276" w:lineRule="auto"/>
              <w:ind w:left="5"/>
              <w:jc w:val="both"/>
              <w:rPr>
                <w:rFonts w:ascii="Arial" w:eastAsia="Arial" w:hAnsi="Arial" w:cs="Arial"/>
                <w:color w:val="000000"/>
              </w:rPr>
            </w:pPr>
            <w:r>
              <w:rPr>
                <w:rFonts w:ascii="Arial" w:eastAsia="Arial" w:hAnsi="Arial" w:cs="Arial"/>
                <w:color w:val="000000"/>
              </w:rPr>
              <w:t>2</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276" w:lineRule="auto"/>
              <w:jc w:val="both"/>
              <w:rPr>
                <w:rFonts w:ascii="Arial" w:eastAsia="Arial" w:hAnsi="Arial" w:cs="Arial"/>
                <w:b/>
                <w:color w:val="000000"/>
              </w:rPr>
            </w:pPr>
          </w:p>
          <w:p w:rsidR="00823CD4" w:rsidRDefault="006149D2">
            <w:pPr>
              <w:pBdr>
                <w:top w:val="nil"/>
                <w:left w:val="nil"/>
                <w:bottom w:val="nil"/>
                <w:right w:val="nil"/>
                <w:between w:val="nil"/>
              </w:pBdr>
              <w:spacing w:before="1" w:line="276" w:lineRule="auto"/>
              <w:ind w:left="165" w:right="132"/>
              <w:jc w:val="both"/>
              <w:rPr>
                <w:rFonts w:ascii="Arial" w:eastAsia="Arial" w:hAnsi="Arial" w:cs="Arial"/>
                <w:color w:val="000000"/>
              </w:rPr>
            </w:pPr>
            <w:r>
              <w:rPr>
                <w:rFonts w:ascii="Arial" w:eastAsia="Arial" w:hAnsi="Arial" w:cs="Arial"/>
                <w:color w:val="000000"/>
              </w:rPr>
              <w:t>--</w:t>
            </w:r>
          </w:p>
        </w:tc>
      </w:tr>
      <w:tr w:rsidR="00823CD4">
        <w:trPr>
          <w:trHeight w:val="275"/>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EDUCACIÓ VISUAL I PLÀSTICA</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2</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2</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96" w:right="190"/>
              <w:jc w:val="both"/>
              <w:rPr>
                <w:rFonts w:ascii="Arial" w:eastAsia="Arial" w:hAnsi="Arial" w:cs="Arial"/>
                <w:color w:val="000000"/>
              </w:rPr>
            </w:pPr>
            <w:r>
              <w:rPr>
                <w:rFonts w:ascii="Arial" w:eastAsia="Arial" w:hAnsi="Arial" w:cs="Arial"/>
                <w:color w:val="000000"/>
              </w:rPr>
              <w:t>--</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65" w:right="132"/>
              <w:jc w:val="both"/>
              <w:rPr>
                <w:rFonts w:ascii="Arial" w:eastAsia="Arial" w:hAnsi="Arial" w:cs="Arial"/>
                <w:color w:val="000000"/>
              </w:rPr>
            </w:pPr>
            <w:r>
              <w:rPr>
                <w:rFonts w:ascii="Arial" w:eastAsia="Arial" w:hAnsi="Arial" w:cs="Arial"/>
                <w:color w:val="000000"/>
              </w:rPr>
              <w:t>--</w:t>
            </w:r>
          </w:p>
        </w:tc>
      </w:tr>
      <w:tr w:rsidR="00823CD4">
        <w:trPr>
          <w:trHeight w:val="275"/>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MÚSICA</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2</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69" w:right="163"/>
              <w:jc w:val="both"/>
              <w:rPr>
                <w:rFonts w:ascii="Arial" w:eastAsia="Arial" w:hAnsi="Arial" w:cs="Arial"/>
                <w:color w:val="000000"/>
              </w:rPr>
            </w:pPr>
            <w:r>
              <w:rPr>
                <w:rFonts w:ascii="Arial" w:eastAsia="Arial" w:hAnsi="Arial" w:cs="Arial"/>
                <w:color w:val="000000"/>
              </w:rPr>
              <w:t>--</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2</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165" w:right="132"/>
              <w:jc w:val="both"/>
              <w:rPr>
                <w:rFonts w:ascii="Arial" w:eastAsia="Arial" w:hAnsi="Arial" w:cs="Arial"/>
                <w:color w:val="000000"/>
              </w:rPr>
            </w:pPr>
            <w:r>
              <w:rPr>
                <w:rFonts w:ascii="Arial" w:eastAsia="Arial" w:hAnsi="Arial" w:cs="Arial"/>
                <w:color w:val="000000"/>
              </w:rPr>
              <w:t>--</w:t>
            </w:r>
          </w:p>
        </w:tc>
      </w:tr>
      <w:tr w:rsidR="00823CD4">
        <w:trPr>
          <w:trHeight w:val="278"/>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lastRenderedPageBreak/>
              <w:t>CULTURA I VALORS ÈTICS</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1</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1</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1</w:t>
            </w:r>
          </w:p>
        </w:tc>
      </w:tr>
      <w:tr w:rsidR="00823CD4">
        <w:trPr>
          <w:trHeight w:val="275"/>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MATÈRIES OPTATIVES</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2</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2</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2</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9</w:t>
            </w:r>
          </w:p>
        </w:tc>
      </w:tr>
      <w:tr w:rsidR="00823CD4">
        <w:trPr>
          <w:trHeight w:val="275"/>
        </w:trPr>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 xml:space="preserve">ORIENTACIÓ / </w:t>
            </w:r>
            <w:r>
              <w:rPr>
                <w:rFonts w:ascii="Arial" w:eastAsia="Arial" w:hAnsi="Arial" w:cs="Arial"/>
              </w:rPr>
              <w:t>RELIGIÓ</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color w:val="000000"/>
              </w:rPr>
              <w:t>--</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color w:val="000000"/>
              </w:rPr>
              <w:t>--</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color w:val="000000"/>
              </w:rPr>
              <w:t>--</w:t>
            </w:r>
          </w:p>
        </w:tc>
        <w:tc>
          <w:tcPr>
            <w:tcW w:w="1165" w:type="dxa"/>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1</w:t>
            </w:r>
          </w:p>
        </w:tc>
      </w:tr>
      <w:tr w:rsidR="00823CD4">
        <w:trPr>
          <w:trHeight w:val="290"/>
        </w:trPr>
        <w:tc>
          <w:tcPr>
            <w:tcW w:w="4231"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69"/>
              <w:jc w:val="both"/>
              <w:rPr>
                <w:rFonts w:ascii="Arial" w:eastAsia="Arial" w:hAnsi="Arial" w:cs="Arial"/>
                <w:color w:val="000000"/>
              </w:rPr>
            </w:pPr>
            <w:r>
              <w:rPr>
                <w:rFonts w:ascii="Arial" w:eastAsia="Arial" w:hAnsi="Arial" w:cs="Arial"/>
                <w:color w:val="000000"/>
              </w:rPr>
              <w:t>TUTORIA</w:t>
            </w:r>
          </w:p>
        </w:tc>
        <w:tc>
          <w:tcPr>
            <w:tcW w:w="1242"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7"/>
              <w:jc w:val="both"/>
              <w:rPr>
                <w:rFonts w:ascii="Arial" w:eastAsia="Arial" w:hAnsi="Arial" w:cs="Arial"/>
                <w:color w:val="000000"/>
              </w:rPr>
            </w:pPr>
            <w:r>
              <w:rPr>
                <w:rFonts w:ascii="Arial" w:eastAsia="Arial" w:hAnsi="Arial" w:cs="Arial"/>
                <w:color w:val="000000"/>
              </w:rPr>
              <w:t>1</w:t>
            </w:r>
          </w:p>
        </w:tc>
        <w:tc>
          <w:tcPr>
            <w:tcW w:w="1329"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1</w:t>
            </w:r>
          </w:p>
        </w:tc>
        <w:tc>
          <w:tcPr>
            <w:tcW w:w="1241"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
              <w:jc w:val="both"/>
              <w:rPr>
                <w:rFonts w:ascii="Arial" w:eastAsia="Arial" w:hAnsi="Arial" w:cs="Arial"/>
                <w:color w:val="000000"/>
              </w:rPr>
            </w:pPr>
            <w:r>
              <w:rPr>
                <w:rFonts w:ascii="Arial" w:eastAsia="Arial" w:hAnsi="Arial" w:cs="Arial"/>
                <w:color w:val="000000"/>
              </w:rPr>
              <w:t>1</w:t>
            </w:r>
          </w:p>
        </w:tc>
        <w:tc>
          <w:tcPr>
            <w:tcW w:w="1165" w:type="dxa"/>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6"/>
              <w:jc w:val="both"/>
              <w:rPr>
                <w:rFonts w:ascii="Arial" w:eastAsia="Arial" w:hAnsi="Arial" w:cs="Arial"/>
                <w:color w:val="000000"/>
              </w:rPr>
            </w:pPr>
            <w:r>
              <w:rPr>
                <w:rFonts w:ascii="Arial" w:eastAsia="Arial" w:hAnsi="Arial" w:cs="Arial"/>
                <w:color w:val="000000"/>
              </w:rPr>
              <w:t>1</w:t>
            </w:r>
          </w:p>
        </w:tc>
      </w:tr>
    </w:tbl>
    <w:p w:rsidR="00823CD4" w:rsidRDefault="00823CD4">
      <w:pPr>
        <w:pBdr>
          <w:top w:val="nil"/>
          <w:left w:val="nil"/>
          <w:bottom w:val="nil"/>
          <w:right w:val="nil"/>
          <w:between w:val="nil"/>
        </w:pBdr>
        <w:spacing w:line="360" w:lineRule="auto"/>
        <w:jc w:val="both"/>
        <w:rPr>
          <w:rFonts w:ascii="Arial" w:eastAsia="Arial" w:hAnsi="Arial" w:cs="Arial"/>
          <w:b/>
          <w:color w:val="000000"/>
        </w:rPr>
      </w:pPr>
    </w:p>
    <w:tbl>
      <w:tblPr>
        <w:tblStyle w:val="a0"/>
        <w:tblW w:w="9247" w:type="dxa"/>
        <w:tblInd w:w="-161" w:type="dxa"/>
        <w:tblLayout w:type="fixed"/>
        <w:tblLook w:val="0000" w:firstRow="0" w:lastRow="0" w:firstColumn="0" w:lastColumn="0" w:noHBand="0" w:noVBand="0"/>
      </w:tblPr>
      <w:tblGrid>
        <w:gridCol w:w="4055"/>
        <w:gridCol w:w="1544"/>
        <w:gridCol w:w="1275"/>
        <w:gridCol w:w="1133"/>
        <w:gridCol w:w="1240"/>
      </w:tblGrid>
      <w:tr w:rsidR="00823CD4">
        <w:trPr>
          <w:trHeight w:val="530"/>
        </w:trPr>
        <w:tc>
          <w:tcPr>
            <w:tcW w:w="4055"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TOTAL : HORES / SETMANA</w:t>
            </w:r>
          </w:p>
        </w:tc>
        <w:tc>
          <w:tcPr>
            <w:tcW w:w="1544"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1" w:line="360" w:lineRule="auto"/>
              <w:ind w:right="546"/>
              <w:jc w:val="both"/>
              <w:rPr>
                <w:rFonts w:ascii="Arial" w:eastAsia="Arial" w:hAnsi="Arial" w:cs="Arial"/>
                <w:color w:val="000000"/>
              </w:rPr>
            </w:pPr>
            <w:r>
              <w:rPr>
                <w:rFonts w:ascii="Arial" w:eastAsia="Arial" w:hAnsi="Arial" w:cs="Arial"/>
                <w:color w:val="000000"/>
              </w:rPr>
              <w:t>30</w:t>
            </w:r>
          </w:p>
        </w:tc>
        <w:tc>
          <w:tcPr>
            <w:tcW w:w="1275"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rPr>
              <w:t>30</w:t>
            </w:r>
          </w:p>
        </w:tc>
        <w:tc>
          <w:tcPr>
            <w:tcW w:w="1133"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rPr>
              <w:t>30</w:t>
            </w:r>
          </w:p>
        </w:tc>
        <w:tc>
          <w:tcPr>
            <w:tcW w:w="1240" w:type="dxa"/>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tcPr>
          <w:p w:rsidR="00823CD4" w:rsidRDefault="006149D2">
            <w:r>
              <w:rPr>
                <w:rFonts w:ascii="Arial" w:eastAsia="Arial" w:hAnsi="Arial" w:cs="Arial"/>
              </w:rPr>
              <w:t>30</w:t>
            </w:r>
          </w:p>
        </w:tc>
      </w:tr>
    </w:tbl>
    <w:p w:rsidR="00823CD4" w:rsidRDefault="00823CD4">
      <w:pPr>
        <w:rPr>
          <w:rFonts w:ascii="Arial" w:eastAsia="Arial" w:hAnsi="Arial" w:cs="Arial"/>
        </w:rPr>
      </w:pPr>
    </w:p>
    <w:p w:rsidR="00823CD4" w:rsidRDefault="00823CD4">
      <w:pPr>
        <w:rPr>
          <w:rFonts w:ascii="Arial" w:eastAsia="Arial" w:hAnsi="Arial" w:cs="Arial"/>
        </w:rPr>
      </w:pPr>
    </w:p>
    <w:p w:rsidR="00823CD4" w:rsidRDefault="00823CD4">
      <w:pPr>
        <w:rPr>
          <w:rFonts w:ascii="Arial" w:eastAsia="Arial" w:hAnsi="Arial" w:cs="Arial"/>
        </w:rPr>
      </w:pPr>
    </w:p>
    <w:tbl>
      <w:tblPr>
        <w:tblStyle w:val="a1"/>
        <w:tblW w:w="8789" w:type="dxa"/>
        <w:tblInd w:w="113" w:type="dxa"/>
        <w:tblLayout w:type="fixed"/>
        <w:tblLook w:val="0000" w:firstRow="0" w:lastRow="0" w:firstColumn="0" w:lastColumn="0" w:noHBand="0" w:noVBand="0"/>
      </w:tblPr>
      <w:tblGrid>
        <w:gridCol w:w="2198"/>
        <w:gridCol w:w="2197"/>
        <w:gridCol w:w="2197"/>
        <w:gridCol w:w="2197"/>
      </w:tblGrid>
      <w:tr w:rsidR="00823CD4">
        <w:tc>
          <w:tcPr>
            <w:tcW w:w="8789"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MATÈRIES OPTATIVES</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1r ESO</w:t>
            </w:r>
          </w:p>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 xml:space="preserve"> (trimestrals)</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2n ESO</w:t>
            </w:r>
          </w:p>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w:t>
            </w:r>
            <w:r>
              <w:rPr>
                <w:rFonts w:ascii="Arial" w:eastAsia="Arial" w:hAnsi="Arial" w:cs="Arial"/>
                <w:b/>
              </w:rPr>
              <w:t>trimestrals</w:t>
            </w:r>
            <w:r>
              <w:rPr>
                <w:rFonts w:ascii="Arial" w:eastAsia="Arial" w:hAnsi="Arial" w:cs="Arial"/>
                <w:b/>
                <w:color w:val="000000"/>
              </w:rPr>
              <w:t>)</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3r ESO</w:t>
            </w:r>
          </w:p>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w:t>
            </w:r>
            <w:r>
              <w:rPr>
                <w:rFonts w:ascii="Arial" w:eastAsia="Arial" w:hAnsi="Arial" w:cs="Arial"/>
                <w:b/>
              </w:rPr>
              <w:t>trimestrals</w:t>
            </w:r>
            <w:r>
              <w:rPr>
                <w:rFonts w:ascii="Arial" w:eastAsia="Arial" w:hAnsi="Arial" w:cs="Arial"/>
                <w:b/>
                <w:color w:val="000000"/>
              </w:rPr>
              <w:t>)</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4t ESO</w:t>
            </w:r>
          </w:p>
          <w:p w:rsidR="00823CD4" w:rsidRDefault="006149D2">
            <w:pPr>
              <w:pBdr>
                <w:top w:val="nil"/>
                <w:left w:val="nil"/>
                <w:bottom w:val="nil"/>
                <w:right w:val="nil"/>
                <w:between w:val="nil"/>
              </w:pBdr>
              <w:spacing w:before="6" w:line="360" w:lineRule="auto"/>
              <w:jc w:val="center"/>
              <w:rPr>
                <w:rFonts w:ascii="Arial" w:eastAsia="Arial" w:hAnsi="Arial" w:cs="Arial"/>
                <w:color w:val="000000"/>
              </w:rPr>
            </w:pPr>
            <w:r>
              <w:rPr>
                <w:rFonts w:ascii="Arial" w:eastAsia="Arial" w:hAnsi="Arial" w:cs="Arial"/>
                <w:b/>
                <w:color w:val="000000"/>
              </w:rPr>
              <w:t>(anuals)</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Francès</w:t>
            </w:r>
          </w:p>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sz w:val="20"/>
                <w:szCs w:val="20"/>
              </w:rPr>
              <w:t>(2a Ll. Estrangera)</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Francès</w:t>
            </w:r>
          </w:p>
          <w:p w:rsidR="00823CD4" w:rsidRDefault="006149D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20"/>
                <w:szCs w:val="20"/>
              </w:rPr>
              <w:t>(2a Ll. Estrangera)</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Francès</w:t>
            </w:r>
          </w:p>
          <w:p w:rsidR="00823CD4" w:rsidRDefault="006149D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20"/>
                <w:szCs w:val="20"/>
              </w:rPr>
              <w:t>(2a Ll. Estrangera)</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Francès</w:t>
            </w:r>
          </w:p>
          <w:p w:rsidR="00823CD4" w:rsidRDefault="006149D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20"/>
                <w:szCs w:val="20"/>
              </w:rPr>
              <w:t>(2a Ll. Estrangera)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Alemany</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Alemany</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Alemany</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Alemany</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Informàtica musical</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Com sona l’ESO (MUS)</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Com representem el món (</w:t>
            </w:r>
            <w:proofErr w:type="spellStart"/>
            <w:r>
              <w:rPr>
                <w:rFonts w:ascii="Arial" w:eastAsia="Arial" w:hAnsi="Arial" w:cs="Arial"/>
                <w:color w:val="000000"/>
              </w:rPr>
              <w:t>ViP</w:t>
            </w:r>
            <w:proofErr w:type="spellEnd"/>
            <w:r>
              <w:rPr>
                <w:rFonts w:ascii="Arial" w:eastAsia="Arial" w:hAnsi="Arial" w:cs="Arial"/>
                <w:color w:val="000000"/>
              </w:rPr>
              <w:t>)</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Biologia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Matemàtiques a l’ordinador</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Iniciació al Piano (MUS)</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Introducció a la c</w:t>
            </w:r>
            <w:r>
              <w:rPr>
                <w:rFonts w:ascii="Arial" w:eastAsia="Arial" w:hAnsi="Arial" w:cs="Arial"/>
                <w:color w:val="000000"/>
              </w:rPr>
              <w:t>ultura clàssica</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Física i Química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Treball en equip (EF)</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 xml:space="preserve">Reforç de </w:t>
            </w:r>
            <w:r>
              <w:rPr>
                <w:rFonts w:ascii="Arial" w:eastAsia="Arial" w:hAnsi="Arial" w:cs="Arial"/>
                <w:color w:val="000000"/>
              </w:rPr>
              <w:t>Matemàtiques</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Introducció a l’e</w:t>
            </w:r>
            <w:r>
              <w:rPr>
                <w:rFonts w:ascii="Arial" w:eastAsia="Arial" w:hAnsi="Arial" w:cs="Arial"/>
                <w:color w:val="000000"/>
              </w:rPr>
              <w:t>mprenedoria</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Tecnologia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proofErr w:type="spellStart"/>
            <w:r>
              <w:rPr>
                <w:rFonts w:ascii="Arial" w:eastAsia="Arial" w:hAnsi="Arial" w:cs="Arial"/>
                <w:color w:val="000000"/>
              </w:rPr>
              <w:t>App</w:t>
            </w:r>
            <w:proofErr w:type="spellEnd"/>
            <w:r>
              <w:rPr>
                <w:rFonts w:ascii="Arial" w:eastAsia="Arial" w:hAnsi="Arial" w:cs="Arial"/>
                <w:color w:val="000000"/>
              </w:rPr>
              <w:t xml:space="preserve"> inventor (TEC)</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Disseny i impressió 3D (TEC)</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Activitat física i salut</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Llatí</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Aula verda</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Aula verda 2</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Iniciació al Piano 2 (MUS)</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Filosofia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Coeducació</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Mediació</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proofErr w:type="spellStart"/>
            <w:r>
              <w:rPr>
                <w:rFonts w:ascii="Arial" w:eastAsia="Arial" w:hAnsi="Arial" w:cs="Arial"/>
                <w:color w:val="000000"/>
              </w:rPr>
              <w:t>Arduino</w:t>
            </w:r>
            <w:proofErr w:type="spellEnd"/>
            <w:r>
              <w:rPr>
                <w:rFonts w:ascii="Arial" w:eastAsia="Arial" w:hAnsi="Arial" w:cs="Arial"/>
                <w:color w:val="000000"/>
              </w:rPr>
              <w:t xml:space="preserve"> (TEC)</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Música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Esports i valors</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Coeducació 2</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rPr>
              <w:t>Digitalització</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276" w:lineRule="auto"/>
              <w:ind w:left="232"/>
              <w:jc w:val="center"/>
              <w:rPr>
                <w:rFonts w:ascii="Arial" w:eastAsia="Arial" w:hAnsi="Arial" w:cs="Arial"/>
                <w:color w:val="000000"/>
              </w:rPr>
            </w:pPr>
            <w:r>
              <w:rPr>
                <w:rFonts w:ascii="Arial" w:eastAsia="Arial" w:hAnsi="Arial" w:cs="Arial"/>
                <w:color w:val="000000"/>
              </w:rPr>
              <w:t>Economia</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276" w:lineRule="auto"/>
              <w:ind w:left="232"/>
              <w:jc w:val="center"/>
              <w:rPr>
                <w:rFonts w:ascii="Arial" w:eastAsia="Arial" w:hAnsi="Arial" w:cs="Arial"/>
                <w:color w:val="000000"/>
              </w:rPr>
            </w:pPr>
            <w:r>
              <w:rPr>
                <w:rFonts w:ascii="Arial" w:eastAsia="Arial" w:hAnsi="Arial" w:cs="Arial"/>
                <w:color w:val="000000"/>
              </w:rPr>
              <w:t xml:space="preserve">Expressió Artística </w:t>
            </w:r>
          </w:p>
        </w:tc>
      </w:tr>
      <w:tr w:rsidR="00823CD4">
        <w:tc>
          <w:tcPr>
            <w:tcW w:w="21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line="276" w:lineRule="auto"/>
              <w:ind w:left="232"/>
              <w:jc w:val="center"/>
              <w:rPr>
                <w:rFonts w:ascii="Arial" w:eastAsia="Arial" w:hAnsi="Arial" w:cs="Arial"/>
                <w:color w:val="000000"/>
              </w:rPr>
            </w:pPr>
            <w:r>
              <w:rPr>
                <w:rFonts w:ascii="Arial" w:eastAsia="Arial" w:hAnsi="Arial" w:cs="Arial"/>
                <w:color w:val="000000"/>
              </w:rPr>
              <w:t>______________</w:t>
            </w:r>
          </w:p>
        </w:tc>
        <w:tc>
          <w:tcPr>
            <w:tcW w:w="2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23CD4" w:rsidRDefault="006149D2">
            <w:pPr>
              <w:pBdr>
                <w:top w:val="nil"/>
                <w:left w:val="nil"/>
                <w:bottom w:val="nil"/>
                <w:right w:val="nil"/>
                <w:between w:val="nil"/>
              </w:pBdr>
              <w:spacing w:before="6" w:line="276" w:lineRule="auto"/>
              <w:ind w:left="232"/>
              <w:jc w:val="center"/>
              <w:rPr>
                <w:rFonts w:ascii="Arial" w:eastAsia="Arial" w:hAnsi="Arial" w:cs="Arial"/>
                <w:color w:val="000000"/>
              </w:rPr>
            </w:pPr>
            <w:r>
              <w:rPr>
                <w:rFonts w:ascii="Arial" w:eastAsia="Arial" w:hAnsi="Arial" w:cs="Arial"/>
                <w:color w:val="000000"/>
              </w:rPr>
              <w:t>Arts Escèniques i Dansa</w:t>
            </w:r>
          </w:p>
        </w:tc>
      </w:tr>
    </w:tbl>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6149D2">
      <w:pPr>
        <w:pBdr>
          <w:top w:val="nil"/>
          <w:left w:val="nil"/>
          <w:bottom w:val="nil"/>
          <w:right w:val="nil"/>
          <w:between w:val="nil"/>
        </w:pBdr>
        <w:spacing w:before="92" w:after="3" w:line="360" w:lineRule="auto"/>
        <w:jc w:val="both"/>
        <w:rPr>
          <w:rFonts w:ascii="Arial" w:eastAsia="Arial" w:hAnsi="Arial" w:cs="Arial"/>
          <w:color w:val="000000"/>
        </w:rPr>
      </w:pPr>
      <w:r>
        <w:rPr>
          <w:rFonts w:ascii="Arial" w:eastAsia="Arial" w:hAnsi="Arial" w:cs="Arial"/>
          <w:color w:val="000000"/>
        </w:rPr>
        <w:t>Les optatives de 2n, 3r i 4t ESO s’han escollit abans de finalitzar el curs 202</w:t>
      </w:r>
      <w:r>
        <w:rPr>
          <w:rFonts w:ascii="Arial" w:eastAsia="Arial" w:hAnsi="Arial" w:cs="Arial"/>
        </w:rPr>
        <w:t>3</w:t>
      </w:r>
      <w:r>
        <w:rPr>
          <w:rFonts w:ascii="Arial" w:eastAsia="Arial" w:hAnsi="Arial" w:cs="Arial"/>
          <w:color w:val="000000"/>
        </w:rPr>
        <w:t>-2</w:t>
      </w:r>
      <w:r>
        <w:rPr>
          <w:rFonts w:ascii="Arial" w:eastAsia="Arial" w:hAnsi="Arial" w:cs="Arial"/>
        </w:rPr>
        <w:t>4</w:t>
      </w:r>
      <w:r>
        <w:rPr>
          <w:rFonts w:ascii="Arial" w:eastAsia="Arial" w:hAnsi="Arial" w:cs="Arial"/>
          <w:color w:val="000000"/>
        </w:rPr>
        <w:t xml:space="preserve"> a partir d’un formulari. A 1r ESO l’alumnat ha escollit les optatives durant el projecte d’inici de curs. </w:t>
      </w:r>
    </w:p>
    <w:p w:rsidR="00823CD4" w:rsidRDefault="00823CD4">
      <w:pPr>
        <w:pBdr>
          <w:top w:val="nil"/>
          <w:left w:val="nil"/>
          <w:bottom w:val="nil"/>
          <w:right w:val="nil"/>
          <w:between w:val="nil"/>
        </w:pBdr>
        <w:spacing w:before="92" w:after="3" w:line="360" w:lineRule="auto"/>
        <w:jc w:val="both"/>
        <w:rPr>
          <w:rFonts w:ascii="Arial" w:eastAsia="Arial" w:hAnsi="Arial" w:cs="Arial"/>
          <w:highlight w:val="yellow"/>
        </w:rPr>
      </w:pPr>
    </w:p>
    <w:p w:rsidR="00823CD4" w:rsidRDefault="006149D2">
      <w:pPr>
        <w:pBdr>
          <w:top w:val="nil"/>
          <w:left w:val="nil"/>
          <w:bottom w:val="nil"/>
          <w:right w:val="nil"/>
          <w:between w:val="nil"/>
        </w:pBdr>
        <w:spacing w:before="92" w:after="3" w:line="360" w:lineRule="auto"/>
        <w:jc w:val="both"/>
        <w:rPr>
          <w:rFonts w:ascii="Arial" w:eastAsia="Arial" w:hAnsi="Arial" w:cs="Arial"/>
          <w:color w:val="000000"/>
        </w:rPr>
      </w:pPr>
      <w:r>
        <w:rPr>
          <w:rFonts w:ascii="Arial" w:eastAsia="Arial" w:hAnsi="Arial" w:cs="Arial"/>
          <w:color w:val="000000"/>
        </w:rPr>
        <w:lastRenderedPageBreak/>
        <w:t xml:space="preserve">A 1r, 2n i 3r ESO l’alumnat escull </w:t>
      </w:r>
      <w:r>
        <w:rPr>
          <w:rFonts w:ascii="Arial" w:eastAsia="Arial" w:hAnsi="Arial" w:cs="Arial"/>
        </w:rPr>
        <w:t>dos</w:t>
      </w:r>
      <w:r>
        <w:rPr>
          <w:rFonts w:ascii="Arial" w:eastAsia="Arial" w:hAnsi="Arial" w:cs="Arial"/>
          <w:color w:val="000000"/>
        </w:rPr>
        <w:t xml:space="preserve"> optatives, o </w:t>
      </w:r>
      <w:r>
        <w:rPr>
          <w:rFonts w:ascii="Arial" w:eastAsia="Arial" w:hAnsi="Arial" w:cs="Arial"/>
        </w:rPr>
        <w:t>una</w:t>
      </w:r>
      <w:r>
        <w:rPr>
          <w:rFonts w:ascii="Arial" w:eastAsia="Arial" w:hAnsi="Arial" w:cs="Arial"/>
          <w:color w:val="000000"/>
        </w:rPr>
        <w:t xml:space="preserve"> si es tracta de 2a llengua estrangera (anual), la tercera serà s</w:t>
      </w:r>
      <w:r>
        <w:rPr>
          <w:rFonts w:ascii="Arial" w:eastAsia="Arial" w:hAnsi="Arial" w:cs="Arial"/>
        </w:rPr>
        <w:t>empre</w:t>
      </w:r>
      <w:r>
        <w:rPr>
          <w:rFonts w:ascii="Arial" w:eastAsia="Arial" w:hAnsi="Arial" w:cs="Arial"/>
          <w:color w:val="000000"/>
        </w:rPr>
        <w:t xml:space="preserve"> </w:t>
      </w:r>
      <w:r>
        <w:rPr>
          <w:rFonts w:ascii="Arial" w:eastAsia="Arial" w:hAnsi="Arial" w:cs="Arial"/>
        </w:rPr>
        <w:t>c</w:t>
      </w:r>
      <w:r>
        <w:rPr>
          <w:rFonts w:ascii="Arial" w:eastAsia="Arial" w:hAnsi="Arial" w:cs="Arial"/>
          <w:color w:val="000000"/>
        </w:rPr>
        <w:t>oedu</w:t>
      </w:r>
      <w:r>
        <w:rPr>
          <w:rFonts w:ascii="Arial" w:eastAsia="Arial" w:hAnsi="Arial" w:cs="Arial"/>
        </w:rPr>
        <w:t>cació amb caràct</w:t>
      </w:r>
      <w:r>
        <w:rPr>
          <w:rFonts w:ascii="Arial" w:eastAsia="Arial" w:hAnsi="Arial" w:cs="Arial"/>
        </w:rPr>
        <w:t>er obligatori per a tot l’alumnat</w:t>
      </w:r>
      <w:r>
        <w:rPr>
          <w:rFonts w:ascii="Arial" w:eastAsia="Arial" w:hAnsi="Arial" w:cs="Arial"/>
          <w:color w:val="000000"/>
        </w:rPr>
        <w:t>. En alguns casos, l’optativa de Piano pot tenir caràcter anual. A 4t ESO el formulari d’optatives s’estructura en itineraris, que impliquen la tria de dues o tres matèries.</w:t>
      </w:r>
    </w:p>
    <w:p w:rsidR="00823CD4" w:rsidRDefault="006149D2">
      <w:pPr>
        <w:numPr>
          <w:ilvl w:val="0"/>
          <w:numId w:val="29"/>
        </w:numPr>
        <w:pBdr>
          <w:top w:val="nil"/>
          <w:left w:val="nil"/>
          <w:bottom w:val="nil"/>
          <w:right w:val="nil"/>
          <w:between w:val="nil"/>
        </w:pBdr>
        <w:spacing w:before="92" w:line="360" w:lineRule="auto"/>
        <w:jc w:val="both"/>
        <w:rPr>
          <w:rFonts w:ascii="Arial" w:eastAsia="Arial" w:hAnsi="Arial" w:cs="Arial"/>
          <w:color w:val="000000"/>
        </w:rPr>
      </w:pPr>
      <w:r>
        <w:rPr>
          <w:rFonts w:ascii="Arial" w:eastAsia="Arial" w:hAnsi="Arial" w:cs="Arial"/>
          <w:color w:val="000000"/>
        </w:rPr>
        <w:t>Itinerari científic 1: Biologia + Física i Químic</w:t>
      </w:r>
      <w:r>
        <w:rPr>
          <w:rFonts w:ascii="Arial" w:eastAsia="Arial" w:hAnsi="Arial" w:cs="Arial"/>
          <w:color w:val="000000"/>
        </w:rPr>
        <w:t>a + Tecnologia (escollir 2 o 3)</w:t>
      </w:r>
    </w:p>
    <w:p w:rsidR="00823CD4" w:rsidRDefault="006149D2">
      <w:pPr>
        <w:numPr>
          <w:ilvl w:val="0"/>
          <w:numId w:val="29"/>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Itinerari científic 2: Biologia + Informàtica + Tecnologia (escollir 2 o 3)</w:t>
      </w:r>
    </w:p>
    <w:p w:rsidR="00823CD4" w:rsidRDefault="006149D2">
      <w:pPr>
        <w:numPr>
          <w:ilvl w:val="0"/>
          <w:numId w:val="29"/>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Itinerari artístic: Arts escèniques + Expressió artística + Música  (escollir 2 o 3)</w:t>
      </w:r>
    </w:p>
    <w:p w:rsidR="00823CD4" w:rsidRDefault="006149D2">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Itinerari social-humanístic: Llatí + Economia + Filosofia (escollir 2 o 3)</w:t>
      </w:r>
    </w:p>
    <w:p w:rsidR="00823CD4" w:rsidRDefault="00823CD4">
      <w:pPr>
        <w:pBdr>
          <w:top w:val="nil"/>
          <w:left w:val="nil"/>
          <w:bottom w:val="nil"/>
          <w:right w:val="nil"/>
          <w:between w:val="nil"/>
        </w:pBdr>
        <w:ind w:left="720"/>
        <w:rPr>
          <w:rFonts w:ascii="Arial" w:eastAsia="Arial" w:hAnsi="Arial" w:cs="Arial"/>
          <w:color w:val="000000"/>
        </w:rPr>
      </w:pPr>
    </w:p>
    <w:p w:rsidR="00823CD4" w:rsidRDefault="006149D2">
      <w:pPr>
        <w:rPr>
          <w:rFonts w:ascii="Arial" w:eastAsia="Arial" w:hAnsi="Arial" w:cs="Arial"/>
          <w:color w:val="000000"/>
        </w:rPr>
      </w:pPr>
      <w:r>
        <w:rPr>
          <w:rFonts w:ascii="Arial" w:eastAsia="Arial" w:hAnsi="Arial" w:cs="Arial"/>
          <w:color w:val="000000"/>
        </w:rPr>
        <w:t xml:space="preserve">La distribució de franges és la que segueix: </w:t>
      </w:r>
    </w:p>
    <w:p w:rsidR="00823CD4" w:rsidRDefault="00823CD4">
      <w:pPr>
        <w:rPr>
          <w:rFonts w:ascii="Arial" w:eastAsia="Arial" w:hAnsi="Arial" w:cs="Arial"/>
          <w:color w:val="000000"/>
        </w:rPr>
      </w:pPr>
    </w:p>
    <w:tbl>
      <w:tblPr>
        <w:tblStyle w:val="a2"/>
        <w:tblW w:w="9026" w:type="dxa"/>
        <w:tblInd w:w="-100" w:type="dxa"/>
        <w:tblLayout w:type="fixed"/>
        <w:tblLook w:val="0400" w:firstRow="0" w:lastRow="0" w:firstColumn="0" w:lastColumn="0" w:noHBand="0" w:noVBand="1"/>
      </w:tblPr>
      <w:tblGrid>
        <w:gridCol w:w="3366"/>
        <w:gridCol w:w="2262"/>
        <w:gridCol w:w="3398"/>
      </w:tblGrid>
      <w:tr w:rsidR="00823CD4">
        <w:tc>
          <w:tcPr>
            <w:tcW w:w="33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Franja 1</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Franja 2</w:t>
            </w:r>
          </w:p>
        </w:tc>
        <w:tc>
          <w:tcPr>
            <w:tcW w:w="3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Franja 3</w:t>
            </w:r>
          </w:p>
        </w:tc>
      </w:tr>
      <w:tr w:rsidR="00823CD4">
        <w:tc>
          <w:tcPr>
            <w:tcW w:w="3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Expressió Artística (</w:t>
            </w:r>
            <w:proofErr w:type="spellStart"/>
            <w:r>
              <w:rPr>
                <w:rFonts w:ascii="Arial" w:eastAsia="Arial" w:hAnsi="Arial" w:cs="Arial"/>
                <w:color w:val="000000"/>
              </w:rPr>
              <w:t>ViP</w:t>
            </w:r>
            <w:proofErr w:type="spellEnd"/>
            <w:r>
              <w:rPr>
                <w:rFonts w:ascii="Arial" w:eastAsia="Arial" w:hAnsi="Arial" w:cs="Arial"/>
                <w:color w:val="000000"/>
              </w:rPr>
              <w:t>)</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Música</w:t>
            </w:r>
          </w:p>
        </w:tc>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Arts Escèniques i Dansa</w:t>
            </w:r>
          </w:p>
        </w:tc>
      </w:tr>
      <w:tr w:rsidR="00823CD4">
        <w:tc>
          <w:tcPr>
            <w:tcW w:w="3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Biologia</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Física i química</w:t>
            </w:r>
          </w:p>
        </w:tc>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Biologia</w:t>
            </w:r>
          </w:p>
        </w:tc>
      </w:tr>
      <w:tr w:rsidR="00823CD4">
        <w:tc>
          <w:tcPr>
            <w:tcW w:w="3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Economia</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Economia</w:t>
            </w:r>
          </w:p>
        </w:tc>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 xml:space="preserve"> Llatí: Llengua i Cultura </w:t>
            </w:r>
          </w:p>
        </w:tc>
      </w:tr>
      <w:tr w:rsidR="00823CD4">
        <w:tc>
          <w:tcPr>
            <w:tcW w:w="3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Francès / Alemany</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Filosofia</w:t>
            </w:r>
          </w:p>
        </w:tc>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Filosofia</w:t>
            </w:r>
          </w:p>
        </w:tc>
      </w:tr>
      <w:tr w:rsidR="00823CD4">
        <w:tc>
          <w:tcPr>
            <w:tcW w:w="3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Informàtica</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Informàtica</w:t>
            </w:r>
          </w:p>
        </w:tc>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Informàtica</w:t>
            </w:r>
          </w:p>
        </w:tc>
      </w:tr>
      <w:tr w:rsidR="00823CD4">
        <w:tc>
          <w:tcPr>
            <w:tcW w:w="3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Tecnologia</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Tecnologia</w:t>
            </w:r>
          </w:p>
        </w:tc>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CD4" w:rsidRDefault="006149D2">
            <w:pPr>
              <w:jc w:val="center"/>
              <w:rPr>
                <w:rFonts w:ascii="Arial" w:eastAsia="Arial" w:hAnsi="Arial" w:cs="Arial"/>
                <w:color w:val="000000"/>
              </w:rPr>
            </w:pPr>
            <w:r>
              <w:rPr>
                <w:rFonts w:ascii="Arial" w:eastAsia="Arial" w:hAnsi="Arial" w:cs="Arial"/>
                <w:color w:val="000000"/>
              </w:rPr>
              <w:t>Tecnologia</w:t>
            </w:r>
          </w:p>
        </w:tc>
      </w:tr>
    </w:tbl>
    <w:p w:rsidR="00823CD4" w:rsidRDefault="00823CD4">
      <w:pPr>
        <w:pBdr>
          <w:top w:val="nil"/>
          <w:left w:val="nil"/>
          <w:bottom w:val="nil"/>
          <w:right w:val="nil"/>
          <w:between w:val="nil"/>
        </w:pBdr>
        <w:spacing w:before="92" w:after="3" w:line="360" w:lineRule="auto"/>
        <w:jc w:val="both"/>
        <w:rPr>
          <w:rFonts w:ascii="Arial" w:eastAsia="Arial" w:hAnsi="Arial" w:cs="Arial"/>
          <w:b/>
          <w:color w:val="000000"/>
        </w:rPr>
      </w:pPr>
    </w:p>
    <w:p w:rsidR="00823CD4" w:rsidRDefault="006149D2">
      <w:pPr>
        <w:spacing w:before="92"/>
        <w:jc w:val="center"/>
        <w:rPr>
          <w:b/>
        </w:rPr>
      </w:pPr>
      <w:r>
        <w:rPr>
          <w:b/>
        </w:rPr>
        <w:t>DISTRIBUCIÓ CURRICULAR DEL BATXILLERAT curs 2023-24</w:t>
      </w:r>
    </w:p>
    <w:p w:rsidR="00823CD4" w:rsidRDefault="006149D2">
      <w:pPr>
        <w:spacing w:before="92"/>
        <w:jc w:val="center"/>
        <w:rPr>
          <w:u w:val="single"/>
        </w:rPr>
      </w:pPr>
      <w:r>
        <w:rPr>
          <w:u w:val="single"/>
        </w:rPr>
        <w:t>(</w:t>
      </w:r>
      <w:hyperlink r:id="rId9">
        <w:r>
          <w:rPr>
            <w:color w:val="1155CC"/>
            <w:u w:val="single"/>
          </w:rPr>
          <w:t xml:space="preserve">article 9 decret </w:t>
        </w:r>
        <w:proofErr w:type="spellStart"/>
        <w:r>
          <w:rPr>
            <w:color w:val="1155CC"/>
            <w:u w:val="single"/>
          </w:rPr>
          <w:t>DECRET</w:t>
        </w:r>
        <w:proofErr w:type="spellEnd"/>
        <w:r>
          <w:rPr>
            <w:color w:val="1155CC"/>
            <w:u w:val="single"/>
          </w:rPr>
          <w:t xml:space="preserve"> 171/2022, de 20 de setembre</w:t>
        </w:r>
      </w:hyperlink>
      <w:r>
        <w:rPr>
          <w:u w:val="single"/>
        </w:rPr>
        <w:t>)</w:t>
      </w:r>
    </w:p>
    <w:p w:rsidR="00823CD4" w:rsidRDefault="00823CD4">
      <w:pPr>
        <w:spacing w:before="92"/>
        <w:jc w:val="center"/>
        <w:rPr>
          <w:u w:val="single"/>
        </w:rPr>
      </w:pPr>
    </w:p>
    <w:tbl>
      <w:tblPr>
        <w:tblStyle w:val="a3"/>
        <w:tblW w:w="7441" w:type="dxa"/>
        <w:jc w:val="center"/>
        <w:tblInd w:w="0" w:type="dxa"/>
        <w:tblLayout w:type="fixed"/>
        <w:tblLook w:val="0000" w:firstRow="0" w:lastRow="0" w:firstColumn="0" w:lastColumn="0" w:noHBand="0" w:noVBand="0"/>
      </w:tblPr>
      <w:tblGrid>
        <w:gridCol w:w="3330"/>
        <w:gridCol w:w="1985"/>
        <w:gridCol w:w="2126"/>
      </w:tblGrid>
      <w:tr w:rsidR="00823CD4">
        <w:trPr>
          <w:trHeight w:val="253"/>
          <w:jc w:val="center"/>
        </w:trPr>
        <w:tc>
          <w:tcPr>
            <w:tcW w:w="7441"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right="2213"/>
              <w:jc w:val="center"/>
              <w:rPr>
                <w:rFonts w:ascii="Arial" w:eastAsia="Arial" w:hAnsi="Arial" w:cs="Arial"/>
                <w:color w:val="000000"/>
              </w:rPr>
            </w:pPr>
            <w:r>
              <w:rPr>
                <w:rFonts w:ascii="Arial" w:eastAsia="Arial" w:hAnsi="Arial" w:cs="Arial"/>
                <w:b/>
                <w:color w:val="000000"/>
              </w:rPr>
              <w:t xml:space="preserve">                                  MATÈRIES COMUNES</w:t>
            </w:r>
          </w:p>
        </w:tc>
      </w:tr>
      <w:tr w:rsidR="00823CD4">
        <w:trPr>
          <w:trHeight w:val="507"/>
          <w:jc w:val="center"/>
        </w:trPr>
        <w:tc>
          <w:tcPr>
            <w:tcW w:w="333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124"/>
              <w:jc w:val="center"/>
              <w:rPr>
                <w:rFonts w:ascii="Arial" w:eastAsia="Arial" w:hAnsi="Arial" w:cs="Arial"/>
                <w:color w:val="000000"/>
              </w:rPr>
            </w:pPr>
            <w:r>
              <w:rPr>
                <w:rFonts w:ascii="Arial" w:eastAsia="Arial" w:hAnsi="Arial" w:cs="Arial"/>
                <w:color w:val="000000"/>
              </w:rPr>
              <w:t>ASSIGNATURES</w:t>
            </w:r>
          </w:p>
        </w:tc>
        <w:tc>
          <w:tcPr>
            <w:tcW w:w="19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ind w:right="304"/>
              <w:rPr>
                <w:rFonts w:ascii="Arial" w:eastAsia="Arial" w:hAnsi="Arial" w:cs="Arial"/>
                <w:color w:val="000000"/>
              </w:rPr>
            </w:pPr>
            <w:r>
              <w:rPr>
                <w:rFonts w:ascii="Arial" w:eastAsia="Arial" w:hAnsi="Arial" w:cs="Arial"/>
                <w:color w:val="000000"/>
              </w:rPr>
              <w:t>Primer (Hores)</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ind w:right="305"/>
              <w:jc w:val="center"/>
              <w:rPr>
                <w:rFonts w:ascii="Arial" w:eastAsia="Arial" w:hAnsi="Arial" w:cs="Arial"/>
                <w:color w:val="000000"/>
              </w:rPr>
            </w:pPr>
            <w:r>
              <w:rPr>
                <w:rFonts w:ascii="Arial" w:eastAsia="Arial" w:hAnsi="Arial" w:cs="Arial"/>
                <w:color w:val="000000"/>
              </w:rPr>
              <w:t>Segon(Hores)</w:t>
            </w:r>
          </w:p>
        </w:tc>
      </w:tr>
      <w:tr w:rsidR="00823CD4">
        <w:trPr>
          <w:trHeight w:val="251"/>
          <w:jc w:val="center"/>
        </w:trPr>
        <w:tc>
          <w:tcPr>
            <w:tcW w:w="333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Llengua Catalana i literatura</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6"/>
              <w:jc w:val="center"/>
              <w:rPr>
                <w:rFonts w:ascii="Arial" w:eastAsia="Arial" w:hAnsi="Arial" w:cs="Arial"/>
                <w:color w:val="000000"/>
              </w:rPr>
            </w:pPr>
            <w:r>
              <w:rPr>
                <w:rFonts w:ascii="Arial" w:eastAsia="Arial" w:hAnsi="Arial" w:cs="Arial"/>
                <w:color w:val="000000"/>
              </w:rPr>
              <w:t>2</w:t>
            </w:r>
          </w:p>
        </w:tc>
        <w:tc>
          <w:tcPr>
            <w:tcW w:w="212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5"/>
              <w:jc w:val="center"/>
              <w:rPr>
                <w:rFonts w:ascii="Arial" w:eastAsia="Arial" w:hAnsi="Arial" w:cs="Arial"/>
                <w:color w:val="000000"/>
              </w:rPr>
            </w:pPr>
            <w:r>
              <w:rPr>
                <w:rFonts w:ascii="Arial" w:eastAsia="Arial" w:hAnsi="Arial" w:cs="Arial"/>
                <w:color w:val="000000"/>
              </w:rPr>
              <w:t>2</w:t>
            </w:r>
          </w:p>
        </w:tc>
      </w:tr>
      <w:tr w:rsidR="00823CD4">
        <w:trPr>
          <w:trHeight w:val="254"/>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Llengua Castellana i literatura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6"/>
              <w:jc w:val="center"/>
              <w:rPr>
                <w:rFonts w:ascii="Arial" w:eastAsia="Arial" w:hAnsi="Arial" w:cs="Arial"/>
                <w:color w:val="000000"/>
              </w:rPr>
            </w:pPr>
            <w:r>
              <w:rPr>
                <w:rFonts w:ascii="Arial" w:eastAsia="Arial" w:hAnsi="Arial" w:cs="Arial"/>
                <w:color w:val="000000"/>
              </w:rPr>
              <w:t>2</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5"/>
              <w:jc w:val="center"/>
              <w:rPr>
                <w:rFonts w:ascii="Arial" w:eastAsia="Arial" w:hAnsi="Arial" w:cs="Arial"/>
                <w:color w:val="000000"/>
              </w:rPr>
            </w:pPr>
            <w:r>
              <w:rPr>
                <w:rFonts w:ascii="Arial" w:eastAsia="Arial" w:hAnsi="Arial" w:cs="Arial"/>
                <w:color w:val="000000"/>
              </w:rPr>
              <w:t>2</w:t>
            </w:r>
          </w:p>
        </w:tc>
      </w:tr>
      <w:tr w:rsidR="00823CD4">
        <w:trPr>
          <w:trHeight w:val="253"/>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Llengua Estrangera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6"/>
              <w:jc w:val="center"/>
              <w:rPr>
                <w:rFonts w:ascii="Arial" w:eastAsia="Arial" w:hAnsi="Arial" w:cs="Arial"/>
                <w:color w:val="000000"/>
              </w:rPr>
            </w:pPr>
            <w:r>
              <w:rPr>
                <w:rFonts w:ascii="Arial" w:eastAsia="Arial" w:hAnsi="Arial" w:cs="Arial"/>
                <w:color w:val="000000"/>
              </w:rPr>
              <w:t>3</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5"/>
              <w:jc w:val="center"/>
              <w:rPr>
                <w:rFonts w:ascii="Arial" w:eastAsia="Arial" w:hAnsi="Arial" w:cs="Arial"/>
                <w:color w:val="000000"/>
              </w:rPr>
            </w:pPr>
            <w:r>
              <w:rPr>
                <w:rFonts w:ascii="Arial" w:eastAsia="Arial" w:hAnsi="Arial" w:cs="Arial"/>
                <w:color w:val="000000"/>
              </w:rPr>
              <w:t>3</w:t>
            </w:r>
          </w:p>
        </w:tc>
      </w:tr>
      <w:tr w:rsidR="00823CD4">
        <w:trPr>
          <w:trHeight w:val="252"/>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Educació Física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6"/>
              <w:jc w:val="center"/>
              <w:rPr>
                <w:rFonts w:ascii="Arial" w:eastAsia="Arial" w:hAnsi="Arial" w:cs="Arial"/>
                <w:color w:val="000000"/>
              </w:rPr>
            </w:pPr>
            <w:r>
              <w:rPr>
                <w:rFonts w:ascii="Arial" w:eastAsia="Arial" w:hAnsi="Arial" w:cs="Arial"/>
                <w:color w:val="000000"/>
              </w:rPr>
              <w:t>2</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4"/>
              <w:jc w:val="center"/>
              <w:rPr>
                <w:rFonts w:ascii="Arial" w:eastAsia="Arial" w:hAnsi="Arial" w:cs="Arial"/>
                <w:color w:val="000000"/>
              </w:rPr>
            </w:pPr>
            <w:r>
              <w:rPr>
                <w:rFonts w:ascii="Arial" w:eastAsia="Arial" w:hAnsi="Arial" w:cs="Arial"/>
                <w:color w:val="000000"/>
              </w:rPr>
              <w:t>-</w:t>
            </w:r>
          </w:p>
        </w:tc>
      </w:tr>
      <w:tr w:rsidR="00823CD4">
        <w:trPr>
          <w:trHeight w:val="254"/>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Filosofia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6"/>
              <w:jc w:val="center"/>
              <w:rPr>
                <w:rFonts w:ascii="Arial" w:eastAsia="Arial" w:hAnsi="Arial" w:cs="Arial"/>
                <w:color w:val="000000"/>
              </w:rPr>
            </w:pPr>
            <w:r>
              <w:rPr>
                <w:rFonts w:ascii="Arial" w:eastAsia="Arial" w:hAnsi="Arial" w:cs="Arial"/>
                <w:color w:val="000000"/>
              </w:rPr>
              <w:t>2</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4"/>
              <w:jc w:val="center"/>
              <w:rPr>
                <w:rFonts w:ascii="Arial" w:eastAsia="Arial" w:hAnsi="Arial" w:cs="Arial"/>
                <w:color w:val="000000"/>
              </w:rPr>
            </w:pPr>
            <w:r>
              <w:rPr>
                <w:rFonts w:ascii="Arial" w:eastAsia="Arial" w:hAnsi="Arial" w:cs="Arial"/>
                <w:color w:val="000000"/>
              </w:rPr>
              <w:t>-</w:t>
            </w:r>
          </w:p>
        </w:tc>
      </w:tr>
      <w:tr w:rsidR="00823CD4">
        <w:trPr>
          <w:trHeight w:val="254"/>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Història de la filosofia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5"/>
              <w:jc w:val="center"/>
              <w:rPr>
                <w:rFonts w:ascii="Arial" w:eastAsia="Arial" w:hAnsi="Arial" w:cs="Arial"/>
                <w:color w:val="000000"/>
              </w:rPr>
            </w:pPr>
            <w:r>
              <w:rPr>
                <w:rFonts w:ascii="Arial" w:eastAsia="Arial" w:hAnsi="Arial" w:cs="Arial"/>
                <w:color w:val="000000"/>
              </w:rPr>
              <w:t>-</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5"/>
              <w:jc w:val="center"/>
              <w:rPr>
                <w:rFonts w:ascii="Arial" w:eastAsia="Arial" w:hAnsi="Arial" w:cs="Arial"/>
                <w:color w:val="000000"/>
              </w:rPr>
            </w:pPr>
            <w:r>
              <w:rPr>
                <w:rFonts w:ascii="Arial" w:eastAsia="Arial" w:hAnsi="Arial" w:cs="Arial"/>
                <w:color w:val="000000"/>
              </w:rPr>
              <w:t>3</w:t>
            </w:r>
          </w:p>
        </w:tc>
      </w:tr>
      <w:tr w:rsidR="00823CD4">
        <w:trPr>
          <w:trHeight w:val="251"/>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Història d’Espanya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5"/>
              <w:jc w:val="center"/>
              <w:rPr>
                <w:rFonts w:ascii="Arial" w:eastAsia="Arial" w:hAnsi="Arial" w:cs="Arial"/>
                <w:color w:val="000000"/>
              </w:rPr>
            </w:pPr>
            <w:r>
              <w:rPr>
                <w:rFonts w:ascii="Arial" w:eastAsia="Arial" w:hAnsi="Arial" w:cs="Arial"/>
                <w:color w:val="000000"/>
              </w:rPr>
              <w:t>-</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5"/>
              <w:jc w:val="center"/>
              <w:rPr>
                <w:rFonts w:ascii="Arial" w:eastAsia="Arial" w:hAnsi="Arial" w:cs="Arial"/>
                <w:color w:val="000000"/>
              </w:rPr>
            </w:pPr>
            <w:r>
              <w:rPr>
                <w:rFonts w:ascii="Arial" w:eastAsia="Arial" w:hAnsi="Arial" w:cs="Arial"/>
                <w:color w:val="000000"/>
              </w:rPr>
              <w:t>3</w:t>
            </w:r>
          </w:p>
        </w:tc>
      </w:tr>
      <w:tr w:rsidR="00823CD4">
        <w:trPr>
          <w:trHeight w:val="253"/>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Tutoria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26"/>
              <w:jc w:val="center"/>
              <w:rPr>
                <w:rFonts w:ascii="Arial" w:eastAsia="Arial" w:hAnsi="Arial" w:cs="Arial"/>
                <w:color w:val="000000"/>
              </w:rPr>
            </w:pPr>
            <w:r>
              <w:rPr>
                <w:rFonts w:ascii="Arial" w:eastAsia="Arial" w:hAnsi="Arial" w:cs="Arial"/>
                <w:color w:val="000000"/>
              </w:rPr>
              <w:t>1</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35"/>
              <w:jc w:val="center"/>
              <w:rPr>
                <w:rFonts w:ascii="Arial" w:eastAsia="Arial" w:hAnsi="Arial" w:cs="Arial"/>
                <w:color w:val="000000"/>
              </w:rPr>
            </w:pPr>
            <w:r>
              <w:rPr>
                <w:rFonts w:ascii="Arial" w:eastAsia="Arial" w:hAnsi="Arial" w:cs="Arial"/>
                <w:color w:val="000000"/>
              </w:rPr>
              <w:t>1</w:t>
            </w:r>
          </w:p>
        </w:tc>
      </w:tr>
      <w:tr w:rsidR="00823CD4">
        <w:trPr>
          <w:trHeight w:val="253"/>
          <w:jc w:val="center"/>
        </w:trPr>
        <w:tc>
          <w:tcPr>
            <w:tcW w:w="333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Treball de recerca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w:t>
            </w:r>
          </w:p>
        </w:tc>
        <w:tc>
          <w:tcPr>
            <w:tcW w:w="212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w:t>
            </w:r>
          </w:p>
        </w:tc>
      </w:tr>
      <w:tr w:rsidR="00823CD4">
        <w:trPr>
          <w:trHeight w:val="251"/>
          <w:jc w:val="center"/>
        </w:trPr>
        <w:tc>
          <w:tcPr>
            <w:tcW w:w="3330"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right="1346"/>
              <w:rPr>
                <w:rFonts w:ascii="Arial" w:eastAsia="Arial" w:hAnsi="Arial" w:cs="Arial"/>
                <w:color w:val="000000"/>
              </w:rPr>
            </w:pPr>
            <w:r>
              <w:rPr>
                <w:rFonts w:ascii="Arial" w:eastAsia="Arial" w:hAnsi="Arial" w:cs="Arial"/>
                <w:b/>
                <w:color w:val="000000"/>
              </w:rPr>
              <w:t>Total hores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86" w:right="558"/>
              <w:jc w:val="center"/>
              <w:rPr>
                <w:rFonts w:ascii="Arial" w:eastAsia="Arial" w:hAnsi="Arial" w:cs="Arial"/>
                <w:color w:val="000000"/>
              </w:rPr>
            </w:pPr>
            <w:r>
              <w:rPr>
                <w:rFonts w:ascii="Arial" w:eastAsia="Arial" w:hAnsi="Arial" w:cs="Arial"/>
                <w:b/>
                <w:color w:val="000000"/>
              </w:rPr>
              <w:t>12</w:t>
            </w:r>
          </w:p>
        </w:tc>
        <w:tc>
          <w:tcPr>
            <w:tcW w:w="2126"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276" w:lineRule="auto"/>
              <w:ind w:left="586" w:right="549"/>
              <w:jc w:val="center"/>
              <w:rPr>
                <w:rFonts w:ascii="Arial" w:eastAsia="Arial" w:hAnsi="Arial" w:cs="Arial"/>
                <w:color w:val="000000"/>
              </w:rPr>
            </w:pPr>
            <w:r>
              <w:rPr>
                <w:rFonts w:ascii="Arial" w:eastAsia="Arial" w:hAnsi="Arial" w:cs="Arial"/>
                <w:b/>
                <w:color w:val="000000"/>
              </w:rPr>
              <w:t>1</w:t>
            </w:r>
            <w:r>
              <w:rPr>
                <w:rFonts w:ascii="Arial" w:eastAsia="Arial" w:hAnsi="Arial" w:cs="Arial"/>
                <w:b/>
              </w:rPr>
              <w:t>4</w:t>
            </w:r>
          </w:p>
        </w:tc>
      </w:tr>
    </w:tbl>
    <w:p w:rsidR="00823CD4" w:rsidRDefault="006149D2">
      <w:pPr>
        <w:pBdr>
          <w:top w:val="nil"/>
          <w:left w:val="nil"/>
          <w:bottom w:val="nil"/>
          <w:right w:val="nil"/>
          <w:between w:val="nil"/>
        </w:pBdr>
        <w:spacing w:line="360" w:lineRule="auto"/>
        <w:ind w:left="720" w:firstLine="720"/>
        <w:jc w:val="both"/>
        <w:rPr>
          <w:rFonts w:ascii="Arial" w:eastAsia="Arial" w:hAnsi="Arial" w:cs="Arial"/>
        </w:rPr>
      </w:pPr>
      <w:r>
        <w:rPr>
          <w:rFonts w:ascii="Arial" w:eastAsia="Arial" w:hAnsi="Arial" w:cs="Arial"/>
          <w:color w:val="000000"/>
        </w:rPr>
        <w:t>(*) Sense càrrega horària</w:t>
      </w:r>
    </w:p>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6149D2">
      <w:pPr>
        <w:pBdr>
          <w:top w:val="nil"/>
          <w:left w:val="nil"/>
          <w:bottom w:val="nil"/>
          <w:right w:val="nil"/>
          <w:between w:val="nil"/>
        </w:pBdr>
        <w:spacing w:line="360" w:lineRule="auto"/>
        <w:jc w:val="both"/>
        <w:rPr>
          <w:rFonts w:ascii="Arial" w:eastAsia="Arial" w:hAnsi="Arial" w:cs="Arial"/>
        </w:rPr>
      </w:pPr>
      <w:r>
        <w:rPr>
          <w:rFonts w:ascii="Arial" w:eastAsia="Arial" w:hAnsi="Arial" w:cs="Arial"/>
          <w:b/>
        </w:rPr>
        <w:t>PRIMER DE BATXILLERAT</w:t>
      </w:r>
    </w:p>
    <w:tbl>
      <w:tblPr>
        <w:tblStyle w:val="a4"/>
        <w:tblW w:w="888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45"/>
        <w:gridCol w:w="2715"/>
        <w:gridCol w:w="2010"/>
      </w:tblGrid>
      <w:tr w:rsidR="00823CD4">
        <w:trPr>
          <w:trHeight w:val="420"/>
        </w:trPr>
        <w:tc>
          <w:tcPr>
            <w:tcW w:w="888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jc w:val="center"/>
              <w:rPr>
                <w:rFonts w:ascii="Arial" w:eastAsia="Arial" w:hAnsi="Arial" w:cs="Arial"/>
                <w:b/>
              </w:rPr>
            </w:pPr>
            <w:r>
              <w:rPr>
                <w:rFonts w:ascii="Arial" w:eastAsia="Arial" w:hAnsi="Arial" w:cs="Arial"/>
                <w:b/>
              </w:rPr>
              <w:t>MODALITAT OBLIGATÒRIA  (1 matèria)</w:t>
            </w:r>
          </w:p>
        </w:tc>
      </w:tr>
      <w:tr w:rsidR="00823CD4">
        <w:tc>
          <w:tcPr>
            <w:tcW w:w="23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proofErr w:type="spellStart"/>
            <w:r>
              <w:rPr>
                <w:rFonts w:ascii="Arial" w:eastAsia="Arial" w:hAnsi="Arial" w:cs="Arial"/>
                <w:b/>
              </w:rPr>
              <w:t>Cientific</w:t>
            </w:r>
            <w:proofErr w:type="spellEnd"/>
            <w:r>
              <w:rPr>
                <w:rFonts w:ascii="Arial" w:eastAsia="Arial" w:hAnsi="Arial" w:cs="Arial"/>
                <w:b/>
              </w:rPr>
              <w:t xml:space="preserve"> </w:t>
            </w:r>
            <w:proofErr w:type="spellStart"/>
            <w:r>
              <w:rPr>
                <w:rFonts w:ascii="Arial" w:eastAsia="Arial" w:hAnsi="Arial" w:cs="Arial"/>
                <w:b/>
              </w:rPr>
              <w:t>tecnologic</w:t>
            </w:r>
            <w:proofErr w:type="spellEnd"/>
          </w:p>
        </w:tc>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Hores</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Social humanístic</w:t>
            </w:r>
          </w:p>
        </w:tc>
        <w:tc>
          <w:tcPr>
            <w:tcW w:w="20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Hores</w:t>
            </w:r>
          </w:p>
        </w:tc>
      </w:tr>
      <w:tr w:rsidR="00823CD4">
        <w:tc>
          <w:tcPr>
            <w:tcW w:w="231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Matemàtiques I</w:t>
            </w:r>
          </w:p>
        </w:tc>
        <w:tc>
          <w:tcPr>
            <w:tcW w:w="184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71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Matemàtiques CS I</w:t>
            </w:r>
          </w:p>
        </w:tc>
        <w:tc>
          <w:tcPr>
            <w:tcW w:w="201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823CD4">
        <w:tc>
          <w:tcPr>
            <w:tcW w:w="231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84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271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Llatí I</w:t>
            </w:r>
          </w:p>
        </w:tc>
        <w:tc>
          <w:tcPr>
            <w:tcW w:w="20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823CD4">
        <w:trPr>
          <w:trHeight w:val="420"/>
        </w:trPr>
        <w:tc>
          <w:tcPr>
            <w:tcW w:w="6870" w:type="dxa"/>
            <w:gridSpan w:val="3"/>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Total hores</w:t>
            </w:r>
          </w:p>
        </w:tc>
        <w:tc>
          <w:tcPr>
            <w:tcW w:w="20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3</w:t>
            </w:r>
          </w:p>
        </w:tc>
      </w:tr>
    </w:tbl>
    <w:p w:rsidR="00823CD4" w:rsidRDefault="00823CD4">
      <w:pPr>
        <w:pBdr>
          <w:top w:val="nil"/>
          <w:left w:val="nil"/>
          <w:bottom w:val="nil"/>
          <w:right w:val="nil"/>
          <w:between w:val="nil"/>
        </w:pBdr>
        <w:spacing w:line="360" w:lineRule="auto"/>
        <w:jc w:val="both"/>
        <w:rPr>
          <w:rFonts w:ascii="Arial" w:eastAsia="Arial" w:hAnsi="Arial" w:cs="Arial"/>
        </w:rPr>
      </w:pPr>
    </w:p>
    <w:tbl>
      <w:tblPr>
        <w:tblStyle w:val="a5"/>
        <w:tblW w:w="89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170"/>
        <w:gridCol w:w="1890"/>
        <w:gridCol w:w="1125"/>
        <w:gridCol w:w="1830"/>
        <w:gridCol w:w="1095"/>
      </w:tblGrid>
      <w:tr w:rsidR="00823CD4">
        <w:trPr>
          <w:trHeight w:val="420"/>
        </w:trPr>
        <w:tc>
          <w:tcPr>
            <w:tcW w:w="895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jc w:val="center"/>
              <w:rPr>
                <w:rFonts w:ascii="Arial" w:eastAsia="Arial" w:hAnsi="Arial" w:cs="Arial"/>
                <w:b/>
              </w:rPr>
            </w:pPr>
            <w:r>
              <w:rPr>
                <w:rFonts w:ascii="Arial" w:eastAsia="Arial" w:hAnsi="Arial" w:cs="Arial"/>
                <w:b/>
              </w:rPr>
              <w:t xml:space="preserve">MODALITAT (2/3 </w:t>
            </w:r>
            <w:proofErr w:type="spellStart"/>
            <w:r>
              <w:rPr>
                <w:rFonts w:ascii="Arial" w:eastAsia="Arial" w:hAnsi="Arial" w:cs="Arial"/>
                <w:b/>
              </w:rPr>
              <w:t>modaliat</w:t>
            </w:r>
            <w:proofErr w:type="spellEnd"/>
            <w:r>
              <w:rPr>
                <w:rFonts w:ascii="Arial" w:eastAsia="Arial" w:hAnsi="Arial" w:cs="Arial"/>
                <w:b/>
              </w:rPr>
              <w:t xml:space="preserve"> + 1/0 optativa anual*)</w:t>
            </w:r>
          </w:p>
        </w:tc>
      </w:tr>
      <w:tr w:rsidR="00823CD4">
        <w:trPr>
          <w:trHeight w:val="420"/>
        </w:trPr>
        <w:tc>
          <w:tcPr>
            <w:tcW w:w="895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jc w:val="center"/>
              <w:rPr>
                <w:rFonts w:ascii="Arial" w:eastAsia="Arial" w:hAnsi="Arial" w:cs="Arial"/>
                <w:b/>
              </w:rPr>
            </w:pPr>
            <w:r>
              <w:rPr>
                <w:rFonts w:ascii="Arial" w:eastAsia="Arial" w:hAnsi="Arial" w:cs="Arial"/>
                <w:b/>
              </w:rPr>
              <w:t xml:space="preserve">Científic - Tecnològic </w:t>
            </w:r>
          </w:p>
        </w:tc>
      </w:tr>
      <w:tr w:rsidR="00823CD4">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Franja 1</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Hores</w:t>
            </w:r>
          </w:p>
        </w:tc>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Franja 2</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Hores</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Franja 3</w:t>
            </w:r>
          </w:p>
        </w:tc>
        <w:tc>
          <w:tcPr>
            <w:tcW w:w="10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Hores</w:t>
            </w:r>
          </w:p>
        </w:tc>
      </w:tr>
      <w:tr w:rsidR="00823CD4">
        <w:tc>
          <w:tcPr>
            <w:tcW w:w="184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Biologia I</w:t>
            </w:r>
          </w:p>
        </w:tc>
        <w:tc>
          <w:tcPr>
            <w:tcW w:w="117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189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Geologia I</w:t>
            </w:r>
          </w:p>
        </w:tc>
        <w:tc>
          <w:tcPr>
            <w:tcW w:w="112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183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Química I</w:t>
            </w:r>
          </w:p>
        </w:tc>
        <w:tc>
          <w:tcPr>
            <w:tcW w:w="109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823CD4">
        <w:tc>
          <w:tcPr>
            <w:tcW w:w="184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Dibuix tècnic I</w:t>
            </w:r>
          </w:p>
        </w:tc>
        <w:tc>
          <w:tcPr>
            <w:tcW w:w="117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189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Física I</w:t>
            </w:r>
          </w:p>
        </w:tc>
        <w:tc>
          <w:tcPr>
            <w:tcW w:w="112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183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Tecnologia I</w:t>
            </w:r>
          </w:p>
        </w:tc>
        <w:tc>
          <w:tcPr>
            <w:tcW w:w="109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823CD4">
        <w:tc>
          <w:tcPr>
            <w:tcW w:w="184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17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89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Biomedicina*</w:t>
            </w:r>
          </w:p>
        </w:tc>
        <w:tc>
          <w:tcPr>
            <w:tcW w:w="112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183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Psicologia*</w:t>
            </w:r>
          </w:p>
        </w:tc>
        <w:tc>
          <w:tcPr>
            <w:tcW w:w="109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823CD4">
        <w:tc>
          <w:tcPr>
            <w:tcW w:w="184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17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89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12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83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Empresa*</w:t>
            </w:r>
          </w:p>
        </w:tc>
        <w:tc>
          <w:tcPr>
            <w:tcW w:w="109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823CD4">
        <w:trPr>
          <w:trHeight w:val="420"/>
        </w:trPr>
        <w:tc>
          <w:tcPr>
            <w:tcW w:w="7860" w:type="dxa"/>
            <w:gridSpan w:val="5"/>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Total hores</w:t>
            </w:r>
          </w:p>
        </w:tc>
        <w:tc>
          <w:tcPr>
            <w:tcW w:w="109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9</w:t>
            </w:r>
          </w:p>
        </w:tc>
      </w:tr>
    </w:tbl>
    <w:p w:rsidR="00823CD4" w:rsidRDefault="00823CD4">
      <w:pPr>
        <w:pBdr>
          <w:top w:val="nil"/>
          <w:left w:val="nil"/>
          <w:bottom w:val="nil"/>
          <w:right w:val="nil"/>
          <w:between w:val="nil"/>
        </w:pBdr>
        <w:spacing w:line="360" w:lineRule="auto"/>
        <w:jc w:val="both"/>
        <w:rPr>
          <w:rFonts w:ascii="Arial" w:eastAsia="Arial" w:hAnsi="Arial" w:cs="Arial"/>
        </w:rPr>
      </w:pPr>
    </w:p>
    <w:tbl>
      <w:tblPr>
        <w:tblStyle w:val="a6"/>
        <w:tblW w:w="89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125"/>
        <w:gridCol w:w="1935"/>
        <w:gridCol w:w="1125"/>
        <w:gridCol w:w="1815"/>
        <w:gridCol w:w="1140"/>
      </w:tblGrid>
      <w:tr w:rsidR="00823CD4">
        <w:trPr>
          <w:trHeight w:val="420"/>
        </w:trPr>
        <w:tc>
          <w:tcPr>
            <w:tcW w:w="898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jc w:val="center"/>
              <w:rPr>
                <w:rFonts w:ascii="Arial" w:eastAsia="Arial" w:hAnsi="Arial" w:cs="Arial"/>
                <w:b/>
              </w:rPr>
            </w:pPr>
            <w:r>
              <w:rPr>
                <w:rFonts w:ascii="Arial" w:eastAsia="Arial" w:hAnsi="Arial" w:cs="Arial"/>
                <w:b/>
              </w:rPr>
              <w:t>MODALITAT (2 modalitat + 1 optativa anual)</w:t>
            </w:r>
          </w:p>
        </w:tc>
      </w:tr>
      <w:tr w:rsidR="00823CD4">
        <w:trPr>
          <w:trHeight w:val="420"/>
        </w:trPr>
        <w:tc>
          <w:tcPr>
            <w:tcW w:w="898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jc w:val="center"/>
              <w:rPr>
                <w:rFonts w:ascii="Arial" w:eastAsia="Arial" w:hAnsi="Arial" w:cs="Arial"/>
                <w:b/>
              </w:rPr>
            </w:pPr>
            <w:r>
              <w:rPr>
                <w:rFonts w:ascii="Arial" w:eastAsia="Arial" w:hAnsi="Arial" w:cs="Arial"/>
                <w:b/>
              </w:rPr>
              <w:t>Social - Humanístic</w:t>
            </w:r>
          </w:p>
        </w:tc>
      </w:tr>
      <w:tr w:rsidR="00823CD4">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1</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Hores</w:t>
            </w:r>
          </w:p>
        </w:tc>
        <w:tc>
          <w:tcPr>
            <w:tcW w:w="1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2</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c>
          <w:tcPr>
            <w:tcW w:w="18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Optativa anual</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r>
      <w:tr w:rsidR="00823CD4">
        <w:tc>
          <w:tcPr>
            <w:tcW w:w="184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Història del món contemporani</w:t>
            </w:r>
          </w:p>
        </w:tc>
        <w:tc>
          <w:tcPr>
            <w:tcW w:w="112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193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Economia</w:t>
            </w:r>
          </w:p>
        </w:tc>
        <w:tc>
          <w:tcPr>
            <w:tcW w:w="112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3</w:t>
            </w:r>
          </w:p>
        </w:tc>
        <w:tc>
          <w:tcPr>
            <w:tcW w:w="181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Psicologia</w:t>
            </w:r>
          </w:p>
        </w:tc>
        <w:tc>
          <w:tcPr>
            <w:tcW w:w="114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3</w:t>
            </w:r>
          </w:p>
        </w:tc>
      </w:tr>
      <w:tr w:rsidR="00823CD4">
        <w:tc>
          <w:tcPr>
            <w:tcW w:w="184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lastRenderedPageBreak/>
              <w:t>Literatura universal</w:t>
            </w:r>
          </w:p>
        </w:tc>
        <w:tc>
          <w:tcPr>
            <w:tcW w:w="112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3</w:t>
            </w:r>
          </w:p>
        </w:tc>
        <w:tc>
          <w:tcPr>
            <w:tcW w:w="193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Història del món contemporani</w:t>
            </w:r>
          </w:p>
        </w:tc>
        <w:tc>
          <w:tcPr>
            <w:tcW w:w="112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3</w:t>
            </w:r>
          </w:p>
        </w:tc>
        <w:tc>
          <w:tcPr>
            <w:tcW w:w="181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Empresa</w:t>
            </w:r>
          </w:p>
        </w:tc>
        <w:tc>
          <w:tcPr>
            <w:tcW w:w="114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3</w:t>
            </w:r>
          </w:p>
        </w:tc>
      </w:tr>
      <w:tr w:rsidR="00823CD4">
        <w:trPr>
          <w:trHeight w:val="420"/>
        </w:trPr>
        <w:tc>
          <w:tcPr>
            <w:tcW w:w="7845" w:type="dxa"/>
            <w:gridSpan w:val="5"/>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Total hores</w:t>
            </w:r>
          </w:p>
        </w:tc>
        <w:tc>
          <w:tcPr>
            <w:tcW w:w="114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9</w:t>
            </w:r>
          </w:p>
        </w:tc>
      </w:tr>
    </w:tbl>
    <w:p w:rsidR="00823CD4" w:rsidRDefault="00823CD4">
      <w:pPr>
        <w:pBdr>
          <w:top w:val="nil"/>
          <w:left w:val="nil"/>
          <w:bottom w:val="nil"/>
          <w:right w:val="nil"/>
          <w:between w:val="nil"/>
        </w:pBdr>
        <w:spacing w:line="360" w:lineRule="auto"/>
        <w:jc w:val="both"/>
        <w:rPr>
          <w:rFonts w:ascii="Arial" w:eastAsia="Arial" w:hAnsi="Arial" w:cs="Arial"/>
        </w:rPr>
      </w:pPr>
    </w:p>
    <w:tbl>
      <w:tblPr>
        <w:tblStyle w:val="a7"/>
        <w:tblW w:w="86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020"/>
        <w:gridCol w:w="2205"/>
        <w:gridCol w:w="960"/>
        <w:gridCol w:w="2310"/>
      </w:tblGrid>
      <w:tr w:rsidR="00823CD4">
        <w:trPr>
          <w:trHeight w:val="420"/>
        </w:trPr>
        <w:tc>
          <w:tcPr>
            <w:tcW w:w="8610" w:type="dxa"/>
            <w:gridSpan w:val="5"/>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jc w:val="center"/>
              <w:rPr>
                <w:rFonts w:ascii="Arial" w:eastAsia="Arial" w:hAnsi="Arial" w:cs="Arial"/>
                <w:b/>
              </w:rPr>
            </w:pPr>
            <w:r>
              <w:rPr>
                <w:rFonts w:ascii="Arial" w:eastAsia="Arial" w:hAnsi="Arial" w:cs="Arial"/>
                <w:b/>
              </w:rPr>
              <w:t>OPTATIVES</w:t>
            </w:r>
          </w:p>
        </w:tc>
      </w:tr>
      <w:tr w:rsidR="00823CD4">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Franja 1</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Hores</w:t>
            </w:r>
          </w:p>
        </w:tc>
        <w:tc>
          <w:tcPr>
            <w:tcW w:w="22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Franja 2</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Hores</w:t>
            </w:r>
          </w:p>
        </w:tc>
        <w:tc>
          <w:tcPr>
            <w:tcW w:w="23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Preferència</w:t>
            </w:r>
          </w:p>
        </w:tc>
      </w:tr>
      <w:tr w:rsidR="00823CD4">
        <w:tc>
          <w:tcPr>
            <w:tcW w:w="211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Creació literària</w:t>
            </w:r>
          </w:p>
        </w:tc>
        <w:tc>
          <w:tcPr>
            <w:tcW w:w="102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20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Ciutadania</w:t>
            </w:r>
          </w:p>
        </w:tc>
        <w:tc>
          <w:tcPr>
            <w:tcW w:w="96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p w:rsidR="00823CD4" w:rsidRDefault="00823CD4">
            <w:pPr>
              <w:widowControl w:val="0"/>
              <w:pBdr>
                <w:top w:val="nil"/>
                <w:left w:val="nil"/>
                <w:bottom w:val="nil"/>
                <w:right w:val="nil"/>
                <w:between w:val="nil"/>
              </w:pBdr>
              <w:rPr>
                <w:rFonts w:ascii="Arial" w:eastAsia="Arial" w:hAnsi="Arial" w:cs="Arial"/>
              </w:rPr>
            </w:pPr>
          </w:p>
        </w:tc>
        <w:tc>
          <w:tcPr>
            <w:tcW w:w="231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(Social-Humanístic)</w:t>
            </w:r>
          </w:p>
        </w:tc>
      </w:tr>
      <w:tr w:rsidR="00823CD4">
        <w:tc>
          <w:tcPr>
            <w:tcW w:w="211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Matemàtiques aplicades</w:t>
            </w:r>
          </w:p>
        </w:tc>
        <w:tc>
          <w:tcPr>
            <w:tcW w:w="102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20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Comunicació audiovisual</w:t>
            </w:r>
          </w:p>
        </w:tc>
        <w:tc>
          <w:tcPr>
            <w:tcW w:w="96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3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(Tots)</w:t>
            </w:r>
          </w:p>
        </w:tc>
      </w:tr>
      <w:tr w:rsidR="00823CD4">
        <w:tc>
          <w:tcPr>
            <w:tcW w:w="211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Reptes de Biologia i Geologia</w:t>
            </w:r>
          </w:p>
        </w:tc>
        <w:tc>
          <w:tcPr>
            <w:tcW w:w="102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20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Reptes de Física i Química</w:t>
            </w:r>
          </w:p>
        </w:tc>
        <w:tc>
          <w:tcPr>
            <w:tcW w:w="96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3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(Científic-Tecnològic)</w:t>
            </w:r>
          </w:p>
        </w:tc>
      </w:tr>
      <w:tr w:rsidR="00823CD4">
        <w:tc>
          <w:tcPr>
            <w:tcW w:w="211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02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220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Robòtica</w:t>
            </w:r>
          </w:p>
        </w:tc>
        <w:tc>
          <w:tcPr>
            <w:tcW w:w="96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3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(Científic-Tecnològic)</w:t>
            </w:r>
          </w:p>
        </w:tc>
      </w:tr>
      <w:tr w:rsidR="00823CD4">
        <w:tc>
          <w:tcPr>
            <w:tcW w:w="211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Problemàtiques socials</w:t>
            </w:r>
          </w:p>
        </w:tc>
        <w:tc>
          <w:tcPr>
            <w:tcW w:w="102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20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96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23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(Social-Humanístic)</w:t>
            </w:r>
          </w:p>
        </w:tc>
      </w:tr>
      <w:tr w:rsidR="00823CD4">
        <w:trPr>
          <w:trHeight w:val="447"/>
        </w:trPr>
        <w:tc>
          <w:tcPr>
            <w:tcW w:w="2115"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102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rFonts w:ascii="Arial" w:eastAsia="Arial" w:hAnsi="Arial" w:cs="Arial"/>
              </w:rPr>
            </w:pPr>
          </w:p>
        </w:tc>
        <w:tc>
          <w:tcPr>
            <w:tcW w:w="2205"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Religió</w:t>
            </w:r>
          </w:p>
        </w:tc>
        <w:tc>
          <w:tcPr>
            <w:tcW w:w="96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23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rPr>
            </w:pPr>
            <w:r>
              <w:rPr>
                <w:rFonts w:ascii="Arial" w:eastAsia="Arial" w:hAnsi="Arial" w:cs="Arial"/>
              </w:rPr>
              <w:t>(Tots)</w:t>
            </w:r>
          </w:p>
        </w:tc>
      </w:tr>
      <w:tr w:rsidR="00823CD4">
        <w:trPr>
          <w:trHeight w:val="447"/>
        </w:trPr>
        <w:tc>
          <w:tcPr>
            <w:tcW w:w="6300" w:type="dxa"/>
            <w:gridSpan w:val="4"/>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Total hores</w:t>
            </w:r>
          </w:p>
        </w:tc>
        <w:tc>
          <w:tcPr>
            <w:tcW w:w="23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rFonts w:ascii="Arial" w:eastAsia="Arial" w:hAnsi="Arial" w:cs="Arial"/>
                <w:b/>
              </w:rPr>
            </w:pPr>
            <w:r>
              <w:rPr>
                <w:rFonts w:ascii="Arial" w:eastAsia="Arial" w:hAnsi="Arial" w:cs="Arial"/>
                <w:b/>
              </w:rPr>
              <w:t>6</w:t>
            </w:r>
          </w:p>
        </w:tc>
      </w:tr>
    </w:tbl>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6149D2">
      <w:pPr>
        <w:pBdr>
          <w:top w:val="nil"/>
          <w:left w:val="nil"/>
          <w:bottom w:val="nil"/>
          <w:right w:val="nil"/>
          <w:between w:val="nil"/>
        </w:pBdr>
        <w:spacing w:line="360" w:lineRule="auto"/>
        <w:jc w:val="both"/>
        <w:rPr>
          <w:rFonts w:ascii="Arial" w:eastAsia="Arial" w:hAnsi="Arial" w:cs="Arial"/>
        </w:rPr>
      </w:pPr>
      <w:r>
        <w:rPr>
          <w:rFonts w:ascii="Arial" w:eastAsia="Arial" w:hAnsi="Arial" w:cs="Arial"/>
          <w:b/>
        </w:rPr>
        <w:t>SEGON DE BATXILLERAT</w:t>
      </w:r>
    </w:p>
    <w:tbl>
      <w:tblPr>
        <w:tblStyle w:val="a8"/>
        <w:tblW w:w="888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45"/>
        <w:gridCol w:w="2715"/>
        <w:gridCol w:w="2010"/>
      </w:tblGrid>
      <w:tr w:rsidR="00823CD4">
        <w:trPr>
          <w:trHeight w:val="420"/>
        </w:trPr>
        <w:tc>
          <w:tcPr>
            <w:tcW w:w="888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jc w:val="center"/>
              <w:rPr>
                <w:rFonts w:ascii="Arial" w:eastAsia="Arial" w:hAnsi="Arial" w:cs="Arial"/>
                <w:b/>
              </w:rPr>
            </w:pPr>
            <w:r>
              <w:rPr>
                <w:rFonts w:ascii="Arial" w:eastAsia="Arial" w:hAnsi="Arial" w:cs="Arial"/>
                <w:b/>
              </w:rPr>
              <w:t>MODALITAT OBLIGATÒRIA  (1 matèria)</w:t>
            </w:r>
          </w:p>
        </w:tc>
      </w:tr>
      <w:tr w:rsidR="00823CD4">
        <w:tc>
          <w:tcPr>
            <w:tcW w:w="23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proofErr w:type="spellStart"/>
            <w:r>
              <w:rPr>
                <w:rFonts w:ascii="Arial" w:eastAsia="Arial" w:hAnsi="Arial" w:cs="Arial"/>
                <w:b/>
              </w:rPr>
              <w:t>Cientific</w:t>
            </w:r>
            <w:proofErr w:type="spellEnd"/>
            <w:r>
              <w:rPr>
                <w:rFonts w:ascii="Arial" w:eastAsia="Arial" w:hAnsi="Arial" w:cs="Arial"/>
                <w:b/>
              </w:rPr>
              <w:t xml:space="preserve"> </w:t>
            </w:r>
            <w:proofErr w:type="spellStart"/>
            <w:r>
              <w:rPr>
                <w:rFonts w:ascii="Arial" w:eastAsia="Arial" w:hAnsi="Arial" w:cs="Arial"/>
                <w:b/>
              </w:rPr>
              <w:t>tecnologic</w:t>
            </w:r>
            <w:proofErr w:type="spellEnd"/>
          </w:p>
        </w:tc>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Hores</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Social humanístic</w:t>
            </w:r>
          </w:p>
        </w:tc>
        <w:tc>
          <w:tcPr>
            <w:tcW w:w="20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Hores</w:t>
            </w:r>
          </w:p>
        </w:tc>
      </w:tr>
      <w:tr w:rsidR="00823CD4">
        <w:tc>
          <w:tcPr>
            <w:tcW w:w="231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Matemàtiques II</w:t>
            </w:r>
          </w:p>
        </w:tc>
        <w:tc>
          <w:tcPr>
            <w:tcW w:w="184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271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Matemàtiques CS II</w:t>
            </w:r>
          </w:p>
        </w:tc>
        <w:tc>
          <w:tcPr>
            <w:tcW w:w="201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r>
      <w:tr w:rsidR="00823CD4">
        <w:tc>
          <w:tcPr>
            <w:tcW w:w="231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Matemàtiques CS II</w:t>
            </w:r>
          </w:p>
        </w:tc>
        <w:tc>
          <w:tcPr>
            <w:tcW w:w="184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271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Llatí II</w:t>
            </w:r>
          </w:p>
        </w:tc>
        <w:tc>
          <w:tcPr>
            <w:tcW w:w="201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r>
      <w:tr w:rsidR="00823CD4">
        <w:trPr>
          <w:trHeight w:val="420"/>
        </w:trPr>
        <w:tc>
          <w:tcPr>
            <w:tcW w:w="6870" w:type="dxa"/>
            <w:gridSpan w:val="3"/>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Total hores</w:t>
            </w:r>
          </w:p>
        </w:tc>
        <w:tc>
          <w:tcPr>
            <w:tcW w:w="201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4</w:t>
            </w:r>
          </w:p>
        </w:tc>
      </w:tr>
    </w:tbl>
    <w:p w:rsidR="00823CD4" w:rsidRDefault="00823CD4">
      <w:pPr>
        <w:spacing w:line="360" w:lineRule="auto"/>
        <w:jc w:val="both"/>
        <w:rPr>
          <w:rFonts w:ascii="Arial" w:eastAsia="Arial" w:hAnsi="Arial" w:cs="Arial"/>
        </w:rPr>
      </w:pPr>
    </w:p>
    <w:tbl>
      <w:tblPr>
        <w:tblStyle w:val="a9"/>
        <w:tblW w:w="892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170"/>
        <w:gridCol w:w="1890"/>
        <w:gridCol w:w="1125"/>
        <w:gridCol w:w="1830"/>
        <w:gridCol w:w="1065"/>
      </w:tblGrid>
      <w:tr w:rsidR="00823CD4">
        <w:trPr>
          <w:trHeight w:val="420"/>
        </w:trPr>
        <w:tc>
          <w:tcPr>
            <w:tcW w:w="892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jc w:val="center"/>
              <w:rPr>
                <w:rFonts w:ascii="Arial" w:eastAsia="Arial" w:hAnsi="Arial" w:cs="Arial"/>
                <w:b/>
              </w:rPr>
            </w:pPr>
            <w:r>
              <w:rPr>
                <w:rFonts w:ascii="Arial" w:eastAsia="Arial" w:hAnsi="Arial" w:cs="Arial"/>
                <w:b/>
              </w:rPr>
              <w:t>MODALITAT (1 matèria)</w:t>
            </w:r>
          </w:p>
        </w:tc>
      </w:tr>
      <w:tr w:rsidR="00823CD4">
        <w:trPr>
          <w:trHeight w:val="420"/>
        </w:trPr>
        <w:tc>
          <w:tcPr>
            <w:tcW w:w="892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jc w:val="center"/>
              <w:rPr>
                <w:rFonts w:ascii="Arial" w:eastAsia="Arial" w:hAnsi="Arial" w:cs="Arial"/>
                <w:b/>
              </w:rPr>
            </w:pPr>
            <w:r>
              <w:rPr>
                <w:rFonts w:ascii="Arial" w:eastAsia="Arial" w:hAnsi="Arial" w:cs="Arial"/>
                <w:b/>
              </w:rPr>
              <w:lastRenderedPageBreak/>
              <w:t xml:space="preserve">Científic - Tecnològic </w:t>
            </w:r>
          </w:p>
        </w:tc>
      </w:tr>
      <w:tr w:rsidR="00823CD4">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1</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2</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3</w:t>
            </w:r>
          </w:p>
        </w:tc>
        <w:tc>
          <w:tcPr>
            <w:tcW w:w="1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r>
      <w:tr w:rsidR="00823CD4">
        <w:tc>
          <w:tcPr>
            <w:tcW w:w="184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Biologia II</w:t>
            </w:r>
          </w:p>
        </w:tc>
        <w:tc>
          <w:tcPr>
            <w:tcW w:w="117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9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Química II</w:t>
            </w:r>
          </w:p>
        </w:tc>
        <w:tc>
          <w:tcPr>
            <w:tcW w:w="112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3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Geologia II</w:t>
            </w:r>
          </w:p>
        </w:tc>
        <w:tc>
          <w:tcPr>
            <w:tcW w:w="106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r>
      <w:tr w:rsidR="00823CD4">
        <w:tc>
          <w:tcPr>
            <w:tcW w:w="184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proofErr w:type="spellStart"/>
            <w:r>
              <w:rPr>
                <w:rFonts w:ascii="Arial" w:eastAsia="Arial" w:hAnsi="Arial" w:cs="Arial"/>
              </w:rPr>
              <w:t>Tecnología</w:t>
            </w:r>
            <w:proofErr w:type="spellEnd"/>
            <w:r>
              <w:rPr>
                <w:rFonts w:ascii="Arial" w:eastAsia="Arial" w:hAnsi="Arial" w:cs="Arial"/>
              </w:rPr>
              <w:t xml:space="preserve"> II</w:t>
            </w:r>
          </w:p>
        </w:tc>
        <w:tc>
          <w:tcPr>
            <w:tcW w:w="117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9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Dibuix tècnic II</w:t>
            </w:r>
          </w:p>
        </w:tc>
        <w:tc>
          <w:tcPr>
            <w:tcW w:w="112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3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Física II</w:t>
            </w:r>
          </w:p>
        </w:tc>
        <w:tc>
          <w:tcPr>
            <w:tcW w:w="106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r>
      <w:tr w:rsidR="00823CD4">
        <w:trPr>
          <w:trHeight w:val="387"/>
        </w:trPr>
        <w:tc>
          <w:tcPr>
            <w:tcW w:w="7860" w:type="dxa"/>
            <w:gridSpan w:val="5"/>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Total hores</w:t>
            </w:r>
          </w:p>
        </w:tc>
        <w:tc>
          <w:tcPr>
            <w:tcW w:w="106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12</w:t>
            </w:r>
          </w:p>
        </w:tc>
      </w:tr>
    </w:tbl>
    <w:p w:rsidR="00823CD4" w:rsidRDefault="00823CD4">
      <w:pPr>
        <w:spacing w:line="360" w:lineRule="auto"/>
        <w:jc w:val="both"/>
        <w:rPr>
          <w:rFonts w:ascii="Arial" w:eastAsia="Arial" w:hAnsi="Arial" w:cs="Arial"/>
        </w:rPr>
      </w:pPr>
    </w:p>
    <w:p w:rsidR="00823CD4" w:rsidRDefault="00823CD4">
      <w:pPr>
        <w:spacing w:line="360" w:lineRule="auto"/>
        <w:jc w:val="both"/>
        <w:rPr>
          <w:rFonts w:ascii="Arial" w:eastAsia="Arial" w:hAnsi="Arial" w:cs="Arial"/>
        </w:rPr>
      </w:pPr>
    </w:p>
    <w:p w:rsidR="00823CD4" w:rsidRDefault="00823CD4">
      <w:pPr>
        <w:spacing w:line="360" w:lineRule="auto"/>
        <w:jc w:val="both"/>
        <w:rPr>
          <w:rFonts w:ascii="Arial" w:eastAsia="Arial" w:hAnsi="Arial" w:cs="Arial"/>
        </w:rPr>
      </w:pPr>
    </w:p>
    <w:p w:rsidR="00823CD4" w:rsidRDefault="00823CD4">
      <w:pPr>
        <w:spacing w:line="360" w:lineRule="auto"/>
        <w:jc w:val="both"/>
        <w:rPr>
          <w:rFonts w:ascii="Arial" w:eastAsia="Arial" w:hAnsi="Arial" w:cs="Arial"/>
        </w:rPr>
      </w:pPr>
    </w:p>
    <w:tbl>
      <w:tblPr>
        <w:tblStyle w:val="aa"/>
        <w:tblW w:w="892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170"/>
        <w:gridCol w:w="1890"/>
        <w:gridCol w:w="1125"/>
        <w:gridCol w:w="1830"/>
        <w:gridCol w:w="1065"/>
      </w:tblGrid>
      <w:tr w:rsidR="00823CD4">
        <w:trPr>
          <w:trHeight w:val="420"/>
        </w:trPr>
        <w:tc>
          <w:tcPr>
            <w:tcW w:w="892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jc w:val="center"/>
              <w:rPr>
                <w:rFonts w:ascii="Arial" w:eastAsia="Arial" w:hAnsi="Arial" w:cs="Arial"/>
                <w:b/>
              </w:rPr>
            </w:pPr>
            <w:r>
              <w:rPr>
                <w:rFonts w:ascii="Arial" w:eastAsia="Arial" w:hAnsi="Arial" w:cs="Arial"/>
                <w:b/>
              </w:rPr>
              <w:t>MODALITAT (1 matèria)</w:t>
            </w:r>
          </w:p>
        </w:tc>
      </w:tr>
      <w:tr w:rsidR="00823CD4">
        <w:trPr>
          <w:trHeight w:val="420"/>
        </w:trPr>
        <w:tc>
          <w:tcPr>
            <w:tcW w:w="8925" w:type="dxa"/>
            <w:gridSpan w:val="6"/>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jc w:val="center"/>
              <w:rPr>
                <w:rFonts w:ascii="Arial" w:eastAsia="Arial" w:hAnsi="Arial" w:cs="Arial"/>
                <w:b/>
              </w:rPr>
            </w:pPr>
            <w:r>
              <w:rPr>
                <w:rFonts w:ascii="Arial" w:eastAsia="Arial" w:hAnsi="Arial" w:cs="Arial"/>
                <w:b/>
              </w:rPr>
              <w:t>Social - Humanístic</w:t>
            </w:r>
          </w:p>
        </w:tc>
      </w:tr>
      <w:tr w:rsidR="00823CD4">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1</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2</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Franja 3</w:t>
            </w:r>
          </w:p>
        </w:tc>
        <w:tc>
          <w:tcPr>
            <w:tcW w:w="1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Hores</w:t>
            </w:r>
          </w:p>
        </w:tc>
      </w:tr>
      <w:tr w:rsidR="00823CD4">
        <w:trPr>
          <w:trHeight w:val="420"/>
        </w:trPr>
        <w:tc>
          <w:tcPr>
            <w:tcW w:w="184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Funcionament de l’empresa</w:t>
            </w:r>
          </w:p>
        </w:tc>
        <w:tc>
          <w:tcPr>
            <w:tcW w:w="117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90"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Història de l’art</w:t>
            </w:r>
          </w:p>
        </w:tc>
        <w:tc>
          <w:tcPr>
            <w:tcW w:w="1125" w:type="dxa"/>
            <w:tcBorders>
              <w:top w:val="single" w:sz="12" w:space="0" w:color="000000"/>
            </w:tcBorders>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30" w:type="dxa"/>
            <w:vMerge w:val="restart"/>
            <w:tcBorders>
              <w:top w:val="single" w:sz="12" w:space="0" w:color="000000"/>
            </w:tcBorders>
            <w:shd w:val="clear" w:color="auto" w:fill="auto"/>
            <w:tcMar>
              <w:top w:w="100" w:type="dxa"/>
              <w:left w:w="100" w:type="dxa"/>
              <w:bottom w:w="100" w:type="dxa"/>
              <w:right w:w="100" w:type="dxa"/>
            </w:tcMar>
          </w:tcPr>
          <w:p w:rsidR="00823CD4" w:rsidRDefault="00823CD4">
            <w:pPr>
              <w:widowControl w:val="0"/>
              <w:rPr>
                <w:rFonts w:ascii="Arial" w:eastAsia="Arial" w:hAnsi="Arial" w:cs="Arial"/>
              </w:rPr>
            </w:pPr>
          </w:p>
          <w:p w:rsidR="00823CD4" w:rsidRDefault="00823CD4">
            <w:pPr>
              <w:widowControl w:val="0"/>
              <w:rPr>
                <w:rFonts w:ascii="Arial" w:eastAsia="Arial" w:hAnsi="Arial" w:cs="Arial"/>
              </w:rPr>
            </w:pPr>
          </w:p>
          <w:p w:rsidR="00823CD4" w:rsidRDefault="006149D2">
            <w:pPr>
              <w:widowControl w:val="0"/>
              <w:rPr>
                <w:rFonts w:ascii="Arial" w:eastAsia="Arial" w:hAnsi="Arial" w:cs="Arial"/>
              </w:rPr>
            </w:pPr>
            <w:r>
              <w:rPr>
                <w:rFonts w:ascii="Arial" w:eastAsia="Arial" w:hAnsi="Arial" w:cs="Arial"/>
              </w:rPr>
              <w:t>Geografia</w:t>
            </w:r>
          </w:p>
        </w:tc>
        <w:tc>
          <w:tcPr>
            <w:tcW w:w="1065" w:type="dxa"/>
            <w:vMerge w:val="restart"/>
            <w:tcBorders>
              <w:top w:val="single" w:sz="12" w:space="0" w:color="000000"/>
            </w:tcBorders>
            <w:shd w:val="clear" w:color="auto" w:fill="auto"/>
            <w:tcMar>
              <w:top w:w="100" w:type="dxa"/>
              <w:left w:w="100" w:type="dxa"/>
              <w:bottom w:w="100" w:type="dxa"/>
              <w:right w:w="100" w:type="dxa"/>
            </w:tcMar>
          </w:tcPr>
          <w:p w:rsidR="00823CD4" w:rsidRDefault="00823CD4">
            <w:pPr>
              <w:widowControl w:val="0"/>
              <w:rPr>
                <w:rFonts w:ascii="Arial" w:eastAsia="Arial" w:hAnsi="Arial" w:cs="Arial"/>
              </w:rPr>
            </w:pPr>
          </w:p>
          <w:p w:rsidR="00823CD4" w:rsidRDefault="00823CD4">
            <w:pPr>
              <w:widowControl w:val="0"/>
              <w:rPr>
                <w:rFonts w:ascii="Arial" w:eastAsia="Arial" w:hAnsi="Arial" w:cs="Arial"/>
              </w:rPr>
            </w:pPr>
          </w:p>
          <w:p w:rsidR="00823CD4" w:rsidRDefault="006149D2">
            <w:pPr>
              <w:widowControl w:val="0"/>
              <w:rPr>
                <w:rFonts w:ascii="Arial" w:eastAsia="Arial" w:hAnsi="Arial" w:cs="Arial"/>
              </w:rPr>
            </w:pPr>
            <w:r>
              <w:rPr>
                <w:rFonts w:ascii="Arial" w:eastAsia="Arial" w:hAnsi="Arial" w:cs="Arial"/>
              </w:rPr>
              <w:t>4</w:t>
            </w:r>
          </w:p>
        </w:tc>
      </w:tr>
      <w:tr w:rsidR="00823CD4">
        <w:trPr>
          <w:trHeight w:val="420"/>
        </w:trPr>
        <w:tc>
          <w:tcPr>
            <w:tcW w:w="184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Literatura Castellana</w:t>
            </w:r>
          </w:p>
        </w:tc>
        <w:tc>
          <w:tcPr>
            <w:tcW w:w="117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90"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Literatura Catalana</w:t>
            </w:r>
          </w:p>
        </w:tc>
        <w:tc>
          <w:tcPr>
            <w:tcW w:w="112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rPr>
            </w:pPr>
            <w:r>
              <w:rPr>
                <w:rFonts w:ascii="Arial" w:eastAsia="Arial" w:hAnsi="Arial" w:cs="Arial"/>
              </w:rPr>
              <w:t>4</w:t>
            </w:r>
          </w:p>
        </w:tc>
        <w:tc>
          <w:tcPr>
            <w:tcW w:w="1830" w:type="dxa"/>
            <w:vMerge/>
            <w:shd w:val="clear" w:color="auto" w:fill="auto"/>
            <w:tcMar>
              <w:top w:w="100" w:type="dxa"/>
              <w:left w:w="100" w:type="dxa"/>
              <w:bottom w:w="100" w:type="dxa"/>
              <w:right w:w="100" w:type="dxa"/>
            </w:tcMar>
          </w:tcPr>
          <w:p w:rsidR="00823CD4" w:rsidRDefault="00823CD4">
            <w:pPr>
              <w:widowControl w:val="0"/>
              <w:rPr>
                <w:rFonts w:ascii="Arial" w:eastAsia="Arial" w:hAnsi="Arial" w:cs="Arial"/>
              </w:rPr>
            </w:pPr>
          </w:p>
        </w:tc>
        <w:tc>
          <w:tcPr>
            <w:tcW w:w="1065" w:type="dxa"/>
            <w:vMerge/>
            <w:shd w:val="clear" w:color="auto" w:fill="auto"/>
            <w:tcMar>
              <w:top w:w="100" w:type="dxa"/>
              <w:left w:w="100" w:type="dxa"/>
              <w:bottom w:w="100" w:type="dxa"/>
              <w:right w:w="100" w:type="dxa"/>
            </w:tcMar>
          </w:tcPr>
          <w:p w:rsidR="00823CD4" w:rsidRDefault="00823CD4">
            <w:pPr>
              <w:widowControl w:val="0"/>
              <w:rPr>
                <w:rFonts w:ascii="Arial" w:eastAsia="Arial" w:hAnsi="Arial" w:cs="Arial"/>
              </w:rPr>
            </w:pPr>
          </w:p>
        </w:tc>
      </w:tr>
      <w:tr w:rsidR="00823CD4">
        <w:trPr>
          <w:trHeight w:val="420"/>
        </w:trPr>
        <w:tc>
          <w:tcPr>
            <w:tcW w:w="7860" w:type="dxa"/>
            <w:gridSpan w:val="5"/>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Total hores</w:t>
            </w:r>
          </w:p>
        </w:tc>
        <w:tc>
          <w:tcPr>
            <w:tcW w:w="1065" w:type="dxa"/>
            <w:shd w:val="clear" w:color="auto" w:fill="auto"/>
            <w:tcMar>
              <w:top w:w="100" w:type="dxa"/>
              <w:left w:w="100" w:type="dxa"/>
              <w:bottom w:w="100" w:type="dxa"/>
              <w:right w:w="100" w:type="dxa"/>
            </w:tcMar>
          </w:tcPr>
          <w:p w:rsidR="00823CD4" w:rsidRDefault="006149D2">
            <w:pPr>
              <w:widowControl w:val="0"/>
              <w:rPr>
                <w:rFonts w:ascii="Arial" w:eastAsia="Arial" w:hAnsi="Arial" w:cs="Arial"/>
                <w:b/>
              </w:rPr>
            </w:pPr>
            <w:r>
              <w:rPr>
                <w:rFonts w:ascii="Arial" w:eastAsia="Arial" w:hAnsi="Arial" w:cs="Arial"/>
                <w:b/>
              </w:rPr>
              <w:t>12</w:t>
            </w:r>
          </w:p>
        </w:tc>
      </w:tr>
    </w:tbl>
    <w:p w:rsidR="00823CD4" w:rsidRDefault="00823CD4">
      <w:pPr>
        <w:pBdr>
          <w:top w:val="nil"/>
          <w:left w:val="nil"/>
          <w:bottom w:val="nil"/>
          <w:right w:val="nil"/>
          <w:between w:val="nil"/>
        </w:pBdr>
        <w:spacing w:before="10" w:line="360" w:lineRule="auto"/>
        <w:jc w:val="both"/>
        <w:rPr>
          <w:b/>
        </w:rPr>
      </w:pPr>
    </w:p>
    <w:tbl>
      <w:tblPr>
        <w:tblStyle w:val="ab"/>
        <w:tblW w:w="8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820"/>
        <w:gridCol w:w="3210"/>
      </w:tblGrid>
      <w:tr w:rsidR="00823CD4">
        <w:tc>
          <w:tcPr>
            <w:tcW w:w="2940" w:type="dxa"/>
            <w:shd w:val="clear" w:color="auto" w:fill="auto"/>
            <w:tcMar>
              <w:top w:w="100" w:type="dxa"/>
              <w:left w:w="100" w:type="dxa"/>
              <w:bottom w:w="100" w:type="dxa"/>
              <w:right w:w="100" w:type="dxa"/>
            </w:tcMar>
          </w:tcPr>
          <w:p w:rsidR="00823CD4" w:rsidRDefault="00823CD4">
            <w:pPr>
              <w:widowControl w:val="0"/>
              <w:pBdr>
                <w:top w:val="nil"/>
                <w:left w:val="nil"/>
                <w:bottom w:val="nil"/>
                <w:right w:val="nil"/>
                <w:between w:val="nil"/>
              </w:pBdr>
              <w:rPr>
                <w:b/>
              </w:rPr>
            </w:pPr>
          </w:p>
        </w:tc>
        <w:tc>
          <w:tcPr>
            <w:tcW w:w="282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b/>
              </w:rPr>
            </w:pPr>
            <w:r>
              <w:rPr>
                <w:b/>
              </w:rPr>
              <w:t>Primer de Batxillerat</w:t>
            </w:r>
          </w:p>
        </w:tc>
        <w:tc>
          <w:tcPr>
            <w:tcW w:w="32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b/>
              </w:rPr>
            </w:pPr>
            <w:r>
              <w:rPr>
                <w:b/>
              </w:rPr>
              <w:t>Segon de Batxillerat</w:t>
            </w:r>
          </w:p>
        </w:tc>
      </w:tr>
      <w:tr w:rsidR="00823CD4">
        <w:tc>
          <w:tcPr>
            <w:tcW w:w="294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b/>
              </w:rPr>
            </w:pPr>
            <w:r>
              <w:rPr>
                <w:b/>
              </w:rPr>
              <w:t>Total hores</w:t>
            </w:r>
          </w:p>
        </w:tc>
        <w:tc>
          <w:tcPr>
            <w:tcW w:w="282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b/>
              </w:rPr>
            </w:pPr>
            <w:r>
              <w:rPr>
                <w:b/>
              </w:rPr>
              <w:t>30</w:t>
            </w:r>
          </w:p>
        </w:tc>
        <w:tc>
          <w:tcPr>
            <w:tcW w:w="3210" w:type="dxa"/>
            <w:shd w:val="clear" w:color="auto" w:fill="auto"/>
            <w:tcMar>
              <w:top w:w="100" w:type="dxa"/>
              <w:left w:w="100" w:type="dxa"/>
              <w:bottom w:w="100" w:type="dxa"/>
              <w:right w:w="100" w:type="dxa"/>
            </w:tcMar>
          </w:tcPr>
          <w:p w:rsidR="00823CD4" w:rsidRDefault="006149D2">
            <w:pPr>
              <w:widowControl w:val="0"/>
              <w:pBdr>
                <w:top w:val="nil"/>
                <w:left w:val="nil"/>
                <w:bottom w:val="nil"/>
                <w:right w:val="nil"/>
                <w:between w:val="nil"/>
              </w:pBdr>
              <w:rPr>
                <w:b/>
              </w:rPr>
            </w:pPr>
            <w:r>
              <w:rPr>
                <w:b/>
              </w:rPr>
              <w:t>30</w:t>
            </w:r>
          </w:p>
        </w:tc>
      </w:tr>
    </w:tbl>
    <w:p w:rsidR="00823CD4" w:rsidRDefault="00823CD4">
      <w:pPr>
        <w:pBdr>
          <w:top w:val="nil"/>
          <w:left w:val="nil"/>
          <w:bottom w:val="nil"/>
          <w:right w:val="nil"/>
          <w:between w:val="nil"/>
        </w:pBdr>
        <w:spacing w:before="10" w:line="360" w:lineRule="auto"/>
        <w:jc w:val="both"/>
        <w:rPr>
          <w:b/>
        </w:rPr>
      </w:pPr>
    </w:p>
    <w:p w:rsidR="00823CD4" w:rsidRDefault="00823CD4">
      <w:pPr>
        <w:pBdr>
          <w:top w:val="nil"/>
          <w:left w:val="nil"/>
          <w:bottom w:val="nil"/>
          <w:right w:val="nil"/>
          <w:between w:val="nil"/>
        </w:pBdr>
        <w:spacing w:before="10" w:line="360" w:lineRule="auto"/>
        <w:jc w:val="both"/>
        <w:rPr>
          <w:b/>
        </w:rPr>
      </w:pPr>
    </w:p>
    <w:p w:rsidR="00823CD4" w:rsidRDefault="006149D2">
      <w:pPr>
        <w:pStyle w:val="Ttulo4"/>
        <w:numPr>
          <w:ilvl w:val="1"/>
          <w:numId w:val="19"/>
        </w:numPr>
        <w:spacing w:after="100" w:line="360" w:lineRule="auto"/>
        <w:jc w:val="both"/>
      </w:pPr>
      <w:bookmarkStart w:id="11" w:name="_heading=h.1ksv4uv" w:colFirst="0" w:colLast="0"/>
      <w:bookmarkEnd w:id="11"/>
      <w:r>
        <w:t>Criteris de distribució de l’alumnat</w:t>
      </w:r>
    </w:p>
    <w:p w:rsidR="00823CD4" w:rsidRDefault="006149D2">
      <w:pPr>
        <w:pBdr>
          <w:top w:val="nil"/>
          <w:left w:val="nil"/>
          <w:bottom w:val="nil"/>
          <w:right w:val="nil"/>
          <w:between w:val="nil"/>
        </w:pBdr>
        <w:spacing w:before="92" w:line="360" w:lineRule="auto"/>
        <w:ind w:left="238"/>
        <w:jc w:val="both"/>
        <w:rPr>
          <w:rFonts w:ascii="Arial" w:eastAsia="Arial" w:hAnsi="Arial" w:cs="Arial"/>
          <w:color w:val="000000"/>
        </w:rPr>
      </w:pPr>
      <w:r>
        <w:rPr>
          <w:rFonts w:ascii="Arial" w:eastAsia="Arial" w:hAnsi="Arial" w:cs="Arial"/>
          <w:b/>
          <w:color w:val="000000"/>
          <w:u w:val="single"/>
        </w:rPr>
        <w:t>1r ESO</w:t>
      </w:r>
      <w:r>
        <w:rPr>
          <w:rFonts w:ascii="Arial" w:eastAsia="Arial" w:hAnsi="Arial" w:cs="Arial"/>
          <w:color w:val="000000"/>
        </w:rPr>
        <w:t>: Tindrem oficialment 4 grups de 30 alumnes formats per alumnat heterogeni. Els alumnes SIEI s’incorporen en un dels grups en el que entraran professionals de la SIEI (educadora o psicopedagoga).</w:t>
      </w:r>
    </w:p>
    <w:p w:rsidR="00823CD4" w:rsidRDefault="006149D2">
      <w:pPr>
        <w:pBdr>
          <w:top w:val="nil"/>
          <w:left w:val="nil"/>
          <w:bottom w:val="nil"/>
          <w:right w:val="nil"/>
          <w:between w:val="nil"/>
        </w:pBdr>
        <w:spacing w:before="92" w:line="360" w:lineRule="auto"/>
        <w:ind w:left="238"/>
        <w:jc w:val="both"/>
        <w:rPr>
          <w:rFonts w:ascii="Arial" w:eastAsia="Arial" w:hAnsi="Arial" w:cs="Arial"/>
          <w:color w:val="000000"/>
        </w:rPr>
      </w:pPr>
      <w:r>
        <w:rPr>
          <w:rFonts w:ascii="Arial" w:eastAsia="Arial" w:hAnsi="Arial" w:cs="Arial"/>
          <w:color w:val="000000"/>
        </w:rPr>
        <w:lastRenderedPageBreak/>
        <w:t>Tots els grups s’han format conjuntament amb els tutors dels</w:t>
      </w:r>
      <w:r>
        <w:rPr>
          <w:rFonts w:ascii="Arial" w:eastAsia="Arial" w:hAnsi="Arial" w:cs="Arial"/>
          <w:color w:val="000000"/>
        </w:rPr>
        <w:t xml:space="preserve"> grups de 6è de primària, seguint els seus criteris de coneixença dels alumnes. També s’han tingut en compte, sempre que ha estat possible, els següents: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numPr>
          <w:ilvl w:val="0"/>
          <w:numId w:val="30"/>
        </w:numPr>
        <w:pBdr>
          <w:top w:val="nil"/>
          <w:left w:val="nil"/>
          <w:bottom w:val="nil"/>
          <w:right w:val="nil"/>
          <w:between w:val="nil"/>
        </w:pBdr>
        <w:tabs>
          <w:tab w:val="left" w:pos="2157"/>
        </w:tabs>
        <w:spacing w:line="360" w:lineRule="auto"/>
        <w:jc w:val="both"/>
        <w:rPr>
          <w:rFonts w:ascii="Arial" w:eastAsia="Arial" w:hAnsi="Arial" w:cs="Arial"/>
          <w:color w:val="000000"/>
        </w:rPr>
      </w:pPr>
      <w:r>
        <w:rPr>
          <w:rFonts w:ascii="Arial" w:eastAsia="Arial" w:hAnsi="Arial" w:cs="Arial"/>
          <w:color w:val="000000"/>
        </w:rPr>
        <w:t>La distribució serà equilibrada en els diferents grups en quan al sexe de l’alumnat.</w:t>
      </w:r>
    </w:p>
    <w:p w:rsidR="00823CD4" w:rsidRDefault="006149D2">
      <w:pPr>
        <w:numPr>
          <w:ilvl w:val="0"/>
          <w:numId w:val="30"/>
        </w:numPr>
        <w:pBdr>
          <w:top w:val="nil"/>
          <w:left w:val="nil"/>
          <w:bottom w:val="nil"/>
          <w:right w:val="nil"/>
          <w:between w:val="nil"/>
        </w:pBdr>
        <w:tabs>
          <w:tab w:val="left" w:pos="2157"/>
        </w:tabs>
        <w:spacing w:line="360" w:lineRule="auto"/>
        <w:jc w:val="both"/>
        <w:rPr>
          <w:rFonts w:ascii="Arial" w:eastAsia="Arial" w:hAnsi="Arial" w:cs="Arial"/>
          <w:color w:val="000000"/>
        </w:rPr>
      </w:pPr>
      <w:r>
        <w:rPr>
          <w:rFonts w:ascii="Arial" w:eastAsia="Arial" w:hAnsi="Arial" w:cs="Arial"/>
          <w:color w:val="000000"/>
        </w:rPr>
        <w:t>Si el grup provinent d’una escola és nombrós (dotze alumnes o més), es distribuiran entre els diferents grups-classe de manera equitativa seguint les indicacions dels seus nivells formatius de la fitxa de traspàs de primària a secundària.</w:t>
      </w:r>
    </w:p>
    <w:p w:rsidR="00823CD4" w:rsidRDefault="006149D2">
      <w:pPr>
        <w:numPr>
          <w:ilvl w:val="0"/>
          <w:numId w:val="30"/>
        </w:numPr>
        <w:pBdr>
          <w:top w:val="nil"/>
          <w:left w:val="nil"/>
          <w:bottom w:val="nil"/>
          <w:right w:val="nil"/>
          <w:between w:val="nil"/>
        </w:pBdr>
        <w:tabs>
          <w:tab w:val="left" w:pos="2157"/>
        </w:tabs>
        <w:spacing w:line="360" w:lineRule="auto"/>
        <w:jc w:val="both"/>
        <w:rPr>
          <w:rFonts w:ascii="Arial" w:eastAsia="Arial" w:hAnsi="Arial" w:cs="Arial"/>
          <w:color w:val="000000"/>
        </w:rPr>
      </w:pPr>
      <w:r>
        <w:rPr>
          <w:rFonts w:ascii="Arial" w:eastAsia="Arial" w:hAnsi="Arial" w:cs="Arial"/>
          <w:color w:val="000000"/>
        </w:rPr>
        <w:t>Es tindran presen</w:t>
      </w:r>
      <w:r>
        <w:rPr>
          <w:rFonts w:ascii="Arial" w:eastAsia="Arial" w:hAnsi="Arial" w:cs="Arial"/>
          <w:color w:val="000000"/>
        </w:rPr>
        <w:t>t les recomanacions dels centres de primària sobre l’alumnat que s’ha d’ajuntar o separar per beneficiar la dinàmica del grup.</w:t>
      </w:r>
    </w:p>
    <w:p w:rsidR="00823CD4" w:rsidRDefault="006149D2">
      <w:pPr>
        <w:numPr>
          <w:ilvl w:val="0"/>
          <w:numId w:val="30"/>
        </w:numPr>
        <w:pBdr>
          <w:top w:val="nil"/>
          <w:left w:val="nil"/>
          <w:bottom w:val="nil"/>
          <w:right w:val="nil"/>
          <w:between w:val="nil"/>
        </w:pBdr>
        <w:tabs>
          <w:tab w:val="left" w:pos="2157"/>
        </w:tabs>
        <w:spacing w:line="360" w:lineRule="auto"/>
        <w:jc w:val="both"/>
        <w:rPr>
          <w:rFonts w:ascii="Arial" w:eastAsia="Arial" w:hAnsi="Arial" w:cs="Arial"/>
          <w:color w:val="000000"/>
        </w:rPr>
      </w:pPr>
      <w:r>
        <w:rPr>
          <w:rFonts w:ascii="Arial" w:eastAsia="Arial" w:hAnsi="Arial" w:cs="Arial"/>
          <w:color w:val="000000"/>
        </w:rPr>
        <w:t>Es distribuiran els alumnes amb dictamen seguint les recomanacions dels especialistes d’educació especial de les escoles de primà</w:t>
      </w:r>
      <w:r>
        <w:rPr>
          <w:rFonts w:ascii="Arial" w:eastAsia="Arial" w:hAnsi="Arial" w:cs="Arial"/>
          <w:color w:val="000000"/>
        </w:rPr>
        <w:t>ria i de l’EAP.</w:t>
      </w:r>
    </w:p>
    <w:p w:rsidR="00823CD4" w:rsidRDefault="006149D2">
      <w:pPr>
        <w:numPr>
          <w:ilvl w:val="0"/>
          <w:numId w:val="30"/>
        </w:numPr>
        <w:pBdr>
          <w:top w:val="nil"/>
          <w:left w:val="nil"/>
          <w:bottom w:val="nil"/>
          <w:right w:val="nil"/>
          <w:between w:val="nil"/>
        </w:pBdr>
        <w:tabs>
          <w:tab w:val="left" w:pos="2157"/>
        </w:tabs>
        <w:spacing w:line="360" w:lineRule="auto"/>
        <w:jc w:val="both"/>
        <w:rPr>
          <w:rFonts w:ascii="Arial" w:eastAsia="Arial" w:hAnsi="Arial" w:cs="Arial"/>
          <w:color w:val="000000"/>
        </w:rPr>
      </w:pPr>
      <w:r>
        <w:rPr>
          <w:rFonts w:ascii="Arial" w:eastAsia="Arial" w:hAnsi="Arial" w:cs="Arial"/>
          <w:color w:val="000000"/>
        </w:rPr>
        <w:t>Els alumnes que s’incorporin a 1r ESO de manera tardana seran acollits d’acord amb el procediment d’acollida de nouvinguts (PR-Q-750-D-12-ET).</w:t>
      </w:r>
    </w:p>
    <w:p w:rsidR="00823CD4" w:rsidRDefault="00823CD4">
      <w:pPr>
        <w:pBdr>
          <w:top w:val="nil"/>
          <w:left w:val="nil"/>
          <w:bottom w:val="nil"/>
          <w:right w:val="nil"/>
          <w:between w:val="nil"/>
        </w:pBdr>
        <w:spacing w:before="6" w:line="360" w:lineRule="auto"/>
        <w:jc w:val="both"/>
        <w:rPr>
          <w:rFonts w:ascii="Arial" w:eastAsia="Arial" w:hAnsi="Arial" w:cs="Arial"/>
          <w:color w:val="000000"/>
        </w:rPr>
      </w:pPr>
    </w:p>
    <w:p w:rsidR="00823CD4" w:rsidRDefault="006149D2">
      <w:pPr>
        <w:pBdr>
          <w:top w:val="nil"/>
          <w:left w:val="nil"/>
          <w:bottom w:val="nil"/>
          <w:right w:val="nil"/>
          <w:between w:val="nil"/>
        </w:pBdr>
        <w:spacing w:before="92" w:line="360" w:lineRule="auto"/>
        <w:ind w:left="238"/>
        <w:jc w:val="both"/>
        <w:rPr>
          <w:rFonts w:ascii="Arial" w:eastAsia="Arial" w:hAnsi="Arial" w:cs="Arial"/>
          <w:color w:val="000000"/>
        </w:rPr>
      </w:pPr>
      <w:r>
        <w:rPr>
          <w:rFonts w:ascii="Arial" w:eastAsia="Arial" w:hAnsi="Arial" w:cs="Arial"/>
          <w:b/>
          <w:color w:val="000000"/>
          <w:u w:val="single"/>
        </w:rPr>
        <w:t>2n ESO</w:t>
      </w:r>
      <w:r>
        <w:rPr>
          <w:rFonts w:ascii="Arial" w:eastAsia="Arial" w:hAnsi="Arial" w:cs="Arial"/>
          <w:color w:val="000000"/>
        </w:rPr>
        <w:t xml:space="preserve">: Tindrem oficialment 4 grups formats per alumnat heterogeni. Els alumnes SIEI s’incorporen en dos grups-classe en el que entraran professionals de la SIEI (educadora o psicopedagoga). Els grups estaran formats d’acord amb </w:t>
      </w:r>
      <w:r>
        <w:rPr>
          <w:rFonts w:ascii="Arial" w:eastAsia="Arial" w:hAnsi="Arial" w:cs="Arial"/>
        </w:rPr>
        <w:t>els</w:t>
      </w:r>
      <w:r>
        <w:rPr>
          <w:rFonts w:ascii="Arial" w:eastAsia="Arial" w:hAnsi="Arial" w:cs="Arial"/>
          <w:color w:val="000000"/>
        </w:rPr>
        <w:t xml:space="preserve"> criteris generals que hem fet</w:t>
      </w:r>
      <w:r>
        <w:rPr>
          <w:rFonts w:ascii="Arial" w:eastAsia="Arial" w:hAnsi="Arial" w:cs="Arial"/>
          <w:color w:val="000000"/>
        </w:rPr>
        <w:t xml:space="preserve"> servir fins ara i amb el criteri de l’equip docent que ha tingut aquest alumnat a 1r d’ESO.</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ind w:left="238"/>
        <w:jc w:val="both"/>
        <w:rPr>
          <w:rFonts w:ascii="Arial" w:eastAsia="Arial" w:hAnsi="Arial" w:cs="Arial"/>
        </w:rPr>
      </w:pPr>
      <w:r>
        <w:rPr>
          <w:rFonts w:ascii="Arial" w:eastAsia="Arial" w:hAnsi="Arial" w:cs="Arial"/>
          <w:b/>
          <w:color w:val="000000"/>
          <w:u w:val="single"/>
        </w:rPr>
        <w:t xml:space="preserve">3r ESO </w:t>
      </w:r>
      <w:r>
        <w:rPr>
          <w:rFonts w:ascii="Arial" w:eastAsia="Arial" w:hAnsi="Arial" w:cs="Arial"/>
          <w:color w:val="000000"/>
        </w:rPr>
        <w:t>: A 3r ESO tindrem oficialment 5 grups, formats per alumnat heterogeni. Alguns alumnes es beneficiaran del Projecte de Diversificació Curricular intern (PD</w:t>
      </w:r>
      <w:r>
        <w:rPr>
          <w:rFonts w:ascii="Arial" w:eastAsia="Arial" w:hAnsi="Arial" w:cs="Arial"/>
          <w:color w:val="000000"/>
        </w:rPr>
        <w:t xml:space="preserve">C) sempre que sigui possible. La proposta partirà de l’equip docent i haurà de tenir el </w:t>
      </w:r>
      <w:proofErr w:type="spellStart"/>
      <w:r>
        <w:rPr>
          <w:rFonts w:ascii="Arial" w:eastAsia="Arial" w:hAnsi="Arial" w:cs="Arial"/>
          <w:color w:val="000000"/>
        </w:rPr>
        <w:t>vist-i-plau</w:t>
      </w:r>
      <w:proofErr w:type="spellEnd"/>
      <w:r>
        <w:rPr>
          <w:rFonts w:ascii="Arial" w:eastAsia="Arial" w:hAnsi="Arial" w:cs="Arial"/>
          <w:color w:val="000000"/>
        </w:rPr>
        <w:t xml:space="preserve"> de la família i </w:t>
      </w:r>
      <w:r>
        <w:rPr>
          <w:rFonts w:ascii="Arial" w:eastAsia="Arial" w:hAnsi="Arial" w:cs="Arial"/>
        </w:rPr>
        <w:t>l'alumna</w:t>
      </w:r>
      <w:r>
        <w:rPr>
          <w:rFonts w:ascii="Arial" w:eastAsia="Arial" w:hAnsi="Arial" w:cs="Arial"/>
          <w:color w:val="000000"/>
        </w:rPr>
        <w:t xml:space="preserve">/e. </w:t>
      </w:r>
      <w:r>
        <w:rPr>
          <w:rFonts w:ascii="Arial" w:eastAsia="Arial" w:hAnsi="Arial" w:cs="Arial"/>
        </w:rPr>
        <w:t>Els alumnes SIEI s’incorporen en dos grups-classe en el que entraran professionals de la SIEI (educadora o psicopedagoga). Els g</w:t>
      </w:r>
      <w:r>
        <w:rPr>
          <w:rFonts w:ascii="Arial" w:eastAsia="Arial" w:hAnsi="Arial" w:cs="Arial"/>
        </w:rPr>
        <w:t>rups estaran formats d’acord amb els criteris generals que hem fet servir fins ara i amb el criteri de l’equip docent que ha tingut aquest alumnat a 2n d’ESO.</w:t>
      </w:r>
    </w:p>
    <w:p w:rsidR="00823CD4" w:rsidRDefault="00823CD4">
      <w:pPr>
        <w:pBdr>
          <w:top w:val="nil"/>
          <w:left w:val="nil"/>
          <w:bottom w:val="nil"/>
          <w:right w:val="nil"/>
          <w:between w:val="nil"/>
        </w:pBdr>
        <w:spacing w:line="360" w:lineRule="auto"/>
        <w:ind w:left="238"/>
        <w:jc w:val="both"/>
        <w:rPr>
          <w:rFonts w:ascii="Arial" w:eastAsia="Arial" w:hAnsi="Arial" w:cs="Arial"/>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ind w:left="238"/>
        <w:jc w:val="both"/>
        <w:rPr>
          <w:rFonts w:ascii="Arial" w:eastAsia="Arial" w:hAnsi="Arial" w:cs="Arial"/>
        </w:rPr>
      </w:pPr>
      <w:r>
        <w:rPr>
          <w:rFonts w:ascii="Arial" w:eastAsia="Arial" w:hAnsi="Arial" w:cs="Arial"/>
          <w:b/>
          <w:color w:val="000000"/>
          <w:u w:val="single"/>
        </w:rPr>
        <w:t>4t d’ESO</w:t>
      </w:r>
      <w:r>
        <w:rPr>
          <w:rFonts w:ascii="Arial" w:eastAsia="Arial" w:hAnsi="Arial" w:cs="Arial"/>
          <w:color w:val="000000"/>
        </w:rPr>
        <w:t xml:space="preserve">: A 4rt ESO tindrem oficialment 4 grups, formats per alumnat heterogeni. Alguns alumnes </w:t>
      </w:r>
      <w:proofErr w:type="spellStart"/>
      <w:r>
        <w:rPr>
          <w:rFonts w:ascii="Arial" w:eastAsia="Arial" w:hAnsi="Arial" w:cs="Arial"/>
          <w:color w:val="000000"/>
        </w:rPr>
        <w:t>partciparan</w:t>
      </w:r>
      <w:proofErr w:type="spellEnd"/>
      <w:r>
        <w:rPr>
          <w:rFonts w:ascii="Arial" w:eastAsia="Arial" w:hAnsi="Arial" w:cs="Arial"/>
          <w:color w:val="000000"/>
        </w:rPr>
        <w:t xml:space="preserve"> del Projecte de Diversificació Curricular. Es prioritzarà que formin part del PDC extern de La Carena- Club d’esplai Sant Feliu. La proposta partirà de l’eq</w:t>
      </w:r>
      <w:r>
        <w:rPr>
          <w:rFonts w:ascii="Arial" w:eastAsia="Arial" w:hAnsi="Arial" w:cs="Arial"/>
          <w:color w:val="000000"/>
        </w:rPr>
        <w:t xml:space="preserve">uip docent i haurà de tenir el </w:t>
      </w:r>
      <w:proofErr w:type="spellStart"/>
      <w:r>
        <w:rPr>
          <w:rFonts w:ascii="Arial" w:eastAsia="Arial" w:hAnsi="Arial" w:cs="Arial"/>
          <w:color w:val="000000"/>
        </w:rPr>
        <w:t>vist-i-plau</w:t>
      </w:r>
      <w:proofErr w:type="spellEnd"/>
      <w:r>
        <w:rPr>
          <w:rFonts w:ascii="Arial" w:eastAsia="Arial" w:hAnsi="Arial" w:cs="Arial"/>
          <w:color w:val="000000"/>
        </w:rPr>
        <w:t xml:space="preserve"> de la família i </w:t>
      </w:r>
      <w:r>
        <w:rPr>
          <w:rFonts w:ascii="Arial" w:eastAsia="Arial" w:hAnsi="Arial" w:cs="Arial"/>
        </w:rPr>
        <w:t>l'alumna</w:t>
      </w:r>
      <w:r>
        <w:rPr>
          <w:rFonts w:ascii="Arial" w:eastAsia="Arial" w:hAnsi="Arial" w:cs="Arial"/>
          <w:color w:val="000000"/>
        </w:rPr>
        <w:t xml:space="preserve">/e. </w:t>
      </w:r>
      <w:r>
        <w:rPr>
          <w:rFonts w:ascii="Arial" w:eastAsia="Arial" w:hAnsi="Arial" w:cs="Arial"/>
        </w:rPr>
        <w:t>Els alumnes SIEI s’incorporen en dos grups-classe en el que entraran professionals de la SIEI (educadora o psicopedagoga). Els grups estaran formats d’acord amb els criteris generals qu</w:t>
      </w:r>
      <w:r>
        <w:rPr>
          <w:rFonts w:ascii="Arial" w:eastAsia="Arial" w:hAnsi="Arial" w:cs="Arial"/>
        </w:rPr>
        <w:t>e hem fet servir fins ara i amb el criteri de l’equip docent que ha tingut aquest alumnat a 3r d’ESO.</w:t>
      </w:r>
    </w:p>
    <w:p w:rsidR="00823CD4" w:rsidRDefault="00823CD4">
      <w:pPr>
        <w:pBdr>
          <w:top w:val="nil"/>
          <w:left w:val="nil"/>
          <w:bottom w:val="nil"/>
          <w:right w:val="nil"/>
          <w:between w:val="nil"/>
        </w:pBdr>
        <w:spacing w:line="360" w:lineRule="auto"/>
        <w:ind w:left="238"/>
        <w:jc w:val="both"/>
        <w:rPr>
          <w:rFonts w:ascii="Arial" w:eastAsia="Arial" w:hAnsi="Arial" w:cs="Arial"/>
        </w:rPr>
      </w:pPr>
    </w:p>
    <w:p w:rsidR="00823CD4" w:rsidRDefault="00823CD4">
      <w:pPr>
        <w:pBdr>
          <w:top w:val="nil"/>
          <w:left w:val="nil"/>
          <w:bottom w:val="nil"/>
          <w:right w:val="nil"/>
          <w:between w:val="nil"/>
        </w:pBdr>
        <w:spacing w:line="360" w:lineRule="auto"/>
        <w:ind w:left="238"/>
        <w:jc w:val="both"/>
        <w:rPr>
          <w:rFonts w:ascii="Arial" w:eastAsia="Arial" w:hAnsi="Arial" w:cs="Arial"/>
        </w:rPr>
      </w:pPr>
    </w:p>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823CD4">
      <w:pPr>
        <w:pBdr>
          <w:top w:val="nil"/>
          <w:left w:val="nil"/>
          <w:bottom w:val="nil"/>
          <w:right w:val="nil"/>
          <w:between w:val="nil"/>
        </w:pBdr>
        <w:spacing w:line="360" w:lineRule="auto"/>
        <w:ind w:left="238"/>
        <w:jc w:val="both"/>
        <w:rPr>
          <w:rFonts w:ascii="Arial" w:eastAsia="Arial" w:hAnsi="Arial" w:cs="Arial"/>
          <w:color w:val="000000"/>
        </w:rPr>
      </w:pPr>
    </w:p>
    <w:p w:rsidR="00823CD4" w:rsidRDefault="006149D2">
      <w:pPr>
        <w:pStyle w:val="Ttulo4"/>
        <w:numPr>
          <w:ilvl w:val="1"/>
          <w:numId w:val="19"/>
        </w:numPr>
        <w:spacing w:after="100" w:line="360" w:lineRule="auto"/>
        <w:jc w:val="both"/>
      </w:pPr>
      <w:bookmarkStart w:id="12" w:name="_heading=h.44sinio" w:colFirst="0" w:colLast="0"/>
      <w:bookmarkEnd w:id="12"/>
      <w:r>
        <w:t>Marc horari</w:t>
      </w:r>
    </w:p>
    <w:p w:rsidR="00823CD4" w:rsidRDefault="006149D2">
      <w:pPr>
        <w:pBdr>
          <w:top w:val="nil"/>
          <w:left w:val="nil"/>
          <w:bottom w:val="nil"/>
          <w:right w:val="nil"/>
          <w:between w:val="nil"/>
        </w:pBdr>
        <w:spacing w:before="212" w:line="360" w:lineRule="auto"/>
        <w:ind w:left="238"/>
        <w:jc w:val="both"/>
        <w:rPr>
          <w:rFonts w:ascii="Arial" w:eastAsia="Arial" w:hAnsi="Arial" w:cs="Arial"/>
          <w:color w:val="000000"/>
        </w:rPr>
      </w:pPr>
      <w:r>
        <w:rPr>
          <w:rFonts w:ascii="Arial" w:eastAsia="Arial" w:hAnsi="Arial" w:cs="Arial"/>
          <w:b/>
          <w:color w:val="000000"/>
        </w:rPr>
        <w:t>1r, 2n, 3r i 4t ESO: 30 HORES</w:t>
      </w:r>
    </w:p>
    <w:tbl>
      <w:tblPr>
        <w:tblStyle w:val="ac"/>
        <w:tblW w:w="8582" w:type="dxa"/>
        <w:tblInd w:w="-161" w:type="dxa"/>
        <w:tblLayout w:type="fixed"/>
        <w:tblLook w:val="0000" w:firstRow="0" w:lastRow="0" w:firstColumn="0" w:lastColumn="0" w:noHBand="0" w:noVBand="0"/>
      </w:tblPr>
      <w:tblGrid>
        <w:gridCol w:w="1504"/>
        <w:gridCol w:w="1312"/>
        <w:gridCol w:w="1408"/>
        <w:gridCol w:w="1532"/>
        <w:gridCol w:w="1134"/>
        <w:gridCol w:w="1692"/>
      </w:tblGrid>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8" w:right="14"/>
              <w:jc w:val="both"/>
              <w:rPr>
                <w:rFonts w:ascii="Arial" w:eastAsia="Arial" w:hAnsi="Arial" w:cs="Arial"/>
                <w:color w:val="000000"/>
              </w:rPr>
            </w:pPr>
            <w:r>
              <w:rPr>
                <w:rFonts w:ascii="Arial" w:eastAsia="Arial" w:hAnsi="Arial" w:cs="Arial"/>
                <w:color w:val="000000"/>
              </w:rPr>
              <w:t>DILLUNS</w:t>
            </w: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33"/>
              <w:jc w:val="both"/>
              <w:rPr>
                <w:rFonts w:ascii="Arial" w:eastAsia="Arial" w:hAnsi="Arial" w:cs="Arial"/>
                <w:color w:val="000000"/>
              </w:rPr>
            </w:pPr>
            <w:r>
              <w:rPr>
                <w:rFonts w:ascii="Arial" w:eastAsia="Arial" w:hAnsi="Arial" w:cs="Arial"/>
                <w:color w:val="000000"/>
              </w:rPr>
              <w:t>DIMARTS</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41"/>
              <w:jc w:val="both"/>
              <w:rPr>
                <w:rFonts w:ascii="Arial" w:eastAsia="Arial" w:hAnsi="Arial" w:cs="Arial"/>
                <w:color w:val="000000"/>
              </w:rPr>
            </w:pPr>
            <w:r>
              <w:rPr>
                <w:rFonts w:ascii="Arial" w:eastAsia="Arial" w:hAnsi="Arial" w:cs="Arial"/>
                <w:color w:val="000000"/>
              </w:rPr>
              <w:t>DIMECRES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5" w:right="41"/>
              <w:jc w:val="both"/>
              <w:rPr>
                <w:rFonts w:ascii="Arial" w:eastAsia="Arial" w:hAnsi="Arial" w:cs="Arial"/>
                <w:color w:val="000000"/>
              </w:rPr>
            </w:pPr>
            <w:r>
              <w:rPr>
                <w:rFonts w:ascii="Arial" w:eastAsia="Arial" w:hAnsi="Arial" w:cs="Arial"/>
                <w:color w:val="000000"/>
              </w:rPr>
              <w:t>DIJOUS</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42"/>
              <w:jc w:val="both"/>
              <w:rPr>
                <w:rFonts w:ascii="Arial" w:eastAsia="Arial" w:hAnsi="Arial" w:cs="Arial"/>
                <w:color w:val="000000"/>
              </w:rPr>
            </w:pPr>
            <w:r>
              <w:rPr>
                <w:rFonts w:ascii="Arial" w:eastAsia="Arial" w:hAnsi="Arial" w:cs="Arial"/>
                <w:color w:val="000000"/>
              </w:rPr>
              <w:t>DIVENDRES</w:t>
            </w: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6" w:right="41"/>
              <w:jc w:val="both"/>
              <w:rPr>
                <w:rFonts w:ascii="Arial" w:eastAsia="Arial" w:hAnsi="Arial" w:cs="Arial"/>
                <w:color w:val="000000"/>
              </w:rPr>
            </w:pPr>
            <w:r>
              <w:rPr>
                <w:rFonts w:ascii="Arial" w:eastAsia="Arial" w:hAnsi="Arial" w:cs="Arial"/>
                <w:color w:val="000000"/>
              </w:rPr>
              <w:t>8.00/9.00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3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7"/>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6" w:right="41"/>
              <w:jc w:val="both"/>
              <w:rPr>
                <w:rFonts w:ascii="Arial" w:eastAsia="Arial" w:hAnsi="Arial" w:cs="Arial"/>
                <w:color w:val="000000"/>
              </w:rPr>
            </w:pPr>
            <w:r>
              <w:rPr>
                <w:rFonts w:ascii="Arial" w:eastAsia="Arial" w:hAnsi="Arial" w:cs="Arial"/>
                <w:color w:val="000000"/>
              </w:rPr>
              <w:t>9.00/10.00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3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8" w:right="41"/>
              <w:jc w:val="both"/>
              <w:rPr>
                <w:rFonts w:ascii="Arial" w:eastAsia="Arial" w:hAnsi="Arial" w:cs="Arial"/>
                <w:color w:val="000000"/>
              </w:rPr>
            </w:pPr>
            <w:r>
              <w:rPr>
                <w:rFonts w:ascii="Arial" w:eastAsia="Arial" w:hAnsi="Arial" w:cs="Arial"/>
                <w:color w:val="000000"/>
              </w:rPr>
              <w:t>10.00/11.00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3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8" w:right="41"/>
              <w:jc w:val="both"/>
              <w:rPr>
                <w:rFonts w:ascii="Arial" w:eastAsia="Arial" w:hAnsi="Arial" w:cs="Arial"/>
                <w:color w:val="000000"/>
              </w:rPr>
            </w:pPr>
            <w:r>
              <w:rPr>
                <w:rFonts w:ascii="Arial" w:eastAsia="Arial" w:hAnsi="Arial" w:cs="Arial"/>
                <w:color w:val="000000"/>
              </w:rPr>
              <w:t>11.00/11.30</w:t>
            </w:r>
          </w:p>
        </w:tc>
        <w:tc>
          <w:tcPr>
            <w:tcW w:w="1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8" w:right="13"/>
              <w:jc w:val="both"/>
              <w:rPr>
                <w:rFonts w:ascii="Arial" w:eastAsia="Arial" w:hAnsi="Arial" w:cs="Arial"/>
                <w:color w:val="000000"/>
              </w:rPr>
            </w:pPr>
            <w:r>
              <w:rPr>
                <w:rFonts w:ascii="Arial" w:eastAsia="Arial" w:hAnsi="Arial" w:cs="Arial"/>
                <w:color w:val="000000"/>
              </w:rPr>
              <w:t>PATI</w:t>
            </w: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43" w:right="133"/>
              <w:jc w:val="both"/>
              <w:rPr>
                <w:rFonts w:ascii="Arial" w:eastAsia="Arial" w:hAnsi="Arial" w:cs="Arial"/>
                <w:color w:val="000000"/>
              </w:rPr>
            </w:pPr>
            <w:r>
              <w:rPr>
                <w:rFonts w:ascii="Arial" w:eastAsia="Arial" w:hAnsi="Arial" w:cs="Arial"/>
                <w:color w:val="000000"/>
              </w:rPr>
              <w:t>PATI</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41"/>
              <w:jc w:val="both"/>
              <w:rPr>
                <w:rFonts w:ascii="Arial" w:eastAsia="Arial" w:hAnsi="Arial" w:cs="Arial"/>
                <w:color w:val="000000"/>
              </w:rPr>
            </w:pPr>
            <w:r>
              <w:rPr>
                <w:rFonts w:ascii="Arial" w:eastAsia="Arial" w:hAnsi="Arial" w:cs="Arial"/>
                <w:color w:val="000000"/>
              </w:rPr>
              <w:t>PATI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40"/>
              <w:jc w:val="both"/>
              <w:rPr>
                <w:rFonts w:ascii="Arial" w:eastAsia="Arial" w:hAnsi="Arial" w:cs="Arial"/>
                <w:color w:val="000000"/>
              </w:rPr>
            </w:pPr>
            <w:r>
              <w:rPr>
                <w:rFonts w:ascii="Arial" w:eastAsia="Arial" w:hAnsi="Arial" w:cs="Arial"/>
                <w:color w:val="000000"/>
              </w:rPr>
              <w:t>PATI</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38"/>
              <w:jc w:val="both"/>
              <w:rPr>
                <w:rFonts w:ascii="Arial" w:eastAsia="Arial" w:hAnsi="Arial" w:cs="Arial"/>
                <w:color w:val="000000"/>
              </w:rPr>
            </w:pPr>
            <w:r>
              <w:rPr>
                <w:rFonts w:ascii="Arial" w:eastAsia="Arial" w:hAnsi="Arial" w:cs="Arial"/>
                <w:color w:val="000000"/>
              </w:rPr>
              <w:t>PATI</w:t>
            </w: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8" w:right="41"/>
              <w:jc w:val="both"/>
              <w:rPr>
                <w:rFonts w:ascii="Arial" w:eastAsia="Arial" w:hAnsi="Arial" w:cs="Arial"/>
                <w:color w:val="000000"/>
              </w:rPr>
            </w:pPr>
            <w:r>
              <w:rPr>
                <w:rFonts w:ascii="Arial" w:eastAsia="Arial" w:hAnsi="Arial" w:cs="Arial"/>
                <w:color w:val="000000"/>
              </w:rPr>
              <w:t>11.30/12.30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3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41"/>
              <w:jc w:val="both"/>
              <w:rPr>
                <w:rFonts w:ascii="Arial" w:eastAsia="Arial" w:hAnsi="Arial" w:cs="Arial"/>
                <w:color w:val="000000"/>
              </w:rPr>
            </w:pPr>
            <w:r>
              <w:rPr>
                <w:rFonts w:ascii="Arial" w:eastAsia="Arial" w:hAnsi="Arial" w:cs="Arial"/>
                <w:color w:val="000000"/>
              </w:rPr>
              <w:t>12.30/13.30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3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8" w:right="41"/>
              <w:jc w:val="both"/>
              <w:rPr>
                <w:rFonts w:ascii="Arial" w:eastAsia="Arial" w:hAnsi="Arial" w:cs="Arial"/>
                <w:color w:val="000000"/>
              </w:rPr>
            </w:pPr>
            <w:r>
              <w:rPr>
                <w:rFonts w:ascii="Arial" w:eastAsia="Arial" w:hAnsi="Arial" w:cs="Arial"/>
                <w:color w:val="000000"/>
              </w:rPr>
              <w:t>13.30/14.30</w:t>
            </w:r>
          </w:p>
        </w:tc>
        <w:tc>
          <w:tcPr>
            <w:tcW w:w="1312" w:type="dxa"/>
            <w:tcBorders>
              <w:top w:val="single" w:sz="4" w:space="0" w:color="000000"/>
              <w:left w:val="single" w:sz="4" w:space="0" w:color="000000"/>
              <w:bottom w:val="single" w:sz="6" w:space="0" w:color="000000"/>
              <w:right w:val="single" w:sz="4" w:space="0" w:color="000000"/>
            </w:tcBorders>
            <w:shd w:val="clear" w:color="auto" w:fill="BEBEBE"/>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408" w:type="dxa"/>
            <w:tcBorders>
              <w:top w:val="single" w:sz="4" w:space="0" w:color="000000"/>
              <w:left w:val="single" w:sz="4" w:space="0" w:color="000000"/>
              <w:bottom w:val="single" w:sz="6" w:space="0" w:color="000000"/>
              <w:right w:val="single" w:sz="4" w:space="0" w:color="000000"/>
            </w:tcBorders>
            <w:shd w:val="clear" w:color="auto" w:fill="BEBEBE"/>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32" w:type="dxa"/>
            <w:tcBorders>
              <w:top w:val="single" w:sz="4" w:space="0" w:color="000000"/>
              <w:left w:val="single" w:sz="4" w:space="0" w:color="000000"/>
              <w:bottom w:val="single" w:sz="6" w:space="0" w:color="000000"/>
              <w:right w:val="single" w:sz="4" w:space="0" w:color="000000"/>
            </w:tcBorders>
            <w:shd w:val="clear" w:color="auto" w:fill="BEBEBE"/>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6" w:space="0" w:color="000000"/>
              <w:right w:val="single" w:sz="4" w:space="0" w:color="000000"/>
            </w:tcBorders>
            <w:shd w:val="clear" w:color="auto" w:fill="BEBEBE"/>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6" w:space="0" w:color="000000"/>
              <w:right w:val="single" w:sz="4" w:space="0" w:color="000000"/>
            </w:tcBorders>
            <w:shd w:val="clear" w:color="auto" w:fill="BEBEBE"/>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bl>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6149D2">
      <w:pPr>
        <w:spacing w:after="3" w:line="360" w:lineRule="auto"/>
        <w:ind w:left="238"/>
        <w:jc w:val="both"/>
        <w:rPr>
          <w:b/>
        </w:rPr>
      </w:pPr>
      <w:r>
        <w:rPr>
          <w:b/>
        </w:rPr>
        <w:t>BATXILLERAT : 30 HORES</w:t>
      </w:r>
    </w:p>
    <w:p w:rsidR="00823CD4" w:rsidRDefault="00823CD4"/>
    <w:tbl>
      <w:tblPr>
        <w:tblStyle w:val="ad"/>
        <w:tblW w:w="8582" w:type="dxa"/>
        <w:tblInd w:w="-161" w:type="dxa"/>
        <w:tblLayout w:type="fixed"/>
        <w:tblLook w:val="0000" w:firstRow="0" w:lastRow="0" w:firstColumn="0" w:lastColumn="0" w:noHBand="0" w:noVBand="0"/>
      </w:tblPr>
      <w:tblGrid>
        <w:gridCol w:w="1504"/>
        <w:gridCol w:w="1312"/>
        <w:gridCol w:w="1381"/>
        <w:gridCol w:w="1559"/>
        <w:gridCol w:w="1134"/>
        <w:gridCol w:w="1692"/>
      </w:tblGrid>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8" w:right="14"/>
              <w:jc w:val="both"/>
              <w:rPr>
                <w:rFonts w:ascii="Arial" w:eastAsia="Arial" w:hAnsi="Arial" w:cs="Arial"/>
                <w:color w:val="000000"/>
              </w:rPr>
            </w:pPr>
            <w:r>
              <w:rPr>
                <w:rFonts w:ascii="Arial" w:eastAsia="Arial" w:hAnsi="Arial" w:cs="Arial"/>
                <w:color w:val="000000"/>
              </w:rPr>
              <w:t>DILLUNS</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33"/>
              <w:jc w:val="both"/>
              <w:rPr>
                <w:rFonts w:ascii="Arial" w:eastAsia="Arial" w:hAnsi="Arial" w:cs="Arial"/>
                <w:color w:val="000000"/>
              </w:rPr>
            </w:pPr>
            <w:r>
              <w:rPr>
                <w:rFonts w:ascii="Arial" w:eastAsia="Arial" w:hAnsi="Arial" w:cs="Arial"/>
                <w:color w:val="000000"/>
              </w:rPr>
              <w:t>DIMARTS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41"/>
              <w:jc w:val="both"/>
              <w:rPr>
                <w:rFonts w:ascii="Arial" w:eastAsia="Arial" w:hAnsi="Arial" w:cs="Arial"/>
                <w:color w:val="000000"/>
              </w:rPr>
            </w:pPr>
            <w:r>
              <w:rPr>
                <w:rFonts w:ascii="Arial" w:eastAsia="Arial" w:hAnsi="Arial" w:cs="Arial"/>
                <w:color w:val="000000"/>
              </w:rPr>
              <w:t>DIMECRES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5" w:right="41"/>
              <w:jc w:val="both"/>
              <w:rPr>
                <w:rFonts w:ascii="Arial" w:eastAsia="Arial" w:hAnsi="Arial" w:cs="Arial"/>
                <w:color w:val="000000"/>
              </w:rPr>
            </w:pPr>
            <w:r>
              <w:rPr>
                <w:rFonts w:ascii="Arial" w:eastAsia="Arial" w:hAnsi="Arial" w:cs="Arial"/>
                <w:color w:val="000000"/>
              </w:rPr>
              <w:t>DIJOUS</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42"/>
              <w:jc w:val="both"/>
              <w:rPr>
                <w:rFonts w:ascii="Arial" w:eastAsia="Arial" w:hAnsi="Arial" w:cs="Arial"/>
                <w:color w:val="000000"/>
              </w:rPr>
            </w:pPr>
            <w:r>
              <w:rPr>
                <w:rFonts w:ascii="Arial" w:eastAsia="Arial" w:hAnsi="Arial" w:cs="Arial"/>
                <w:color w:val="000000"/>
              </w:rPr>
              <w:t>DIVENDRES</w:t>
            </w: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244"/>
              <w:jc w:val="both"/>
              <w:rPr>
                <w:rFonts w:ascii="Arial" w:eastAsia="Arial" w:hAnsi="Arial" w:cs="Arial"/>
                <w:color w:val="000000"/>
              </w:rPr>
            </w:pPr>
            <w:r>
              <w:rPr>
                <w:rFonts w:ascii="Arial" w:eastAsia="Arial" w:hAnsi="Arial" w:cs="Arial"/>
                <w:color w:val="000000"/>
              </w:rPr>
              <w:t>8.00/9.00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72"/>
              <w:jc w:val="both"/>
              <w:rPr>
                <w:rFonts w:ascii="Arial" w:eastAsia="Arial" w:hAnsi="Arial" w:cs="Arial"/>
                <w:color w:val="000000"/>
              </w:rPr>
            </w:pPr>
            <w:r>
              <w:rPr>
                <w:rFonts w:ascii="Arial" w:eastAsia="Arial" w:hAnsi="Arial" w:cs="Arial"/>
                <w:color w:val="000000"/>
              </w:rPr>
              <w:t>9.00/10.00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10"/>
              <w:jc w:val="both"/>
              <w:rPr>
                <w:rFonts w:ascii="Arial" w:eastAsia="Arial" w:hAnsi="Arial" w:cs="Arial"/>
                <w:color w:val="000000"/>
              </w:rPr>
            </w:pPr>
            <w:r>
              <w:rPr>
                <w:rFonts w:ascii="Arial" w:eastAsia="Arial" w:hAnsi="Arial" w:cs="Arial"/>
                <w:color w:val="000000"/>
              </w:rPr>
              <w:t>10.00/11.00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10"/>
              <w:jc w:val="both"/>
              <w:rPr>
                <w:rFonts w:ascii="Arial" w:eastAsia="Arial" w:hAnsi="Arial" w:cs="Arial"/>
                <w:color w:val="000000"/>
              </w:rPr>
            </w:pPr>
            <w:r>
              <w:rPr>
                <w:rFonts w:ascii="Arial" w:eastAsia="Arial" w:hAnsi="Arial" w:cs="Arial"/>
                <w:color w:val="000000"/>
              </w:rPr>
              <w:t>11.00/11.30</w:t>
            </w:r>
          </w:p>
        </w:tc>
        <w:tc>
          <w:tcPr>
            <w:tcW w:w="1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8" w:right="13"/>
              <w:jc w:val="both"/>
              <w:rPr>
                <w:rFonts w:ascii="Arial" w:eastAsia="Arial" w:hAnsi="Arial" w:cs="Arial"/>
                <w:color w:val="000000"/>
              </w:rPr>
            </w:pPr>
            <w:r>
              <w:rPr>
                <w:rFonts w:ascii="Arial" w:eastAsia="Arial" w:hAnsi="Arial" w:cs="Arial"/>
                <w:color w:val="000000"/>
              </w:rPr>
              <w:t>PATI</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43" w:right="133"/>
              <w:jc w:val="both"/>
              <w:rPr>
                <w:rFonts w:ascii="Arial" w:eastAsia="Arial" w:hAnsi="Arial" w:cs="Arial"/>
                <w:color w:val="000000"/>
              </w:rPr>
            </w:pPr>
            <w:r>
              <w:rPr>
                <w:rFonts w:ascii="Arial" w:eastAsia="Arial" w:hAnsi="Arial" w:cs="Arial"/>
                <w:color w:val="000000"/>
              </w:rPr>
              <w:t>PATI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41"/>
              <w:jc w:val="both"/>
              <w:rPr>
                <w:rFonts w:ascii="Arial" w:eastAsia="Arial" w:hAnsi="Arial" w:cs="Arial"/>
                <w:color w:val="000000"/>
              </w:rPr>
            </w:pPr>
            <w:r>
              <w:rPr>
                <w:rFonts w:ascii="Arial" w:eastAsia="Arial" w:hAnsi="Arial" w:cs="Arial"/>
                <w:color w:val="000000"/>
              </w:rPr>
              <w:t>PATI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40"/>
              <w:jc w:val="both"/>
              <w:rPr>
                <w:rFonts w:ascii="Arial" w:eastAsia="Arial" w:hAnsi="Arial" w:cs="Arial"/>
                <w:color w:val="000000"/>
              </w:rPr>
            </w:pPr>
            <w:r>
              <w:rPr>
                <w:rFonts w:ascii="Arial" w:eastAsia="Arial" w:hAnsi="Arial" w:cs="Arial"/>
                <w:color w:val="000000"/>
              </w:rPr>
              <w:t>PATI</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9" w:right="38"/>
              <w:jc w:val="both"/>
              <w:rPr>
                <w:rFonts w:ascii="Arial" w:eastAsia="Arial" w:hAnsi="Arial" w:cs="Arial"/>
                <w:color w:val="000000"/>
              </w:rPr>
            </w:pPr>
            <w:r>
              <w:rPr>
                <w:rFonts w:ascii="Arial" w:eastAsia="Arial" w:hAnsi="Arial" w:cs="Arial"/>
                <w:color w:val="000000"/>
              </w:rPr>
              <w:t>PATI</w:t>
            </w: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10"/>
              <w:jc w:val="both"/>
              <w:rPr>
                <w:rFonts w:ascii="Arial" w:eastAsia="Arial" w:hAnsi="Arial" w:cs="Arial"/>
                <w:color w:val="000000"/>
              </w:rPr>
            </w:pPr>
            <w:r>
              <w:rPr>
                <w:rFonts w:ascii="Arial" w:eastAsia="Arial" w:hAnsi="Arial" w:cs="Arial"/>
                <w:color w:val="000000"/>
              </w:rPr>
              <w:lastRenderedPageBreak/>
              <w:t>11.30/12.30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8"/>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10"/>
              <w:jc w:val="both"/>
              <w:rPr>
                <w:rFonts w:ascii="Arial" w:eastAsia="Arial" w:hAnsi="Arial" w:cs="Arial"/>
                <w:color w:val="000000"/>
              </w:rPr>
            </w:pPr>
            <w:r>
              <w:rPr>
                <w:rFonts w:ascii="Arial" w:eastAsia="Arial" w:hAnsi="Arial" w:cs="Arial"/>
                <w:color w:val="000000"/>
              </w:rPr>
              <w:t>12.30/13.30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r w:rsidR="00823CD4">
        <w:trPr>
          <w:trHeight w:val="275"/>
        </w:trPr>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110"/>
              <w:jc w:val="both"/>
              <w:rPr>
                <w:rFonts w:ascii="Arial" w:eastAsia="Arial" w:hAnsi="Arial" w:cs="Arial"/>
                <w:color w:val="000000"/>
              </w:rPr>
            </w:pPr>
            <w:r>
              <w:rPr>
                <w:rFonts w:ascii="Arial" w:eastAsia="Arial" w:hAnsi="Arial" w:cs="Arial"/>
                <w:color w:val="000000"/>
              </w:rPr>
              <w:t>13.30/14.30</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3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r>
    </w:tbl>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Style w:val="Ttulo3"/>
        <w:numPr>
          <w:ilvl w:val="0"/>
          <w:numId w:val="46"/>
        </w:numPr>
        <w:spacing w:after="100" w:line="360" w:lineRule="auto"/>
        <w:jc w:val="both"/>
      </w:pPr>
      <w:bookmarkStart w:id="13" w:name="_heading=h.2jxsxqh" w:colFirst="0" w:colLast="0"/>
      <w:bookmarkEnd w:id="13"/>
      <w:r>
        <w:t>PROGRAMACIONS DIDÀCTIQUES</w:t>
      </w:r>
    </w:p>
    <w:p w:rsidR="00823CD4" w:rsidRDefault="006149D2">
      <w:pPr>
        <w:pStyle w:val="Ttulo4"/>
        <w:numPr>
          <w:ilvl w:val="1"/>
          <w:numId w:val="17"/>
        </w:numPr>
        <w:tabs>
          <w:tab w:val="left" w:pos="1196"/>
        </w:tabs>
        <w:spacing w:line="360" w:lineRule="auto"/>
        <w:jc w:val="both"/>
      </w:pPr>
      <w:bookmarkStart w:id="14" w:name="_heading=h.z337ya" w:colFirst="0" w:colLast="0"/>
      <w:bookmarkEnd w:id="14"/>
      <w:r>
        <w:t>Criteris per a elaborar la programació de les matèries</w:t>
      </w:r>
    </w:p>
    <w:p w:rsidR="00823CD4" w:rsidRDefault="006149D2">
      <w:pPr>
        <w:pBdr>
          <w:top w:val="nil"/>
          <w:left w:val="nil"/>
          <w:bottom w:val="nil"/>
          <w:right w:val="nil"/>
          <w:between w:val="nil"/>
        </w:pBdr>
        <w:spacing w:before="120" w:line="360" w:lineRule="auto"/>
        <w:jc w:val="both"/>
        <w:rPr>
          <w:rFonts w:ascii="Arial" w:eastAsia="Arial" w:hAnsi="Arial" w:cs="Arial"/>
          <w:color w:val="000000"/>
        </w:rPr>
      </w:pPr>
      <w:r>
        <w:rPr>
          <w:rFonts w:ascii="Arial" w:eastAsia="Arial" w:hAnsi="Arial" w:cs="Arial"/>
          <w:color w:val="000000"/>
        </w:rPr>
        <w:t>Els Departaments didàctics d’ESO/Batxillerat realitzaran la programació de cadascuna de les matèries en el format aprovat per la Comissió Pedagògica d’ESO/Batxillerat (IMP_ET_52 PROGRAMACIÓ ESO) i inclouran la següent informació:</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34"/>
        </w:numPr>
        <w:pBdr>
          <w:top w:val="nil"/>
          <w:left w:val="nil"/>
          <w:bottom w:val="nil"/>
          <w:right w:val="nil"/>
          <w:between w:val="nil"/>
        </w:pBdr>
        <w:tabs>
          <w:tab w:val="left" w:pos="1398"/>
          <w:tab w:val="left" w:pos="1399"/>
        </w:tabs>
        <w:spacing w:before="1" w:line="360" w:lineRule="auto"/>
        <w:ind w:left="699" w:hanging="462"/>
        <w:jc w:val="both"/>
        <w:rPr>
          <w:rFonts w:ascii="Arial" w:eastAsia="Arial" w:hAnsi="Arial" w:cs="Arial"/>
          <w:color w:val="000000"/>
        </w:rPr>
      </w:pPr>
      <w:r>
        <w:rPr>
          <w:rFonts w:ascii="Arial" w:eastAsia="Arial" w:hAnsi="Arial" w:cs="Arial"/>
          <w:color w:val="000000"/>
        </w:rPr>
        <w:t>Nom del departament, Curs</w:t>
      </w:r>
      <w:r>
        <w:rPr>
          <w:rFonts w:ascii="Arial" w:eastAsia="Arial" w:hAnsi="Arial" w:cs="Arial"/>
          <w:color w:val="000000"/>
        </w:rPr>
        <w:t xml:space="preserve"> i nom de la matèria.</w:t>
      </w:r>
    </w:p>
    <w:p w:rsidR="00823CD4" w:rsidRDefault="006149D2">
      <w:pPr>
        <w:numPr>
          <w:ilvl w:val="0"/>
          <w:numId w:val="34"/>
        </w:numPr>
        <w:pBdr>
          <w:top w:val="nil"/>
          <w:left w:val="nil"/>
          <w:bottom w:val="nil"/>
          <w:right w:val="nil"/>
          <w:between w:val="nil"/>
        </w:pBdr>
        <w:tabs>
          <w:tab w:val="left" w:pos="1398"/>
          <w:tab w:val="left" w:pos="1399"/>
        </w:tabs>
        <w:spacing w:line="360" w:lineRule="auto"/>
        <w:ind w:left="699" w:hanging="462"/>
        <w:jc w:val="both"/>
        <w:rPr>
          <w:rFonts w:ascii="Arial" w:eastAsia="Arial" w:hAnsi="Arial" w:cs="Arial"/>
          <w:color w:val="000000"/>
        </w:rPr>
      </w:pPr>
      <w:r>
        <w:rPr>
          <w:rFonts w:ascii="Arial" w:eastAsia="Arial" w:hAnsi="Arial" w:cs="Arial"/>
          <w:color w:val="000000"/>
        </w:rPr>
        <w:t>Professor/a que l’impartirà.</w:t>
      </w:r>
    </w:p>
    <w:p w:rsidR="00823CD4" w:rsidRDefault="006149D2">
      <w:pPr>
        <w:numPr>
          <w:ilvl w:val="0"/>
          <w:numId w:val="34"/>
        </w:numPr>
        <w:pBdr>
          <w:top w:val="nil"/>
          <w:left w:val="nil"/>
          <w:bottom w:val="nil"/>
          <w:right w:val="nil"/>
          <w:between w:val="nil"/>
        </w:pBdr>
        <w:tabs>
          <w:tab w:val="left" w:pos="1398"/>
          <w:tab w:val="left" w:pos="1399"/>
        </w:tabs>
        <w:spacing w:line="360" w:lineRule="auto"/>
        <w:ind w:left="699" w:hanging="462"/>
        <w:jc w:val="both"/>
        <w:rPr>
          <w:rFonts w:ascii="Arial" w:eastAsia="Arial" w:hAnsi="Arial" w:cs="Arial"/>
          <w:color w:val="000000"/>
        </w:rPr>
      </w:pPr>
      <w:r>
        <w:rPr>
          <w:rFonts w:ascii="Arial" w:eastAsia="Arial" w:hAnsi="Arial" w:cs="Arial"/>
          <w:color w:val="000000"/>
        </w:rPr>
        <w:t>Llibre i/o material utilitzat.</w:t>
      </w:r>
    </w:p>
    <w:p w:rsidR="00823CD4" w:rsidRDefault="006149D2">
      <w:pPr>
        <w:numPr>
          <w:ilvl w:val="0"/>
          <w:numId w:val="34"/>
        </w:numPr>
        <w:pBdr>
          <w:top w:val="nil"/>
          <w:left w:val="nil"/>
          <w:bottom w:val="nil"/>
          <w:right w:val="nil"/>
          <w:between w:val="nil"/>
        </w:pBdr>
        <w:tabs>
          <w:tab w:val="left" w:pos="1398"/>
          <w:tab w:val="left" w:pos="1399"/>
        </w:tabs>
        <w:spacing w:line="360" w:lineRule="auto"/>
        <w:ind w:left="699" w:hanging="462"/>
        <w:jc w:val="both"/>
        <w:rPr>
          <w:rFonts w:ascii="Arial" w:eastAsia="Arial" w:hAnsi="Arial" w:cs="Arial"/>
          <w:color w:val="000000"/>
        </w:rPr>
      </w:pPr>
      <w:r>
        <w:rPr>
          <w:rFonts w:ascii="Arial" w:eastAsia="Arial" w:hAnsi="Arial" w:cs="Arial"/>
          <w:color w:val="000000"/>
        </w:rPr>
        <w:t>Objectius de la matèria.</w:t>
      </w:r>
    </w:p>
    <w:p w:rsidR="00823CD4" w:rsidRDefault="006149D2">
      <w:pPr>
        <w:numPr>
          <w:ilvl w:val="0"/>
          <w:numId w:val="34"/>
        </w:numPr>
        <w:pBdr>
          <w:top w:val="nil"/>
          <w:left w:val="nil"/>
          <w:bottom w:val="nil"/>
          <w:right w:val="nil"/>
          <w:between w:val="nil"/>
        </w:pBdr>
        <w:tabs>
          <w:tab w:val="left" w:pos="1399"/>
        </w:tabs>
        <w:spacing w:before="92" w:line="360" w:lineRule="auto"/>
        <w:ind w:left="699" w:hanging="462"/>
        <w:jc w:val="both"/>
        <w:rPr>
          <w:rFonts w:ascii="Arial" w:eastAsia="Arial" w:hAnsi="Arial" w:cs="Arial"/>
          <w:color w:val="000000"/>
        </w:rPr>
      </w:pPr>
      <w:r>
        <w:rPr>
          <w:rFonts w:ascii="Arial" w:eastAsia="Arial" w:hAnsi="Arial" w:cs="Arial"/>
          <w:color w:val="000000"/>
        </w:rPr>
        <w:t>Criteris d’avaluació i recuperació de la matèria:</w:t>
      </w:r>
    </w:p>
    <w:p w:rsidR="00823CD4" w:rsidRDefault="00823CD4">
      <w:pPr>
        <w:pStyle w:val="Ttulo4"/>
        <w:spacing w:line="360" w:lineRule="auto"/>
        <w:ind w:firstLine="653"/>
        <w:jc w:val="both"/>
      </w:pPr>
      <w:bookmarkStart w:id="15" w:name="_heading=h.3j2qqm3" w:colFirst="0" w:colLast="0"/>
      <w:bookmarkEnd w:id="15"/>
    </w:p>
    <w:p w:rsidR="00823CD4" w:rsidRDefault="006149D2">
      <w:pPr>
        <w:pStyle w:val="Ttulo4"/>
        <w:numPr>
          <w:ilvl w:val="1"/>
          <w:numId w:val="17"/>
        </w:numPr>
        <w:tabs>
          <w:tab w:val="left" w:pos="1196"/>
        </w:tabs>
        <w:spacing w:line="360" w:lineRule="auto"/>
        <w:jc w:val="both"/>
      </w:pPr>
      <w:bookmarkStart w:id="16" w:name="_heading=h.1y810tw" w:colFirst="0" w:colLast="0"/>
      <w:bookmarkEnd w:id="16"/>
      <w:r>
        <w:t>Criteris per a l’elaboració d’unitats didàctiques i situacions d’aprenentatge</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Els Departaments encarreguen al seu professorat la realització de la programació de les unitats didàctiques i les situac</w:t>
      </w:r>
      <w:r>
        <w:rPr>
          <w:rFonts w:ascii="Arial" w:eastAsia="Arial" w:hAnsi="Arial" w:cs="Arial"/>
        </w:rPr>
        <w:t>ions d’aprenentatge</w:t>
      </w:r>
      <w:r>
        <w:rPr>
          <w:rFonts w:ascii="Arial" w:eastAsia="Arial" w:hAnsi="Arial" w:cs="Arial"/>
          <w:color w:val="000000"/>
        </w:rPr>
        <w:t xml:space="preserve"> de les matèries incloent la següent informació:</w:t>
      </w:r>
    </w:p>
    <w:p w:rsidR="00823CD4" w:rsidRDefault="006149D2">
      <w:pPr>
        <w:numPr>
          <w:ilvl w:val="0"/>
          <w:numId w:val="14"/>
        </w:numPr>
        <w:pBdr>
          <w:top w:val="nil"/>
          <w:left w:val="nil"/>
          <w:bottom w:val="nil"/>
          <w:right w:val="nil"/>
          <w:between w:val="nil"/>
        </w:pBdr>
        <w:tabs>
          <w:tab w:val="left" w:pos="1331"/>
          <w:tab w:val="left" w:pos="1333"/>
        </w:tabs>
        <w:spacing w:line="360" w:lineRule="auto"/>
        <w:ind w:left="666" w:hanging="429"/>
        <w:jc w:val="both"/>
        <w:rPr>
          <w:rFonts w:ascii="Arial" w:eastAsia="Arial" w:hAnsi="Arial" w:cs="Arial"/>
          <w:color w:val="000000"/>
        </w:rPr>
      </w:pPr>
      <w:r>
        <w:rPr>
          <w:rFonts w:ascii="Arial" w:eastAsia="Arial" w:hAnsi="Arial" w:cs="Arial"/>
          <w:color w:val="000000"/>
        </w:rPr>
        <w:t>Nom i número de la unitat didàctica.</w:t>
      </w:r>
    </w:p>
    <w:p w:rsidR="00823CD4" w:rsidRDefault="006149D2">
      <w:pPr>
        <w:numPr>
          <w:ilvl w:val="0"/>
          <w:numId w:val="14"/>
        </w:numPr>
        <w:pBdr>
          <w:top w:val="nil"/>
          <w:left w:val="nil"/>
          <w:bottom w:val="nil"/>
          <w:right w:val="nil"/>
          <w:between w:val="nil"/>
        </w:pBdr>
        <w:tabs>
          <w:tab w:val="left" w:pos="1331"/>
          <w:tab w:val="left" w:pos="1333"/>
        </w:tabs>
        <w:spacing w:line="360" w:lineRule="auto"/>
        <w:ind w:left="666" w:hanging="429"/>
        <w:jc w:val="both"/>
        <w:rPr>
          <w:rFonts w:ascii="Arial" w:eastAsia="Arial" w:hAnsi="Arial" w:cs="Arial"/>
          <w:color w:val="000000"/>
        </w:rPr>
      </w:pPr>
      <w:r>
        <w:rPr>
          <w:rFonts w:ascii="Arial" w:eastAsia="Arial" w:hAnsi="Arial" w:cs="Arial"/>
          <w:color w:val="000000"/>
        </w:rPr>
        <w:t>Durada</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Continguts clau de l’àmb</w:t>
      </w:r>
      <w:r>
        <w:rPr>
          <w:rFonts w:ascii="Arial" w:eastAsia="Arial" w:hAnsi="Arial" w:cs="Arial"/>
          <w:color w:val="000000"/>
        </w:rPr>
        <w:t xml:space="preserve">it i dels àmbits transversals </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Continguts curriculars de l’àmbit que es treballen en aquesta unitat</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 xml:space="preserve">Dimensions i  competències de l’àmbit prioritzades </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Criteris d’avaluació</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Objectius d’aprenentatge</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Indicadors d’avaluació</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t>Dimensions i competències de l’àmbit digital i personal</w:t>
      </w:r>
    </w:p>
    <w:p w:rsidR="00823CD4" w:rsidRDefault="006149D2">
      <w:pPr>
        <w:numPr>
          <w:ilvl w:val="0"/>
          <w:numId w:val="14"/>
        </w:numPr>
        <w:pBdr>
          <w:top w:val="nil"/>
          <w:left w:val="nil"/>
          <w:bottom w:val="nil"/>
          <w:right w:val="nil"/>
          <w:between w:val="nil"/>
        </w:pBdr>
        <w:tabs>
          <w:tab w:val="left" w:pos="1333"/>
        </w:tabs>
        <w:spacing w:line="360" w:lineRule="auto"/>
        <w:ind w:left="666" w:hanging="429"/>
        <w:jc w:val="both"/>
        <w:rPr>
          <w:rFonts w:ascii="Arial" w:eastAsia="Arial" w:hAnsi="Arial" w:cs="Arial"/>
          <w:color w:val="000000"/>
        </w:rPr>
      </w:pPr>
      <w:r>
        <w:rPr>
          <w:rFonts w:ascii="Arial" w:eastAsia="Arial" w:hAnsi="Arial" w:cs="Arial"/>
          <w:color w:val="000000"/>
        </w:rPr>
        <w:lastRenderedPageBreak/>
        <w:t>Metodologia i seqüència didàctica</w:t>
      </w:r>
    </w:p>
    <w:p w:rsidR="00823CD4" w:rsidRDefault="00823CD4">
      <w:pPr>
        <w:pBdr>
          <w:top w:val="nil"/>
          <w:left w:val="nil"/>
          <w:bottom w:val="nil"/>
          <w:right w:val="nil"/>
          <w:between w:val="nil"/>
        </w:pBdr>
        <w:tabs>
          <w:tab w:val="left" w:pos="1333"/>
        </w:tabs>
        <w:spacing w:line="360" w:lineRule="auto"/>
        <w:jc w:val="both"/>
        <w:rPr>
          <w:rFonts w:ascii="Arial" w:eastAsia="Arial" w:hAnsi="Arial" w:cs="Arial"/>
        </w:rPr>
      </w:pPr>
    </w:p>
    <w:p w:rsidR="00823CD4" w:rsidRDefault="006149D2">
      <w:pPr>
        <w:pStyle w:val="Ttulo3"/>
        <w:numPr>
          <w:ilvl w:val="0"/>
          <w:numId w:val="46"/>
        </w:numPr>
        <w:spacing w:after="100" w:line="360" w:lineRule="auto"/>
        <w:jc w:val="both"/>
      </w:pPr>
      <w:bookmarkStart w:id="17" w:name="_heading=h.4i7ojhp" w:colFirst="0" w:colLast="0"/>
      <w:bookmarkEnd w:id="17"/>
      <w:r>
        <w:t>L’ACCIÓ TUTORIAL</w:t>
      </w:r>
    </w:p>
    <w:p w:rsidR="00823CD4" w:rsidRDefault="006149D2">
      <w:pPr>
        <w:pStyle w:val="Ttulo4"/>
        <w:numPr>
          <w:ilvl w:val="1"/>
          <w:numId w:val="54"/>
        </w:numPr>
        <w:tabs>
          <w:tab w:val="left" w:pos="1196"/>
        </w:tabs>
        <w:spacing w:line="360" w:lineRule="auto"/>
        <w:jc w:val="both"/>
      </w:pPr>
      <w:bookmarkStart w:id="18" w:name="_heading=h.2xcytpi" w:colFirst="0" w:colLast="0"/>
      <w:bookmarkEnd w:id="18"/>
      <w:r>
        <w:t xml:space="preserve">El pla d’acció </w:t>
      </w:r>
      <w:proofErr w:type="spellStart"/>
      <w:r>
        <w:t>tutorial</w:t>
      </w:r>
      <w:proofErr w:type="spellEnd"/>
      <w:r>
        <w:t xml:space="preserve"> (PAT)</w:t>
      </w:r>
    </w:p>
    <w:p w:rsidR="00823CD4" w:rsidRDefault="00823CD4">
      <w:pPr>
        <w:pBdr>
          <w:top w:val="nil"/>
          <w:left w:val="nil"/>
          <w:bottom w:val="nil"/>
          <w:right w:val="nil"/>
          <w:between w:val="nil"/>
        </w:pBdr>
        <w:tabs>
          <w:tab w:val="left" w:pos="1196"/>
        </w:tabs>
        <w:spacing w:line="360" w:lineRule="auto"/>
        <w:ind w:left="1080" w:hanging="360"/>
        <w:jc w:val="both"/>
        <w:rPr>
          <w:rFonts w:ascii="Arial" w:eastAsia="Arial" w:hAnsi="Arial" w:cs="Arial"/>
          <w:b/>
          <w:color w:val="000000"/>
          <w:sz w:val="24"/>
          <w:szCs w:val="24"/>
        </w:rPr>
      </w:pPr>
    </w:p>
    <w:p w:rsidR="00823CD4" w:rsidRDefault="006149D2">
      <w:pPr>
        <w:pBdr>
          <w:top w:val="nil"/>
          <w:left w:val="nil"/>
          <w:bottom w:val="nil"/>
          <w:right w:val="nil"/>
          <w:between w:val="nil"/>
        </w:pBdr>
        <w:spacing w:before="93" w:line="360" w:lineRule="auto"/>
        <w:jc w:val="both"/>
        <w:rPr>
          <w:rFonts w:ascii="Arial" w:eastAsia="Arial" w:hAnsi="Arial" w:cs="Arial"/>
          <w:color w:val="000000"/>
        </w:rPr>
      </w:pPr>
      <w:r>
        <w:rPr>
          <w:rFonts w:ascii="Arial" w:eastAsia="Arial" w:hAnsi="Arial" w:cs="Arial"/>
          <w:color w:val="000000"/>
        </w:rPr>
        <w:t>Educar no només és instruir, sinó que implica també guiar, assistir i orientar els alumnes. Implica formar-los com a persones que es puguin desenvolupar en la societat actual i puguin triar el seu propi projecte de vida.</w:t>
      </w:r>
    </w:p>
    <w:p w:rsidR="00823CD4" w:rsidRDefault="00823CD4">
      <w:pPr>
        <w:pBdr>
          <w:top w:val="nil"/>
          <w:left w:val="nil"/>
          <w:bottom w:val="nil"/>
          <w:right w:val="nil"/>
          <w:between w:val="nil"/>
        </w:pBdr>
        <w:spacing w:before="11"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 tutoria forma part indissoluble</w:t>
      </w:r>
      <w:r>
        <w:rPr>
          <w:rFonts w:ascii="Arial" w:eastAsia="Arial" w:hAnsi="Arial" w:cs="Arial"/>
          <w:color w:val="000000"/>
        </w:rPr>
        <w:t xml:space="preserve"> de la funció docent i del currículum. Qualsevol professor del centre s’ha d’implicar en l’acció </w:t>
      </w:r>
      <w:proofErr w:type="spellStart"/>
      <w:r>
        <w:rPr>
          <w:rFonts w:ascii="Arial" w:eastAsia="Arial" w:hAnsi="Arial" w:cs="Arial"/>
          <w:color w:val="000000"/>
        </w:rPr>
        <w:t>tutorial</w:t>
      </w:r>
      <w:proofErr w:type="spellEnd"/>
      <w:r>
        <w:rPr>
          <w:rFonts w:ascii="Arial" w:eastAsia="Arial" w:hAnsi="Arial" w:cs="Arial"/>
          <w:color w:val="000000"/>
        </w:rPr>
        <w:t>. Si volem una acció educativa de qualitat cal establir-la com una tasca col·lectiva i de responsabilitat compartida per tot l’equip docent. La coordin</w:t>
      </w:r>
      <w:r>
        <w:rPr>
          <w:rFonts w:ascii="Arial" w:eastAsia="Arial" w:hAnsi="Arial" w:cs="Arial"/>
          <w:color w:val="000000"/>
        </w:rPr>
        <w:t>ació i el treball d’equip del professorat és fonamental per al bon funcionament del grup-classe i de l’alumnat individualment.</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funció </w:t>
      </w:r>
      <w:proofErr w:type="spellStart"/>
      <w:r>
        <w:rPr>
          <w:rFonts w:ascii="Arial" w:eastAsia="Arial" w:hAnsi="Arial" w:cs="Arial"/>
          <w:color w:val="000000"/>
        </w:rPr>
        <w:t>tutorial</w:t>
      </w:r>
      <w:proofErr w:type="spellEnd"/>
      <w:r>
        <w:rPr>
          <w:rFonts w:ascii="Arial" w:eastAsia="Arial" w:hAnsi="Arial" w:cs="Arial"/>
          <w:color w:val="000000"/>
        </w:rPr>
        <w:t xml:space="preserve"> pretén aconseguir la personalització dels processos d’ensenyament-aprenentatge, l’atenció individualitzada a les necessitats educatives especials, la preocupació per les circumstàncies personals, el suport a la presa de decisions sobre e</w:t>
      </w:r>
      <w:r>
        <w:rPr>
          <w:rFonts w:ascii="Arial" w:eastAsia="Arial" w:hAnsi="Arial" w:cs="Arial"/>
          <w:color w:val="000000"/>
        </w:rPr>
        <w:t>l futur, la connexió amb la família i l’entorn i les relacions personals professorat-alumnat.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L’acció </w:t>
      </w:r>
      <w:proofErr w:type="spellStart"/>
      <w:r>
        <w:rPr>
          <w:rFonts w:ascii="Arial" w:eastAsia="Arial" w:hAnsi="Arial" w:cs="Arial"/>
          <w:color w:val="000000"/>
        </w:rPr>
        <w:t>tutorial</w:t>
      </w:r>
      <w:proofErr w:type="spellEnd"/>
      <w:r>
        <w:rPr>
          <w:rFonts w:ascii="Arial" w:eastAsia="Arial" w:hAnsi="Arial" w:cs="Arial"/>
          <w:color w:val="000000"/>
        </w:rPr>
        <w:t xml:space="preserve"> ha d’ésser un procés continu al llarg de tota l’etapa obligatòria i no obligatòria.</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spacing w:line="360" w:lineRule="auto"/>
        <w:jc w:val="both"/>
        <w:rPr>
          <w:b/>
        </w:rPr>
      </w:pPr>
      <w:r>
        <w:rPr>
          <w:b/>
        </w:rPr>
        <w:t xml:space="preserve">Per portar a terme el Pla d’Acció </w:t>
      </w:r>
      <w:proofErr w:type="spellStart"/>
      <w:r>
        <w:rPr>
          <w:b/>
        </w:rPr>
        <w:t>Tutorial</w:t>
      </w:r>
      <w:proofErr w:type="spellEnd"/>
      <w:r>
        <w:rPr>
          <w:b/>
        </w:rPr>
        <w:t xml:space="preserve"> és necessària la </w:t>
      </w:r>
      <w:r>
        <w:rPr>
          <w:b/>
        </w:rPr>
        <w:t>participació activa dels tutors, dels professors dels equips docents i de l’equip d’orientació .</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El Pla d’Acció </w:t>
      </w:r>
      <w:proofErr w:type="spellStart"/>
      <w:r>
        <w:rPr>
          <w:rFonts w:ascii="Arial" w:eastAsia="Arial" w:hAnsi="Arial" w:cs="Arial"/>
          <w:color w:val="000000"/>
        </w:rPr>
        <w:t>Tutorial</w:t>
      </w:r>
      <w:proofErr w:type="spellEnd"/>
      <w:r>
        <w:rPr>
          <w:rFonts w:ascii="Arial" w:eastAsia="Arial" w:hAnsi="Arial" w:cs="Arial"/>
          <w:color w:val="000000"/>
        </w:rPr>
        <w:t xml:space="preserve"> engloba diferents camps d’actuació: alumnes, pares i mares i professors i professores.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programació anual de les tutories, l’organització i els objectius de les reunions dels equips docents </w:t>
      </w:r>
      <w:r>
        <w:rPr>
          <w:rFonts w:ascii="Arial" w:eastAsia="Arial" w:hAnsi="Arial" w:cs="Arial"/>
        </w:rPr>
        <w:t>i</w:t>
      </w:r>
      <w:r>
        <w:rPr>
          <w:rFonts w:ascii="Arial" w:eastAsia="Arial" w:hAnsi="Arial" w:cs="Arial"/>
          <w:color w:val="000000"/>
        </w:rPr>
        <w:t xml:space="preserve">, fins i tot, les programacions didàctiques de les diferents matèries han d’incorporar els objectius previstos dins el Pla d’Acció </w:t>
      </w:r>
      <w:proofErr w:type="spellStart"/>
      <w:r>
        <w:rPr>
          <w:rFonts w:ascii="Arial" w:eastAsia="Arial" w:hAnsi="Arial" w:cs="Arial"/>
          <w:color w:val="000000"/>
        </w:rPr>
        <w:t>Tutorial</w:t>
      </w:r>
      <w:proofErr w:type="spellEnd"/>
      <w:r>
        <w:rPr>
          <w:rFonts w:ascii="Arial" w:eastAsia="Arial" w:hAnsi="Arial" w:cs="Arial"/>
          <w:color w:val="000000"/>
        </w:rPr>
        <w: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Donada la</w:t>
      </w:r>
      <w:r>
        <w:rPr>
          <w:rFonts w:ascii="Arial" w:eastAsia="Arial" w:hAnsi="Arial" w:cs="Arial"/>
          <w:color w:val="000000"/>
        </w:rPr>
        <w:t xml:space="preserve"> importància del Pla d’Acció </w:t>
      </w:r>
      <w:proofErr w:type="spellStart"/>
      <w:r>
        <w:rPr>
          <w:rFonts w:ascii="Arial" w:eastAsia="Arial" w:hAnsi="Arial" w:cs="Arial"/>
          <w:color w:val="000000"/>
        </w:rPr>
        <w:t>Tutorial</w:t>
      </w:r>
      <w:proofErr w:type="spellEnd"/>
      <w:r>
        <w:rPr>
          <w:rFonts w:ascii="Arial" w:eastAsia="Arial" w:hAnsi="Arial" w:cs="Arial"/>
          <w:color w:val="000000"/>
        </w:rPr>
        <w:t xml:space="preserve"> i la necessitat que tenen els tutors i els professors de suport humà i tècnic per a portar a terme la seva tasca, l’equip d’Orientació ho tindrà com a àmbit d’actuació prioritari. S’ha de facilitar l’actuació dels tuto</w:t>
      </w:r>
      <w:r>
        <w:rPr>
          <w:rFonts w:ascii="Arial" w:eastAsia="Arial" w:hAnsi="Arial" w:cs="Arial"/>
          <w:color w:val="000000"/>
        </w:rPr>
        <w:t>rs i tutores amb suggeriments, propostes d’actuació i materials que facilitin la seva tasca.</w:t>
      </w:r>
    </w:p>
    <w:p w:rsidR="00823CD4" w:rsidRDefault="00823CD4">
      <w:pPr>
        <w:pStyle w:val="Ttulo3"/>
        <w:spacing w:before="122" w:line="360" w:lineRule="auto"/>
        <w:ind w:left="946" w:right="1889"/>
        <w:jc w:val="both"/>
        <w:rPr>
          <w:sz w:val="22"/>
          <w:szCs w:val="22"/>
        </w:rPr>
      </w:pPr>
      <w:bookmarkStart w:id="19" w:name="_heading=h.1ci93xb" w:colFirst="0" w:colLast="0"/>
      <w:bookmarkEnd w:id="19"/>
    </w:p>
    <w:p w:rsidR="00823CD4" w:rsidRDefault="006149D2">
      <w:pPr>
        <w:pStyle w:val="Ttulo4"/>
        <w:numPr>
          <w:ilvl w:val="1"/>
          <w:numId w:val="54"/>
        </w:numPr>
        <w:tabs>
          <w:tab w:val="left" w:pos="1196"/>
        </w:tabs>
        <w:spacing w:line="360" w:lineRule="auto"/>
        <w:jc w:val="both"/>
      </w:pPr>
      <w:bookmarkStart w:id="20" w:name="_heading=h.3whwml4" w:colFirst="0" w:colLast="0"/>
      <w:bookmarkEnd w:id="20"/>
      <w:r>
        <w:t xml:space="preserve">Objectius generals del Pla d’Acció </w:t>
      </w:r>
      <w:proofErr w:type="spellStart"/>
      <w:r>
        <w:t>Tutorial</w:t>
      </w:r>
      <w:proofErr w:type="spellEnd"/>
    </w:p>
    <w:p w:rsidR="00823CD4" w:rsidRDefault="00823CD4">
      <w:pPr>
        <w:pBdr>
          <w:top w:val="nil"/>
          <w:left w:val="nil"/>
          <w:bottom w:val="nil"/>
          <w:right w:val="nil"/>
          <w:between w:val="nil"/>
        </w:pBdr>
        <w:spacing w:before="2" w:line="360" w:lineRule="auto"/>
        <w:jc w:val="both"/>
        <w:rPr>
          <w:rFonts w:ascii="Arial" w:eastAsia="Arial" w:hAnsi="Arial" w:cs="Arial"/>
          <w:b/>
        </w:rPr>
      </w:pPr>
    </w:p>
    <w:p w:rsidR="00823CD4" w:rsidRDefault="006149D2">
      <w:pPr>
        <w:pBdr>
          <w:top w:val="nil"/>
          <w:left w:val="nil"/>
          <w:bottom w:val="nil"/>
          <w:right w:val="nil"/>
          <w:between w:val="nil"/>
        </w:pBdr>
        <w:spacing w:before="2" w:line="360" w:lineRule="auto"/>
        <w:jc w:val="both"/>
        <w:rPr>
          <w:rFonts w:ascii="Arial" w:eastAsia="Arial" w:hAnsi="Arial" w:cs="Arial"/>
          <w:b/>
          <w:color w:val="000000"/>
        </w:rPr>
      </w:pPr>
      <w:r>
        <w:rPr>
          <w:rFonts w:ascii="Arial" w:eastAsia="Arial" w:hAnsi="Arial" w:cs="Arial"/>
          <w:b/>
          <w:color w:val="000000"/>
        </w:rPr>
        <w:t>En quant a l’institut:</w:t>
      </w:r>
    </w:p>
    <w:p w:rsidR="00823CD4" w:rsidRDefault="006149D2">
      <w:pPr>
        <w:numPr>
          <w:ilvl w:val="0"/>
          <w:numId w:val="1"/>
        </w:numPr>
        <w:pBdr>
          <w:top w:val="nil"/>
          <w:left w:val="nil"/>
          <w:bottom w:val="nil"/>
          <w:right w:val="nil"/>
          <w:between w:val="nil"/>
        </w:pBdr>
        <w:tabs>
          <w:tab w:val="left" w:pos="1904"/>
          <w:tab w:val="left" w:pos="1905"/>
        </w:tabs>
        <w:spacing w:line="360" w:lineRule="auto"/>
        <w:ind w:left="958" w:hanging="360"/>
        <w:jc w:val="both"/>
        <w:rPr>
          <w:rFonts w:ascii="Arial" w:eastAsia="Arial" w:hAnsi="Arial" w:cs="Arial"/>
          <w:color w:val="000000"/>
        </w:rPr>
      </w:pPr>
      <w:r>
        <w:rPr>
          <w:rFonts w:ascii="Arial" w:eastAsia="Arial" w:hAnsi="Arial" w:cs="Arial"/>
          <w:color w:val="000000"/>
        </w:rPr>
        <w:t xml:space="preserve">Elaborar el Pla d’Acció </w:t>
      </w:r>
      <w:proofErr w:type="spellStart"/>
      <w:r>
        <w:rPr>
          <w:rFonts w:ascii="Arial" w:eastAsia="Arial" w:hAnsi="Arial" w:cs="Arial"/>
          <w:color w:val="000000"/>
        </w:rPr>
        <w:t>Tutorial</w:t>
      </w:r>
      <w:proofErr w:type="spellEnd"/>
      <w:r>
        <w:rPr>
          <w:rFonts w:ascii="Arial" w:eastAsia="Arial" w:hAnsi="Arial" w:cs="Arial"/>
          <w:color w:val="000000"/>
        </w:rPr>
        <w:t xml:space="preserve"> i fer-ne un seguiment sistemàtic al llarg de cada curs acadèmic.</w:t>
      </w:r>
    </w:p>
    <w:p w:rsidR="00823CD4" w:rsidRDefault="006149D2">
      <w:pPr>
        <w:numPr>
          <w:ilvl w:val="0"/>
          <w:numId w:val="1"/>
        </w:numPr>
        <w:pBdr>
          <w:top w:val="nil"/>
          <w:left w:val="nil"/>
          <w:bottom w:val="nil"/>
          <w:right w:val="nil"/>
          <w:between w:val="nil"/>
        </w:pBdr>
        <w:tabs>
          <w:tab w:val="left" w:pos="1904"/>
          <w:tab w:val="left" w:pos="1905"/>
        </w:tabs>
        <w:spacing w:line="360" w:lineRule="auto"/>
        <w:ind w:left="958" w:hanging="360"/>
        <w:jc w:val="both"/>
        <w:rPr>
          <w:rFonts w:ascii="Arial" w:eastAsia="Arial" w:hAnsi="Arial" w:cs="Arial"/>
          <w:color w:val="000000"/>
        </w:rPr>
      </w:pPr>
      <w:r>
        <w:rPr>
          <w:rFonts w:ascii="Arial" w:eastAsia="Arial" w:hAnsi="Arial" w:cs="Arial"/>
          <w:color w:val="000000"/>
        </w:rPr>
        <w:t>Avaluar anualment la idoneïtat del Pla i proposar a la Comissió Pedagògica i al Claustre les possibles modificacions.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before="2" w:line="360" w:lineRule="auto"/>
        <w:jc w:val="both"/>
        <w:rPr>
          <w:rFonts w:ascii="Arial" w:eastAsia="Arial" w:hAnsi="Arial" w:cs="Arial"/>
          <w:b/>
          <w:color w:val="000000"/>
        </w:rPr>
      </w:pPr>
      <w:r>
        <w:rPr>
          <w:rFonts w:ascii="Arial" w:eastAsia="Arial" w:hAnsi="Arial" w:cs="Arial"/>
          <w:b/>
          <w:color w:val="000000"/>
        </w:rPr>
        <w:t>En relació als tutors: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numPr>
          <w:ilvl w:val="0"/>
          <w:numId w:val="47"/>
        </w:num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 xml:space="preserve">Coordinar-los, assessorar-los i donar-los suport en la seva tasca d’acció </w:t>
      </w:r>
      <w:proofErr w:type="spellStart"/>
      <w:r>
        <w:rPr>
          <w:rFonts w:ascii="Arial" w:eastAsia="Arial" w:hAnsi="Arial" w:cs="Arial"/>
          <w:color w:val="000000"/>
        </w:rPr>
        <w:t>tutorial</w:t>
      </w:r>
      <w:proofErr w:type="spellEnd"/>
      <w:r>
        <w:rPr>
          <w:rFonts w:ascii="Arial" w:eastAsia="Arial" w:hAnsi="Arial" w:cs="Arial"/>
          <w:color w:val="000000"/>
        </w:rPr>
        <w:t>.</w:t>
      </w:r>
    </w:p>
    <w:p w:rsidR="00823CD4" w:rsidRDefault="006149D2">
      <w:pPr>
        <w:numPr>
          <w:ilvl w:val="0"/>
          <w:numId w:val="47"/>
        </w:numPr>
        <w:pBdr>
          <w:top w:val="nil"/>
          <w:left w:val="nil"/>
          <w:bottom w:val="nil"/>
          <w:right w:val="nil"/>
          <w:between w:val="nil"/>
        </w:pBdr>
        <w:tabs>
          <w:tab w:val="left" w:pos="1904"/>
          <w:tab w:val="left" w:pos="1905"/>
        </w:tabs>
        <w:spacing w:line="360" w:lineRule="auto"/>
        <w:jc w:val="both"/>
        <w:rPr>
          <w:rFonts w:ascii="Arial" w:eastAsia="Arial" w:hAnsi="Arial" w:cs="Arial"/>
          <w:color w:val="000000"/>
        </w:rPr>
      </w:pPr>
      <w:r>
        <w:rPr>
          <w:rFonts w:ascii="Arial" w:eastAsia="Arial" w:hAnsi="Arial" w:cs="Arial"/>
        </w:rPr>
        <w:t xml:space="preserve">Proposar </w:t>
      </w:r>
      <w:r>
        <w:rPr>
          <w:rFonts w:ascii="Arial" w:eastAsia="Arial" w:hAnsi="Arial" w:cs="Arial"/>
          <w:color w:val="000000"/>
        </w:rPr>
        <w:t xml:space="preserve">materials que els siguin útils per a portar a terme l’acció </w:t>
      </w:r>
      <w:proofErr w:type="spellStart"/>
      <w:r>
        <w:rPr>
          <w:rFonts w:ascii="Arial" w:eastAsia="Arial" w:hAnsi="Arial" w:cs="Arial"/>
          <w:color w:val="000000"/>
        </w:rPr>
        <w:t>tutorial</w:t>
      </w:r>
      <w:proofErr w:type="spellEnd"/>
      <w:r>
        <w:rPr>
          <w:rFonts w:ascii="Arial" w:eastAsia="Arial" w:hAnsi="Arial" w:cs="Arial"/>
          <w:color w:val="000000"/>
        </w:rPr>
        <w:t>.</w:t>
      </w:r>
    </w:p>
    <w:p w:rsidR="00823CD4" w:rsidRDefault="006149D2">
      <w:pPr>
        <w:numPr>
          <w:ilvl w:val="0"/>
          <w:numId w:val="47"/>
        </w:numPr>
        <w:pBdr>
          <w:top w:val="nil"/>
          <w:left w:val="nil"/>
          <w:bottom w:val="nil"/>
          <w:right w:val="nil"/>
          <w:between w:val="nil"/>
        </w:pBdr>
        <w:tabs>
          <w:tab w:val="left" w:pos="1904"/>
          <w:tab w:val="left" w:pos="1905"/>
        </w:tabs>
        <w:spacing w:line="360" w:lineRule="auto"/>
        <w:jc w:val="both"/>
        <w:rPr>
          <w:rFonts w:ascii="Arial" w:eastAsia="Arial" w:hAnsi="Arial" w:cs="Arial"/>
          <w:color w:val="000000"/>
        </w:rPr>
      </w:pPr>
      <w:r>
        <w:rPr>
          <w:rFonts w:ascii="Arial" w:eastAsia="Arial" w:hAnsi="Arial" w:cs="Arial"/>
          <w:color w:val="000000"/>
        </w:rPr>
        <w:t>Assessorar en la identificació de les dificultats d’aprenentatge dels alumnes i en l’establim</w:t>
      </w:r>
      <w:r>
        <w:rPr>
          <w:rFonts w:ascii="Arial" w:eastAsia="Arial" w:hAnsi="Arial" w:cs="Arial"/>
          <w:color w:val="000000"/>
        </w:rPr>
        <w:t>ent de mesures específiques d’atenció i actuació.</w:t>
      </w:r>
    </w:p>
    <w:p w:rsidR="00823CD4" w:rsidRDefault="006149D2">
      <w:pPr>
        <w:numPr>
          <w:ilvl w:val="0"/>
          <w:numId w:val="47"/>
        </w:numPr>
        <w:pBdr>
          <w:top w:val="nil"/>
          <w:left w:val="nil"/>
          <w:bottom w:val="nil"/>
          <w:right w:val="nil"/>
          <w:between w:val="nil"/>
        </w:pBdr>
        <w:tabs>
          <w:tab w:val="left" w:pos="1892"/>
          <w:tab w:val="left" w:pos="1893"/>
        </w:tabs>
        <w:spacing w:line="360" w:lineRule="auto"/>
        <w:jc w:val="both"/>
        <w:rPr>
          <w:rFonts w:ascii="Arial" w:eastAsia="Arial" w:hAnsi="Arial" w:cs="Arial"/>
          <w:color w:val="000000"/>
        </w:rPr>
      </w:pPr>
      <w:r>
        <w:rPr>
          <w:rFonts w:ascii="Arial" w:eastAsia="Arial" w:hAnsi="Arial" w:cs="Arial"/>
          <w:color w:val="000000"/>
        </w:rPr>
        <w:t>Assistir a les reunions setmanals de tutoria.</w:t>
      </w:r>
    </w:p>
    <w:p w:rsidR="00823CD4" w:rsidRDefault="00823CD4">
      <w:pPr>
        <w:pBdr>
          <w:top w:val="nil"/>
          <w:left w:val="nil"/>
          <w:bottom w:val="nil"/>
          <w:right w:val="nil"/>
          <w:between w:val="nil"/>
        </w:pBdr>
        <w:spacing w:before="4" w:line="360" w:lineRule="auto"/>
        <w:jc w:val="both"/>
        <w:rPr>
          <w:rFonts w:ascii="Arial" w:eastAsia="Arial" w:hAnsi="Arial" w:cs="Arial"/>
          <w:color w:val="000000"/>
        </w:rPr>
      </w:pPr>
    </w:p>
    <w:p w:rsidR="00823CD4" w:rsidRDefault="006149D2">
      <w:pPr>
        <w:spacing w:before="92" w:line="360" w:lineRule="auto"/>
        <w:jc w:val="both"/>
        <w:rPr>
          <w:b/>
        </w:rPr>
      </w:pPr>
      <w:r>
        <w:rPr>
          <w:b/>
        </w:rPr>
        <w:t>En relació als Equips Docents: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numPr>
          <w:ilvl w:val="0"/>
          <w:numId w:val="50"/>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Participar en la detecció de problemes d’aprenentatge dels alumnes, elaborar un diagnòstic i preparar les possibles mesures a adoptar.</w:t>
      </w:r>
    </w:p>
    <w:p w:rsidR="00823CD4" w:rsidRDefault="006149D2">
      <w:pPr>
        <w:numPr>
          <w:ilvl w:val="0"/>
          <w:numId w:val="50"/>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Assessorar els docents en l’elaboració d’adaptacions curriculars, la seva execució i el seu seguiment.</w:t>
      </w:r>
    </w:p>
    <w:p w:rsidR="00823CD4" w:rsidRDefault="006149D2">
      <w:pPr>
        <w:numPr>
          <w:ilvl w:val="0"/>
          <w:numId w:val="50"/>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 xml:space="preserve">Participar en les </w:t>
      </w:r>
      <w:r>
        <w:rPr>
          <w:rFonts w:ascii="Arial" w:eastAsia="Arial" w:hAnsi="Arial" w:cs="Arial"/>
          <w:color w:val="000000"/>
        </w:rPr>
        <w:t>avaluacions de seguiment (</w:t>
      </w:r>
      <w:proofErr w:type="spellStart"/>
      <w:r>
        <w:rPr>
          <w:rFonts w:ascii="Arial" w:eastAsia="Arial" w:hAnsi="Arial" w:cs="Arial"/>
          <w:color w:val="000000"/>
        </w:rPr>
        <w:t>pre</w:t>
      </w:r>
      <w:proofErr w:type="spellEnd"/>
      <w:r>
        <w:rPr>
          <w:rFonts w:ascii="Arial" w:eastAsia="Arial" w:hAnsi="Arial" w:cs="Arial"/>
          <w:color w:val="000000"/>
        </w:rPr>
        <w:t>-avaluació al primer trimestre) i d’avaluació afavorint que tinguin un caràcter formatiu i orientador a partir de l’avaluació contínua i integradora dels aprenentatges dels alumnes.</w:t>
      </w:r>
    </w:p>
    <w:p w:rsidR="00823CD4" w:rsidRDefault="006149D2">
      <w:pPr>
        <w:numPr>
          <w:ilvl w:val="0"/>
          <w:numId w:val="50"/>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lastRenderedPageBreak/>
        <w:t>Assessorar i donar suport al professorat en m</w:t>
      </w:r>
      <w:r>
        <w:rPr>
          <w:rFonts w:ascii="Arial" w:eastAsia="Arial" w:hAnsi="Arial" w:cs="Arial"/>
          <w:color w:val="000000"/>
        </w:rPr>
        <w:t>atèria d’organització, metodologia, agrupaments i dinàmica de grups que els permetin atendre millor la diversitat d’interessos, motivacions i actituds dins de l’aula.</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spacing w:line="360" w:lineRule="auto"/>
        <w:jc w:val="both"/>
        <w:rPr>
          <w:b/>
        </w:rPr>
      </w:pPr>
      <w:r>
        <w:rPr>
          <w:b/>
        </w:rPr>
        <w:t>En relació als alumnes: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numPr>
          <w:ilvl w:val="0"/>
          <w:numId w:val="18"/>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Ajudar-los a aconseguir una bona integració al centre educatiu i al grup- classe, tot intentant detectar i tractar les diferents problemàtiques que presenten.</w:t>
      </w:r>
    </w:p>
    <w:p w:rsidR="00823CD4" w:rsidRDefault="006149D2">
      <w:pPr>
        <w:numPr>
          <w:ilvl w:val="0"/>
          <w:numId w:val="18"/>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Ajudar-los en l’autoconeixement de les característiques pròpies de la seva personalitat adolescen</w:t>
      </w:r>
      <w:r>
        <w:rPr>
          <w:rFonts w:ascii="Arial" w:eastAsia="Arial" w:hAnsi="Arial" w:cs="Arial"/>
          <w:color w:val="000000"/>
        </w:rPr>
        <w:t>t i oferir-los pautes d’actuació en cas de conflicte.</w:t>
      </w:r>
    </w:p>
    <w:p w:rsidR="00823CD4" w:rsidRDefault="006149D2">
      <w:pPr>
        <w:numPr>
          <w:ilvl w:val="0"/>
          <w:numId w:val="18"/>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Informar, assessorar i orientar de forma personalitzada als alumnes davant qualsevol opció educativa, professional o laboral que hagin de prendre.</w:t>
      </w:r>
    </w:p>
    <w:p w:rsidR="00823CD4" w:rsidRDefault="006149D2">
      <w:pPr>
        <w:numPr>
          <w:ilvl w:val="0"/>
          <w:numId w:val="18"/>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Mantenir entrevistes periòdiques amb els alumnes que pr</w:t>
      </w:r>
      <w:r>
        <w:rPr>
          <w:rFonts w:ascii="Arial" w:eastAsia="Arial" w:hAnsi="Arial" w:cs="Arial"/>
          <w:color w:val="000000"/>
        </w:rPr>
        <w:t>esentin algun tipus de problema, tot proposant-los tasques i orientacions que l’ajudin a superar- se.</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spacing w:line="360" w:lineRule="auto"/>
        <w:jc w:val="both"/>
        <w:rPr>
          <w:b/>
        </w:rPr>
      </w:pPr>
      <w:r>
        <w:rPr>
          <w:b/>
        </w:rPr>
        <w:t>En relació a les famílies: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numPr>
          <w:ilvl w:val="0"/>
          <w:numId w:val="15"/>
        </w:numPr>
        <w:pBdr>
          <w:top w:val="nil"/>
          <w:left w:val="nil"/>
          <w:bottom w:val="nil"/>
          <w:right w:val="nil"/>
          <w:between w:val="nil"/>
        </w:pBdr>
        <w:tabs>
          <w:tab w:val="left" w:pos="1905"/>
          <w:tab w:val="left" w:pos="8504"/>
        </w:tabs>
        <w:spacing w:before="1" w:line="360" w:lineRule="auto"/>
        <w:jc w:val="both"/>
        <w:rPr>
          <w:rFonts w:ascii="Arial" w:eastAsia="Arial" w:hAnsi="Arial" w:cs="Arial"/>
          <w:color w:val="000000"/>
        </w:rPr>
      </w:pPr>
      <w:r>
        <w:rPr>
          <w:rFonts w:ascii="Arial" w:eastAsia="Arial" w:hAnsi="Arial" w:cs="Arial"/>
          <w:color w:val="000000"/>
        </w:rPr>
        <w:t>Assessorar-les, orientar-les i, si és possible, formar-les en tots els aspectes que afecten l’educació dels seus fills.</w:t>
      </w:r>
    </w:p>
    <w:p w:rsidR="00823CD4" w:rsidRDefault="006149D2">
      <w:pPr>
        <w:numPr>
          <w:ilvl w:val="0"/>
          <w:numId w:val="15"/>
        </w:numPr>
        <w:pBdr>
          <w:top w:val="nil"/>
          <w:left w:val="nil"/>
          <w:bottom w:val="nil"/>
          <w:right w:val="nil"/>
          <w:between w:val="nil"/>
        </w:pBdr>
        <w:tabs>
          <w:tab w:val="left" w:pos="1905"/>
          <w:tab w:val="left" w:pos="8504"/>
        </w:tabs>
        <w:spacing w:line="360" w:lineRule="auto"/>
        <w:jc w:val="both"/>
        <w:rPr>
          <w:rFonts w:ascii="Arial" w:eastAsia="Arial" w:hAnsi="Arial" w:cs="Arial"/>
          <w:color w:val="000000"/>
        </w:rPr>
      </w:pPr>
      <w:r>
        <w:rPr>
          <w:rFonts w:ascii="Arial" w:eastAsia="Arial" w:hAnsi="Arial" w:cs="Arial"/>
          <w:color w:val="000000"/>
        </w:rPr>
        <w:t>Ajudar-les en el coneixement de les característiques pròpies de la personalitat adolescent i donar-les pautes d’actuació en cas de conflicte.</w:t>
      </w:r>
    </w:p>
    <w:p w:rsidR="00823CD4" w:rsidRDefault="006149D2">
      <w:pPr>
        <w:numPr>
          <w:ilvl w:val="0"/>
          <w:numId w:val="15"/>
        </w:numPr>
        <w:pBdr>
          <w:top w:val="nil"/>
          <w:left w:val="nil"/>
          <w:bottom w:val="nil"/>
          <w:right w:val="nil"/>
          <w:between w:val="nil"/>
        </w:pBdr>
        <w:tabs>
          <w:tab w:val="left" w:pos="1905"/>
          <w:tab w:val="left" w:pos="8505"/>
        </w:tabs>
        <w:spacing w:line="360" w:lineRule="auto"/>
        <w:jc w:val="both"/>
        <w:rPr>
          <w:rFonts w:ascii="Arial" w:eastAsia="Arial" w:hAnsi="Arial" w:cs="Arial"/>
          <w:color w:val="000000"/>
        </w:rPr>
      </w:pPr>
      <w:r>
        <w:rPr>
          <w:rFonts w:ascii="Arial" w:eastAsia="Arial" w:hAnsi="Arial" w:cs="Arial"/>
          <w:color w:val="000000"/>
        </w:rPr>
        <w:t>Informar-les i assessorar-les de les diferents opcions educatives i professionals que tenen els seus fills en acab</w:t>
      </w:r>
      <w:r>
        <w:rPr>
          <w:rFonts w:ascii="Arial" w:eastAsia="Arial" w:hAnsi="Arial" w:cs="Arial"/>
          <w:color w:val="000000"/>
        </w:rPr>
        <w:t>ar una etapa educativa.</w:t>
      </w:r>
    </w:p>
    <w:p w:rsidR="00823CD4" w:rsidRDefault="006149D2">
      <w:pPr>
        <w:numPr>
          <w:ilvl w:val="0"/>
          <w:numId w:val="15"/>
        </w:numPr>
        <w:pBdr>
          <w:top w:val="nil"/>
          <w:left w:val="nil"/>
          <w:bottom w:val="nil"/>
          <w:right w:val="nil"/>
          <w:between w:val="nil"/>
        </w:pBdr>
        <w:tabs>
          <w:tab w:val="left" w:pos="1905"/>
          <w:tab w:val="left" w:pos="8504"/>
        </w:tabs>
        <w:spacing w:line="360" w:lineRule="auto"/>
        <w:jc w:val="both"/>
        <w:rPr>
          <w:rFonts w:ascii="Arial" w:eastAsia="Arial" w:hAnsi="Arial" w:cs="Arial"/>
          <w:color w:val="000000"/>
        </w:rPr>
      </w:pPr>
      <w:r>
        <w:rPr>
          <w:rFonts w:ascii="Arial" w:eastAsia="Arial" w:hAnsi="Arial" w:cs="Arial"/>
          <w:color w:val="000000"/>
        </w:rPr>
        <w:t>Contribuir al manteniment de relacions fluïdes entre el centre educatiu i la família.</w:t>
      </w:r>
    </w:p>
    <w:p w:rsidR="00823CD4" w:rsidRDefault="00823CD4">
      <w:pPr>
        <w:pStyle w:val="Ttulo4"/>
        <w:tabs>
          <w:tab w:val="left" w:pos="1905"/>
          <w:tab w:val="left" w:pos="8504"/>
        </w:tabs>
        <w:spacing w:before="1" w:line="360" w:lineRule="auto"/>
        <w:ind w:firstLine="653"/>
        <w:jc w:val="both"/>
      </w:pPr>
      <w:bookmarkStart w:id="21" w:name="_heading=h.2bn6wsx" w:colFirst="0" w:colLast="0"/>
      <w:bookmarkEnd w:id="21"/>
    </w:p>
    <w:p w:rsidR="00823CD4" w:rsidRDefault="006149D2">
      <w:pPr>
        <w:pStyle w:val="Ttulo4"/>
        <w:numPr>
          <w:ilvl w:val="1"/>
          <w:numId w:val="54"/>
        </w:numPr>
        <w:tabs>
          <w:tab w:val="left" w:pos="1196"/>
        </w:tabs>
        <w:spacing w:line="360" w:lineRule="auto"/>
        <w:jc w:val="both"/>
      </w:pPr>
      <w:bookmarkStart w:id="22" w:name="_heading=h.qsh70q" w:colFirst="0" w:colLast="0"/>
      <w:bookmarkEnd w:id="22"/>
      <w:r>
        <w:t xml:space="preserve">Objectius concrets d’acció </w:t>
      </w:r>
      <w:proofErr w:type="spellStart"/>
      <w:r>
        <w:t>tutorial</w:t>
      </w:r>
      <w:proofErr w:type="spellEnd"/>
      <w:r>
        <w:t xml:space="preserve"> a desenvolupar a les tutories</w:t>
      </w:r>
    </w:p>
    <w:p w:rsidR="00823CD4" w:rsidRDefault="00823CD4">
      <w:pPr>
        <w:pBdr>
          <w:top w:val="nil"/>
          <w:left w:val="nil"/>
          <w:bottom w:val="nil"/>
          <w:right w:val="nil"/>
          <w:between w:val="nil"/>
        </w:pBdr>
        <w:spacing w:before="5"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Amb els alumnes: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numPr>
          <w:ilvl w:val="0"/>
          <w:numId w:val="51"/>
        </w:numPr>
        <w:pBdr>
          <w:top w:val="nil"/>
          <w:left w:val="nil"/>
          <w:bottom w:val="nil"/>
          <w:right w:val="nil"/>
          <w:between w:val="nil"/>
        </w:pBdr>
        <w:tabs>
          <w:tab w:val="left" w:pos="1905"/>
        </w:tabs>
        <w:spacing w:before="4" w:line="360" w:lineRule="auto"/>
        <w:jc w:val="both"/>
        <w:rPr>
          <w:rFonts w:ascii="Arial" w:eastAsia="Arial" w:hAnsi="Arial" w:cs="Arial"/>
          <w:color w:val="000000"/>
        </w:rPr>
      </w:pPr>
      <w:r>
        <w:rPr>
          <w:rFonts w:ascii="Arial" w:eastAsia="Arial" w:hAnsi="Arial" w:cs="Arial"/>
          <w:color w:val="000000"/>
        </w:rPr>
        <w:t>Potenciar una sèrie d’actituds i valors que permetin a l’alumne comportar-se socialment amb maduresa i autonomia personal.</w:t>
      </w:r>
    </w:p>
    <w:p w:rsidR="00823CD4" w:rsidRDefault="006149D2">
      <w:pPr>
        <w:numPr>
          <w:ilvl w:val="0"/>
          <w:numId w:val="5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lastRenderedPageBreak/>
        <w:t>Conèixer les aptituds, motivacions i interessos dels alumnes a fi d’informar-los i orientar-los més eficaçment en el seu procés d’aprenentatge i en els moments de decisions davant les diferents opcions educatives o professionals.</w:t>
      </w:r>
    </w:p>
    <w:p w:rsidR="00823CD4" w:rsidRDefault="006149D2">
      <w:pPr>
        <w:numPr>
          <w:ilvl w:val="0"/>
          <w:numId w:val="5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Afavorir un clima de respe</w:t>
      </w:r>
      <w:r>
        <w:rPr>
          <w:rFonts w:ascii="Arial" w:eastAsia="Arial" w:hAnsi="Arial" w:cs="Arial"/>
          <w:color w:val="000000"/>
        </w:rPr>
        <w:t>cte mutu, comunicació i cooperació que possibiliti l’adquisició d’actituds de respecte i tolerància.</w:t>
      </w:r>
    </w:p>
    <w:p w:rsidR="00823CD4" w:rsidRDefault="006149D2">
      <w:pPr>
        <w:numPr>
          <w:ilvl w:val="0"/>
          <w:numId w:val="5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Afavorir l’adquisició i el domini de les tècniques de treball intel·lectual i hàbits d’estudi que afavoreixin el seu procés d’aprenentatge.</w:t>
      </w:r>
    </w:p>
    <w:p w:rsidR="00823CD4" w:rsidRDefault="006149D2">
      <w:pPr>
        <w:numPr>
          <w:ilvl w:val="0"/>
          <w:numId w:val="5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Participar en l</w:t>
      </w:r>
      <w:r>
        <w:rPr>
          <w:rFonts w:ascii="Arial" w:eastAsia="Arial" w:hAnsi="Arial" w:cs="Arial"/>
          <w:color w:val="000000"/>
        </w:rPr>
        <w:t>a detecció de problemes dels alumnes, el seu diagnòstic i les possibles mesures a adoptar.</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spacing w:line="360" w:lineRule="auto"/>
        <w:jc w:val="both"/>
        <w:rPr>
          <w:b/>
        </w:rPr>
      </w:pPr>
      <w:r>
        <w:rPr>
          <w:b/>
        </w:rPr>
        <w:t>Amb les famílies: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numPr>
          <w:ilvl w:val="0"/>
          <w:numId w:val="53"/>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Informar els pares de les línies bàsiques de funcionament del grup (pedagògiques, metodològiques, organitzatives, etc.).</w:t>
      </w:r>
    </w:p>
    <w:p w:rsidR="00823CD4" w:rsidRDefault="006149D2">
      <w:pPr>
        <w:numPr>
          <w:ilvl w:val="0"/>
          <w:numId w:val="53"/>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Contribuir al mantenimen</w:t>
      </w:r>
      <w:r>
        <w:rPr>
          <w:rFonts w:ascii="Arial" w:eastAsia="Arial" w:hAnsi="Arial" w:cs="Arial"/>
          <w:color w:val="000000"/>
        </w:rPr>
        <w:t>t de relacions fluïdes entre el centre educatiu i la família.</w:t>
      </w:r>
    </w:p>
    <w:p w:rsidR="00823CD4" w:rsidRDefault="006149D2">
      <w:pPr>
        <w:numPr>
          <w:ilvl w:val="0"/>
          <w:numId w:val="53"/>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Informar, assessorar i orientar la família en tots els aspectes que afecten l’educació dels seus fills.</w:t>
      </w:r>
    </w:p>
    <w:p w:rsidR="00823CD4" w:rsidRDefault="006149D2">
      <w:pPr>
        <w:numPr>
          <w:ilvl w:val="0"/>
          <w:numId w:val="53"/>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 xml:space="preserve">Informar a </w:t>
      </w:r>
      <w:r>
        <w:rPr>
          <w:rFonts w:ascii="Arial" w:eastAsia="Arial" w:hAnsi="Arial" w:cs="Arial"/>
        </w:rPr>
        <w:t>le</w:t>
      </w:r>
      <w:r>
        <w:rPr>
          <w:rFonts w:ascii="Arial" w:eastAsia="Arial" w:hAnsi="Arial" w:cs="Arial"/>
          <w:color w:val="000000"/>
        </w:rPr>
        <w:t xml:space="preserve">s </w:t>
      </w:r>
      <w:r>
        <w:rPr>
          <w:rFonts w:ascii="Arial" w:eastAsia="Arial" w:hAnsi="Arial" w:cs="Arial"/>
        </w:rPr>
        <w:t xml:space="preserve">famílies </w:t>
      </w:r>
      <w:r>
        <w:rPr>
          <w:rFonts w:ascii="Arial" w:eastAsia="Arial" w:hAnsi="Arial" w:cs="Arial"/>
          <w:color w:val="000000"/>
        </w:rPr>
        <w:t>de l’evolució del procés d’aprenentatge i d’integració</w:t>
      </w:r>
      <w:r>
        <w:rPr>
          <w:rFonts w:ascii="Arial" w:eastAsia="Arial" w:hAnsi="Arial" w:cs="Arial"/>
          <w:color w:val="000000"/>
        </w:rPr>
        <w:t xml:space="preserve"> al centre del seu fill/a, a partir de la informació que li transmetin la resta de professors/es de l’equip </w:t>
      </w:r>
      <w:r>
        <w:rPr>
          <w:rFonts w:ascii="Arial" w:eastAsia="Arial" w:hAnsi="Arial" w:cs="Arial"/>
        </w:rPr>
        <w:t>docent</w:t>
      </w:r>
      <w:r>
        <w:rPr>
          <w:rFonts w:ascii="Arial" w:eastAsia="Arial" w:hAnsi="Arial" w:cs="Arial"/>
          <w:color w:val="000000"/>
        </w:rPr>
        <w:t>.</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spacing w:line="360" w:lineRule="auto"/>
        <w:jc w:val="both"/>
        <w:rPr>
          <w:b/>
        </w:rPr>
      </w:pPr>
      <w:r>
        <w:rPr>
          <w:b/>
        </w:rPr>
        <w:t>Amb l’Equip Docent:</w:t>
      </w:r>
    </w:p>
    <w:p w:rsidR="00823CD4" w:rsidRDefault="00823CD4">
      <w:pPr>
        <w:pBdr>
          <w:top w:val="nil"/>
          <w:left w:val="nil"/>
          <w:bottom w:val="nil"/>
          <w:right w:val="nil"/>
          <w:between w:val="nil"/>
        </w:pBdr>
        <w:spacing w:line="360" w:lineRule="auto"/>
        <w:ind w:left="720"/>
        <w:jc w:val="both"/>
        <w:rPr>
          <w:rFonts w:ascii="Arial" w:eastAsia="Arial" w:hAnsi="Arial" w:cs="Arial"/>
          <w:b/>
          <w:color w:val="000000"/>
        </w:rPr>
      </w:pPr>
    </w:p>
    <w:p w:rsidR="00823CD4" w:rsidRDefault="006149D2">
      <w:pPr>
        <w:numPr>
          <w:ilvl w:val="0"/>
          <w:numId w:val="12"/>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Analitzar les dificultats que puguin presentar alguns alumnes, analitzar les causes, proposar mesures concretes d’actuació i dur un seguiment constant de les mateixes, conjuntament amb el Departament de Psicopedagogia.</w:t>
      </w:r>
    </w:p>
    <w:p w:rsidR="00823CD4" w:rsidRDefault="006149D2">
      <w:pPr>
        <w:numPr>
          <w:ilvl w:val="0"/>
          <w:numId w:val="12"/>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Presidir i coordinar les sessions d’a</w:t>
      </w:r>
      <w:r>
        <w:rPr>
          <w:rFonts w:ascii="Arial" w:eastAsia="Arial" w:hAnsi="Arial" w:cs="Arial"/>
          <w:color w:val="000000"/>
        </w:rPr>
        <w:t>valuació del seu grup-classe, que s’hauran d’ajustar als principis d’avaluació contínua i formativa i recollir la informació significativa que tinguin els altres professors de cada alumne/a.</w:t>
      </w:r>
    </w:p>
    <w:p w:rsidR="00823CD4" w:rsidRDefault="006149D2">
      <w:pPr>
        <w:numPr>
          <w:ilvl w:val="0"/>
          <w:numId w:val="12"/>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Transmetre a la resta de professors/es del seu grup-classe qualse</w:t>
      </w:r>
      <w:r>
        <w:rPr>
          <w:rFonts w:ascii="Arial" w:eastAsia="Arial" w:hAnsi="Arial" w:cs="Arial"/>
          <w:color w:val="000000"/>
        </w:rPr>
        <w:t xml:space="preserve">vol informació sobre característiques personals, motivacions, relacions familiars dels seus alumnes que consideri s’han de tenir en compte quan es valori el </w:t>
      </w:r>
      <w:r>
        <w:rPr>
          <w:rFonts w:ascii="Arial" w:eastAsia="Arial" w:hAnsi="Arial" w:cs="Arial"/>
          <w:color w:val="000000"/>
        </w:rPr>
        <w:lastRenderedPageBreak/>
        <w:t>progrés de l’alumne/a, mantenint una total confidencialitat sobre aquestes informacions. El Departa</w:t>
      </w:r>
      <w:r>
        <w:rPr>
          <w:rFonts w:ascii="Arial" w:eastAsia="Arial" w:hAnsi="Arial" w:cs="Arial"/>
          <w:color w:val="000000"/>
        </w:rPr>
        <w:t>ment d’Orientació col·laborarà en aquesta tasca.</w:t>
      </w:r>
    </w:p>
    <w:p w:rsidR="00823CD4" w:rsidRDefault="00823CD4">
      <w:pPr>
        <w:pStyle w:val="Ttulo3"/>
        <w:spacing w:before="0" w:line="360" w:lineRule="auto"/>
        <w:ind w:left="0"/>
        <w:jc w:val="both"/>
        <w:rPr>
          <w:sz w:val="22"/>
          <w:szCs w:val="22"/>
        </w:rPr>
      </w:pPr>
    </w:p>
    <w:p w:rsidR="00823CD4" w:rsidRDefault="006149D2">
      <w:pPr>
        <w:pStyle w:val="Ttulo3"/>
        <w:spacing w:before="0" w:line="360" w:lineRule="auto"/>
        <w:ind w:left="0"/>
        <w:jc w:val="both"/>
        <w:rPr>
          <w:sz w:val="22"/>
          <w:szCs w:val="22"/>
        </w:rPr>
      </w:pPr>
      <w:bookmarkStart w:id="23" w:name="_heading=h.3as4poj" w:colFirst="0" w:colLast="0"/>
      <w:bookmarkEnd w:id="23"/>
      <w:r>
        <w:br w:type="page"/>
      </w:r>
    </w:p>
    <w:p w:rsidR="00823CD4" w:rsidRDefault="006149D2">
      <w:pPr>
        <w:spacing w:line="360" w:lineRule="auto"/>
        <w:jc w:val="both"/>
        <w:rPr>
          <w:b/>
        </w:rPr>
      </w:pPr>
      <w:r>
        <w:rPr>
          <w:b/>
        </w:rPr>
        <w:lastRenderedPageBreak/>
        <w:t>Atenció del tutor a les famílies.</w:t>
      </w:r>
    </w:p>
    <w:p w:rsidR="00823CD4" w:rsidRDefault="00823CD4"/>
    <w:p w:rsidR="00823CD4" w:rsidRDefault="006149D2">
      <w:pPr>
        <w:numPr>
          <w:ilvl w:val="0"/>
          <w:numId w:val="6"/>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Cada tutor disposa en el seu horari d’un temps específic d’atenció a les famílies.</w:t>
      </w:r>
    </w:p>
    <w:p w:rsidR="00823CD4" w:rsidRDefault="006149D2">
      <w:pPr>
        <w:numPr>
          <w:ilvl w:val="0"/>
          <w:numId w:val="6"/>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Es realitza una reunió general del tutor amb totes les famílies del seu grup- classe a</w:t>
      </w:r>
      <w:r>
        <w:rPr>
          <w:rFonts w:ascii="Arial" w:eastAsia="Arial" w:hAnsi="Arial" w:cs="Arial"/>
          <w:color w:val="000000"/>
        </w:rPr>
        <w:t xml:space="preserve"> principi de curs per informar sobre els aspectes més destacats del curs, les funcions que ha de desenvolupar el tutor i on es recolliran les expectatives i problemàtiques concretes que exposin les famílies.</w:t>
      </w:r>
    </w:p>
    <w:p w:rsidR="00823CD4" w:rsidRDefault="00823CD4">
      <w:pPr>
        <w:pBdr>
          <w:top w:val="nil"/>
          <w:left w:val="nil"/>
          <w:bottom w:val="nil"/>
          <w:right w:val="nil"/>
          <w:between w:val="nil"/>
        </w:pBdr>
        <w:spacing w:after="100" w:line="360" w:lineRule="auto"/>
        <w:jc w:val="both"/>
        <w:rPr>
          <w:rFonts w:ascii="Arial" w:eastAsia="Arial" w:hAnsi="Arial" w:cs="Arial"/>
          <w:b/>
          <w:color w:val="000000"/>
          <w:u w:val="single"/>
        </w:rPr>
      </w:pPr>
    </w:p>
    <w:p w:rsidR="00823CD4" w:rsidRDefault="006149D2">
      <w:pPr>
        <w:pStyle w:val="Ttulo4"/>
        <w:numPr>
          <w:ilvl w:val="1"/>
          <w:numId w:val="54"/>
        </w:numPr>
        <w:tabs>
          <w:tab w:val="left" w:pos="1196"/>
        </w:tabs>
        <w:spacing w:line="360" w:lineRule="auto"/>
        <w:jc w:val="both"/>
      </w:pPr>
      <w:bookmarkStart w:id="24" w:name="_heading=h.1pxezwc" w:colFirst="0" w:colLast="0"/>
      <w:bookmarkEnd w:id="24"/>
      <w:r>
        <w:t xml:space="preserve">Objectius d’acció </w:t>
      </w:r>
      <w:proofErr w:type="spellStart"/>
      <w:r>
        <w:t>tutorial</w:t>
      </w:r>
      <w:proofErr w:type="spellEnd"/>
      <w:r>
        <w:t xml:space="preserve"> que desenvoluparan</w:t>
      </w:r>
      <w:r>
        <w:t xml:space="preserve"> els equips docents </w:t>
      </w:r>
    </w:p>
    <w:p w:rsidR="00823CD4" w:rsidRDefault="00823CD4">
      <w:pPr>
        <w:pBdr>
          <w:top w:val="nil"/>
          <w:left w:val="nil"/>
          <w:bottom w:val="nil"/>
          <w:right w:val="nil"/>
          <w:between w:val="nil"/>
        </w:pBdr>
        <w:tabs>
          <w:tab w:val="left" w:pos="567"/>
        </w:tabs>
        <w:spacing w:line="360" w:lineRule="auto"/>
        <w:ind w:right="140"/>
        <w:jc w:val="both"/>
        <w:rPr>
          <w:rFonts w:ascii="Arial" w:eastAsia="Arial" w:hAnsi="Arial" w:cs="Arial"/>
        </w:rPr>
      </w:pPr>
    </w:p>
    <w:p w:rsidR="00823CD4" w:rsidRDefault="006149D2">
      <w:pPr>
        <w:numPr>
          <w:ilvl w:val="0"/>
          <w:numId w:val="8"/>
        </w:numPr>
        <w:pBdr>
          <w:top w:val="nil"/>
          <w:left w:val="nil"/>
          <w:bottom w:val="nil"/>
          <w:right w:val="nil"/>
          <w:between w:val="nil"/>
        </w:pBdr>
        <w:tabs>
          <w:tab w:val="left" w:pos="567"/>
        </w:tabs>
        <w:spacing w:line="360" w:lineRule="auto"/>
        <w:ind w:right="140"/>
        <w:jc w:val="both"/>
        <w:rPr>
          <w:rFonts w:ascii="Arial" w:eastAsia="Arial" w:hAnsi="Arial" w:cs="Arial"/>
          <w:color w:val="000000"/>
        </w:rPr>
      </w:pPr>
      <w:r>
        <w:rPr>
          <w:rFonts w:ascii="Arial" w:eastAsia="Arial" w:hAnsi="Arial" w:cs="Arial"/>
          <w:color w:val="000000"/>
        </w:rPr>
        <w:t>Fer un seguiment de la dinàmica del grup-classe per valorar la necessitat de modificar i/o accentuar els aspectes organitzatius o metodològics que beneficiïn el funcionament del grup.</w:t>
      </w:r>
    </w:p>
    <w:p w:rsidR="00823CD4" w:rsidRDefault="006149D2">
      <w:pPr>
        <w:numPr>
          <w:ilvl w:val="0"/>
          <w:numId w:val="8"/>
        </w:numPr>
        <w:pBdr>
          <w:top w:val="nil"/>
          <w:left w:val="nil"/>
          <w:bottom w:val="nil"/>
          <w:right w:val="nil"/>
          <w:between w:val="nil"/>
        </w:pBdr>
        <w:spacing w:line="360" w:lineRule="auto"/>
        <w:ind w:right="140"/>
        <w:jc w:val="both"/>
        <w:rPr>
          <w:rFonts w:ascii="Arial" w:eastAsia="Arial" w:hAnsi="Arial" w:cs="Arial"/>
          <w:color w:val="000000"/>
        </w:rPr>
      </w:pPr>
      <w:r>
        <w:rPr>
          <w:rFonts w:ascii="Arial" w:eastAsia="Arial" w:hAnsi="Arial" w:cs="Arial"/>
          <w:color w:val="000000"/>
        </w:rPr>
        <w:t>Fer un seguiment continuat del progrés individual de cada alumne, tant pel que fa referència al rendiment acadèmic com a relacions personals i d’integració al centre.</w:t>
      </w:r>
    </w:p>
    <w:p w:rsidR="00823CD4" w:rsidRDefault="006149D2">
      <w:pPr>
        <w:numPr>
          <w:ilvl w:val="0"/>
          <w:numId w:val="8"/>
        </w:numPr>
        <w:pBdr>
          <w:top w:val="nil"/>
          <w:left w:val="nil"/>
          <w:bottom w:val="nil"/>
          <w:right w:val="nil"/>
          <w:between w:val="nil"/>
        </w:pBdr>
        <w:spacing w:line="360" w:lineRule="auto"/>
        <w:ind w:right="140"/>
        <w:jc w:val="both"/>
        <w:rPr>
          <w:rFonts w:ascii="Arial" w:eastAsia="Arial" w:hAnsi="Arial" w:cs="Arial"/>
          <w:color w:val="000000"/>
        </w:rPr>
      </w:pPr>
      <w:r>
        <w:rPr>
          <w:rFonts w:ascii="Arial" w:eastAsia="Arial" w:hAnsi="Arial" w:cs="Arial"/>
          <w:color w:val="000000"/>
        </w:rPr>
        <w:t>Adequar el currículum escolar a les necessitats i expectatives del grup-classe: actuacion</w:t>
      </w:r>
      <w:r>
        <w:rPr>
          <w:rFonts w:ascii="Arial" w:eastAsia="Arial" w:hAnsi="Arial" w:cs="Arial"/>
          <w:color w:val="000000"/>
        </w:rPr>
        <w:t xml:space="preserve">s </w:t>
      </w:r>
      <w:proofErr w:type="spellStart"/>
      <w:r>
        <w:rPr>
          <w:rFonts w:ascii="Arial" w:eastAsia="Arial" w:hAnsi="Arial" w:cs="Arial"/>
          <w:color w:val="000000"/>
        </w:rPr>
        <w:t>interdisciplinars</w:t>
      </w:r>
      <w:proofErr w:type="spellEnd"/>
      <w:r>
        <w:rPr>
          <w:rFonts w:ascii="Arial" w:eastAsia="Arial" w:hAnsi="Arial" w:cs="Arial"/>
          <w:color w:val="000000"/>
        </w:rPr>
        <w:t>, prioritzacions de certs continguts, etc.</w:t>
      </w:r>
    </w:p>
    <w:p w:rsidR="00823CD4" w:rsidRDefault="006149D2">
      <w:pPr>
        <w:numPr>
          <w:ilvl w:val="0"/>
          <w:numId w:val="8"/>
        </w:numPr>
        <w:pBdr>
          <w:top w:val="nil"/>
          <w:left w:val="nil"/>
          <w:bottom w:val="nil"/>
          <w:right w:val="nil"/>
          <w:between w:val="nil"/>
        </w:pBdr>
        <w:tabs>
          <w:tab w:val="left" w:pos="709"/>
        </w:tabs>
        <w:spacing w:line="360" w:lineRule="auto"/>
        <w:ind w:right="140"/>
        <w:jc w:val="both"/>
        <w:rPr>
          <w:rFonts w:ascii="Arial" w:eastAsia="Arial" w:hAnsi="Arial" w:cs="Arial"/>
          <w:color w:val="000000"/>
        </w:rPr>
      </w:pPr>
      <w:r>
        <w:rPr>
          <w:rFonts w:ascii="Arial" w:eastAsia="Arial" w:hAnsi="Arial" w:cs="Arial"/>
          <w:color w:val="000000"/>
        </w:rPr>
        <w:t>Elaborar conjuntament criteris comuns d’actuació respecte a hàbits de treball, convivència, metodologies més adients, etc.</w:t>
      </w:r>
    </w:p>
    <w:p w:rsidR="00823CD4" w:rsidRDefault="006149D2">
      <w:pPr>
        <w:numPr>
          <w:ilvl w:val="0"/>
          <w:numId w:val="8"/>
        </w:numPr>
        <w:pBdr>
          <w:top w:val="nil"/>
          <w:left w:val="nil"/>
          <w:bottom w:val="nil"/>
          <w:right w:val="nil"/>
          <w:between w:val="nil"/>
        </w:pBdr>
        <w:tabs>
          <w:tab w:val="left" w:pos="709"/>
        </w:tabs>
        <w:spacing w:line="360" w:lineRule="auto"/>
        <w:ind w:right="140"/>
        <w:jc w:val="both"/>
        <w:rPr>
          <w:rFonts w:ascii="Arial" w:eastAsia="Arial" w:hAnsi="Arial" w:cs="Arial"/>
          <w:color w:val="000000"/>
        </w:rPr>
      </w:pPr>
      <w:r>
        <w:rPr>
          <w:rFonts w:ascii="Arial" w:eastAsia="Arial" w:hAnsi="Arial" w:cs="Arial"/>
          <w:color w:val="000000"/>
        </w:rPr>
        <w:t>Establir marcs de reflexió i formació sobre problemàtiques educatives d</w:t>
      </w:r>
      <w:r>
        <w:rPr>
          <w:rFonts w:ascii="Arial" w:eastAsia="Arial" w:hAnsi="Arial" w:cs="Arial"/>
          <w:color w:val="000000"/>
        </w:rPr>
        <w:t>’especial rellevància. Aquesta tasca la coordinarà l’orientador.</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54"/>
        </w:numPr>
        <w:tabs>
          <w:tab w:val="left" w:pos="1196"/>
        </w:tabs>
        <w:spacing w:line="360" w:lineRule="auto"/>
        <w:jc w:val="both"/>
      </w:pPr>
      <w:bookmarkStart w:id="25" w:name="_heading=h.49x2ik5" w:colFirst="0" w:colLast="0"/>
      <w:bookmarkEnd w:id="25"/>
      <w:r>
        <w:t xml:space="preserve">Planificació d’activitats i aspectes organitzatius per aconseguir els objectius del Pla d’Acció </w:t>
      </w:r>
      <w:proofErr w:type="spellStart"/>
      <w:r>
        <w:t>Tutorial</w:t>
      </w:r>
      <w:proofErr w:type="spellEnd"/>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coordinació entre l’equip d’Orientació, la Coordinació Pedagògica i les tutories </w:t>
      </w:r>
      <w:r>
        <w:rPr>
          <w:rFonts w:ascii="Arial" w:eastAsia="Arial" w:hAnsi="Arial" w:cs="Arial"/>
          <w:color w:val="000000"/>
        </w:rPr>
        <w:t xml:space="preserve">queda garantida en les reunions setmanals de tutories en les que participen les tutores i tutors, la coordinació de nivell i l’orientadora de nivell. Coordinació pedagògica es reuneix mensualment amb l’equip d’Orientació. </w:t>
      </w:r>
    </w:p>
    <w:p w:rsidR="00823CD4" w:rsidRDefault="00823CD4">
      <w:pPr>
        <w:pBdr>
          <w:top w:val="nil"/>
          <w:left w:val="nil"/>
          <w:bottom w:val="nil"/>
          <w:right w:val="nil"/>
          <w:between w:val="nil"/>
        </w:pBdr>
        <w:spacing w:line="360" w:lineRule="auto"/>
        <w:ind w:left="720" w:right="821"/>
        <w:jc w:val="both"/>
        <w:rPr>
          <w:rFonts w:ascii="Arial" w:eastAsia="Arial" w:hAnsi="Arial" w:cs="Arial"/>
          <w:color w:val="000000"/>
        </w:rPr>
      </w:pPr>
    </w:p>
    <w:p w:rsidR="00823CD4" w:rsidRDefault="006149D2">
      <w:pPr>
        <w:numPr>
          <w:ilvl w:val="0"/>
          <w:numId w:val="2"/>
        </w:numPr>
        <w:pBdr>
          <w:top w:val="nil"/>
          <w:left w:val="nil"/>
          <w:bottom w:val="nil"/>
          <w:right w:val="nil"/>
          <w:between w:val="nil"/>
        </w:pBdr>
        <w:tabs>
          <w:tab w:val="left" w:pos="709"/>
          <w:tab w:val="left" w:pos="8504"/>
        </w:tabs>
        <w:spacing w:before="1" w:line="360" w:lineRule="auto"/>
        <w:jc w:val="both"/>
        <w:rPr>
          <w:rFonts w:ascii="Arial" w:eastAsia="Arial" w:hAnsi="Arial" w:cs="Arial"/>
          <w:color w:val="000000"/>
        </w:rPr>
      </w:pPr>
      <w:r>
        <w:rPr>
          <w:rFonts w:ascii="Arial" w:eastAsia="Arial" w:hAnsi="Arial" w:cs="Arial"/>
          <w:color w:val="000000"/>
        </w:rPr>
        <w:lastRenderedPageBreak/>
        <w:t>Es planifiquen les tutories amb alumnes (temes a tractar, elaboració dels materials més adients, etc.).</w:t>
      </w:r>
    </w:p>
    <w:p w:rsidR="00823CD4" w:rsidRDefault="006149D2">
      <w:pPr>
        <w:numPr>
          <w:ilvl w:val="0"/>
          <w:numId w:val="2"/>
        </w:numPr>
        <w:pBdr>
          <w:top w:val="nil"/>
          <w:left w:val="nil"/>
          <w:bottom w:val="nil"/>
          <w:right w:val="nil"/>
          <w:between w:val="nil"/>
        </w:pBdr>
        <w:tabs>
          <w:tab w:val="left" w:pos="709"/>
          <w:tab w:val="left" w:pos="8504"/>
        </w:tabs>
        <w:spacing w:line="360" w:lineRule="auto"/>
        <w:jc w:val="both"/>
        <w:rPr>
          <w:rFonts w:ascii="Arial" w:eastAsia="Arial" w:hAnsi="Arial" w:cs="Arial"/>
          <w:color w:val="000000"/>
        </w:rPr>
      </w:pPr>
      <w:r>
        <w:rPr>
          <w:rFonts w:ascii="Arial" w:eastAsia="Arial" w:hAnsi="Arial" w:cs="Arial"/>
          <w:color w:val="000000"/>
        </w:rPr>
        <w:t>S’intenta partir de les necessitats, interessos i motivacions dels alumnes de cada curs.</w:t>
      </w:r>
    </w:p>
    <w:p w:rsidR="00823CD4" w:rsidRDefault="006149D2">
      <w:pPr>
        <w:numPr>
          <w:ilvl w:val="0"/>
          <w:numId w:val="2"/>
        </w:numPr>
        <w:pBdr>
          <w:top w:val="nil"/>
          <w:left w:val="nil"/>
          <w:bottom w:val="nil"/>
          <w:right w:val="nil"/>
          <w:between w:val="nil"/>
        </w:pBdr>
        <w:tabs>
          <w:tab w:val="left" w:pos="709"/>
          <w:tab w:val="left" w:pos="8504"/>
        </w:tabs>
        <w:spacing w:line="360" w:lineRule="auto"/>
        <w:jc w:val="both"/>
        <w:rPr>
          <w:rFonts w:ascii="Arial" w:eastAsia="Arial" w:hAnsi="Arial" w:cs="Arial"/>
          <w:color w:val="000000"/>
        </w:rPr>
      </w:pPr>
      <w:r>
        <w:rPr>
          <w:rFonts w:ascii="Arial" w:eastAsia="Arial" w:hAnsi="Arial" w:cs="Arial"/>
          <w:color w:val="000000"/>
        </w:rPr>
        <w:t>Es fa el seguiment i la valoració de la dinàmica de les tutorie</w:t>
      </w:r>
      <w:r>
        <w:rPr>
          <w:rFonts w:ascii="Arial" w:eastAsia="Arial" w:hAnsi="Arial" w:cs="Arial"/>
          <w:color w:val="000000"/>
        </w:rPr>
        <w:t>s i dels problemes sorgits amb un grup-classe determinat o amb alumnes en particular.</w:t>
      </w:r>
    </w:p>
    <w:p w:rsidR="00823CD4" w:rsidRDefault="006149D2">
      <w:pPr>
        <w:numPr>
          <w:ilvl w:val="0"/>
          <w:numId w:val="2"/>
        </w:numPr>
        <w:pBdr>
          <w:top w:val="nil"/>
          <w:left w:val="nil"/>
          <w:bottom w:val="nil"/>
          <w:right w:val="nil"/>
          <w:between w:val="nil"/>
        </w:pBdr>
        <w:tabs>
          <w:tab w:val="left" w:pos="709"/>
          <w:tab w:val="left" w:pos="8504"/>
        </w:tabs>
        <w:spacing w:line="360" w:lineRule="auto"/>
        <w:jc w:val="both"/>
        <w:rPr>
          <w:rFonts w:ascii="Arial" w:eastAsia="Arial" w:hAnsi="Arial" w:cs="Arial"/>
          <w:color w:val="000000"/>
        </w:rPr>
      </w:pPr>
      <w:r>
        <w:rPr>
          <w:rFonts w:ascii="Arial" w:eastAsia="Arial" w:hAnsi="Arial" w:cs="Arial"/>
          <w:color w:val="000000"/>
        </w:rPr>
        <w:t xml:space="preserve">S’analitzen materials útils per l’acció </w:t>
      </w:r>
      <w:proofErr w:type="spellStart"/>
      <w:r>
        <w:rPr>
          <w:rFonts w:ascii="Arial" w:eastAsia="Arial" w:hAnsi="Arial" w:cs="Arial"/>
          <w:color w:val="000000"/>
        </w:rPr>
        <w:t>tutorial</w:t>
      </w:r>
      <w:proofErr w:type="spellEnd"/>
      <w:r>
        <w:rPr>
          <w:rFonts w:ascii="Arial" w:eastAsia="Arial" w:hAnsi="Arial" w:cs="Arial"/>
          <w:color w:val="000000"/>
        </w:rPr>
        <w:t>.</w:t>
      </w:r>
    </w:p>
    <w:p w:rsidR="00823CD4" w:rsidRDefault="006149D2">
      <w:pPr>
        <w:numPr>
          <w:ilvl w:val="0"/>
          <w:numId w:val="2"/>
        </w:numPr>
        <w:pBdr>
          <w:top w:val="nil"/>
          <w:left w:val="nil"/>
          <w:bottom w:val="nil"/>
          <w:right w:val="nil"/>
          <w:between w:val="nil"/>
        </w:pBdr>
        <w:tabs>
          <w:tab w:val="left" w:pos="709"/>
          <w:tab w:val="left" w:pos="8504"/>
        </w:tabs>
        <w:spacing w:line="360" w:lineRule="auto"/>
        <w:jc w:val="both"/>
        <w:rPr>
          <w:rFonts w:ascii="Arial" w:eastAsia="Arial" w:hAnsi="Arial" w:cs="Arial"/>
          <w:color w:val="000000"/>
        </w:rPr>
      </w:pPr>
      <w:r>
        <w:rPr>
          <w:rFonts w:ascii="Arial" w:eastAsia="Arial" w:hAnsi="Arial" w:cs="Arial"/>
          <w:color w:val="000000"/>
        </w:rPr>
        <w:t>Es reflexiona sobre les funcions del tutor i la seva incidència en el grup-classe i amb la relació amb la família.</w:t>
      </w:r>
    </w:p>
    <w:p w:rsidR="00823CD4" w:rsidRDefault="006149D2">
      <w:pPr>
        <w:numPr>
          <w:ilvl w:val="0"/>
          <w:numId w:val="2"/>
        </w:numPr>
        <w:pBdr>
          <w:top w:val="nil"/>
          <w:left w:val="nil"/>
          <w:bottom w:val="nil"/>
          <w:right w:val="nil"/>
          <w:between w:val="nil"/>
        </w:pBdr>
        <w:tabs>
          <w:tab w:val="left" w:pos="709"/>
          <w:tab w:val="left" w:pos="8504"/>
        </w:tabs>
        <w:spacing w:line="360" w:lineRule="auto"/>
        <w:jc w:val="both"/>
        <w:rPr>
          <w:rFonts w:ascii="Arial" w:eastAsia="Arial" w:hAnsi="Arial" w:cs="Arial"/>
          <w:color w:val="000000"/>
        </w:rPr>
      </w:pPr>
      <w:r>
        <w:rPr>
          <w:rFonts w:ascii="Arial" w:eastAsia="Arial" w:hAnsi="Arial" w:cs="Arial"/>
          <w:color w:val="000000"/>
        </w:rPr>
        <w:t>S’int</w:t>
      </w:r>
      <w:r>
        <w:rPr>
          <w:rFonts w:ascii="Arial" w:eastAsia="Arial" w:hAnsi="Arial" w:cs="Arial"/>
          <w:color w:val="000000"/>
        </w:rPr>
        <w:t xml:space="preserve">enta aconseguir una mínima formació en tècniques i estratègies d’acció </w:t>
      </w:r>
      <w:proofErr w:type="spellStart"/>
      <w:r>
        <w:rPr>
          <w:rFonts w:ascii="Arial" w:eastAsia="Arial" w:hAnsi="Arial" w:cs="Arial"/>
          <w:color w:val="000000"/>
        </w:rPr>
        <w:t>tutorial</w:t>
      </w:r>
      <w:proofErr w:type="spellEnd"/>
      <w:r>
        <w:rPr>
          <w:rFonts w:ascii="Arial" w:eastAsia="Arial" w:hAnsi="Arial" w:cs="Arial"/>
          <w:color w:val="000000"/>
        </w:rPr>
        <w:t>.</w:t>
      </w:r>
    </w:p>
    <w:p w:rsidR="00823CD4" w:rsidRDefault="00823CD4">
      <w:pPr>
        <w:pStyle w:val="Ttulo3"/>
        <w:tabs>
          <w:tab w:val="left" w:pos="2996"/>
        </w:tabs>
        <w:spacing w:before="92" w:line="360" w:lineRule="auto"/>
        <w:ind w:left="958"/>
        <w:jc w:val="both"/>
        <w:rPr>
          <w:sz w:val="22"/>
          <w:szCs w:val="22"/>
        </w:rPr>
      </w:pPr>
      <w:bookmarkStart w:id="26" w:name="_heading=h.2p2csry" w:colFirst="0" w:colLast="0"/>
      <w:bookmarkEnd w:id="26"/>
    </w:p>
    <w:p w:rsidR="00823CD4" w:rsidRDefault="006149D2">
      <w:pPr>
        <w:pStyle w:val="Ttulo4"/>
        <w:numPr>
          <w:ilvl w:val="1"/>
          <w:numId w:val="54"/>
        </w:numPr>
        <w:tabs>
          <w:tab w:val="left" w:pos="1196"/>
        </w:tabs>
        <w:spacing w:line="360" w:lineRule="auto"/>
        <w:jc w:val="both"/>
      </w:pPr>
      <w:bookmarkStart w:id="27" w:name="_heading=h.147n2zr" w:colFirst="0" w:colLast="0"/>
      <w:bookmarkEnd w:id="27"/>
      <w:r>
        <w:t xml:space="preserve">Avaluació del Pla d’acció </w:t>
      </w:r>
      <w:proofErr w:type="spellStart"/>
      <w:r>
        <w:t>tutorial</w:t>
      </w:r>
      <w:proofErr w:type="spellEnd"/>
      <w:r>
        <w:t xml:space="preserve">  </w:t>
      </w:r>
    </w:p>
    <w:p w:rsidR="00823CD4" w:rsidRDefault="006149D2">
      <w:pPr>
        <w:pBdr>
          <w:top w:val="nil"/>
          <w:left w:val="nil"/>
          <w:bottom w:val="nil"/>
          <w:right w:val="nil"/>
          <w:between w:val="nil"/>
        </w:pBdr>
        <w:spacing w:before="120" w:after="100" w:line="360" w:lineRule="auto"/>
        <w:jc w:val="both"/>
        <w:rPr>
          <w:rFonts w:ascii="Arial" w:eastAsia="Arial" w:hAnsi="Arial" w:cs="Arial"/>
          <w:color w:val="000000"/>
        </w:rPr>
      </w:pPr>
      <w:r>
        <w:rPr>
          <w:rFonts w:ascii="Arial" w:eastAsia="Arial" w:hAnsi="Arial" w:cs="Arial"/>
          <w:color w:val="000000"/>
        </w:rPr>
        <w:t xml:space="preserve">El pla d’acció </w:t>
      </w:r>
      <w:proofErr w:type="spellStart"/>
      <w:r>
        <w:rPr>
          <w:rFonts w:ascii="Arial" w:eastAsia="Arial" w:hAnsi="Arial" w:cs="Arial"/>
          <w:color w:val="000000"/>
        </w:rPr>
        <w:t>tutorial</w:t>
      </w:r>
      <w:proofErr w:type="spellEnd"/>
      <w:r>
        <w:rPr>
          <w:rFonts w:ascii="Arial" w:eastAsia="Arial" w:hAnsi="Arial" w:cs="Arial"/>
          <w:color w:val="000000"/>
        </w:rPr>
        <w:t xml:space="preserve"> tindrà un seguiment trimestral.</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Hi ha dos qüestionaris que es realitzen mitjançant formulari: un l’ha de contestar el/la tutor/a i l’altre l’alumnat: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ENQUESTA SOBRE LA TUTORIA (A CONTESTAR PEL PROFESSORAT) a valorar</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del 0 al 10.</w:t>
      </w:r>
    </w:p>
    <w:p w:rsidR="00823CD4" w:rsidRDefault="006149D2">
      <w:pPr>
        <w:numPr>
          <w:ilvl w:val="0"/>
          <w:numId w:val="36"/>
        </w:numPr>
        <w:pBdr>
          <w:top w:val="nil"/>
          <w:left w:val="nil"/>
          <w:bottom w:val="nil"/>
          <w:right w:val="nil"/>
          <w:between w:val="nil"/>
        </w:pBdr>
        <w:tabs>
          <w:tab w:val="left" w:pos="1905"/>
        </w:tabs>
        <w:spacing w:line="360" w:lineRule="auto"/>
        <w:ind w:left="958" w:hanging="360"/>
        <w:jc w:val="both"/>
        <w:rPr>
          <w:rFonts w:ascii="Arial" w:eastAsia="Arial" w:hAnsi="Arial" w:cs="Arial"/>
          <w:color w:val="000000"/>
        </w:rPr>
      </w:pPr>
      <w:r>
        <w:rPr>
          <w:rFonts w:ascii="Arial" w:eastAsia="Arial" w:hAnsi="Arial" w:cs="Arial"/>
          <w:color w:val="000000"/>
        </w:rPr>
        <w:t>Com valoreu els temes, activitats, continguts i recursos de tutoria escollits per al teu nivell?</w:t>
      </w:r>
    </w:p>
    <w:p w:rsidR="00823CD4" w:rsidRDefault="006149D2">
      <w:pPr>
        <w:numPr>
          <w:ilvl w:val="0"/>
          <w:numId w:val="36"/>
        </w:numPr>
        <w:pBdr>
          <w:top w:val="nil"/>
          <w:left w:val="nil"/>
          <w:bottom w:val="nil"/>
          <w:right w:val="nil"/>
          <w:between w:val="nil"/>
        </w:pBdr>
        <w:tabs>
          <w:tab w:val="left" w:pos="1893"/>
        </w:tabs>
        <w:spacing w:line="360" w:lineRule="auto"/>
        <w:ind w:left="946" w:hanging="349"/>
        <w:jc w:val="both"/>
        <w:rPr>
          <w:rFonts w:ascii="Arial" w:eastAsia="Arial" w:hAnsi="Arial" w:cs="Arial"/>
          <w:color w:val="000000"/>
        </w:rPr>
      </w:pPr>
      <w:r>
        <w:rPr>
          <w:rFonts w:ascii="Arial" w:eastAsia="Arial" w:hAnsi="Arial" w:cs="Arial"/>
          <w:color w:val="000000"/>
        </w:rPr>
        <w:t>Quin ha estat el grau d’implicació de l’alumnat?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ENQUESTA SOBRE EL PLA D’ACCIO TUTORIAL (A CONTESTAR PER L’ALUMNAT) a valorar del 0 al 10.</w:t>
      </w:r>
    </w:p>
    <w:p w:rsidR="00823CD4" w:rsidRDefault="006149D2">
      <w:pPr>
        <w:numPr>
          <w:ilvl w:val="0"/>
          <w:numId w:val="4"/>
        </w:numPr>
        <w:pBdr>
          <w:top w:val="nil"/>
          <w:left w:val="nil"/>
          <w:bottom w:val="nil"/>
          <w:right w:val="nil"/>
          <w:between w:val="nil"/>
        </w:pBdr>
        <w:tabs>
          <w:tab w:val="left" w:pos="0"/>
        </w:tabs>
        <w:spacing w:line="360" w:lineRule="auto"/>
        <w:ind w:left="958" w:hanging="360"/>
        <w:jc w:val="both"/>
        <w:rPr>
          <w:rFonts w:ascii="Arial" w:eastAsia="Arial" w:hAnsi="Arial" w:cs="Arial"/>
          <w:color w:val="000000"/>
        </w:rPr>
      </w:pPr>
      <w:r>
        <w:rPr>
          <w:rFonts w:ascii="Arial" w:eastAsia="Arial" w:hAnsi="Arial" w:cs="Arial"/>
          <w:color w:val="000000"/>
        </w:rPr>
        <w:t>Han estat interessants els temes, activitats, continguts i recursos de tutoria escollits per al teu curs?</w:t>
      </w:r>
    </w:p>
    <w:p w:rsidR="00823CD4" w:rsidRDefault="006149D2">
      <w:pPr>
        <w:numPr>
          <w:ilvl w:val="0"/>
          <w:numId w:val="4"/>
        </w:numPr>
        <w:pBdr>
          <w:top w:val="nil"/>
          <w:left w:val="nil"/>
          <w:bottom w:val="nil"/>
          <w:right w:val="nil"/>
          <w:between w:val="nil"/>
        </w:pBdr>
        <w:tabs>
          <w:tab w:val="left" w:pos="1893"/>
        </w:tabs>
        <w:spacing w:line="360" w:lineRule="auto"/>
        <w:ind w:left="946" w:right="820" w:hanging="349"/>
        <w:jc w:val="both"/>
        <w:rPr>
          <w:rFonts w:ascii="Arial" w:eastAsia="Arial" w:hAnsi="Arial" w:cs="Arial"/>
          <w:color w:val="000000"/>
        </w:rPr>
      </w:pPr>
      <w:r>
        <w:rPr>
          <w:rFonts w:ascii="Arial" w:eastAsia="Arial" w:hAnsi="Arial" w:cs="Arial"/>
          <w:color w:val="000000"/>
        </w:rPr>
        <w:t>Quin ha estat el teu grau d’implicació en les activitats de tutoria?</w:t>
      </w:r>
    </w:p>
    <w:p w:rsidR="00823CD4" w:rsidRDefault="00823CD4">
      <w:pPr>
        <w:pBdr>
          <w:top w:val="nil"/>
          <w:left w:val="nil"/>
          <w:bottom w:val="nil"/>
          <w:right w:val="nil"/>
          <w:between w:val="nil"/>
        </w:pBdr>
        <w:spacing w:line="360" w:lineRule="auto"/>
        <w:jc w:val="both"/>
        <w:rPr>
          <w:rFonts w:ascii="Arial" w:eastAsia="Arial" w:hAnsi="Arial" w:cs="Arial"/>
          <w:color w:val="000000"/>
        </w:rPr>
      </w:pPr>
      <w:bookmarkStart w:id="28" w:name="_heading=h.3o7alnk" w:colFirst="0" w:colLast="0"/>
      <w:bookmarkEnd w:id="28"/>
    </w:p>
    <w:p w:rsidR="00823CD4" w:rsidRDefault="006149D2">
      <w:pPr>
        <w:pStyle w:val="Ttulo3"/>
        <w:numPr>
          <w:ilvl w:val="0"/>
          <w:numId w:val="46"/>
        </w:numPr>
        <w:spacing w:after="100" w:line="360" w:lineRule="auto"/>
        <w:jc w:val="both"/>
      </w:pPr>
      <w:bookmarkStart w:id="29" w:name="_heading=h.23ckvvd" w:colFirst="0" w:colLast="0"/>
      <w:bookmarkEnd w:id="29"/>
      <w:r>
        <w:lastRenderedPageBreak/>
        <w:t>ATENCIÓ A LA DIVERSITAT</w:t>
      </w:r>
    </w:p>
    <w:p w:rsidR="00823CD4" w:rsidRDefault="006149D2">
      <w:pPr>
        <w:pStyle w:val="Ttulo4"/>
        <w:numPr>
          <w:ilvl w:val="1"/>
          <w:numId w:val="44"/>
        </w:numPr>
        <w:tabs>
          <w:tab w:val="left" w:pos="1196"/>
        </w:tabs>
        <w:spacing w:line="360" w:lineRule="auto"/>
        <w:jc w:val="both"/>
      </w:pPr>
      <w:bookmarkStart w:id="30" w:name="_heading=h.ihv636" w:colFirst="0" w:colLast="0"/>
      <w:bookmarkEnd w:id="30"/>
      <w:r>
        <w:t xml:space="preserve">Perfil de l’alumnat de diversitat </w:t>
      </w:r>
    </w:p>
    <w:p w:rsidR="00823CD4" w:rsidRDefault="00823CD4">
      <w:pPr>
        <w:tabs>
          <w:tab w:val="left" w:pos="1196"/>
        </w:tabs>
        <w:ind w:left="720"/>
      </w:pPr>
    </w:p>
    <w:p w:rsidR="00823CD4" w:rsidRDefault="006149D2">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Alumnat que pot tenir una o diverses dificultats, ja siguin de caire intel·lectual, socioeconòmic, emocional o del desenvolupament entre altres i que aquestes afectin de forma directe o indirecte, al seu rendiment escolar i a la seva integració en el si de</w:t>
      </w:r>
      <w:r>
        <w:rPr>
          <w:rFonts w:ascii="Arial" w:eastAsia="Arial" w:hAnsi="Arial" w:cs="Arial"/>
        </w:rPr>
        <w:t xml:space="preserve"> l’institut.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44"/>
        </w:numPr>
        <w:tabs>
          <w:tab w:val="left" w:pos="1196"/>
        </w:tabs>
        <w:spacing w:line="360" w:lineRule="auto"/>
        <w:jc w:val="both"/>
      </w:pPr>
      <w:bookmarkStart w:id="31" w:name="_heading=h.32hioqz" w:colFirst="0" w:colLast="0"/>
      <w:bookmarkEnd w:id="31"/>
      <w:r>
        <w:t xml:space="preserve">Unitat de Suport intensiu a l’escola inclusiva (SIEI) </w:t>
      </w:r>
    </w:p>
    <w:p w:rsidR="00823CD4" w:rsidRDefault="006149D2">
      <w:pPr>
        <w:pBdr>
          <w:top w:val="nil"/>
          <w:left w:val="nil"/>
          <w:bottom w:val="nil"/>
          <w:right w:val="nil"/>
          <w:between w:val="nil"/>
        </w:pBdr>
        <w:spacing w:before="120" w:after="100" w:line="360" w:lineRule="auto"/>
        <w:jc w:val="both"/>
        <w:rPr>
          <w:rFonts w:ascii="Arial" w:eastAsia="Arial" w:hAnsi="Arial" w:cs="Arial"/>
          <w:color w:val="000000"/>
        </w:rPr>
      </w:pPr>
      <w:r>
        <w:rPr>
          <w:rFonts w:ascii="Arial" w:eastAsia="Arial" w:hAnsi="Arial" w:cs="Arial"/>
          <w:color w:val="000000"/>
        </w:rPr>
        <w:t xml:space="preserve">El nostre centre compta amb dues unitats de suport intensiu a l’escola inclusiva (SIEI), una unitat de recursos per afavorir, sempre que per les seves característiques sigui possible, la </w:t>
      </w:r>
      <w:r>
        <w:rPr>
          <w:rFonts w:ascii="Arial" w:eastAsia="Arial" w:hAnsi="Arial" w:cs="Arial"/>
          <w:color w:val="000000"/>
        </w:rPr>
        <w:t>participació de l’alumnat amb necessitats educatives especials en un entorn escolar ordinari.</w:t>
      </w:r>
    </w:p>
    <w:p w:rsidR="00823CD4" w:rsidRDefault="006149D2">
      <w:pPr>
        <w:pBdr>
          <w:top w:val="nil"/>
          <w:left w:val="nil"/>
          <w:bottom w:val="nil"/>
          <w:right w:val="nil"/>
          <w:between w:val="nil"/>
        </w:pBdr>
        <w:spacing w:before="92" w:line="360" w:lineRule="auto"/>
        <w:jc w:val="both"/>
        <w:rPr>
          <w:rFonts w:ascii="Arial" w:eastAsia="Arial" w:hAnsi="Arial" w:cs="Arial"/>
          <w:color w:val="000000"/>
        </w:rPr>
      </w:pPr>
      <w:r>
        <w:rPr>
          <w:rFonts w:ascii="Arial" w:eastAsia="Arial" w:hAnsi="Arial" w:cs="Arial"/>
          <w:color w:val="000000"/>
        </w:rPr>
        <w:t>Les/ els professionals assignades/</w:t>
      </w:r>
      <w:proofErr w:type="spellStart"/>
      <w:r>
        <w:rPr>
          <w:rFonts w:ascii="Arial" w:eastAsia="Arial" w:hAnsi="Arial" w:cs="Arial"/>
          <w:color w:val="000000"/>
        </w:rPr>
        <w:t>ts</w:t>
      </w:r>
      <w:proofErr w:type="spellEnd"/>
      <w:r>
        <w:rPr>
          <w:rFonts w:ascii="Arial" w:eastAsia="Arial" w:hAnsi="Arial" w:cs="Arial"/>
          <w:color w:val="000000"/>
        </w:rPr>
        <w:t xml:space="preserve"> a aquestes unitats prioritzaran, coordinadament amb el professorat del grup ordinari, la participació d’aquest alumnat en les</w:t>
      </w:r>
      <w:r>
        <w:rPr>
          <w:rFonts w:ascii="Arial" w:eastAsia="Arial" w:hAnsi="Arial" w:cs="Arial"/>
          <w:color w:val="000000"/>
        </w:rPr>
        <w:t xml:space="preserve"> activitats generals del grup i l’acompanyament quan calgui d’aquests alumnes en les activitats a l’aula ordinària, col·laborant en el procés educatiu de l’alumnat. Així mateix, desenvoluparan activitats específiques, individuals o en grup reduït, quan els</w:t>
      </w:r>
      <w:r>
        <w:rPr>
          <w:rFonts w:ascii="Arial" w:eastAsia="Arial" w:hAnsi="Arial" w:cs="Arial"/>
          <w:color w:val="000000"/>
        </w:rPr>
        <w:t xml:space="preserve"> alumnes ho requereixin.</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Cadascun dels alumnes amb necessitats educatives especials estarà assignat a un grup ordinari. Amb la coresponsabilitat de tots els agents que intervenen en el seu procés d’aprenentatge, es realitzaran adaptacions o modificacions curriculars individualitza</w:t>
      </w:r>
      <w:r>
        <w:rPr>
          <w:rFonts w:ascii="Arial" w:eastAsia="Arial" w:hAnsi="Arial" w:cs="Arial"/>
          <w:color w:val="000000"/>
        </w:rPr>
        <w:t>des que tinguin en compte les possibilitats dels alumnes amb necessitats educatives especials. El/la tutor/a del grup classe, conjuntament amb els professionals de la SIEI i amb la col·laboració de l’EAP, concretarà l’atenció que es donarà a aquest alumnat</w:t>
      </w:r>
      <w:r>
        <w:rPr>
          <w:rFonts w:ascii="Arial" w:eastAsia="Arial" w:hAnsi="Arial" w:cs="Arial"/>
          <w:color w:val="000000"/>
        </w:rPr>
        <w:t>.</w:t>
      </w:r>
    </w:p>
    <w:p w:rsidR="00823CD4" w:rsidRDefault="006149D2">
      <w:pPr>
        <w:pBdr>
          <w:top w:val="nil"/>
          <w:left w:val="nil"/>
          <w:bottom w:val="nil"/>
          <w:right w:val="nil"/>
          <w:between w:val="nil"/>
        </w:pBdr>
        <w:tabs>
          <w:tab w:val="center" w:pos="8504"/>
        </w:tabs>
        <w:spacing w:line="360" w:lineRule="auto"/>
        <w:jc w:val="both"/>
        <w:rPr>
          <w:rFonts w:ascii="Arial" w:eastAsia="Arial" w:hAnsi="Arial" w:cs="Arial"/>
        </w:rPr>
      </w:pPr>
      <w:r>
        <w:rPr>
          <w:rFonts w:ascii="Arial" w:eastAsia="Arial" w:hAnsi="Arial" w:cs="Arial"/>
          <w:color w:val="000000"/>
        </w:rPr>
        <w:t>El professorat de la SIEI col·laborarà amb la tutor/a del grup ordinari en la tutoria individual dels alumnes que atén i el seguiment del seu procés d’aprenentatge. Els professionals de la SIEI aportarà a la junta d’avaluació tota la informació sobre l’evo</w:t>
      </w:r>
      <w:r>
        <w:rPr>
          <w:rFonts w:ascii="Arial" w:eastAsia="Arial" w:hAnsi="Arial" w:cs="Arial"/>
          <w:color w:val="000000"/>
        </w:rPr>
        <w:t xml:space="preserve">lució de l’alumne/a en aquelles matèries en què tingui una intervenció directa, aportant elements per a la valoració dels aprenentatges i el seu procés de maduresa. Així mateix, tot el professorat que imparteix docència a l’alumne/a ha d’aportar les </w:t>
      </w:r>
      <w:r>
        <w:rPr>
          <w:rFonts w:ascii="Arial" w:eastAsia="Arial" w:hAnsi="Arial" w:cs="Arial"/>
          <w:color w:val="000000"/>
        </w:rPr>
        <w:lastRenderedPageBreak/>
        <w:t>valora</w:t>
      </w:r>
      <w:r>
        <w:rPr>
          <w:rFonts w:ascii="Arial" w:eastAsia="Arial" w:hAnsi="Arial" w:cs="Arial"/>
          <w:color w:val="000000"/>
        </w:rPr>
        <w:t>cions corresponents. La junta d’avaluació pot preveure la possibilitat de fer una sessió d’avaluació complementària per avaluar l’alumnat atès amb professionals de la SIEI.</w:t>
      </w:r>
    </w:p>
    <w:p w:rsidR="00823CD4" w:rsidRDefault="00823CD4">
      <w:pPr>
        <w:pBdr>
          <w:top w:val="nil"/>
          <w:left w:val="nil"/>
          <w:bottom w:val="nil"/>
          <w:right w:val="nil"/>
          <w:between w:val="nil"/>
        </w:pBdr>
        <w:tabs>
          <w:tab w:val="center" w:pos="8504"/>
        </w:tabs>
        <w:spacing w:line="360" w:lineRule="auto"/>
        <w:jc w:val="both"/>
        <w:rPr>
          <w:rFonts w:ascii="Arial" w:eastAsia="Arial" w:hAnsi="Arial" w:cs="Arial"/>
        </w:rPr>
      </w:pPr>
    </w:p>
    <w:p w:rsidR="00823CD4" w:rsidRDefault="006149D2">
      <w:pPr>
        <w:pStyle w:val="Ttulo4"/>
        <w:numPr>
          <w:ilvl w:val="1"/>
          <w:numId w:val="44"/>
        </w:numPr>
        <w:tabs>
          <w:tab w:val="left" w:pos="1196"/>
        </w:tabs>
        <w:spacing w:line="360" w:lineRule="auto"/>
        <w:jc w:val="both"/>
      </w:pPr>
      <w:bookmarkStart w:id="32" w:name="_heading=h.530a73asv1vx" w:colFirst="0" w:colLast="0"/>
      <w:bookmarkEnd w:id="32"/>
      <w:r>
        <w:t xml:space="preserve"> Programa de diversificació curricular</w:t>
      </w:r>
    </w:p>
    <w:p w:rsidR="00823CD4" w:rsidRDefault="00823CD4">
      <w:pPr>
        <w:tabs>
          <w:tab w:val="left" w:pos="1196"/>
        </w:tabs>
      </w:pPr>
    </w:p>
    <w:p w:rsidR="00823CD4" w:rsidRDefault="006149D2">
      <w:pPr>
        <w:tabs>
          <w:tab w:val="left" w:pos="1196"/>
        </w:tabs>
        <w:spacing w:line="360" w:lineRule="auto"/>
        <w:jc w:val="both"/>
        <w:rPr>
          <w:rFonts w:ascii="Arial" w:eastAsia="Arial" w:hAnsi="Arial" w:cs="Arial"/>
        </w:rPr>
      </w:pPr>
      <w:r>
        <w:rPr>
          <w:rFonts w:ascii="Arial" w:eastAsia="Arial" w:hAnsi="Arial" w:cs="Arial"/>
        </w:rPr>
        <w:t>Al centre tenim en marxa un programa de di</w:t>
      </w:r>
      <w:r>
        <w:rPr>
          <w:rFonts w:ascii="Arial" w:eastAsia="Arial" w:hAnsi="Arial" w:cs="Arial"/>
        </w:rPr>
        <w:t xml:space="preserve">versificació curricular per a poder atendre aquells alumnes de 3r i 4t ESO i excepcionalment alumnes de 2n ESO, per tal d’afavorir-los a assolir els objectius i les competències clau de l’etapa, mitjançant una organització </w:t>
      </w:r>
      <w:r>
        <w:rPr>
          <w:rFonts w:ascii="Arial" w:eastAsia="Arial" w:hAnsi="Arial" w:cs="Arial"/>
          <w:color w:val="333333"/>
          <w:highlight w:val="white"/>
        </w:rPr>
        <w:t>de continguts i matèries del curr</w:t>
      </w:r>
      <w:r>
        <w:rPr>
          <w:rFonts w:ascii="Arial" w:eastAsia="Arial" w:hAnsi="Arial" w:cs="Arial"/>
          <w:color w:val="333333"/>
          <w:highlight w:val="white"/>
        </w:rPr>
        <w:t>ículum diferent de la que s’estableix amb caràcter general, i amb una metodologia específica i personalitzada.</w:t>
      </w:r>
    </w:p>
    <w:p w:rsidR="00823CD4" w:rsidRDefault="00823CD4">
      <w:pPr>
        <w:tabs>
          <w:tab w:val="left" w:pos="1196"/>
        </w:tabs>
      </w:pPr>
    </w:p>
    <w:p w:rsidR="00823CD4" w:rsidRDefault="00823CD4">
      <w:pPr>
        <w:tabs>
          <w:tab w:val="left" w:pos="1196"/>
        </w:tabs>
      </w:pPr>
    </w:p>
    <w:p w:rsidR="00823CD4" w:rsidRDefault="006149D2">
      <w:pPr>
        <w:pStyle w:val="Ttulo4"/>
        <w:numPr>
          <w:ilvl w:val="1"/>
          <w:numId w:val="44"/>
        </w:numPr>
        <w:tabs>
          <w:tab w:val="left" w:pos="1196"/>
        </w:tabs>
        <w:spacing w:line="360" w:lineRule="auto"/>
        <w:jc w:val="both"/>
      </w:pPr>
      <w:bookmarkStart w:id="33" w:name="_heading=h.1hmsyys" w:colFirst="0" w:colLast="0"/>
      <w:bookmarkEnd w:id="33"/>
      <w:r>
        <w:t>Estructura organitzativa de l’atenció a la diversitat</w:t>
      </w:r>
    </w:p>
    <w:p w:rsidR="00823CD4" w:rsidRDefault="00823CD4">
      <w:pPr>
        <w:pBdr>
          <w:top w:val="nil"/>
          <w:left w:val="nil"/>
          <w:bottom w:val="nil"/>
          <w:right w:val="nil"/>
          <w:between w:val="nil"/>
        </w:pBdr>
        <w:spacing w:before="3" w:line="360" w:lineRule="auto"/>
        <w:jc w:val="both"/>
        <w:rPr>
          <w:rFonts w:ascii="Arial" w:eastAsia="Arial" w:hAnsi="Arial" w:cs="Arial"/>
        </w:rPr>
      </w:pPr>
    </w:p>
    <w:p w:rsidR="00823CD4" w:rsidRDefault="006149D2">
      <w:pPr>
        <w:pBdr>
          <w:top w:val="nil"/>
          <w:left w:val="nil"/>
          <w:bottom w:val="nil"/>
          <w:right w:val="nil"/>
          <w:between w:val="nil"/>
        </w:pBdr>
        <w:spacing w:before="3" w:line="360" w:lineRule="auto"/>
        <w:jc w:val="both"/>
        <w:rPr>
          <w:rFonts w:ascii="Arial" w:eastAsia="Arial" w:hAnsi="Arial" w:cs="Arial"/>
          <w:color w:val="000000"/>
        </w:rPr>
      </w:pPr>
      <w:r>
        <w:rPr>
          <w:rFonts w:ascii="Arial" w:eastAsia="Arial" w:hAnsi="Arial" w:cs="Arial"/>
          <w:color w:val="000000"/>
        </w:rPr>
        <w:t>S’atendrà la diversitat en la màxima mesura del que sigui possible a cada nivell mitjanç</w:t>
      </w:r>
      <w:r>
        <w:rPr>
          <w:rFonts w:ascii="Arial" w:eastAsia="Arial" w:hAnsi="Arial" w:cs="Arial"/>
          <w:color w:val="000000"/>
        </w:rPr>
        <w:t xml:space="preserve">ant desdoblaments, atencions </w:t>
      </w:r>
      <w:r>
        <w:rPr>
          <w:rFonts w:ascii="Arial" w:eastAsia="Arial" w:hAnsi="Arial" w:cs="Arial"/>
        </w:rPr>
        <w:t>individualitzades</w:t>
      </w:r>
      <w:r>
        <w:rPr>
          <w:rFonts w:ascii="Arial" w:eastAsia="Arial" w:hAnsi="Arial" w:cs="Arial"/>
          <w:color w:val="000000"/>
        </w:rPr>
        <w:t xml:space="preserve"> o en petit grup.</w:t>
      </w:r>
    </w:p>
    <w:p w:rsidR="00823CD4" w:rsidRDefault="00823CD4">
      <w:pPr>
        <w:pBdr>
          <w:top w:val="nil"/>
          <w:left w:val="nil"/>
          <w:bottom w:val="nil"/>
          <w:right w:val="nil"/>
          <w:between w:val="nil"/>
        </w:pBdr>
        <w:rPr>
          <w:color w:val="000000"/>
        </w:rPr>
      </w:pPr>
    </w:p>
    <w:p w:rsidR="00823CD4" w:rsidRDefault="00823CD4">
      <w:pPr>
        <w:pBdr>
          <w:top w:val="nil"/>
          <w:left w:val="nil"/>
          <w:bottom w:val="nil"/>
          <w:right w:val="nil"/>
          <w:between w:val="nil"/>
        </w:pBdr>
        <w:rPr>
          <w:color w:val="000000"/>
        </w:rPr>
      </w:pPr>
    </w:p>
    <w:p w:rsidR="00823CD4" w:rsidRDefault="006149D2">
      <w:pPr>
        <w:pStyle w:val="Ttulo4"/>
        <w:numPr>
          <w:ilvl w:val="1"/>
          <w:numId w:val="44"/>
        </w:numPr>
        <w:tabs>
          <w:tab w:val="left" w:pos="1196"/>
        </w:tabs>
        <w:spacing w:line="360" w:lineRule="auto"/>
        <w:jc w:val="both"/>
      </w:pPr>
      <w:bookmarkStart w:id="34" w:name="_heading=h.41mghml" w:colFirst="0" w:colLast="0"/>
      <w:bookmarkEnd w:id="34"/>
      <w:r>
        <w:t>Professorat: Comissió d’Atenció a l’Educació Inclusiva (CAEI)</w:t>
      </w:r>
    </w:p>
    <w:p w:rsidR="00823CD4" w:rsidRDefault="00823CD4">
      <w:pPr>
        <w:pBdr>
          <w:top w:val="nil"/>
          <w:left w:val="nil"/>
          <w:bottom w:val="nil"/>
          <w:right w:val="nil"/>
          <w:between w:val="nil"/>
        </w:pBdr>
        <w:tabs>
          <w:tab w:val="left" w:pos="8504"/>
        </w:tabs>
        <w:spacing w:line="360" w:lineRule="auto"/>
        <w:jc w:val="both"/>
        <w:rPr>
          <w:rFonts w:ascii="Arial" w:eastAsia="Arial" w:hAnsi="Arial" w:cs="Arial"/>
        </w:rPr>
      </w:pPr>
    </w:p>
    <w:p w:rsidR="00823CD4" w:rsidRDefault="006149D2">
      <w:pPr>
        <w:pBdr>
          <w:top w:val="nil"/>
          <w:left w:val="nil"/>
          <w:bottom w:val="nil"/>
          <w:right w:val="nil"/>
          <w:between w:val="nil"/>
        </w:pBdr>
        <w:tabs>
          <w:tab w:val="left" w:pos="8504"/>
        </w:tabs>
        <w:spacing w:line="360" w:lineRule="auto"/>
        <w:jc w:val="both"/>
        <w:rPr>
          <w:rFonts w:ascii="Arial" w:eastAsia="Arial" w:hAnsi="Arial" w:cs="Arial"/>
          <w:color w:val="000000"/>
        </w:rPr>
      </w:pPr>
      <w:r>
        <w:rPr>
          <w:rFonts w:ascii="Arial" w:eastAsia="Arial" w:hAnsi="Arial" w:cs="Arial"/>
          <w:color w:val="000000"/>
        </w:rPr>
        <w:t>L’atenció a la diversitat de necessitats educatives de l’alumnat és responsabilitat de tot el professorat. El/la professor/a de l’especialitat d’orientació educativa s’ha de dedicar, prioritàriament, als alumnes que presenten més dificultats en l’aprenenta</w:t>
      </w:r>
      <w:r>
        <w:rPr>
          <w:rFonts w:ascii="Arial" w:eastAsia="Arial" w:hAnsi="Arial" w:cs="Arial"/>
          <w:color w:val="000000"/>
        </w:rPr>
        <w:t>tge i, molt particularment, a aquells que necessiten suports educatius específics per progressar en els seus aprenentatges i per participar en les activitats ordinàries del centre, complementant les funcions que desenvolupen els/les professors/es de cada m</w:t>
      </w:r>
      <w:r>
        <w:rPr>
          <w:rFonts w:ascii="Arial" w:eastAsia="Arial" w:hAnsi="Arial" w:cs="Arial"/>
          <w:color w:val="000000"/>
        </w:rPr>
        <w:t xml:space="preserve">atèria pel que fa a l’atenció de les diferents capacitats, interessos i ritmes d’aprenentatge que presenten els alumnes. Per tant, l’alumnat amb necessitats educatives especials vinculades a discapacitats i els alumnes amb greus dificultats d’aprenentatge </w:t>
      </w:r>
      <w:r>
        <w:rPr>
          <w:rFonts w:ascii="Arial" w:eastAsia="Arial" w:hAnsi="Arial" w:cs="Arial"/>
          <w:color w:val="000000"/>
        </w:rPr>
        <w:t>són els primers que s’han de beneficiar de la intervenció d’aquests especialistes.</w:t>
      </w:r>
    </w:p>
    <w:p w:rsidR="00823CD4" w:rsidRDefault="00823CD4">
      <w:pPr>
        <w:pBdr>
          <w:top w:val="nil"/>
          <w:left w:val="nil"/>
          <w:bottom w:val="nil"/>
          <w:right w:val="nil"/>
          <w:between w:val="nil"/>
        </w:pBdr>
        <w:tabs>
          <w:tab w:val="left" w:pos="8504"/>
        </w:tabs>
        <w:spacing w:line="360" w:lineRule="auto"/>
        <w:jc w:val="both"/>
        <w:rPr>
          <w:rFonts w:ascii="Arial" w:eastAsia="Arial" w:hAnsi="Arial" w:cs="Arial"/>
          <w:color w:val="000000"/>
        </w:rPr>
      </w:pPr>
    </w:p>
    <w:p w:rsidR="00823CD4" w:rsidRDefault="006149D2">
      <w:pPr>
        <w:pBdr>
          <w:top w:val="nil"/>
          <w:left w:val="nil"/>
          <w:bottom w:val="nil"/>
          <w:right w:val="nil"/>
          <w:between w:val="nil"/>
        </w:pBdr>
        <w:tabs>
          <w:tab w:val="left" w:pos="8504"/>
        </w:tabs>
        <w:spacing w:line="360" w:lineRule="auto"/>
        <w:jc w:val="both"/>
        <w:rPr>
          <w:rFonts w:ascii="Arial" w:eastAsia="Arial" w:hAnsi="Arial" w:cs="Arial"/>
          <w:color w:val="000000"/>
        </w:rPr>
      </w:pPr>
      <w:r>
        <w:rPr>
          <w:rFonts w:ascii="Arial" w:eastAsia="Arial" w:hAnsi="Arial" w:cs="Arial"/>
          <w:color w:val="000000"/>
        </w:rPr>
        <w:lastRenderedPageBreak/>
        <w:t>La Comissió d’atenció a l’educació inclusiva la conformaran la Coordinació pedagògica, les coordinacions de nivell, l’equip d’Orientació, un/a tutor/a d’aula d’acollida, l’</w:t>
      </w:r>
      <w:r>
        <w:rPr>
          <w:rFonts w:ascii="Arial" w:eastAsia="Arial" w:hAnsi="Arial" w:cs="Arial"/>
          <w:color w:val="000000"/>
        </w:rPr>
        <w:t>equip de SIEI, el/la TIS, el/la tutor/a PDC i el referent de l’ EAP</w:t>
      </w:r>
      <w:r>
        <w:rPr>
          <w:rFonts w:ascii="Arial" w:eastAsia="Arial" w:hAnsi="Arial" w:cs="Arial"/>
        </w:rPr>
        <w:t xml:space="preserve"> i serà convocada setmanalment.</w:t>
      </w:r>
    </w:p>
    <w:p w:rsidR="00823CD4" w:rsidRDefault="00823CD4">
      <w:pPr>
        <w:pBdr>
          <w:top w:val="nil"/>
          <w:left w:val="nil"/>
          <w:bottom w:val="nil"/>
          <w:right w:val="nil"/>
          <w:between w:val="nil"/>
        </w:pBdr>
        <w:spacing w:line="360" w:lineRule="auto"/>
        <w:jc w:val="both"/>
        <w:rPr>
          <w:rFonts w:ascii="Arial" w:eastAsia="Arial" w:hAnsi="Arial" w:cs="Arial"/>
          <w:color w:val="000000"/>
        </w:rPr>
      </w:pPr>
      <w:bookmarkStart w:id="35" w:name="_heading=h.2grqrue" w:colFirst="0" w:colLast="0"/>
      <w:bookmarkEnd w:id="35"/>
    </w:p>
    <w:bookmarkStart w:id="36" w:name="_heading=h.vx1227" w:colFirst="0" w:colLast="0"/>
    <w:bookmarkEnd w:id="36"/>
    <w:p w:rsidR="00823CD4" w:rsidRDefault="006149D2">
      <w:pPr>
        <w:pStyle w:val="Ttulo4"/>
        <w:numPr>
          <w:ilvl w:val="1"/>
          <w:numId w:val="44"/>
        </w:numPr>
        <w:tabs>
          <w:tab w:val="left" w:pos="1196"/>
        </w:tabs>
        <w:spacing w:line="360" w:lineRule="auto"/>
        <w:jc w:val="both"/>
      </w:pPr>
      <w:r>
        <w:fldChar w:fldCharType="begin"/>
      </w:r>
      <w:r>
        <w:instrText xml:space="preserve"> HYPERLINK "https://xtec.gencat.cat/ca/projectes/alumnat-origen-estranger/alumnatnou/acollida/" \h </w:instrText>
      </w:r>
      <w:r>
        <w:fldChar w:fldCharType="separate"/>
      </w:r>
      <w:r>
        <w:rPr>
          <w:color w:val="1155CC"/>
          <w:u w:val="single"/>
        </w:rPr>
        <w:t>L’aula d’acollida</w:t>
      </w:r>
      <w:r>
        <w:rPr>
          <w:color w:val="1155CC"/>
          <w:u w:val="single"/>
        </w:rPr>
        <w:fldChar w:fldCharType="end"/>
      </w:r>
      <w:r>
        <w:t xml:space="preserve"> </w:t>
      </w:r>
    </w:p>
    <w:p w:rsidR="00823CD4" w:rsidRDefault="006149D2">
      <w:pPr>
        <w:pBdr>
          <w:top w:val="nil"/>
          <w:left w:val="nil"/>
          <w:bottom w:val="nil"/>
          <w:right w:val="nil"/>
          <w:between w:val="nil"/>
        </w:pBdr>
        <w:spacing w:before="120" w:after="100" w:line="360" w:lineRule="auto"/>
        <w:jc w:val="both"/>
        <w:rPr>
          <w:rFonts w:ascii="Arial" w:eastAsia="Arial" w:hAnsi="Arial" w:cs="Arial"/>
          <w:color w:val="000000"/>
        </w:rPr>
      </w:pPr>
      <w:r>
        <w:rPr>
          <w:rFonts w:ascii="Arial" w:eastAsia="Arial" w:hAnsi="Arial" w:cs="Arial"/>
          <w:color w:val="000000"/>
        </w:rPr>
        <w:t>En els últims anys s’ha produït un augment gradual de l’arribada d’alumnes estrangers. Com a resposta als reptes que, per al sistema educatiu català, es deriven de la creixent complexitat i pluralitat que ha anat adquirint la nostra societat, al començamen</w:t>
      </w:r>
      <w:r>
        <w:rPr>
          <w:rFonts w:ascii="Arial" w:eastAsia="Arial" w:hAnsi="Arial" w:cs="Arial"/>
          <w:color w:val="000000"/>
        </w:rPr>
        <w:t xml:space="preserve">t d’estiu de 2004 el Departament d’Ensenyament va presentar el </w:t>
      </w:r>
      <w:hyperlink r:id="rId10">
        <w:r>
          <w:rPr>
            <w:rFonts w:ascii="Arial" w:eastAsia="Arial" w:hAnsi="Arial" w:cs="Arial"/>
            <w:color w:val="000000"/>
            <w:u w:val="single"/>
          </w:rPr>
          <w:t>Pla per a la llengua i la cohesió so</w:t>
        </w:r>
        <w:r>
          <w:rPr>
            <w:rFonts w:ascii="Arial" w:eastAsia="Arial" w:hAnsi="Arial" w:cs="Arial"/>
            <w:color w:val="000000"/>
            <w:u w:val="single"/>
          </w:rPr>
          <w:t>cial</w:t>
        </w:r>
      </w:hyperlink>
      <w:r>
        <w:rPr>
          <w:rFonts w:ascii="Arial" w:eastAsia="Arial" w:hAnsi="Arial" w:cs="Arial"/>
          <w:color w:val="000000"/>
        </w:rPr>
        <w:t>, document actualitzat el novembre del 2009.</w:t>
      </w:r>
    </w:p>
    <w:p w:rsidR="00823CD4" w:rsidRDefault="006149D2">
      <w:pPr>
        <w:pBdr>
          <w:top w:val="nil"/>
          <w:left w:val="nil"/>
          <w:bottom w:val="nil"/>
          <w:right w:val="nil"/>
          <w:between w:val="nil"/>
        </w:pBdr>
        <w:spacing w:before="92" w:line="360" w:lineRule="auto"/>
        <w:jc w:val="both"/>
        <w:rPr>
          <w:rFonts w:ascii="Arial" w:eastAsia="Arial" w:hAnsi="Arial" w:cs="Arial"/>
          <w:color w:val="000000"/>
        </w:rPr>
      </w:pPr>
      <w:r>
        <w:rPr>
          <w:rFonts w:ascii="Arial" w:eastAsia="Arial" w:hAnsi="Arial" w:cs="Arial"/>
          <w:color w:val="000000"/>
        </w:rPr>
        <w:t>L’objectiu general del Pla és potenciar i consolidar la cohesió social, l’educació intercultural i la llengua catalana en un marc plurilingüe. Una de les eines que el Pla preveu per assolir els seus objectiu</w:t>
      </w:r>
      <w:r>
        <w:rPr>
          <w:rFonts w:ascii="Arial" w:eastAsia="Arial" w:hAnsi="Arial" w:cs="Arial"/>
          <w:color w:val="000000"/>
        </w:rPr>
        <w:t>s són les aules d’acollida, creades expressament per donar una atenció més immediata i més adequada a l’alumnat nouvingut.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Al nostre centre disposem d’una aula d’acollida. Es tracta d’una estructura organitzativa que permet tenir previstes una sèrie de mes</w:t>
      </w:r>
      <w:r>
        <w:rPr>
          <w:rFonts w:ascii="Arial" w:eastAsia="Arial" w:hAnsi="Arial" w:cs="Arial"/>
          <w:color w:val="000000"/>
        </w:rPr>
        <w:t>ures (metodològiques i de materials d’aprenentatge) que garanteixin l’aprenentatge intensiu de la llengua i la progressiva incorporació de l’alumnat a l’aula ordinària. Al capdavant d’aquesta aula d’acollida hi ha un/a tutor/a d’acollida, que ha de ser, pe</w:t>
      </w:r>
      <w:r>
        <w:rPr>
          <w:rFonts w:ascii="Arial" w:eastAsia="Arial" w:hAnsi="Arial" w:cs="Arial"/>
          <w:color w:val="000000"/>
        </w:rPr>
        <w:t xml:space="preserve">r a l’alumne o alumna, el seu punt de referència en tot aquest procés. Això no obstant, tot el centre és responsable de la resposta educativa que s’ofereix a l’alumnat i que la seva incorporació al centre no és únicament responsabilitat del tutor o tutora </w:t>
      </w:r>
      <w:r>
        <w:rPr>
          <w:rFonts w:ascii="Arial" w:eastAsia="Arial" w:hAnsi="Arial" w:cs="Arial"/>
          <w:color w:val="000000"/>
        </w:rPr>
        <w:t>d’acollida, sinó de tota la comunitat educativa. Cada alumne/a té un horari individualitzat d’assistència a l’aula d’acollida, i la resta d’hores s’incorpora a l’aula ordinària. El professorat d’aula ordinària té disponible material didàctic i propostes me</w:t>
      </w:r>
      <w:r>
        <w:rPr>
          <w:rFonts w:ascii="Arial" w:eastAsia="Arial" w:hAnsi="Arial" w:cs="Arial"/>
          <w:color w:val="000000"/>
        </w:rPr>
        <w:t>todològiques per tal que els professors de les matèries comunes puguin optimitzar-ne l’ús.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pStyle w:val="Ttulo4"/>
        <w:numPr>
          <w:ilvl w:val="1"/>
          <w:numId w:val="44"/>
        </w:numPr>
        <w:tabs>
          <w:tab w:val="left" w:pos="1196"/>
        </w:tabs>
        <w:spacing w:line="360" w:lineRule="auto"/>
        <w:jc w:val="both"/>
      </w:pPr>
      <w:bookmarkStart w:id="37" w:name="_heading=h.3fwokq0" w:colFirst="0" w:colLast="0"/>
      <w:bookmarkEnd w:id="37"/>
      <w:r>
        <w:t xml:space="preserve">Criteris de qualificació de l’alumnat d’Aula d’acollida </w:t>
      </w:r>
    </w:p>
    <w:p w:rsidR="00823CD4" w:rsidRDefault="006149D2">
      <w:pPr>
        <w:pBdr>
          <w:top w:val="nil"/>
          <w:left w:val="nil"/>
          <w:bottom w:val="nil"/>
          <w:right w:val="nil"/>
          <w:between w:val="nil"/>
        </w:pBdr>
        <w:spacing w:before="221" w:after="100" w:line="360" w:lineRule="auto"/>
        <w:jc w:val="both"/>
        <w:rPr>
          <w:rFonts w:ascii="Arial" w:eastAsia="Arial" w:hAnsi="Arial" w:cs="Arial"/>
          <w:color w:val="000000"/>
        </w:rPr>
      </w:pPr>
      <w:r>
        <w:rPr>
          <w:rFonts w:ascii="Arial" w:eastAsia="Arial" w:hAnsi="Arial" w:cs="Arial"/>
          <w:color w:val="000000"/>
        </w:rPr>
        <w:t>Cal fer una valoració prèvia quan l’alumne/a arribi al centre.</w:t>
      </w:r>
      <w:r>
        <w:rPr>
          <w:rFonts w:ascii="Arial" w:eastAsia="Arial" w:hAnsi="Arial" w:cs="Arial"/>
          <w:color w:val="000000"/>
        </w:rPr>
        <w:tab/>
      </w:r>
    </w:p>
    <w:p w:rsidR="00823CD4" w:rsidRDefault="006149D2">
      <w:pPr>
        <w:pBdr>
          <w:top w:val="nil"/>
          <w:left w:val="nil"/>
          <w:bottom w:val="nil"/>
          <w:right w:val="nil"/>
          <w:between w:val="nil"/>
        </w:pBdr>
        <w:tabs>
          <w:tab w:val="left" w:pos="8505"/>
        </w:tabs>
        <w:spacing w:before="221" w:line="360" w:lineRule="auto"/>
        <w:jc w:val="both"/>
        <w:rPr>
          <w:rFonts w:ascii="Arial" w:eastAsia="Arial" w:hAnsi="Arial" w:cs="Arial"/>
          <w:color w:val="000000"/>
        </w:rPr>
      </w:pPr>
      <w:r>
        <w:rPr>
          <w:rFonts w:ascii="Arial" w:eastAsia="Arial" w:hAnsi="Arial" w:cs="Arial"/>
          <w:color w:val="000000"/>
        </w:rPr>
        <w:lastRenderedPageBreak/>
        <w:t>Aquesta valoració l’haurà de fer el/la tutor /a d’aula d’acollida, així com també</w:t>
      </w:r>
      <w:r>
        <w:rPr>
          <w:rFonts w:ascii="Arial" w:eastAsia="Arial" w:hAnsi="Arial" w:cs="Arial"/>
        </w:rPr>
        <w:t>, el tutor/a, l’orientador/a referent i</w:t>
      </w:r>
      <w:r>
        <w:rPr>
          <w:rFonts w:ascii="Arial" w:eastAsia="Arial" w:hAnsi="Arial" w:cs="Arial"/>
          <w:color w:val="000000"/>
        </w:rPr>
        <w:t xml:space="preserve"> la seva rebuda al centre.</w:t>
      </w:r>
    </w:p>
    <w:p w:rsidR="00823CD4" w:rsidRDefault="006149D2">
      <w:pPr>
        <w:pBdr>
          <w:top w:val="nil"/>
          <w:left w:val="nil"/>
          <w:bottom w:val="nil"/>
          <w:right w:val="nil"/>
          <w:between w:val="nil"/>
        </w:pBdr>
        <w:spacing w:before="92" w:line="360" w:lineRule="auto"/>
        <w:jc w:val="both"/>
        <w:rPr>
          <w:rFonts w:ascii="Arial" w:eastAsia="Arial" w:hAnsi="Arial" w:cs="Arial"/>
          <w:color w:val="000000"/>
        </w:rPr>
      </w:pPr>
      <w:r>
        <w:rPr>
          <w:rFonts w:ascii="Arial" w:eastAsia="Arial" w:hAnsi="Arial" w:cs="Arial"/>
          <w:color w:val="000000"/>
        </w:rPr>
        <w:t>Cada alumne/a ha de tenir un PI. Aquests PI seran elaborats per la tutora de l’aula d’acollida.</w:t>
      </w:r>
    </w:p>
    <w:p w:rsidR="00823CD4" w:rsidRDefault="006149D2">
      <w:pPr>
        <w:pBdr>
          <w:top w:val="nil"/>
          <w:left w:val="nil"/>
          <w:bottom w:val="nil"/>
          <w:right w:val="nil"/>
          <w:between w:val="nil"/>
        </w:pBdr>
        <w:tabs>
          <w:tab w:val="center" w:pos="8504"/>
        </w:tabs>
        <w:spacing w:before="202" w:line="360" w:lineRule="auto"/>
        <w:jc w:val="both"/>
        <w:rPr>
          <w:rFonts w:ascii="Arial" w:eastAsia="Arial" w:hAnsi="Arial" w:cs="Arial"/>
          <w:color w:val="000000"/>
        </w:rPr>
      </w:pPr>
      <w:r>
        <w:rPr>
          <w:rFonts w:ascii="Arial" w:eastAsia="Arial" w:hAnsi="Arial" w:cs="Arial"/>
          <w:color w:val="000000"/>
        </w:rPr>
        <w:t>Si l’alumne/a només cursa 1 hora de la matèria, a</w:t>
      </w:r>
      <w:r>
        <w:rPr>
          <w:rFonts w:ascii="Arial" w:eastAsia="Arial" w:hAnsi="Arial" w:cs="Arial"/>
        </w:rPr>
        <w:t xml:space="preserve"> </w:t>
      </w:r>
      <w:r>
        <w:rPr>
          <w:rFonts w:ascii="Arial" w:eastAsia="Arial" w:hAnsi="Arial" w:cs="Arial"/>
          <w:color w:val="000000"/>
        </w:rPr>
        <w:t>l</w:t>
      </w:r>
      <w:r>
        <w:rPr>
          <w:rFonts w:ascii="Arial" w:eastAsia="Arial" w:hAnsi="Arial" w:cs="Arial"/>
        </w:rPr>
        <w:t>’</w:t>
      </w:r>
      <w:r>
        <w:rPr>
          <w:rFonts w:ascii="Arial" w:eastAsia="Arial" w:hAnsi="Arial" w:cs="Arial"/>
          <w:color w:val="000000"/>
        </w:rPr>
        <w:t>introduir el PI a ESFERA s’introduirà matèria no avaluada. Si l’alumne/a cursa 2 o més hores de la matèria, serà avaluat pel professorat de la matèria segons la seva adaptació curricular de la matèria. Co</w:t>
      </w:r>
      <w:r>
        <w:rPr>
          <w:rFonts w:ascii="Arial" w:eastAsia="Arial" w:hAnsi="Arial" w:cs="Arial"/>
          <w:color w:val="000000"/>
        </w:rPr>
        <w:t xml:space="preserve">ntinuen però vigents </w:t>
      </w:r>
      <w:r>
        <w:rPr>
          <w:rFonts w:ascii="Arial" w:eastAsia="Arial" w:hAnsi="Arial" w:cs="Arial"/>
          <w:i/>
          <w:color w:val="000000"/>
        </w:rPr>
        <w:t xml:space="preserve">els criteris d’avaluació de diversitat aprovats a la CAD el 3 de juny del 2014. </w:t>
      </w:r>
      <w:r>
        <w:rPr>
          <w:rFonts w:ascii="Arial" w:eastAsia="Arial" w:hAnsi="Arial" w:cs="Arial"/>
          <w:color w:val="000000"/>
        </w:rPr>
        <w:t>Un alumne que cursa 1r, 2n i 3r ESO i va a l’aula d’acollida, la nota la posarà el/la professor/a de l’aula ordinària d’acord amb el seu PI i progrés. Un a</w:t>
      </w:r>
      <w:r>
        <w:rPr>
          <w:rFonts w:ascii="Arial" w:eastAsia="Arial" w:hAnsi="Arial" w:cs="Arial"/>
          <w:color w:val="000000"/>
        </w:rPr>
        <w:t>lumne/a que cursa 4t ESO i va a l’aula d’acollida, la nota de la matèria serà “No assolida la competència bàsica” si l’alumne/a no assoleix els continguts de la matèria del grup-classe.</w:t>
      </w:r>
    </w:p>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823CD4">
      <w:pPr>
        <w:pStyle w:val="Ttulo3"/>
        <w:tabs>
          <w:tab w:val="left" w:pos="2598"/>
        </w:tabs>
        <w:spacing w:before="0" w:line="360" w:lineRule="auto"/>
        <w:ind w:left="944" w:right="818"/>
        <w:jc w:val="both"/>
        <w:rPr>
          <w:b w:val="0"/>
          <w:sz w:val="22"/>
          <w:szCs w:val="22"/>
        </w:rPr>
      </w:pPr>
      <w:bookmarkStart w:id="38" w:name="_heading=h.1v1yuxt" w:colFirst="0" w:colLast="0"/>
      <w:bookmarkEnd w:id="38"/>
    </w:p>
    <w:p w:rsidR="00823CD4" w:rsidRDefault="006149D2">
      <w:pPr>
        <w:pStyle w:val="Ttulo3"/>
        <w:numPr>
          <w:ilvl w:val="0"/>
          <w:numId w:val="46"/>
        </w:numPr>
        <w:spacing w:after="100" w:line="360" w:lineRule="auto"/>
        <w:jc w:val="both"/>
      </w:pPr>
      <w:bookmarkStart w:id="39" w:name="_heading=h.4f1mdlm" w:colFirst="0" w:colLast="0"/>
      <w:bookmarkEnd w:id="39"/>
      <w:r>
        <w:t xml:space="preserve">CRITERIS METODOLÒGICS GENERALS </w:t>
      </w:r>
    </w:p>
    <w:p w:rsidR="00823CD4" w:rsidRDefault="006149D2">
      <w:pPr>
        <w:numPr>
          <w:ilvl w:val="0"/>
          <w:numId w:val="21"/>
        </w:numPr>
        <w:pBdr>
          <w:top w:val="nil"/>
          <w:left w:val="nil"/>
          <w:bottom w:val="nil"/>
          <w:right w:val="nil"/>
          <w:between w:val="nil"/>
        </w:pBdr>
        <w:tabs>
          <w:tab w:val="left" w:pos="1905"/>
          <w:tab w:val="center" w:pos="8504"/>
        </w:tabs>
        <w:spacing w:line="360" w:lineRule="auto"/>
        <w:jc w:val="both"/>
        <w:rPr>
          <w:rFonts w:ascii="Arial" w:eastAsia="Arial" w:hAnsi="Arial" w:cs="Arial"/>
          <w:color w:val="000000"/>
        </w:rPr>
      </w:pPr>
      <w:r>
        <w:rPr>
          <w:rFonts w:ascii="Arial" w:eastAsia="Arial" w:hAnsi="Arial" w:cs="Arial"/>
          <w:color w:val="000000"/>
        </w:rPr>
        <w:t xml:space="preserve">La nostra planificació metodològica </w:t>
      </w:r>
      <w:r>
        <w:rPr>
          <w:rFonts w:ascii="Arial" w:eastAsia="Arial" w:hAnsi="Arial" w:cs="Arial"/>
          <w:color w:val="000000"/>
        </w:rPr>
        <w:t>ha d'incloure el concepte d'AVALUACIÓ INICIAL, la qual té com a propòsit detectar la diversitat de grup.</w:t>
      </w:r>
    </w:p>
    <w:p w:rsidR="00823CD4" w:rsidRDefault="006149D2">
      <w:pPr>
        <w:numPr>
          <w:ilvl w:val="0"/>
          <w:numId w:val="2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Qualsevol mètode utilitzat ha de tenir sempre present aquesta diversitat per atendre-la i millorar-la.</w:t>
      </w:r>
    </w:p>
    <w:p w:rsidR="00823CD4" w:rsidRDefault="006149D2">
      <w:pPr>
        <w:numPr>
          <w:ilvl w:val="0"/>
          <w:numId w:val="2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Constatem la diversitat de metodologies, resultat d'una pluralitat de professionals sense renunciar a harmonitzar una línia pedagògica coherent.</w:t>
      </w:r>
    </w:p>
    <w:p w:rsidR="00823CD4" w:rsidRDefault="006149D2">
      <w:pPr>
        <w:numPr>
          <w:ilvl w:val="0"/>
          <w:numId w:val="2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Qualsevol estratègia adoptada implantarà en tot moment la participació activa, motivada i productiva de l'alumn</w:t>
      </w:r>
      <w:r>
        <w:rPr>
          <w:rFonts w:ascii="Arial" w:eastAsia="Arial" w:hAnsi="Arial" w:cs="Arial"/>
          <w:color w:val="000000"/>
        </w:rPr>
        <w:t>at, del professorat i de les famílies.</w:t>
      </w:r>
    </w:p>
    <w:p w:rsidR="00823CD4" w:rsidRDefault="006149D2">
      <w:pPr>
        <w:numPr>
          <w:ilvl w:val="0"/>
          <w:numId w:val="2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Aquesta metodologia mirarà de potenciar l'autonomia de treball de l'alumne (sense perjudici d'un treball en equip) i llur responsabilitat en el procés d'aprenentatge.</w:t>
      </w:r>
    </w:p>
    <w:p w:rsidR="00823CD4" w:rsidRDefault="006149D2">
      <w:pPr>
        <w:numPr>
          <w:ilvl w:val="0"/>
          <w:numId w:val="21"/>
        </w:numPr>
        <w:pBdr>
          <w:top w:val="nil"/>
          <w:left w:val="nil"/>
          <w:bottom w:val="nil"/>
          <w:right w:val="nil"/>
          <w:between w:val="nil"/>
        </w:pBdr>
        <w:tabs>
          <w:tab w:val="left" w:pos="1905"/>
          <w:tab w:val="center" w:pos="8504"/>
        </w:tabs>
        <w:spacing w:line="360" w:lineRule="auto"/>
        <w:jc w:val="both"/>
        <w:rPr>
          <w:rFonts w:ascii="Arial" w:eastAsia="Arial" w:hAnsi="Arial" w:cs="Arial"/>
          <w:color w:val="000000"/>
        </w:rPr>
      </w:pPr>
      <w:r>
        <w:rPr>
          <w:rFonts w:ascii="Arial" w:eastAsia="Arial" w:hAnsi="Arial" w:cs="Arial"/>
          <w:color w:val="000000"/>
        </w:rPr>
        <w:t>Els nostres mètodes didàctics induiran, sempre que</w:t>
      </w:r>
      <w:r>
        <w:rPr>
          <w:rFonts w:ascii="Arial" w:eastAsia="Arial" w:hAnsi="Arial" w:cs="Arial"/>
          <w:color w:val="000000"/>
        </w:rPr>
        <w:t xml:space="preserve"> sigui necessari, a canvis de conceptes, procediments i actituds mal adquirits, qüestionant, raonant i aclarint possibles estereotips erronis.</w:t>
      </w:r>
    </w:p>
    <w:p w:rsidR="00823CD4" w:rsidRDefault="006149D2">
      <w:pPr>
        <w:numPr>
          <w:ilvl w:val="0"/>
          <w:numId w:val="21"/>
        </w:numPr>
        <w:pBdr>
          <w:top w:val="nil"/>
          <w:left w:val="nil"/>
          <w:bottom w:val="nil"/>
          <w:right w:val="nil"/>
          <w:between w:val="nil"/>
        </w:pBdr>
        <w:tabs>
          <w:tab w:val="left" w:pos="1905"/>
          <w:tab w:val="center" w:pos="8504"/>
        </w:tabs>
        <w:spacing w:line="360" w:lineRule="auto"/>
        <w:jc w:val="both"/>
        <w:rPr>
          <w:rFonts w:ascii="Arial" w:eastAsia="Arial" w:hAnsi="Arial" w:cs="Arial"/>
          <w:color w:val="000000"/>
        </w:rPr>
      </w:pPr>
      <w:r>
        <w:rPr>
          <w:rFonts w:ascii="Arial" w:eastAsia="Arial" w:hAnsi="Arial" w:cs="Arial"/>
          <w:color w:val="000000"/>
        </w:rPr>
        <w:lastRenderedPageBreak/>
        <w:t xml:space="preserve">Es fomentaran aquelles activitats de caràcter interdisciplinari, les quals sempre afavoriran una visió realista, </w:t>
      </w:r>
      <w:r>
        <w:rPr>
          <w:rFonts w:ascii="Arial" w:eastAsia="Arial" w:hAnsi="Arial" w:cs="Arial"/>
          <w:color w:val="000000"/>
        </w:rPr>
        <w:t>global i enriquidora del món i de la cultura.</w:t>
      </w:r>
    </w:p>
    <w:p w:rsidR="00823CD4" w:rsidRDefault="006149D2">
      <w:pPr>
        <w:numPr>
          <w:ilvl w:val="0"/>
          <w:numId w:val="21"/>
        </w:numPr>
        <w:pBdr>
          <w:top w:val="nil"/>
          <w:left w:val="nil"/>
          <w:bottom w:val="nil"/>
          <w:right w:val="nil"/>
          <w:between w:val="nil"/>
        </w:pBdr>
        <w:tabs>
          <w:tab w:val="left" w:pos="1905"/>
        </w:tabs>
        <w:spacing w:before="1" w:line="360" w:lineRule="auto"/>
        <w:jc w:val="both"/>
        <w:rPr>
          <w:rFonts w:ascii="Arial" w:eastAsia="Arial" w:hAnsi="Arial" w:cs="Arial"/>
          <w:color w:val="000000"/>
        </w:rPr>
      </w:pPr>
      <w:r>
        <w:rPr>
          <w:rFonts w:ascii="Arial" w:eastAsia="Arial" w:hAnsi="Arial" w:cs="Arial"/>
          <w:color w:val="000000"/>
        </w:rPr>
        <w:t>Es procurarà que la major part dels continguts impartits vagin dirigits a la resolució de situacions amb què es pot trobar quotidianament l'alumne/a.</w:t>
      </w:r>
    </w:p>
    <w:p w:rsidR="00823CD4" w:rsidRDefault="006149D2">
      <w:pPr>
        <w:numPr>
          <w:ilvl w:val="0"/>
          <w:numId w:val="2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La informació que aporten les sessions d'avaluació ha de ser</w:t>
      </w:r>
      <w:r>
        <w:rPr>
          <w:rFonts w:ascii="Arial" w:eastAsia="Arial" w:hAnsi="Arial" w:cs="Arial"/>
          <w:color w:val="000000"/>
        </w:rPr>
        <w:t>vir com a punt de referència per a l'actuació pedagògica durant el procés d'ensenyament.</w:t>
      </w:r>
    </w:p>
    <w:p w:rsidR="00823CD4" w:rsidRDefault="006149D2">
      <w:pPr>
        <w:numPr>
          <w:ilvl w:val="0"/>
          <w:numId w:val="21"/>
        </w:numPr>
        <w:pBdr>
          <w:top w:val="nil"/>
          <w:left w:val="nil"/>
          <w:bottom w:val="nil"/>
          <w:right w:val="nil"/>
          <w:between w:val="nil"/>
        </w:pBdr>
        <w:tabs>
          <w:tab w:val="left" w:pos="1905"/>
        </w:tabs>
        <w:spacing w:line="360" w:lineRule="auto"/>
        <w:jc w:val="both"/>
        <w:rPr>
          <w:rFonts w:ascii="Arial" w:eastAsia="Arial" w:hAnsi="Arial" w:cs="Arial"/>
          <w:color w:val="000000"/>
        </w:rPr>
      </w:pPr>
      <w:r>
        <w:rPr>
          <w:rFonts w:ascii="Arial" w:eastAsia="Arial" w:hAnsi="Arial" w:cs="Arial"/>
          <w:color w:val="000000"/>
        </w:rPr>
        <w:t>La Comissió Pedagògica i l'Equip Docent, amb les seves aportacions seran la clau del disseny continuat de les actuacions educatives del Centre.</w:t>
      </w:r>
    </w:p>
    <w:p w:rsidR="00823CD4" w:rsidRDefault="006149D2">
      <w:pPr>
        <w:numPr>
          <w:ilvl w:val="0"/>
          <w:numId w:val="21"/>
        </w:numPr>
        <w:pBdr>
          <w:top w:val="nil"/>
          <w:left w:val="nil"/>
          <w:bottom w:val="nil"/>
          <w:right w:val="nil"/>
          <w:between w:val="nil"/>
        </w:pBdr>
        <w:tabs>
          <w:tab w:val="left" w:pos="1893"/>
        </w:tabs>
        <w:spacing w:line="360" w:lineRule="auto"/>
        <w:jc w:val="both"/>
        <w:rPr>
          <w:rFonts w:ascii="Arial" w:eastAsia="Arial" w:hAnsi="Arial" w:cs="Arial"/>
          <w:color w:val="000000"/>
        </w:rPr>
      </w:pPr>
      <w:r>
        <w:rPr>
          <w:rFonts w:ascii="Arial" w:eastAsia="Arial" w:hAnsi="Arial" w:cs="Arial"/>
          <w:color w:val="000000"/>
        </w:rPr>
        <w:t>Potenciar el treball cooperatiu</w:t>
      </w:r>
    </w:p>
    <w:p w:rsidR="00823CD4" w:rsidRDefault="00823CD4">
      <w:pPr>
        <w:pBdr>
          <w:top w:val="nil"/>
          <w:left w:val="nil"/>
          <w:bottom w:val="nil"/>
          <w:right w:val="nil"/>
          <w:between w:val="nil"/>
        </w:pBdr>
        <w:spacing w:before="4" w:line="360" w:lineRule="auto"/>
        <w:jc w:val="both"/>
        <w:rPr>
          <w:rFonts w:ascii="Arial" w:eastAsia="Arial" w:hAnsi="Arial" w:cs="Arial"/>
          <w:color w:val="000000"/>
        </w:rPr>
      </w:pPr>
    </w:p>
    <w:p w:rsidR="00823CD4" w:rsidRDefault="006149D2">
      <w:pPr>
        <w:pStyle w:val="Ttulo4"/>
        <w:numPr>
          <w:ilvl w:val="1"/>
          <w:numId w:val="45"/>
        </w:numPr>
        <w:tabs>
          <w:tab w:val="left" w:pos="1196"/>
        </w:tabs>
        <w:spacing w:line="360" w:lineRule="auto"/>
        <w:jc w:val="both"/>
      </w:pPr>
      <w:bookmarkStart w:id="40" w:name="_heading=h.2u6wntf" w:colFirst="0" w:colLast="0"/>
      <w:bookmarkEnd w:id="40"/>
      <w:r>
        <w:t xml:space="preserve">Els departaments didàctics </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Les competències dels Departaments Didàctics són les que venen determinades a l'article 49 de R.D. 83/96 de 26/1/96 (B.O.E. 21/2/96) pel que s'aprova el Reglament Orgànic dels INS, i que consten al nostre Reglament de Règim Intern.</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45"/>
        </w:numPr>
        <w:tabs>
          <w:tab w:val="left" w:pos="1196"/>
        </w:tabs>
        <w:spacing w:line="360" w:lineRule="auto"/>
        <w:jc w:val="both"/>
      </w:pPr>
      <w:bookmarkStart w:id="41" w:name="_heading=h.19c6y18" w:colFirst="0" w:colLast="0"/>
      <w:bookmarkEnd w:id="41"/>
      <w:r>
        <w:t>Els equips docents</w:t>
      </w:r>
    </w:p>
    <w:p w:rsidR="00823CD4" w:rsidRDefault="006149D2">
      <w:pPr>
        <w:pBdr>
          <w:top w:val="nil"/>
          <w:left w:val="nil"/>
          <w:bottom w:val="nil"/>
          <w:right w:val="nil"/>
          <w:between w:val="nil"/>
        </w:pBdr>
        <w:spacing w:line="360" w:lineRule="auto"/>
        <w:jc w:val="both"/>
        <w:rPr>
          <w:rFonts w:ascii="Arial" w:eastAsia="Arial" w:hAnsi="Arial" w:cs="Arial"/>
          <w:color w:val="000000"/>
        </w:rPr>
      </w:pPr>
      <w:bookmarkStart w:id="42" w:name="_heading=h.3tbugp1" w:colFirst="0" w:colLast="0"/>
      <w:bookmarkEnd w:id="42"/>
      <w:r>
        <w:rPr>
          <w:rFonts w:ascii="Arial" w:eastAsia="Arial" w:hAnsi="Arial" w:cs="Arial"/>
          <w:color w:val="000000"/>
        </w:rPr>
        <w:t xml:space="preserve">Una </w:t>
      </w:r>
      <w:r>
        <w:rPr>
          <w:rFonts w:ascii="Arial" w:eastAsia="Arial" w:hAnsi="Arial" w:cs="Arial"/>
          <w:color w:val="000000"/>
        </w:rPr>
        <w:t>acció educativa de qualitat s’aconsegueix a partir d’una tasca col·lectiva i de responsabilització compartida per tot el claustre de professors. Per aconseguir aquest objectiu el centre proporciona una reunió periòdica d’equips docents (una per cada nivell</w:t>
      </w:r>
      <w:r>
        <w:rPr>
          <w:rFonts w:ascii="Arial" w:eastAsia="Arial" w:hAnsi="Arial" w:cs="Arial"/>
          <w:color w:val="000000"/>
        </w:rPr>
        <w:t xml:space="preserve"> de l’ESO), presidida pel/la Coordinador/a de nivell, que ha de complir tres funcions bàsiques: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numPr>
          <w:ilvl w:val="0"/>
          <w:numId w:val="20"/>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El seguiment individual i grupal dels diferents grups-classe.</w:t>
      </w:r>
    </w:p>
    <w:p w:rsidR="00823CD4" w:rsidRDefault="006149D2">
      <w:pPr>
        <w:numPr>
          <w:ilvl w:val="0"/>
          <w:numId w:val="20"/>
        </w:numPr>
        <w:pBdr>
          <w:top w:val="nil"/>
          <w:left w:val="nil"/>
          <w:bottom w:val="nil"/>
          <w:right w:val="nil"/>
          <w:between w:val="nil"/>
        </w:pBdr>
        <w:tabs>
          <w:tab w:val="left" w:pos="2609"/>
        </w:tabs>
        <w:spacing w:line="360" w:lineRule="auto"/>
        <w:ind w:right="823"/>
        <w:jc w:val="both"/>
        <w:rPr>
          <w:rFonts w:ascii="Arial" w:eastAsia="Arial" w:hAnsi="Arial" w:cs="Arial"/>
          <w:color w:val="000000"/>
        </w:rPr>
      </w:pPr>
      <w:r>
        <w:rPr>
          <w:rFonts w:ascii="Arial" w:eastAsia="Arial" w:hAnsi="Arial" w:cs="Arial"/>
          <w:color w:val="000000"/>
        </w:rPr>
        <w:t>El tractament de temes de caire general (metodologies, hàbits, normes, actuacions conjuntes sobre determinats problemes, etc.).</w:t>
      </w:r>
    </w:p>
    <w:p w:rsidR="00823CD4" w:rsidRDefault="006149D2">
      <w:pPr>
        <w:numPr>
          <w:ilvl w:val="0"/>
          <w:numId w:val="20"/>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La organització de sortides curriculars i lúdiques.</w:t>
      </w:r>
    </w:p>
    <w:p w:rsidR="00823CD4" w:rsidRDefault="00823CD4">
      <w:pPr>
        <w:pBdr>
          <w:top w:val="nil"/>
          <w:left w:val="nil"/>
          <w:bottom w:val="nil"/>
          <w:right w:val="nil"/>
          <w:between w:val="nil"/>
        </w:pBdr>
        <w:spacing w:before="5" w:after="100" w:line="360" w:lineRule="auto"/>
        <w:jc w:val="both"/>
        <w:rPr>
          <w:rFonts w:ascii="Arial" w:eastAsia="Arial" w:hAnsi="Arial" w:cs="Arial"/>
          <w:b/>
          <w:color w:val="000000"/>
          <w:u w:val="single"/>
        </w:rPr>
      </w:pPr>
    </w:p>
    <w:p w:rsidR="00823CD4" w:rsidRDefault="006149D2">
      <w:pPr>
        <w:pStyle w:val="Ttulo4"/>
        <w:numPr>
          <w:ilvl w:val="1"/>
          <w:numId w:val="45"/>
        </w:numPr>
        <w:tabs>
          <w:tab w:val="left" w:pos="1196"/>
        </w:tabs>
        <w:spacing w:line="360" w:lineRule="auto"/>
        <w:jc w:val="both"/>
      </w:pPr>
      <w:bookmarkStart w:id="43" w:name="_heading=h.28h4qwu" w:colFirst="0" w:colLast="0"/>
      <w:bookmarkEnd w:id="43"/>
      <w:r>
        <w:t>Criteris per a la formació dels equips docents i els mecanismes interns de coordinació en els equips docents.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ind w:right="140"/>
        <w:jc w:val="both"/>
        <w:rPr>
          <w:rFonts w:ascii="Arial" w:eastAsia="Arial" w:hAnsi="Arial" w:cs="Arial"/>
          <w:color w:val="000000"/>
        </w:rPr>
      </w:pPr>
      <w:r>
        <w:rPr>
          <w:rFonts w:ascii="Arial" w:eastAsia="Arial" w:hAnsi="Arial" w:cs="Arial"/>
          <w:color w:val="000000"/>
        </w:rPr>
        <w:lastRenderedPageBreak/>
        <w:t xml:space="preserve">En l’Etapa de l’ESO es disposarà d’un coordinador per a cada un dels nivells. L’equip docent està format pel professorat que la coordinació ESO-Batxillerat hi assigna, ja que hi imparteix matèries comunes amb una dedicació horària de pes en aquell nivell. </w:t>
      </w:r>
      <w:r>
        <w:rPr>
          <w:rFonts w:ascii="Arial" w:eastAsia="Arial" w:hAnsi="Arial" w:cs="Arial"/>
          <w:color w:val="000000"/>
        </w:rPr>
        <w:t>Entre aquest professorat forçosament hi haurà els/les tutors/es de grup. S’intentarà que hi hagi un representant de cada àrea a tots els equips docents.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tabs>
          <w:tab w:val="center" w:pos="8504"/>
        </w:tabs>
        <w:spacing w:before="1" w:line="360" w:lineRule="auto"/>
        <w:jc w:val="both"/>
        <w:rPr>
          <w:rFonts w:ascii="Arial" w:eastAsia="Arial" w:hAnsi="Arial" w:cs="Arial"/>
          <w:color w:val="000000"/>
        </w:rPr>
      </w:pPr>
      <w:r>
        <w:rPr>
          <w:rFonts w:ascii="Arial" w:eastAsia="Arial" w:hAnsi="Arial" w:cs="Arial"/>
          <w:color w:val="000000"/>
        </w:rPr>
        <w:t>A nivell intern, després de les reunions de direcció, té lloc una reunió setmanal, Coordinació ESO-Bat</w:t>
      </w:r>
      <w:r>
        <w:rPr>
          <w:rFonts w:ascii="Arial" w:eastAsia="Arial" w:hAnsi="Arial" w:cs="Arial"/>
          <w:color w:val="000000"/>
        </w:rPr>
        <w:t>xillerat, formada pel Cap d’Estudis, el/la coordinador/a pedagògic/a, els diferents coordinadors de nivell de les etapes ESO i batxillerat. Aquesta reunió serveix de traspàs d’informació i de vehicle cap als equips docents, per tal que la informació arribi</w:t>
      </w:r>
      <w:r>
        <w:rPr>
          <w:rFonts w:ascii="Arial" w:eastAsia="Arial" w:hAnsi="Arial" w:cs="Arial"/>
          <w:color w:val="000000"/>
        </w:rPr>
        <w:t xml:space="preserve"> a tots/es els docents de les diferents àrees. En ocasions, s’incorporen a la reunió la coordinació de projectes o d’extraescolars. </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ind w:right="815"/>
        <w:jc w:val="both"/>
        <w:rPr>
          <w:rFonts w:ascii="Arial" w:eastAsia="Arial" w:hAnsi="Arial" w:cs="Arial"/>
          <w:color w:val="000000"/>
        </w:rPr>
      </w:pPr>
      <w:r>
        <w:rPr>
          <w:rFonts w:ascii="Arial" w:eastAsia="Arial" w:hAnsi="Arial" w:cs="Arial"/>
          <w:color w:val="000000"/>
        </w:rPr>
        <w:t>Els equips docents del centre són: Primer d’ESO, Segon d’ESO, Tercer d’ESO, Quart d’ESO i Batxillerat.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Les funcions de l’equip docent són:</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3"/>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Coordinar totes les activitats d’ensenyament del professorat que intervenen en un mateix nivell com :</w:t>
      </w:r>
    </w:p>
    <w:p w:rsidR="00823CD4" w:rsidRDefault="006149D2">
      <w:pPr>
        <w:numPr>
          <w:ilvl w:val="0"/>
          <w:numId w:val="22"/>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organització i funcionament de les classes</w:t>
      </w:r>
    </w:p>
    <w:p w:rsidR="00823CD4" w:rsidRDefault="006149D2">
      <w:pPr>
        <w:numPr>
          <w:ilvl w:val="0"/>
          <w:numId w:val="22"/>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realització d’activitats conjuntes (sortides, projectes,...)</w:t>
      </w:r>
    </w:p>
    <w:p w:rsidR="00823CD4" w:rsidRDefault="006149D2">
      <w:pPr>
        <w:numPr>
          <w:ilvl w:val="0"/>
          <w:numId w:val="22"/>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normatives de treball, estudi i comportament de l’alumnat</w:t>
      </w:r>
    </w:p>
    <w:p w:rsidR="00823CD4" w:rsidRDefault="006149D2">
      <w:pPr>
        <w:numPr>
          <w:ilvl w:val="0"/>
          <w:numId w:val="22"/>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seguiment individualitzat d’alumnes (tutories individuals)</w:t>
      </w:r>
    </w:p>
    <w:p w:rsidR="00823CD4" w:rsidRDefault="006149D2">
      <w:pPr>
        <w:numPr>
          <w:ilvl w:val="0"/>
          <w:numId w:val="22"/>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foment de l’educació d’hàbits d’estudi, de convivència i de respecte.</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3"/>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 xml:space="preserve">Detectar preventivament els casos concrets d’alumnes que necessitin </w:t>
      </w:r>
      <w:r>
        <w:rPr>
          <w:rFonts w:ascii="Arial" w:eastAsia="Arial" w:hAnsi="Arial" w:cs="Arial"/>
          <w:color w:val="000000"/>
        </w:rPr>
        <w:t>atenció diferenciada. Diagnosticar, amb el suport i l’ajuda dels mitjans a l’abast (psicopedagogs, orientadors, EAP,...), les causes, circumstàncies i conseqüències del cas. Proposar les mesures i les activitats convenients perquè siguin elaborades i/o apr</w:t>
      </w:r>
      <w:r>
        <w:rPr>
          <w:rFonts w:ascii="Arial" w:eastAsia="Arial" w:hAnsi="Arial" w:cs="Arial"/>
          <w:color w:val="000000"/>
        </w:rPr>
        <w:t>ovades per qui s’escaigui.</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3"/>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Encarregar-se en equip, d’aplicar i fer el seguiment de les mesures acordades.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numPr>
          <w:ilvl w:val="0"/>
          <w:numId w:val="3"/>
        </w:numPr>
        <w:pBdr>
          <w:top w:val="nil"/>
          <w:left w:val="nil"/>
          <w:bottom w:val="nil"/>
          <w:right w:val="nil"/>
          <w:between w:val="nil"/>
        </w:pBdr>
        <w:tabs>
          <w:tab w:val="left" w:pos="2609"/>
        </w:tabs>
        <w:spacing w:line="360" w:lineRule="auto"/>
        <w:jc w:val="both"/>
        <w:rPr>
          <w:rFonts w:ascii="Arial" w:eastAsia="Arial" w:hAnsi="Arial" w:cs="Arial"/>
          <w:color w:val="000000"/>
        </w:rPr>
      </w:pPr>
      <w:r>
        <w:rPr>
          <w:rFonts w:ascii="Arial" w:eastAsia="Arial" w:hAnsi="Arial" w:cs="Arial"/>
          <w:color w:val="000000"/>
        </w:rPr>
        <w:t>Participar amb l’equip docent en aquelles activitats escolars complementàries en què calgui suport del professorat.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 coordinació de nivell conduirà la reunió setmanal de tot l’equip docent i organitzarà el contingut de la reunió. Si s’escau es podran fer reunions unificant cursos o bé dedicar la reunió a un sol grup.</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 la realització de la reunió es tindran en compt</w:t>
      </w:r>
      <w:r>
        <w:rPr>
          <w:rFonts w:ascii="Arial" w:eastAsia="Arial" w:hAnsi="Arial" w:cs="Arial"/>
          <w:color w:val="000000"/>
        </w:rPr>
        <w:t>e els següents aspectes: Ordre del dia clar, objectius de la reunió ben definits, objectius i continguts consensuats per majoria, temporització de tota la sessió i de cadascuna de les parts, afavorir la participació i la presa de decisions de tots els memb</w:t>
      </w:r>
      <w:r>
        <w:rPr>
          <w:rFonts w:ascii="Arial" w:eastAsia="Arial" w:hAnsi="Arial" w:cs="Arial"/>
          <w:color w:val="000000"/>
        </w:rPr>
        <w:t>res del grup, prendre acords i fer-ne el seguiment, recollir-ho per escrit en un acta que es farà pública a l’Àgora del centre.</w:t>
      </w:r>
    </w:p>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6149D2">
      <w:pPr>
        <w:pStyle w:val="Ttulo4"/>
        <w:numPr>
          <w:ilvl w:val="1"/>
          <w:numId w:val="45"/>
        </w:numPr>
        <w:tabs>
          <w:tab w:val="left" w:pos="1196"/>
        </w:tabs>
        <w:spacing w:line="360" w:lineRule="auto"/>
        <w:jc w:val="both"/>
      </w:pPr>
      <w:bookmarkStart w:id="44" w:name="_heading=h.nmf14n" w:colFirst="0" w:colLast="0"/>
      <w:bookmarkEnd w:id="44"/>
      <w:r>
        <w:t xml:space="preserve">Foment de la lectura </w:t>
      </w:r>
    </w:p>
    <w:p w:rsidR="00823CD4" w:rsidRDefault="00823CD4">
      <w:pPr>
        <w:pBdr>
          <w:top w:val="nil"/>
          <w:left w:val="nil"/>
          <w:bottom w:val="nil"/>
          <w:right w:val="nil"/>
          <w:between w:val="nil"/>
        </w:pBdr>
        <w:spacing w:before="4" w:line="360" w:lineRule="auto"/>
        <w:jc w:val="both"/>
        <w:rPr>
          <w:rFonts w:ascii="Arial" w:eastAsia="Arial" w:hAnsi="Arial" w:cs="Arial"/>
          <w:b/>
          <w:color w:val="000000"/>
        </w:rPr>
      </w:pP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Des de cadascun dels departaments per tal de treballar la lectura, la comprensió lectora i l’àmbit lingüístic, es fa el següent tractament: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3"/>
        <w:numPr>
          <w:ilvl w:val="0"/>
          <w:numId w:val="46"/>
        </w:numPr>
        <w:spacing w:after="100" w:line="360" w:lineRule="auto"/>
        <w:jc w:val="both"/>
      </w:pPr>
      <w:bookmarkStart w:id="45" w:name="_heading=h.37m2jsg" w:colFirst="0" w:colLast="0"/>
      <w:bookmarkEnd w:id="45"/>
      <w:r>
        <w:t>TRACTAMENT DE LA LECTURA I LA COMPRENSIÓ LECTORA A L’ESO DEL NOSTRE INSTITUT</w:t>
      </w:r>
    </w:p>
    <w:p w:rsidR="00823CD4" w:rsidRDefault="00823CD4">
      <w:pPr>
        <w:pStyle w:val="Ttulo4"/>
        <w:spacing w:line="360" w:lineRule="auto"/>
        <w:ind w:firstLine="653"/>
        <w:jc w:val="both"/>
      </w:pPr>
      <w:bookmarkStart w:id="46" w:name="_heading=h.1mrcu09" w:colFirst="0" w:colLast="0"/>
      <w:bookmarkEnd w:id="46"/>
    </w:p>
    <w:p w:rsidR="00823CD4" w:rsidRDefault="006149D2">
      <w:pPr>
        <w:pStyle w:val="Ttulo4"/>
        <w:numPr>
          <w:ilvl w:val="1"/>
          <w:numId w:val="38"/>
        </w:numPr>
        <w:tabs>
          <w:tab w:val="left" w:pos="1196"/>
        </w:tabs>
        <w:spacing w:line="360" w:lineRule="auto"/>
        <w:jc w:val="both"/>
      </w:pPr>
      <w:bookmarkStart w:id="47" w:name="_heading=h.46r0co2" w:colFirst="0" w:colLast="0"/>
      <w:bookmarkEnd w:id="47"/>
      <w:r>
        <w:t>CATALÀ</w:t>
      </w:r>
    </w:p>
    <w:p w:rsidR="00823CD4" w:rsidRDefault="00823CD4">
      <w:pPr>
        <w:pBdr>
          <w:top w:val="nil"/>
          <w:left w:val="nil"/>
          <w:bottom w:val="nil"/>
          <w:right w:val="nil"/>
          <w:between w:val="nil"/>
        </w:pBdr>
        <w:spacing w:before="9" w:line="360" w:lineRule="auto"/>
        <w:jc w:val="both"/>
        <w:rPr>
          <w:rFonts w:ascii="Arial" w:eastAsia="Arial" w:hAnsi="Arial" w:cs="Arial"/>
          <w:b/>
          <w:i/>
          <w:color w:val="000000"/>
        </w:rPr>
      </w:pPr>
    </w:p>
    <w:p w:rsidR="00823CD4" w:rsidRDefault="006149D2">
      <w:pPr>
        <w:pBdr>
          <w:top w:val="nil"/>
          <w:left w:val="nil"/>
          <w:bottom w:val="nil"/>
          <w:right w:val="nil"/>
          <w:between w:val="nil"/>
        </w:pBdr>
        <w:spacing w:before="1" w:line="360" w:lineRule="auto"/>
        <w:jc w:val="both"/>
        <w:rPr>
          <w:rFonts w:ascii="Arial" w:eastAsia="Arial" w:hAnsi="Arial" w:cs="Arial"/>
          <w:color w:val="000000"/>
          <w:shd w:val="clear" w:color="auto" w:fill="E06666"/>
        </w:rPr>
      </w:pPr>
      <w:r>
        <w:rPr>
          <w:rFonts w:ascii="Arial" w:eastAsia="Arial" w:hAnsi="Arial" w:cs="Arial"/>
          <w:i/>
          <w:color w:val="000000"/>
        </w:rPr>
        <w:t xml:space="preserve">Es treballa la lectura a tots els nivells per mitjà dels textos que apareixen a totes les unitats dels llibres de text: lectura en veu alta, exercicis de comprensió lectora i expressió oral a partir de la lectura. A més, a cada nivell es treballen de </w:t>
      </w:r>
      <w:r>
        <w:rPr>
          <w:rFonts w:ascii="Arial" w:eastAsia="Arial" w:hAnsi="Arial" w:cs="Arial"/>
          <w:i/>
        </w:rPr>
        <w:t>dos</w:t>
      </w:r>
      <w:r>
        <w:rPr>
          <w:rFonts w:ascii="Arial" w:eastAsia="Arial" w:hAnsi="Arial" w:cs="Arial"/>
          <w:i/>
          <w:color w:val="000000"/>
        </w:rPr>
        <w:t xml:space="preserve"> a</w:t>
      </w:r>
      <w:r>
        <w:rPr>
          <w:rFonts w:ascii="Arial" w:eastAsia="Arial" w:hAnsi="Arial" w:cs="Arial"/>
          <w:i/>
          <w:color w:val="000000"/>
        </w:rPr>
        <w:t xml:space="preserve"> tres llibres de lectura obligatòria (un per trimestre) a escollir per </w:t>
      </w:r>
      <w:proofErr w:type="spellStart"/>
      <w:r>
        <w:rPr>
          <w:rFonts w:ascii="Arial" w:eastAsia="Arial" w:hAnsi="Arial" w:cs="Arial"/>
          <w:i/>
          <w:color w:val="000000"/>
        </w:rPr>
        <w:t>l</w:t>
      </w:r>
      <w:r>
        <w:rPr>
          <w:rFonts w:ascii="Arial" w:eastAsia="Arial" w:hAnsi="Arial" w:cs="Arial"/>
          <w:i/>
        </w:rPr>
        <w:t>’alumnat</w:t>
      </w:r>
      <w:r>
        <w:rPr>
          <w:rFonts w:ascii="Arial" w:eastAsia="Arial" w:hAnsi="Arial" w:cs="Arial"/>
          <w:i/>
          <w:color w:val="000000"/>
        </w:rPr>
        <w:t>.El</w:t>
      </w:r>
      <w:proofErr w:type="spellEnd"/>
      <w:r>
        <w:rPr>
          <w:rFonts w:ascii="Arial" w:eastAsia="Arial" w:hAnsi="Arial" w:cs="Arial"/>
          <w:i/>
          <w:color w:val="000000"/>
        </w:rPr>
        <w:t xml:space="preserve"> màxim de lectures és individualitzat i depèn de cada alumne/a. El professorat valora cada lectura extra que es fa.</w:t>
      </w:r>
    </w:p>
    <w:p w:rsidR="00823CD4" w:rsidRDefault="00823CD4">
      <w:pPr>
        <w:pBdr>
          <w:top w:val="nil"/>
          <w:left w:val="nil"/>
          <w:bottom w:val="nil"/>
          <w:right w:val="nil"/>
          <w:between w:val="nil"/>
        </w:pBdr>
        <w:spacing w:before="11" w:line="360" w:lineRule="auto"/>
        <w:jc w:val="both"/>
        <w:rPr>
          <w:rFonts w:ascii="Arial" w:eastAsia="Arial" w:hAnsi="Arial" w:cs="Arial"/>
          <w:i/>
          <w:color w:val="000000"/>
          <w:shd w:val="clear" w:color="auto" w:fill="E06666"/>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lastRenderedPageBreak/>
        <w:t>Es fa una selecció d’obres de temàtica i gènere divers q</w:t>
      </w:r>
      <w:r>
        <w:rPr>
          <w:rFonts w:ascii="Arial" w:eastAsia="Arial" w:hAnsi="Arial" w:cs="Arial"/>
          <w:i/>
          <w:color w:val="000000"/>
        </w:rPr>
        <w:t>ue puguin ser motivadores i potencien l’interès per la lectura.</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 xml:space="preserve">Els nivells de batxillerat fan les lectures prescriptives per a les </w:t>
      </w:r>
      <w:proofErr w:type="spellStart"/>
      <w:r>
        <w:rPr>
          <w:rFonts w:ascii="Arial" w:eastAsia="Arial" w:hAnsi="Arial" w:cs="Arial"/>
          <w:i/>
          <w:color w:val="000000"/>
        </w:rPr>
        <w:t>PAUs</w:t>
      </w:r>
      <w:proofErr w:type="spellEnd"/>
      <w:r>
        <w:rPr>
          <w:rFonts w:ascii="Arial" w:eastAsia="Arial" w:hAnsi="Arial" w:cs="Arial"/>
          <w:i/>
          <w:color w:val="000000"/>
        </w:rPr>
        <w:t>.</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ind w:right="821"/>
        <w:jc w:val="both"/>
        <w:rPr>
          <w:rFonts w:ascii="Arial" w:eastAsia="Arial" w:hAnsi="Arial" w:cs="Arial"/>
          <w:color w:val="000000"/>
        </w:rPr>
      </w:pPr>
      <w:r>
        <w:rPr>
          <w:rFonts w:ascii="Arial" w:eastAsia="Arial" w:hAnsi="Arial" w:cs="Arial"/>
          <w:i/>
          <w:color w:val="000000"/>
        </w:rPr>
        <w:t>Es potencia la participació de diferents concursos literaris d’àmbit educatiu i tallers d’escriptura (</w:t>
      </w:r>
      <w:proofErr w:type="spellStart"/>
      <w:r>
        <w:rPr>
          <w:rFonts w:ascii="Arial" w:eastAsia="Arial" w:hAnsi="Arial" w:cs="Arial"/>
          <w:i/>
          <w:color w:val="000000"/>
        </w:rPr>
        <w:t>Corneliada</w:t>
      </w:r>
      <w:proofErr w:type="spellEnd"/>
      <w:r>
        <w:rPr>
          <w:rFonts w:ascii="Arial" w:eastAsia="Arial" w:hAnsi="Arial" w:cs="Arial"/>
          <w:i/>
          <w:color w:val="000000"/>
        </w:rPr>
        <w:t>, Jocs Florals de Sant Jordi...)</w:t>
      </w:r>
    </w:p>
    <w:p w:rsidR="00823CD4" w:rsidRDefault="00823CD4">
      <w:pPr>
        <w:pBdr>
          <w:top w:val="nil"/>
          <w:left w:val="nil"/>
          <w:bottom w:val="nil"/>
          <w:right w:val="nil"/>
          <w:between w:val="nil"/>
        </w:pBdr>
        <w:spacing w:before="2" w:line="360" w:lineRule="auto"/>
        <w:jc w:val="both"/>
        <w:rPr>
          <w:rFonts w:ascii="Arial" w:eastAsia="Arial" w:hAnsi="Arial" w:cs="Arial"/>
          <w:i/>
          <w:color w:val="000000"/>
        </w:rPr>
      </w:pPr>
    </w:p>
    <w:p w:rsidR="00823CD4" w:rsidRDefault="006149D2">
      <w:pPr>
        <w:pStyle w:val="Ttulo4"/>
        <w:numPr>
          <w:ilvl w:val="1"/>
          <w:numId w:val="38"/>
        </w:numPr>
        <w:tabs>
          <w:tab w:val="left" w:pos="1196"/>
        </w:tabs>
        <w:spacing w:line="360" w:lineRule="auto"/>
        <w:jc w:val="both"/>
      </w:pPr>
      <w:bookmarkStart w:id="48" w:name="_heading=h.2lwamvv" w:colFirst="0" w:colLast="0"/>
      <w:bookmarkEnd w:id="48"/>
      <w:r>
        <w:t>CASTELLÀ</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La comprensió lectora forma part del currículum de tots els nivells i és una de les competències prio</w:t>
      </w:r>
      <w:r>
        <w:rPr>
          <w:rFonts w:ascii="Arial" w:eastAsia="Arial" w:hAnsi="Arial" w:cs="Arial"/>
          <w:i/>
          <w:color w:val="000000"/>
        </w:rPr>
        <w:t>ritàries a l’aula. A més hi ha les següents especificitats: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Cada nivell d’ESO té un mínim de dues lectures obligatòries al llarg del curs. El màxim de lectures és individualitzat i depèn de cada alumne. El professorat valora cada lectura extra que es fa.</w:t>
      </w:r>
      <w:r>
        <w:rPr>
          <w:rFonts w:ascii="Arial" w:eastAsia="Arial" w:hAnsi="Arial" w:cs="Arial"/>
          <w:i/>
        </w:rPr>
        <w:t xml:space="preserve"> </w:t>
      </w:r>
      <w:r>
        <w:rPr>
          <w:rFonts w:ascii="Arial" w:eastAsia="Arial" w:hAnsi="Arial" w:cs="Arial"/>
          <w:i/>
          <w:color w:val="000000"/>
        </w:rPr>
        <w:t>L</w:t>
      </w:r>
      <w:r>
        <w:rPr>
          <w:rFonts w:ascii="Arial" w:eastAsia="Arial" w:hAnsi="Arial" w:cs="Arial"/>
          <w:i/>
          <w:color w:val="000000"/>
        </w:rPr>
        <w:t>a nota de la lectura fa mitja amb la res</w:t>
      </w:r>
      <w:r>
        <w:rPr>
          <w:rFonts w:ascii="Arial" w:eastAsia="Arial" w:hAnsi="Arial" w:cs="Arial"/>
          <w:i/>
        </w:rPr>
        <w:t>ta de notes del trimestre.</w:t>
      </w:r>
    </w:p>
    <w:p w:rsidR="00823CD4" w:rsidRDefault="006149D2">
      <w:pPr>
        <w:pBdr>
          <w:top w:val="nil"/>
          <w:left w:val="nil"/>
          <w:bottom w:val="nil"/>
          <w:right w:val="nil"/>
          <w:between w:val="nil"/>
        </w:pBdr>
        <w:spacing w:line="360" w:lineRule="auto"/>
        <w:jc w:val="both"/>
        <w:rPr>
          <w:rFonts w:ascii="Arial" w:eastAsia="Arial" w:hAnsi="Arial" w:cs="Arial"/>
          <w:i/>
          <w:color w:val="000000"/>
        </w:rPr>
      </w:pPr>
      <w:r>
        <w:rPr>
          <w:rFonts w:ascii="Arial" w:eastAsia="Arial" w:hAnsi="Arial" w:cs="Arial"/>
          <w:color w:val="000000"/>
        </w:rPr>
        <w:br/>
      </w:r>
      <w:r>
        <w:rPr>
          <w:rFonts w:ascii="Arial" w:eastAsia="Arial" w:hAnsi="Arial" w:cs="Arial"/>
          <w:i/>
          <w:color w:val="000000"/>
        </w:rPr>
        <w:t xml:space="preserve">Els nivells de batxillerat fan les lectures prescriptives per a les </w:t>
      </w:r>
      <w:proofErr w:type="spellStart"/>
      <w:r>
        <w:rPr>
          <w:rFonts w:ascii="Arial" w:eastAsia="Arial" w:hAnsi="Arial" w:cs="Arial"/>
          <w:i/>
          <w:color w:val="000000"/>
        </w:rPr>
        <w:t>PAUs</w:t>
      </w:r>
      <w:proofErr w:type="spellEnd"/>
      <w:r>
        <w:rPr>
          <w:rFonts w:ascii="Arial" w:eastAsia="Arial" w:hAnsi="Arial" w:cs="Arial"/>
          <w:i/>
          <w:color w:val="000000"/>
        </w:rPr>
        <w:t xml:space="preserve">. </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24"/>
        </w:numPr>
        <w:pBdr>
          <w:top w:val="nil"/>
          <w:left w:val="nil"/>
          <w:bottom w:val="nil"/>
          <w:right w:val="nil"/>
          <w:between w:val="nil"/>
        </w:pBdr>
        <w:spacing w:before="60" w:line="360" w:lineRule="auto"/>
        <w:ind w:right="2548"/>
        <w:jc w:val="both"/>
        <w:rPr>
          <w:rFonts w:ascii="Arial" w:eastAsia="Arial" w:hAnsi="Arial" w:cs="Arial"/>
          <w:color w:val="000000"/>
        </w:rPr>
      </w:pPr>
      <w:r>
        <w:rPr>
          <w:rFonts w:ascii="Arial" w:eastAsia="Arial" w:hAnsi="Arial" w:cs="Arial"/>
          <w:i/>
          <w:color w:val="000000"/>
        </w:rPr>
        <w:t>1r ESO es dedica una hora setmanal a la lectura.</w:t>
      </w:r>
    </w:p>
    <w:p w:rsidR="00823CD4" w:rsidRDefault="006149D2">
      <w:pPr>
        <w:numPr>
          <w:ilvl w:val="0"/>
          <w:numId w:val="2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2n ESO: es dedica una hora setmanal a la lectura.</w:t>
      </w:r>
    </w:p>
    <w:p w:rsidR="00823CD4" w:rsidRDefault="006149D2">
      <w:pPr>
        <w:numPr>
          <w:ilvl w:val="0"/>
          <w:numId w:val="2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3r ESO: es dedica una hora setmanal a la lectura.</w:t>
      </w:r>
    </w:p>
    <w:p w:rsidR="00823CD4" w:rsidRDefault="006149D2">
      <w:pPr>
        <w:numPr>
          <w:ilvl w:val="0"/>
          <w:numId w:val="24"/>
        </w:numPr>
        <w:pBdr>
          <w:top w:val="nil"/>
          <w:left w:val="nil"/>
          <w:bottom w:val="nil"/>
          <w:right w:val="nil"/>
          <w:between w:val="nil"/>
        </w:pBdr>
        <w:spacing w:line="360" w:lineRule="auto"/>
        <w:ind w:right="813"/>
        <w:jc w:val="both"/>
        <w:rPr>
          <w:rFonts w:ascii="Arial" w:eastAsia="Arial" w:hAnsi="Arial" w:cs="Arial"/>
          <w:color w:val="000000"/>
        </w:rPr>
      </w:pPr>
      <w:r>
        <w:rPr>
          <w:rFonts w:ascii="Arial" w:eastAsia="Arial" w:hAnsi="Arial" w:cs="Arial"/>
          <w:i/>
          <w:color w:val="000000"/>
        </w:rPr>
        <w:t>4t ESO: per tal que obtinguin bons resultats a les proves externes, es fan pràctiques de lectures i comprensió de proves de cursos anteriors.</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Préstec de llibres: amb el fons de llibres que tenim i d’altres que els alumnes voluntàriament deixen al centre quan acaben el curs, prestem llibres als alumnes que volen fer lectures extres i als qui no disposem de mitjans per aconseguir els llibres.</w:t>
      </w:r>
    </w:p>
    <w:p w:rsidR="00823CD4" w:rsidRDefault="00823CD4">
      <w:pPr>
        <w:pBdr>
          <w:top w:val="nil"/>
          <w:left w:val="nil"/>
          <w:bottom w:val="nil"/>
          <w:right w:val="nil"/>
          <w:between w:val="nil"/>
        </w:pBdr>
        <w:spacing w:before="3" w:line="360" w:lineRule="auto"/>
        <w:jc w:val="both"/>
        <w:rPr>
          <w:rFonts w:ascii="Arial" w:eastAsia="Arial" w:hAnsi="Arial" w:cs="Arial"/>
          <w:i/>
          <w:color w:val="000000"/>
        </w:rPr>
      </w:pPr>
    </w:p>
    <w:p w:rsidR="00823CD4" w:rsidRDefault="006149D2">
      <w:pPr>
        <w:pStyle w:val="Ttulo4"/>
        <w:numPr>
          <w:ilvl w:val="1"/>
          <w:numId w:val="38"/>
        </w:numPr>
        <w:tabs>
          <w:tab w:val="left" w:pos="1196"/>
        </w:tabs>
        <w:spacing w:line="360" w:lineRule="auto"/>
        <w:jc w:val="both"/>
      </w:pPr>
      <w:bookmarkStart w:id="49" w:name="_heading=h.111kx3o" w:colFirst="0" w:colLast="0"/>
      <w:bookmarkEnd w:id="49"/>
      <w:r>
        <w:t>ANG</w:t>
      </w:r>
      <w:r>
        <w:t>LÈS</w:t>
      </w:r>
    </w:p>
    <w:p w:rsidR="00823CD4" w:rsidRDefault="006149D2">
      <w:pPr>
        <w:pBdr>
          <w:top w:val="nil"/>
          <w:left w:val="nil"/>
          <w:bottom w:val="nil"/>
          <w:right w:val="nil"/>
          <w:between w:val="nil"/>
        </w:pBdr>
        <w:spacing w:line="360" w:lineRule="auto"/>
        <w:ind w:right="813"/>
        <w:jc w:val="both"/>
        <w:rPr>
          <w:rFonts w:ascii="Arial" w:eastAsia="Arial" w:hAnsi="Arial" w:cs="Arial"/>
          <w:color w:val="000000"/>
        </w:rPr>
      </w:pPr>
      <w:r>
        <w:rPr>
          <w:rFonts w:ascii="Arial" w:eastAsia="Arial" w:hAnsi="Arial" w:cs="Arial"/>
          <w:i/>
          <w:color w:val="000000"/>
        </w:rPr>
        <w:t xml:space="preserve">Dins de les matèries d’anglès es valora la comprensió lectora en un percentatge de la nota final.   Per tant, a totes les unitats es treballen textos de registres diversos i adequats a </w:t>
      </w:r>
      <w:r>
        <w:rPr>
          <w:rFonts w:ascii="Arial" w:eastAsia="Arial" w:hAnsi="Arial" w:cs="Arial"/>
          <w:i/>
        </w:rPr>
        <w:t>l'edat</w:t>
      </w:r>
      <w:r>
        <w:rPr>
          <w:rFonts w:ascii="Arial" w:eastAsia="Arial" w:hAnsi="Arial" w:cs="Arial"/>
          <w:i/>
          <w:color w:val="000000"/>
        </w:rPr>
        <w:t xml:space="preserve"> i els coneixements dels alumnes.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lastRenderedPageBreak/>
        <w:t xml:space="preserve">A banda d’això, per anglès </w:t>
      </w:r>
      <w:r>
        <w:rPr>
          <w:rFonts w:ascii="Arial" w:eastAsia="Arial" w:hAnsi="Arial" w:cs="Arial"/>
          <w:i/>
          <w:color w:val="000000"/>
        </w:rPr>
        <w:t>hi ha unes lectures obligatòries a l’ESO i a batxillerat.</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Style w:val="Ttulo4"/>
        <w:numPr>
          <w:ilvl w:val="1"/>
          <w:numId w:val="38"/>
        </w:numPr>
        <w:tabs>
          <w:tab w:val="left" w:pos="1196"/>
        </w:tabs>
        <w:spacing w:line="360" w:lineRule="auto"/>
        <w:jc w:val="both"/>
      </w:pPr>
      <w:bookmarkStart w:id="50" w:name="_heading=h.3l18frh" w:colFirst="0" w:colLast="0"/>
      <w:bookmarkEnd w:id="50"/>
      <w:r>
        <w:t>FRANCÈS: SEGONA LLENGUA ESTRANGERA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Dins de les matèries de Francès es valora la comprensió lectora en un percentatge de la nota final. Per tant, a totes les unitats es treballen textos de registres</w:t>
      </w:r>
      <w:r>
        <w:rPr>
          <w:rFonts w:ascii="Arial" w:eastAsia="Arial" w:hAnsi="Arial" w:cs="Arial"/>
          <w:i/>
          <w:color w:val="000000"/>
        </w:rPr>
        <w:t xml:space="preserve"> diversos i adequats a </w:t>
      </w:r>
      <w:r>
        <w:rPr>
          <w:rFonts w:ascii="Arial" w:eastAsia="Arial" w:hAnsi="Arial" w:cs="Arial"/>
          <w:i/>
        </w:rPr>
        <w:t>l'edat</w:t>
      </w:r>
      <w:r>
        <w:rPr>
          <w:rFonts w:ascii="Arial" w:eastAsia="Arial" w:hAnsi="Arial" w:cs="Arial"/>
          <w:i/>
          <w:color w:val="000000"/>
        </w:rPr>
        <w:t xml:space="preserve"> i els coneixements dels alumnes.</w:t>
      </w:r>
    </w:p>
    <w:p w:rsidR="00823CD4" w:rsidRDefault="00823CD4">
      <w:pPr>
        <w:pBdr>
          <w:top w:val="nil"/>
          <w:left w:val="nil"/>
          <w:bottom w:val="nil"/>
          <w:right w:val="nil"/>
          <w:between w:val="nil"/>
        </w:pBdr>
        <w:spacing w:before="1"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 xml:space="preserve">Els llibres que es fan servir a l’ESO són </w:t>
      </w:r>
      <w:proofErr w:type="spellStart"/>
      <w:r>
        <w:rPr>
          <w:rFonts w:ascii="Arial" w:eastAsia="Arial" w:hAnsi="Arial" w:cs="Arial"/>
          <w:i/>
          <w:color w:val="000000"/>
        </w:rPr>
        <w:t>Essentiel</w:t>
      </w:r>
      <w:proofErr w:type="spellEnd"/>
      <w:r>
        <w:rPr>
          <w:rFonts w:ascii="Arial" w:eastAsia="Arial" w:hAnsi="Arial" w:cs="Arial"/>
          <w:i/>
          <w:color w:val="000000"/>
        </w:rPr>
        <w:t xml:space="preserve"> et plus 1,2 i 3.</w:t>
      </w:r>
    </w:p>
    <w:p w:rsidR="00823CD4" w:rsidRDefault="006149D2">
      <w:pPr>
        <w:pBdr>
          <w:top w:val="nil"/>
          <w:left w:val="nil"/>
          <w:bottom w:val="nil"/>
          <w:right w:val="nil"/>
          <w:between w:val="nil"/>
        </w:pBdr>
        <w:spacing w:before="1" w:line="360" w:lineRule="auto"/>
        <w:ind w:left="238"/>
        <w:jc w:val="both"/>
        <w:rPr>
          <w:rFonts w:ascii="Arial" w:eastAsia="Arial" w:hAnsi="Arial" w:cs="Arial"/>
          <w:color w:val="000000"/>
        </w:rPr>
      </w:pPr>
      <w:r>
        <w:rPr>
          <w:rFonts w:ascii="Arial" w:eastAsia="Arial" w:hAnsi="Arial" w:cs="Arial"/>
          <w:b/>
          <w:i/>
          <w:color w:val="000000"/>
        </w:rPr>
        <w:t>Lectura</w:t>
      </w:r>
    </w:p>
    <w:p w:rsidR="00823CD4" w:rsidRDefault="006149D2">
      <w:pPr>
        <w:numPr>
          <w:ilvl w:val="0"/>
          <w:numId w:val="23"/>
        </w:numPr>
        <w:pBdr>
          <w:top w:val="nil"/>
          <w:left w:val="nil"/>
          <w:bottom w:val="nil"/>
          <w:right w:val="nil"/>
          <w:between w:val="nil"/>
        </w:pBdr>
        <w:tabs>
          <w:tab w:val="left" w:pos="655"/>
        </w:tabs>
        <w:spacing w:line="360" w:lineRule="auto"/>
        <w:ind w:left="360"/>
        <w:jc w:val="both"/>
        <w:rPr>
          <w:rFonts w:ascii="Arial" w:eastAsia="Arial" w:hAnsi="Arial" w:cs="Arial"/>
          <w:color w:val="000000"/>
        </w:rPr>
      </w:pPr>
      <w:r>
        <w:rPr>
          <w:rFonts w:ascii="Arial" w:eastAsia="Arial" w:hAnsi="Arial" w:cs="Arial"/>
          <w:i/>
          <w:color w:val="000000"/>
        </w:rPr>
        <w:t xml:space="preserve">Els textos de lectura són </w:t>
      </w:r>
      <w:proofErr w:type="spellStart"/>
      <w:r>
        <w:rPr>
          <w:rFonts w:ascii="Arial" w:eastAsia="Arial" w:hAnsi="Arial" w:cs="Arial"/>
          <w:b/>
          <w:i/>
          <w:color w:val="000000"/>
        </w:rPr>
        <w:t>semiautèntics</w:t>
      </w:r>
      <w:proofErr w:type="spellEnd"/>
      <w:r>
        <w:rPr>
          <w:rFonts w:ascii="Arial" w:eastAsia="Arial" w:hAnsi="Arial" w:cs="Arial"/>
          <w:b/>
          <w:i/>
          <w:color w:val="000000"/>
        </w:rPr>
        <w:t xml:space="preserve"> o autèntics </w:t>
      </w:r>
      <w:r>
        <w:rPr>
          <w:rFonts w:ascii="Arial" w:eastAsia="Arial" w:hAnsi="Arial" w:cs="Arial"/>
          <w:i/>
          <w:color w:val="000000"/>
        </w:rPr>
        <w:t xml:space="preserve">i van acompanyats d’una presentació d’estratègies de comprensió escrita. Trobem concretament, a les seccions Doc </w:t>
      </w:r>
      <w:proofErr w:type="spellStart"/>
      <w:r>
        <w:rPr>
          <w:rFonts w:ascii="Arial" w:eastAsia="Arial" w:hAnsi="Arial" w:cs="Arial"/>
          <w:i/>
          <w:color w:val="000000"/>
        </w:rPr>
        <w:t>Lecture</w:t>
      </w:r>
      <w:proofErr w:type="spellEnd"/>
      <w:r>
        <w:rPr>
          <w:rFonts w:ascii="Arial" w:eastAsia="Arial" w:hAnsi="Arial" w:cs="Arial"/>
          <w:i/>
          <w:color w:val="000000"/>
        </w:rPr>
        <w:t xml:space="preserve"> del Llibre i del Quadern, uns textos autèntics de tipologia variada: textos descriptius, </w:t>
      </w:r>
      <w:proofErr w:type="spellStart"/>
      <w:r>
        <w:rPr>
          <w:rFonts w:ascii="Arial" w:eastAsia="Arial" w:hAnsi="Arial" w:cs="Arial"/>
          <w:i/>
          <w:color w:val="000000"/>
        </w:rPr>
        <w:t>argumentatius</w:t>
      </w:r>
      <w:proofErr w:type="spellEnd"/>
      <w:r>
        <w:rPr>
          <w:rFonts w:ascii="Arial" w:eastAsia="Arial" w:hAnsi="Arial" w:cs="Arial"/>
          <w:i/>
          <w:color w:val="000000"/>
        </w:rPr>
        <w:t>, prescriptius i informatius. Els</w:t>
      </w:r>
      <w:r>
        <w:rPr>
          <w:rFonts w:ascii="Arial" w:eastAsia="Arial" w:hAnsi="Arial" w:cs="Arial"/>
          <w:i/>
          <w:color w:val="000000"/>
        </w:rPr>
        <w:t xml:space="preserve"> textos són curts i les estratègies recomanades apunten a la </w:t>
      </w:r>
      <w:r>
        <w:rPr>
          <w:rFonts w:ascii="Arial" w:eastAsia="Arial" w:hAnsi="Arial" w:cs="Arial"/>
          <w:b/>
          <w:i/>
          <w:color w:val="000000"/>
        </w:rPr>
        <w:t>lectura ràpida</w:t>
      </w:r>
      <w:r>
        <w:rPr>
          <w:rFonts w:ascii="Arial" w:eastAsia="Arial" w:hAnsi="Arial" w:cs="Arial"/>
          <w:i/>
          <w:color w:val="000000"/>
        </w:rPr>
        <w:t>: no es pretén esgotar el text ni comprendre’l tot, sinó copsar-ne ràpidament el sentit general abans de passar a un altre per tal de multiplicar les lectures i guanyar en motivació</w:t>
      </w:r>
      <w:r>
        <w:rPr>
          <w:rFonts w:ascii="Arial" w:eastAsia="Arial" w:hAnsi="Arial" w:cs="Arial"/>
          <w:i/>
          <w:color w:val="000000"/>
        </w:rPr>
        <w:t>. Als mètodes s’aposta, doncs, clarament per la varietat dels textos i la multiplicitat de les estratègies.</w:t>
      </w:r>
    </w:p>
    <w:p w:rsidR="00823CD4" w:rsidRDefault="00823CD4">
      <w:pPr>
        <w:pBdr>
          <w:top w:val="nil"/>
          <w:left w:val="nil"/>
          <w:bottom w:val="nil"/>
          <w:right w:val="nil"/>
          <w:between w:val="nil"/>
        </w:pBdr>
        <w:spacing w:before="3" w:line="360" w:lineRule="auto"/>
        <w:jc w:val="both"/>
        <w:rPr>
          <w:rFonts w:ascii="Arial" w:eastAsia="Arial" w:hAnsi="Arial" w:cs="Arial"/>
          <w:i/>
          <w:color w:val="000000"/>
        </w:rPr>
      </w:pPr>
    </w:p>
    <w:p w:rsidR="00823CD4" w:rsidRDefault="006149D2">
      <w:pPr>
        <w:numPr>
          <w:ilvl w:val="0"/>
          <w:numId w:val="23"/>
        </w:numPr>
        <w:pBdr>
          <w:top w:val="nil"/>
          <w:left w:val="nil"/>
          <w:bottom w:val="nil"/>
          <w:right w:val="nil"/>
          <w:between w:val="nil"/>
        </w:pBdr>
        <w:tabs>
          <w:tab w:val="left" w:pos="677"/>
        </w:tabs>
        <w:spacing w:line="360" w:lineRule="auto"/>
        <w:ind w:left="360"/>
        <w:jc w:val="both"/>
        <w:rPr>
          <w:rFonts w:ascii="Arial" w:eastAsia="Arial" w:hAnsi="Arial" w:cs="Arial"/>
          <w:color w:val="000000"/>
        </w:rPr>
      </w:pPr>
      <w:r>
        <w:rPr>
          <w:rFonts w:ascii="Arial" w:eastAsia="Arial" w:hAnsi="Arial" w:cs="Arial"/>
          <w:i/>
          <w:color w:val="000000"/>
        </w:rPr>
        <w:t xml:space="preserve">Altres textos es treballen </w:t>
      </w:r>
      <w:r>
        <w:rPr>
          <w:rFonts w:ascii="Arial" w:eastAsia="Arial" w:hAnsi="Arial" w:cs="Arial"/>
          <w:b/>
          <w:i/>
          <w:color w:val="000000"/>
        </w:rPr>
        <w:t xml:space="preserve">més a fons </w:t>
      </w:r>
      <w:r>
        <w:rPr>
          <w:rFonts w:ascii="Arial" w:eastAsia="Arial" w:hAnsi="Arial" w:cs="Arial"/>
          <w:i/>
          <w:color w:val="000000"/>
        </w:rPr>
        <w:t>per habituar els alumnes a formular hipòtesis de significat, a analitzar la forma, a descobrir els elements essencials per comprendre, a deduir o comprovar les hipòtesis emeses. Tot i amb això, l’estudi més profund i sistemàtic del significat dels textos i</w:t>
      </w:r>
      <w:r>
        <w:rPr>
          <w:rFonts w:ascii="Arial" w:eastAsia="Arial" w:hAnsi="Arial" w:cs="Arial"/>
          <w:i/>
          <w:color w:val="000000"/>
        </w:rPr>
        <w:t xml:space="preserve"> l’anàlisi detallada de la forma, utilitzada pel que fa al significat, es reserva per als nivells 3 i 4.</w:t>
      </w:r>
    </w:p>
    <w:p w:rsidR="00823CD4" w:rsidRDefault="00823CD4">
      <w:pPr>
        <w:pBdr>
          <w:top w:val="nil"/>
          <w:left w:val="nil"/>
          <w:bottom w:val="nil"/>
          <w:right w:val="nil"/>
          <w:between w:val="nil"/>
        </w:pBdr>
        <w:spacing w:before="1" w:line="360" w:lineRule="auto"/>
        <w:jc w:val="both"/>
        <w:rPr>
          <w:rFonts w:ascii="Arial" w:eastAsia="Arial" w:hAnsi="Arial" w:cs="Arial"/>
          <w:i/>
          <w:color w:val="000000"/>
        </w:rPr>
      </w:pPr>
    </w:p>
    <w:p w:rsidR="00823CD4" w:rsidRDefault="006149D2">
      <w:pPr>
        <w:numPr>
          <w:ilvl w:val="0"/>
          <w:numId w:val="23"/>
        </w:numPr>
        <w:pBdr>
          <w:top w:val="nil"/>
          <w:left w:val="nil"/>
          <w:bottom w:val="nil"/>
          <w:right w:val="nil"/>
          <w:between w:val="nil"/>
        </w:pBdr>
        <w:tabs>
          <w:tab w:val="left" w:pos="650"/>
        </w:tabs>
        <w:spacing w:line="360" w:lineRule="auto"/>
        <w:ind w:left="360"/>
        <w:jc w:val="both"/>
        <w:rPr>
          <w:rFonts w:ascii="Arial" w:eastAsia="Arial" w:hAnsi="Arial" w:cs="Arial"/>
          <w:color w:val="000000"/>
        </w:rPr>
      </w:pPr>
      <w:r>
        <w:rPr>
          <w:rFonts w:ascii="Arial" w:eastAsia="Arial" w:hAnsi="Arial" w:cs="Arial"/>
          <w:i/>
          <w:color w:val="000000"/>
        </w:rPr>
        <w:t>Unes poesies, uns còmics i unes cançons minimalistes al nivell 1 completen els relats, els textos informatius, les regles dels jocs, etc.</w:t>
      </w:r>
    </w:p>
    <w:p w:rsidR="00823CD4" w:rsidRDefault="00823CD4">
      <w:pPr>
        <w:pBdr>
          <w:top w:val="nil"/>
          <w:left w:val="nil"/>
          <w:bottom w:val="nil"/>
          <w:right w:val="nil"/>
          <w:between w:val="nil"/>
        </w:pBdr>
        <w:spacing w:before="1"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ind w:left="238"/>
        <w:jc w:val="both"/>
        <w:rPr>
          <w:rFonts w:ascii="Arial" w:eastAsia="Arial" w:hAnsi="Arial" w:cs="Arial"/>
          <w:color w:val="000000"/>
        </w:rPr>
      </w:pPr>
      <w:r>
        <w:rPr>
          <w:rFonts w:ascii="Arial" w:eastAsia="Arial" w:hAnsi="Arial" w:cs="Arial"/>
          <w:b/>
          <w:i/>
          <w:color w:val="000000"/>
        </w:rPr>
        <w:t xml:space="preserve">Cada unitat didàctica </w:t>
      </w:r>
      <w:r>
        <w:rPr>
          <w:rFonts w:ascii="Arial" w:eastAsia="Arial" w:hAnsi="Arial" w:cs="Arial"/>
          <w:i/>
          <w:color w:val="000000"/>
        </w:rPr>
        <w:t>consta de:</w:t>
      </w:r>
    </w:p>
    <w:p w:rsidR="00823CD4" w:rsidRDefault="006149D2">
      <w:pPr>
        <w:numPr>
          <w:ilvl w:val="0"/>
          <w:numId w:val="5"/>
        </w:numPr>
        <w:pBdr>
          <w:top w:val="nil"/>
          <w:left w:val="nil"/>
          <w:bottom w:val="nil"/>
          <w:right w:val="nil"/>
          <w:between w:val="nil"/>
        </w:pBdr>
        <w:tabs>
          <w:tab w:val="left" w:pos="626"/>
        </w:tabs>
        <w:spacing w:line="360" w:lineRule="auto"/>
        <w:ind w:left="238"/>
        <w:jc w:val="both"/>
        <w:rPr>
          <w:rFonts w:ascii="Arial" w:eastAsia="Arial" w:hAnsi="Arial" w:cs="Arial"/>
          <w:color w:val="000000"/>
        </w:rPr>
      </w:pPr>
      <w:proofErr w:type="spellStart"/>
      <w:r>
        <w:rPr>
          <w:rFonts w:ascii="Arial" w:eastAsia="Arial" w:hAnsi="Arial" w:cs="Arial"/>
          <w:b/>
          <w:i/>
          <w:color w:val="000000"/>
        </w:rPr>
        <w:t>Leçon</w:t>
      </w:r>
      <w:proofErr w:type="spellEnd"/>
      <w:r>
        <w:rPr>
          <w:rFonts w:ascii="Arial" w:eastAsia="Arial" w:hAnsi="Arial" w:cs="Arial"/>
          <w:b/>
          <w:i/>
          <w:color w:val="000000"/>
        </w:rPr>
        <w:t xml:space="preserve"> 4</w:t>
      </w:r>
      <w:r>
        <w:rPr>
          <w:rFonts w:ascii="Arial" w:eastAsia="Arial" w:hAnsi="Arial" w:cs="Arial"/>
          <w:i/>
          <w:color w:val="000000"/>
        </w:rPr>
        <w:t xml:space="preserve">: la penúltima lliçó de cada mòdul comprèn sempre 3 parts: Doc </w:t>
      </w:r>
      <w:proofErr w:type="spellStart"/>
      <w:r>
        <w:rPr>
          <w:rFonts w:ascii="Arial" w:eastAsia="Arial" w:hAnsi="Arial" w:cs="Arial"/>
          <w:i/>
          <w:color w:val="000000"/>
        </w:rPr>
        <w:t>lecture</w:t>
      </w:r>
      <w:proofErr w:type="spellEnd"/>
      <w:r>
        <w:rPr>
          <w:rFonts w:ascii="Arial" w:eastAsia="Arial" w:hAnsi="Arial" w:cs="Arial"/>
          <w:i/>
          <w:color w:val="000000"/>
        </w:rPr>
        <w:t xml:space="preserve"> que, com el seu nom indica, permet treballar la comprensió escrita a partir de textos informatius; </w:t>
      </w:r>
      <w:proofErr w:type="spellStart"/>
      <w:r>
        <w:rPr>
          <w:rFonts w:ascii="Arial" w:eastAsia="Arial" w:hAnsi="Arial" w:cs="Arial"/>
          <w:i/>
          <w:color w:val="000000"/>
        </w:rPr>
        <w:t>Projet</w:t>
      </w:r>
      <w:proofErr w:type="spellEnd"/>
      <w:r>
        <w:rPr>
          <w:rFonts w:ascii="Arial" w:eastAsia="Arial" w:hAnsi="Arial" w:cs="Arial"/>
          <w:i/>
          <w:color w:val="000000"/>
        </w:rPr>
        <w:t xml:space="preserve"> que proposa una tasca global que permet integrar les diverses </w:t>
      </w:r>
      <w:r>
        <w:rPr>
          <w:rFonts w:ascii="Arial" w:eastAsia="Arial" w:hAnsi="Arial" w:cs="Arial"/>
          <w:i/>
          <w:color w:val="000000"/>
        </w:rPr>
        <w:lastRenderedPageBreak/>
        <w:t>competències; a p</w:t>
      </w:r>
      <w:r>
        <w:rPr>
          <w:rFonts w:ascii="Arial" w:eastAsia="Arial" w:hAnsi="Arial" w:cs="Arial"/>
          <w:i/>
          <w:color w:val="000000"/>
        </w:rPr>
        <w:t>artir del mòdul 3, un petit apartat especial @ amb propostes específiques d’activitats la base de les quals és la utilització d’Internet i del correu electrònic (recerca de comunicant, transmissió de les diferents activitats de classe, etc.).</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ind w:left="238"/>
        <w:jc w:val="both"/>
        <w:rPr>
          <w:rFonts w:ascii="Arial" w:eastAsia="Arial" w:hAnsi="Arial" w:cs="Arial"/>
          <w:color w:val="000000"/>
        </w:rPr>
      </w:pPr>
      <w:r>
        <w:rPr>
          <w:rFonts w:ascii="Arial" w:eastAsia="Arial" w:hAnsi="Arial" w:cs="Arial"/>
          <w:b/>
          <w:i/>
          <w:color w:val="000000"/>
        </w:rPr>
        <w:t>Al quadern d</w:t>
      </w:r>
      <w:r>
        <w:rPr>
          <w:rFonts w:ascii="Arial" w:eastAsia="Arial" w:hAnsi="Arial" w:cs="Arial"/>
          <w:b/>
          <w:i/>
          <w:color w:val="000000"/>
        </w:rPr>
        <w:t>’exercicis, cada mòdul consta de:</w:t>
      </w:r>
    </w:p>
    <w:p w:rsidR="00823CD4" w:rsidRDefault="006149D2">
      <w:pPr>
        <w:numPr>
          <w:ilvl w:val="0"/>
          <w:numId w:val="39"/>
        </w:numPr>
        <w:pBdr>
          <w:top w:val="nil"/>
          <w:left w:val="nil"/>
          <w:bottom w:val="nil"/>
          <w:right w:val="nil"/>
          <w:between w:val="nil"/>
        </w:pBdr>
        <w:tabs>
          <w:tab w:val="left" w:pos="621"/>
        </w:tabs>
        <w:spacing w:line="360" w:lineRule="auto"/>
        <w:ind w:left="238" w:right="816"/>
        <w:jc w:val="both"/>
        <w:rPr>
          <w:rFonts w:ascii="Arial" w:eastAsia="Arial" w:hAnsi="Arial" w:cs="Arial"/>
          <w:i/>
          <w:color w:val="000000"/>
        </w:rPr>
      </w:pPr>
      <w:proofErr w:type="spellStart"/>
      <w:r>
        <w:rPr>
          <w:rFonts w:ascii="Arial" w:eastAsia="Arial" w:hAnsi="Arial" w:cs="Arial"/>
          <w:b/>
          <w:i/>
          <w:color w:val="000000"/>
        </w:rPr>
        <w:t>Leçon</w:t>
      </w:r>
      <w:proofErr w:type="spellEnd"/>
      <w:r>
        <w:rPr>
          <w:rFonts w:ascii="Arial" w:eastAsia="Arial" w:hAnsi="Arial" w:cs="Arial"/>
          <w:b/>
          <w:i/>
          <w:color w:val="000000"/>
        </w:rPr>
        <w:t xml:space="preserve"> 4 </w:t>
      </w:r>
      <w:r>
        <w:rPr>
          <w:rFonts w:ascii="Arial" w:eastAsia="Arial" w:hAnsi="Arial" w:cs="Arial"/>
          <w:i/>
          <w:color w:val="000000"/>
        </w:rPr>
        <w:t xml:space="preserve">(1 pàgina): conté un Doc </w:t>
      </w:r>
      <w:proofErr w:type="spellStart"/>
      <w:r>
        <w:rPr>
          <w:rFonts w:ascii="Arial" w:eastAsia="Arial" w:hAnsi="Arial" w:cs="Arial"/>
          <w:i/>
          <w:color w:val="000000"/>
        </w:rPr>
        <w:t>Lecture</w:t>
      </w:r>
      <w:proofErr w:type="spellEnd"/>
      <w:r>
        <w:rPr>
          <w:rFonts w:ascii="Arial" w:eastAsia="Arial" w:hAnsi="Arial" w:cs="Arial"/>
          <w:i/>
          <w:color w:val="000000"/>
        </w:rPr>
        <w:t xml:space="preserve"> autèntic de tipologia variada amb estratègies de lectura progressives.</w:t>
      </w:r>
    </w:p>
    <w:p w:rsidR="00823CD4" w:rsidRDefault="00823CD4">
      <w:pPr>
        <w:pBdr>
          <w:top w:val="nil"/>
          <w:left w:val="nil"/>
          <w:bottom w:val="nil"/>
          <w:right w:val="nil"/>
          <w:between w:val="nil"/>
        </w:pBdr>
        <w:spacing w:before="5" w:line="360" w:lineRule="auto"/>
        <w:jc w:val="both"/>
        <w:rPr>
          <w:rFonts w:ascii="Arial" w:eastAsia="Arial" w:hAnsi="Arial" w:cs="Arial"/>
          <w:i/>
          <w:color w:val="000000"/>
        </w:rPr>
      </w:pPr>
    </w:p>
    <w:p w:rsidR="00823CD4" w:rsidRDefault="006149D2">
      <w:pPr>
        <w:pBdr>
          <w:top w:val="nil"/>
          <w:left w:val="nil"/>
          <w:bottom w:val="nil"/>
          <w:right w:val="nil"/>
          <w:between w:val="nil"/>
        </w:pBdr>
        <w:spacing w:before="93" w:line="360" w:lineRule="auto"/>
        <w:ind w:left="238"/>
        <w:jc w:val="both"/>
        <w:rPr>
          <w:rFonts w:ascii="Arial" w:eastAsia="Arial" w:hAnsi="Arial" w:cs="Arial"/>
          <w:color w:val="000000"/>
        </w:rPr>
      </w:pPr>
      <w:r>
        <w:rPr>
          <w:rFonts w:ascii="Arial" w:eastAsia="Arial" w:hAnsi="Arial" w:cs="Arial"/>
          <w:b/>
          <w:i/>
          <w:color w:val="000000"/>
        </w:rPr>
        <w:t>Tècniques d’aprenentatge</w:t>
      </w:r>
    </w:p>
    <w:p w:rsidR="00823CD4" w:rsidRDefault="006149D2">
      <w:pPr>
        <w:pBdr>
          <w:top w:val="nil"/>
          <w:left w:val="nil"/>
          <w:bottom w:val="nil"/>
          <w:right w:val="nil"/>
          <w:between w:val="nil"/>
        </w:pBdr>
        <w:tabs>
          <w:tab w:val="left" w:pos="8504"/>
        </w:tabs>
        <w:spacing w:before="38" w:line="360" w:lineRule="auto"/>
        <w:ind w:left="238"/>
        <w:jc w:val="both"/>
        <w:rPr>
          <w:rFonts w:ascii="Arial" w:eastAsia="Arial" w:hAnsi="Arial" w:cs="Arial"/>
          <w:color w:val="000000"/>
        </w:rPr>
      </w:pPr>
      <w:r>
        <w:rPr>
          <w:rFonts w:ascii="Arial" w:eastAsia="Arial" w:hAnsi="Arial" w:cs="Arial"/>
          <w:i/>
          <w:color w:val="000000"/>
        </w:rPr>
        <w:t xml:space="preserve">En el </w:t>
      </w:r>
      <w:r>
        <w:rPr>
          <w:rFonts w:ascii="Arial" w:eastAsia="Arial" w:hAnsi="Arial" w:cs="Arial"/>
          <w:b/>
          <w:i/>
          <w:color w:val="000000"/>
        </w:rPr>
        <w:t>tractament de la comprensió escrita</w:t>
      </w:r>
      <w:r>
        <w:rPr>
          <w:rFonts w:ascii="Arial" w:eastAsia="Arial" w:hAnsi="Arial" w:cs="Arial"/>
          <w:i/>
          <w:color w:val="000000"/>
        </w:rPr>
        <w:t>: hipòtesi de significat , anàlisi d’una estructura , vista general d’un text , localització concreta .</w:t>
      </w:r>
    </w:p>
    <w:p w:rsidR="00823CD4" w:rsidRDefault="006149D2">
      <w:pPr>
        <w:pBdr>
          <w:top w:val="nil"/>
          <w:left w:val="nil"/>
          <w:bottom w:val="nil"/>
          <w:right w:val="nil"/>
          <w:between w:val="nil"/>
        </w:pBdr>
        <w:spacing w:before="169" w:line="360" w:lineRule="auto"/>
        <w:ind w:left="238"/>
        <w:jc w:val="both"/>
        <w:rPr>
          <w:rFonts w:ascii="Arial" w:eastAsia="Arial" w:hAnsi="Arial" w:cs="Arial"/>
          <w:color w:val="000000"/>
        </w:rPr>
      </w:pPr>
      <w:r>
        <w:rPr>
          <w:rFonts w:ascii="Arial" w:eastAsia="Arial" w:hAnsi="Arial" w:cs="Arial"/>
          <w:b/>
          <w:i/>
          <w:color w:val="000000"/>
        </w:rPr>
        <w:t>Els tests de competències</w:t>
      </w:r>
    </w:p>
    <w:p w:rsidR="00823CD4" w:rsidRDefault="006149D2">
      <w:pPr>
        <w:pBdr>
          <w:top w:val="nil"/>
          <w:left w:val="nil"/>
          <w:bottom w:val="nil"/>
          <w:right w:val="nil"/>
          <w:between w:val="nil"/>
        </w:pBdr>
        <w:tabs>
          <w:tab w:val="left" w:pos="8504"/>
        </w:tabs>
        <w:spacing w:line="360" w:lineRule="auto"/>
        <w:ind w:left="238"/>
        <w:jc w:val="both"/>
        <w:rPr>
          <w:rFonts w:ascii="Arial" w:eastAsia="Arial" w:hAnsi="Arial" w:cs="Arial"/>
          <w:color w:val="000000"/>
        </w:rPr>
      </w:pPr>
      <w:proofErr w:type="spellStart"/>
      <w:r>
        <w:rPr>
          <w:rFonts w:ascii="Arial" w:eastAsia="Arial" w:hAnsi="Arial" w:cs="Arial"/>
          <w:i/>
          <w:color w:val="000000"/>
        </w:rPr>
        <w:t>Essentiel</w:t>
      </w:r>
      <w:proofErr w:type="spellEnd"/>
      <w:r>
        <w:rPr>
          <w:rFonts w:ascii="Arial" w:eastAsia="Arial" w:hAnsi="Arial" w:cs="Arial"/>
          <w:i/>
          <w:color w:val="000000"/>
        </w:rPr>
        <w:t xml:space="preserve"> et plus 3 i </w:t>
      </w:r>
      <w:proofErr w:type="spellStart"/>
      <w:r>
        <w:rPr>
          <w:rFonts w:ascii="Arial" w:eastAsia="Arial" w:hAnsi="Arial" w:cs="Arial"/>
          <w:i/>
          <w:color w:val="000000"/>
        </w:rPr>
        <w:t>Essentiel</w:t>
      </w:r>
      <w:proofErr w:type="spellEnd"/>
      <w:r>
        <w:rPr>
          <w:rFonts w:ascii="Arial" w:eastAsia="Arial" w:hAnsi="Arial" w:cs="Arial"/>
          <w:i/>
          <w:color w:val="000000"/>
        </w:rPr>
        <w:t xml:space="preserve"> et plus 4 presenten una </w:t>
      </w:r>
      <w:r>
        <w:rPr>
          <w:rFonts w:ascii="Arial" w:eastAsia="Arial" w:hAnsi="Arial" w:cs="Arial"/>
          <w:b/>
          <w:i/>
          <w:color w:val="000000"/>
        </w:rPr>
        <w:t xml:space="preserve">novetat </w:t>
      </w:r>
      <w:r>
        <w:rPr>
          <w:rFonts w:ascii="Arial" w:eastAsia="Arial" w:hAnsi="Arial" w:cs="Arial"/>
          <w:i/>
          <w:color w:val="000000"/>
        </w:rPr>
        <w:t>respecte als nivells anteriors: un test de competències situat</w:t>
      </w:r>
      <w:r>
        <w:rPr>
          <w:rFonts w:ascii="Arial" w:eastAsia="Arial" w:hAnsi="Arial" w:cs="Arial"/>
          <w:i/>
          <w:color w:val="000000"/>
        </w:rPr>
        <w:t xml:space="preserve"> cada dos mòduls, amb el qual els alumnes i el professor poden valorar regularment el nivell assolit en les 4 competències (CO, CE, EO, EE) i que segueix el model dels exàmens internacionals previstos en el MARC DE REFERÈNCIA i en les proves del fins a ara</w:t>
      </w:r>
      <w:r>
        <w:rPr>
          <w:rFonts w:ascii="Arial" w:eastAsia="Arial" w:hAnsi="Arial" w:cs="Arial"/>
          <w:i/>
          <w:color w:val="000000"/>
        </w:rPr>
        <w:t xml:space="preserve"> denominat DELF.</w:t>
      </w:r>
    </w:p>
    <w:p w:rsidR="00823CD4" w:rsidRDefault="006149D2">
      <w:pPr>
        <w:pBdr>
          <w:top w:val="nil"/>
          <w:left w:val="nil"/>
          <w:bottom w:val="nil"/>
          <w:right w:val="nil"/>
          <w:between w:val="nil"/>
        </w:pBdr>
        <w:spacing w:line="360" w:lineRule="auto"/>
        <w:ind w:left="238"/>
        <w:jc w:val="both"/>
        <w:rPr>
          <w:rFonts w:ascii="Arial" w:eastAsia="Arial" w:hAnsi="Arial" w:cs="Arial"/>
          <w:color w:val="000000"/>
        </w:rPr>
      </w:pPr>
      <w:r>
        <w:rPr>
          <w:rFonts w:ascii="Arial" w:eastAsia="Arial" w:hAnsi="Arial" w:cs="Arial"/>
          <w:i/>
          <w:color w:val="000000"/>
        </w:rPr>
        <w:t xml:space="preserve">D’aquesta manera, a més dels </w:t>
      </w:r>
      <w:proofErr w:type="spellStart"/>
      <w:r>
        <w:rPr>
          <w:rFonts w:ascii="Arial" w:eastAsia="Arial" w:hAnsi="Arial" w:cs="Arial"/>
          <w:i/>
          <w:color w:val="000000"/>
        </w:rPr>
        <w:t>bilans</w:t>
      </w:r>
      <w:proofErr w:type="spellEnd"/>
      <w:r>
        <w:rPr>
          <w:rFonts w:ascii="Arial" w:eastAsia="Arial" w:hAnsi="Arial" w:cs="Arial"/>
          <w:i/>
          <w:color w:val="000000"/>
        </w:rPr>
        <w:t xml:space="preserve"> que s’inclouen en cada mòdul del Llibre i del Quadern, l’alumne es pot preparar per presentar-se als exàmens internacionals dels nivells A1 i A2 tal com es defineixen en el MARC.</w:t>
      </w:r>
    </w:p>
    <w:p w:rsidR="00823CD4" w:rsidRDefault="00823CD4">
      <w:pPr>
        <w:pBdr>
          <w:top w:val="nil"/>
          <w:left w:val="nil"/>
          <w:bottom w:val="nil"/>
          <w:right w:val="nil"/>
          <w:between w:val="nil"/>
        </w:pBdr>
        <w:spacing w:before="1" w:line="360" w:lineRule="auto"/>
        <w:jc w:val="both"/>
        <w:rPr>
          <w:rFonts w:ascii="Arial" w:eastAsia="Arial" w:hAnsi="Arial" w:cs="Arial"/>
          <w:i/>
          <w:color w:val="000000"/>
        </w:rPr>
      </w:pPr>
    </w:p>
    <w:p w:rsidR="00823CD4" w:rsidRDefault="006149D2">
      <w:pPr>
        <w:pStyle w:val="Ttulo4"/>
        <w:numPr>
          <w:ilvl w:val="1"/>
          <w:numId w:val="38"/>
        </w:numPr>
        <w:tabs>
          <w:tab w:val="left" w:pos="1196"/>
        </w:tabs>
        <w:spacing w:line="360" w:lineRule="auto"/>
        <w:jc w:val="both"/>
      </w:pPr>
      <w:bookmarkStart w:id="51" w:name="_heading=h.206ipza" w:colFirst="0" w:colLast="0"/>
      <w:bookmarkEnd w:id="51"/>
      <w:r>
        <w:t>CIÈNCIES SOCIALS</w:t>
      </w:r>
    </w:p>
    <w:p w:rsidR="00823CD4" w:rsidRDefault="00823CD4">
      <w:pPr>
        <w:pBdr>
          <w:top w:val="nil"/>
          <w:left w:val="nil"/>
          <w:bottom w:val="nil"/>
          <w:right w:val="nil"/>
          <w:between w:val="nil"/>
        </w:pBdr>
        <w:spacing w:before="11" w:line="360" w:lineRule="auto"/>
        <w:jc w:val="both"/>
        <w:rPr>
          <w:rFonts w:ascii="Arial" w:eastAsia="Arial" w:hAnsi="Arial" w:cs="Arial"/>
          <w:b/>
          <w:i/>
          <w:color w:val="000000"/>
        </w:rPr>
      </w:pPr>
    </w:p>
    <w:p w:rsidR="00823CD4" w:rsidRDefault="006149D2">
      <w:pPr>
        <w:spacing w:line="360" w:lineRule="auto"/>
        <w:jc w:val="both"/>
        <w:rPr>
          <w:rFonts w:ascii="Arial" w:eastAsia="Arial" w:hAnsi="Arial" w:cs="Arial"/>
          <w:i/>
        </w:rPr>
      </w:pPr>
      <w:r>
        <w:rPr>
          <w:rFonts w:ascii="Arial" w:eastAsia="Arial" w:hAnsi="Arial" w:cs="Arial"/>
          <w:i/>
        </w:rPr>
        <w:t>Tractament de la lectura (comprensió lectora, hàbit de lectura i àmbit lingüístic, en general): En l’activitat docent diària ja es treballa la comprensió lectora, hàbit de lectura i àmbit lingüístic. Realitzem de manera continuada, lectura de textos de car</w:t>
      </w:r>
      <w:r>
        <w:rPr>
          <w:rFonts w:ascii="Arial" w:eastAsia="Arial" w:hAnsi="Arial" w:cs="Arial"/>
          <w:i/>
        </w:rPr>
        <w:t>àcter històric, fonts d'informació primària, Articles de premsa, textos literaris. També establim un treball específic de comprensió lectora i lectura atenta d’enunciats, redacció i exposició oral a l’aula. Consulta de material bibliogràfic, així com consu</w:t>
      </w:r>
      <w:r>
        <w:rPr>
          <w:rFonts w:ascii="Arial" w:eastAsia="Arial" w:hAnsi="Arial" w:cs="Arial"/>
          <w:i/>
        </w:rPr>
        <w:t>ltes de pàgines web i recursos digitals.</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823CD4">
      <w:pPr>
        <w:pStyle w:val="Ttulo4"/>
        <w:spacing w:line="360" w:lineRule="auto"/>
        <w:ind w:left="0"/>
        <w:jc w:val="both"/>
        <w:rPr>
          <w:sz w:val="22"/>
          <w:szCs w:val="22"/>
        </w:rPr>
      </w:pPr>
    </w:p>
    <w:p w:rsidR="00823CD4" w:rsidRDefault="006149D2">
      <w:pPr>
        <w:pStyle w:val="Ttulo4"/>
        <w:numPr>
          <w:ilvl w:val="1"/>
          <w:numId w:val="38"/>
        </w:numPr>
        <w:tabs>
          <w:tab w:val="left" w:pos="1196"/>
        </w:tabs>
        <w:spacing w:line="360" w:lineRule="auto"/>
        <w:jc w:val="both"/>
      </w:pPr>
      <w:bookmarkStart w:id="52" w:name="_heading=h.4k668n3" w:colFirst="0" w:colLast="0"/>
      <w:bookmarkEnd w:id="52"/>
      <w:r>
        <w:t>CIÈNCIES de la NATURALESA</w:t>
      </w:r>
    </w:p>
    <w:p w:rsidR="00823CD4" w:rsidRDefault="00823CD4">
      <w:pPr>
        <w:tabs>
          <w:tab w:val="left" w:pos="1196"/>
        </w:tabs>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El tractament de la lectura (comprensió lectora, hàbit de lectura i àmbit lingüístic, en general) l’abordem amb activitats de:</w:t>
      </w:r>
    </w:p>
    <w:p w:rsidR="00823CD4" w:rsidRDefault="006149D2">
      <w:pPr>
        <w:numPr>
          <w:ilvl w:val="0"/>
          <w:numId w:val="7"/>
        </w:numPr>
        <w:pBdr>
          <w:top w:val="nil"/>
          <w:left w:val="nil"/>
          <w:bottom w:val="nil"/>
          <w:right w:val="nil"/>
          <w:between w:val="nil"/>
        </w:pBdr>
        <w:tabs>
          <w:tab w:val="left" w:pos="1893"/>
        </w:tabs>
        <w:spacing w:line="360" w:lineRule="auto"/>
        <w:ind w:left="946" w:hanging="349"/>
        <w:jc w:val="both"/>
        <w:rPr>
          <w:rFonts w:ascii="Arial" w:eastAsia="Arial" w:hAnsi="Arial" w:cs="Arial"/>
          <w:color w:val="000000"/>
        </w:rPr>
      </w:pPr>
      <w:r>
        <w:rPr>
          <w:rFonts w:ascii="Arial" w:eastAsia="Arial" w:hAnsi="Arial" w:cs="Arial"/>
          <w:i/>
          <w:color w:val="000000"/>
        </w:rPr>
        <w:t>Lectura d’articles de divulgació científica i de textos científics</w:t>
      </w:r>
    </w:p>
    <w:p w:rsidR="00823CD4" w:rsidRDefault="006149D2">
      <w:pPr>
        <w:numPr>
          <w:ilvl w:val="0"/>
          <w:numId w:val="7"/>
        </w:numPr>
        <w:pBdr>
          <w:top w:val="nil"/>
          <w:left w:val="nil"/>
          <w:bottom w:val="nil"/>
          <w:right w:val="nil"/>
          <w:between w:val="nil"/>
        </w:pBdr>
        <w:tabs>
          <w:tab w:val="left" w:pos="1905"/>
        </w:tabs>
        <w:spacing w:before="1" w:line="360" w:lineRule="auto"/>
        <w:ind w:left="958" w:right="815" w:hanging="360"/>
        <w:jc w:val="both"/>
        <w:rPr>
          <w:rFonts w:ascii="Arial" w:eastAsia="Arial" w:hAnsi="Arial" w:cs="Arial"/>
          <w:color w:val="000000"/>
        </w:rPr>
      </w:pPr>
      <w:r>
        <w:rPr>
          <w:rFonts w:ascii="Arial" w:eastAsia="Arial" w:hAnsi="Arial" w:cs="Arial"/>
          <w:i/>
          <w:color w:val="000000"/>
        </w:rPr>
        <w:t>Resolució d´activitats relacionades amb la lectura d’articles de divulgació científica i dels textos científics .</w:t>
      </w:r>
    </w:p>
    <w:p w:rsidR="00823CD4" w:rsidRDefault="006149D2">
      <w:pPr>
        <w:numPr>
          <w:ilvl w:val="0"/>
          <w:numId w:val="7"/>
        </w:numPr>
        <w:pBdr>
          <w:top w:val="nil"/>
          <w:left w:val="nil"/>
          <w:bottom w:val="nil"/>
          <w:right w:val="nil"/>
          <w:between w:val="nil"/>
        </w:pBdr>
        <w:tabs>
          <w:tab w:val="left" w:pos="1893"/>
        </w:tabs>
        <w:spacing w:line="360" w:lineRule="auto"/>
        <w:ind w:left="946" w:hanging="349"/>
        <w:jc w:val="both"/>
        <w:rPr>
          <w:rFonts w:ascii="Arial" w:eastAsia="Arial" w:hAnsi="Arial" w:cs="Arial"/>
          <w:color w:val="000000"/>
        </w:rPr>
      </w:pPr>
      <w:r>
        <w:rPr>
          <w:rFonts w:ascii="Arial" w:eastAsia="Arial" w:hAnsi="Arial" w:cs="Arial"/>
          <w:i/>
          <w:color w:val="000000"/>
        </w:rPr>
        <w:t>Activitats de redacció.</w:t>
      </w:r>
    </w:p>
    <w:p w:rsidR="00823CD4" w:rsidRDefault="006149D2">
      <w:pPr>
        <w:numPr>
          <w:ilvl w:val="0"/>
          <w:numId w:val="7"/>
        </w:numPr>
        <w:pBdr>
          <w:top w:val="nil"/>
          <w:left w:val="nil"/>
          <w:bottom w:val="nil"/>
          <w:right w:val="nil"/>
          <w:between w:val="nil"/>
        </w:pBdr>
        <w:tabs>
          <w:tab w:val="left" w:pos="1893"/>
        </w:tabs>
        <w:spacing w:line="360" w:lineRule="auto"/>
        <w:ind w:left="946" w:hanging="349"/>
        <w:jc w:val="both"/>
        <w:rPr>
          <w:rFonts w:ascii="Arial" w:eastAsia="Arial" w:hAnsi="Arial" w:cs="Arial"/>
          <w:color w:val="000000"/>
        </w:rPr>
      </w:pPr>
      <w:r>
        <w:rPr>
          <w:rFonts w:ascii="Arial" w:eastAsia="Arial" w:hAnsi="Arial" w:cs="Arial"/>
          <w:i/>
          <w:color w:val="000000"/>
        </w:rPr>
        <w:t>Comprensió dels enunciats</w:t>
      </w:r>
    </w:p>
    <w:p w:rsidR="00823CD4" w:rsidRDefault="00823CD4">
      <w:pPr>
        <w:pBdr>
          <w:top w:val="nil"/>
          <w:left w:val="nil"/>
          <w:bottom w:val="nil"/>
          <w:right w:val="nil"/>
          <w:between w:val="nil"/>
        </w:pBdr>
        <w:tabs>
          <w:tab w:val="left" w:pos="1893"/>
        </w:tabs>
        <w:spacing w:line="360" w:lineRule="auto"/>
        <w:jc w:val="both"/>
        <w:rPr>
          <w:rFonts w:ascii="Arial" w:eastAsia="Arial" w:hAnsi="Arial" w:cs="Arial"/>
          <w:i/>
        </w:rPr>
      </w:pPr>
    </w:p>
    <w:p w:rsidR="00823CD4" w:rsidRDefault="006149D2">
      <w:pPr>
        <w:pStyle w:val="Ttulo4"/>
        <w:numPr>
          <w:ilvl w:val="1"/>
          <w:numId w:val="38"/>
        </w:numPr>
        <w:tabs>
          <w:tab w:val="left" w:pos="1196"/>
        </w:tabs>
        <w:spacing w:line="360" w:lineRule="auto"/>
        <w:jc w:val="both"/>
      </w:pPr>
      <w:bookmarkStart w:id="53" w:name="_heading=h.2zbgiuw" w:colFirst="0" w:colLast="0"/>
      <w:bookmarkEnd w:id="53"/>
      <w:r>
        <w:t>TECNOLOGIA</w:t>
      </w:r>
    </w:p>
    <w:p w:rsidR="00823CD4" w:rsidRDefault="006149D2">
      <w:pPr>
        <w:spacing w:before="100"/>
        <w:rPr>
          <w:rFonts w:ascii="Times New Roman" w:eastAsia="Times New Roman" w:hAnsi="Times New Roman" w:cs="Times New Roman"/>
          <w:sz w:val="24"/>
          <w:szCs w:val="24"/>
        </w:rPr>
      </w:pPr>
      <w:r>
        <w:rPr>
          <w:rFonts w:ascii="Arial" w:eastAsia="Arial" w:hAnsi="Arial" w:cs="Arial"/>
          <w:i/>
          <w:color w:val="000000"/>
        </w:rPr>
        <w:t>Pels 4 cursos de la ESO</w:t>
      </w:r>
    </w:p>
    <w:p w:rsidR="00823CD4" w:rsidRDefault="006149D2">
      <w:pPr>
        <w:spacing w:before="120"/>
        <w:ind w:left="240"/>
        <w:rPr>
          <w:rFonts w:ascii="Times New Roman" w:eastAsia="Times New Roman" w:hAnsi="Times New Roman" w:cs="Times New Roman"/>
          <w:sz w:val="24"/>
          <w:szCs w:val="24"/>
        </w:rPr>
      </w:pPr>
      <w:r>
        <w:rPr>
          <w:rFonts w:ascii="Arial" w:eastAsia="Arial" w:hAnsi="Arial" w:cs="Arial"/>
          <w:i/>
          <w:color w:val="000000"/>
        </w:rPr>
        <w:t>. Parlar sempre amb Català als alumnes i que ells facin el mateix amb nosaltres</w:t>
      </w:r>
    </w:p>
    <w:p w:rsidR="00823CD4" w:rsidRDefault="006149D2">
      <w:pPr>
        <w:spacing w:before="120"/>
        <w:ind w:left="240" w:right="820"/>
        <w:rPr>
          <w:rFonts w:ascii="Times New Roman" w:eastAsia="Times New Roman" w:hAnsi="Times New Roman" w:cs="Times New Roman"/>
          <w:sz w:val="24"/>
          <w:szCs w:val="24"/>
        </w:rPr>
      </w:pPr>
      <w:r>
        <w:rPr>
          <w:rFonts w:ascii="Arial" w:eastAsia="Arial" w:hAnsi="Arial" w:cs="Arial"/>
          <w:i/>
          <w:color w:val="000000"/>
        </w:rPr>
        <w:t xml:space="preserve">. Fer una lectura a cada unitat didàctica i respondre a una sèrie de preguntes. </w:t>
      </w:r>
      <w:r>
        <w:rPr>
          <w:rFonts w:ascii="Arial" w:eastAsia="Arial" w:hAnsi="Arial" w:cs="Arial"/>
          <w:i/>
          <w:color w:val="000000"/>
          <w:sz w:val="15"/>
          <w:szCs w:val="15"/>
        </w:rPr>
        <w:t> </w:t>
      </w:r>
    </w:p>
    <w:p w:rsidR="00823CD4" w:rsidRDefault="006149D2">
      <w:pPr>
        <w:spacing w:before="100"/>
        <w:ind w:left="240" w:right="820"/>
        <w:rPr>
          <w:rFonts w:ascii="Times New Roman" w:eastAsia="Times New Roman" w:hAnsi="Times New Roman" w:cs="Times New Roman"/>
          <w:sz w:val="24"/>
          <w:szCs w:val="24"/>
        </w:rPr>
      </w:pPr>
      <w:r>
        <w:rPr>
          <w:rFonts w:ascii="Arial" w:eastAsia="Arial" w:hAnsi="Arial" w:cs="Arial"/>
          <w:i/>
          <w:color w:val="000000"/>
        </w:rPr>
        <w:t>.Valorar positivament la bona ortografia en els dossiers, en les prove</w:t>
      </w:r>
      <w:r>
        <w:rPr>
          <w:rFonts w:ascii="Arial" w:eastAsia="Arial" w:hAnsi="Arial" w:cs="Arial"/>
          <w:i/>
          <w:color w:val="000000"/>
        </w:rPr>
        <w:t>s i en totes les activitats que facin els alumnes.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38"/>
        </w:numPr>
        <w:tabs>
          <w:tab w:val="left" w:pos="1196"/>
        </w:tabs>
        <w:spacing w:line="360" w:lineRule="auto"/>
        <w:jc w:val="both"/>
      </w:pPr>
      <w:bookmarkStart w:id="54" w:name="_heading=h.1egqt2p" w:colFirst="0" w:colLast="0"/>
      <w:bookmarkEnd w:id="54"/>
      <w:r>
        <w:t>MATEMÀTIQUES:</w:t>
      </w:r>
    </w:p>
    <w:p w:rsidR="00823CD4" w:rsidRDefault="006149D2">
      <w:pPr>
        <w:pBdr>
          <w:top w:val="nil"/>
          <w:left w:val="nil"/>
          <w:bottom w:val="nil"/>
          <w:right w:val="nil"/>
          <w:between w:val="nil"/>
        </w:pBdr>
        <w:spacing w:before="127" w:line="360" w:lineRule="auto"/>
        <w:jc w:val="both"/>
        <w:rPr>
          <w:rFonts w:ascii="Arial" w:eastAsia="Arial" w:hAnsi="Arial" w:cs="Arial"/>
          <w:i/>
        </w:rPr>
      </w:pPr>
      <w:r>
        <w:rPr>
          <w:rFonts w:ascii="Arial" w:eastAsia="Arial" w:hAnsi="Arial" w:cs="Arial"/>
          <w:i/>
          <w:color w:val="000000"/>
        </w:rPr>
        <w:t>Mirarem d’incloure a cada nivell de l</w:t>
      </w:r>
      <w:r>
        <w:rPr>
          <w:rFonts w:ascii="Arial" w:eastAsia="Arial" w:hAnsi="Arial" w:cs="Arial"/>
          <w:i/>
        </w:rPr>
        <w:t>’</w:t>
      </w:r>
      <w:r>
        <w:rPr>
          <w:rFonts w:ascii="Arial" w:eastAsia="Arial" w:hAnsi="Arial" w:cs="Arial"/>
          <w:i/>
          <w:color w:val="000000"/>
        </w:rPr>
        <w:t>ESO activitats i exercicis que ajudin a millorar les Competències Matemàtiques, concretament hem vist que podem aprofundir en els següents punts:</w:t>
      </w:r>
      <w:r>
        <w:rPr>
          <w:rFonts w:ascii="Arial" w:eastAsia="Arial" w:hAnsi="Arial" w:cs="Arial"/>
          <w:i/>
        </w:rPr>
        <w:br/>
      </w: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i/>
          <w:color w:val="000000"/>
        </w:rPr>
        <w:t>. Treballar els percentatges en tots els cursos de la ESO</w:t>
      </w:r>
    </w:p>
    <w:p w:rsidR="00823CD4" w:rsidRDefault="006149D2">
      <w:pPr>
        <w:pBdr>
          <w:top w:val="nil"/>
          <w:left w:val="nil"/>
          <w:bottom w:val="nil"/>
          <w:right w:val="nil"/>
          <w:between w:val="nil"/>
        </w:pBdr>
        <w:spacing w:before="127" w:line="360" w:lineRule="auto"/>
        <w:jc w:val="both"/>
        <w:rPr>
          <w:rFonts w:ascii="Arial" w:eastAsia="Arial" w:hAnsi="Arial" w:cs="Arial"/>
          <w:color w:val="000000"/>
        </w:rPr>
      </w:pPr>
      <w:r>
        <w:rPr>
          <w:rFonts w:ascii="Arial" w:eastAsia="Arial" w:hAnsi="Arial" w:cs="Arial"/>
          <w:i/>
          <w:color w:val="000000"/>
        </w:rPr>
        <w:t>. Treballar les àrees en tots els cursos, especialment a 1 ESO i 4 ESO</w:t>
      </w:r>
    </w:p>
    <w:p w:rsidR="00823CD4" w:rsidRDefault="006149D2">
      <w:pPr>
        <w:pBdr>
          <w:top w:val="nil"/>
          <w:left w:val="nil"/>
          <w:bottom w:val="nil"/>
          <w:right w:val="nil"/>
          <w:between w:val="nil"/>
        </w:pBdr>
        <w:spacing w:before="126" w:line="360" w:lineRule="auto"/>
        <w:jc w:val="both"/>
        <w:rPr>
          <w:rFonts w:ascii="Arial" w:eastAsia="Arial" w:hAnsi="Arial" w:cs="Arial"/>
          <w:color w:val="000000"/>
        </w:rPr>
      </w:pPr>
      <w:r>
        <w:rPr>
          <w:rFonts w:ascii="Arial" w:eastAsia="Arial" w:hAnsi="Arial" w:cs="Arial"/>
          <w:i/>
          <w:color w:val="000000"/>
        </w:rPr>
        <w:t>. Fer més exercicis de vistes i de geometria, especialment a 1 ESO.</w:t>
      </w:r>
    </w:p>
    <w:p w:rsidR="00823CD4" w:rsidRDefault="006149D2">
      <w:pPr>
        <w:pBdr>
          <w:top w:val="nil"/>
          <w:left w:val="nil"/>
          <w:bottom w:val="nil"/>
          <w:right w:val="nil"/>
          <w:between w:val="nil"/>
        </w:pBdr>
        <w:spacing w:before="127" w:line="360" w:lineRule="auto"/>
        <w:jc w:val="both"/>
        <w:rPr>
          <w:rFonts w:ascii="Arial" w:eastAsia="Arial" w:hAnsi="Arial" w:cs="Arial"/>
          <w:color w:val="000000"/>
        </w:rPr>
      </w:pPr>
      <w:r>
        <w:rPr>
          <w:rFonts w:ascii="Arial" w:eastAsia="Arial" w:hAnsi="Arial" w:cs="Arial"/>
          <w:i/>
          <w:color w:val="000000"/>
        </w:rPr>
        <w:t>També s’estan treballant els perímetres, els volums, les equacions de primer grau i les escales.</w:t>
      </w:r>
    </w:p>
    <w:p w:rsidR="00823CD4" w:rsidRDefault="00823CD4">
      <w:pPr>
        <w:pBdr>
          <w:top w:val="nil"/>
          <w:left w:val="nil"/>
          <w:bottom w:val="nil"/>
          <w:right w:val="nil"/>
          <w:between w:val="nil"/>
        </w:pBdr>
        <w:spacing w:before="10" w:line="360" w:lineRule="auto"/>
        <w:jc w:val="both"/>
        <w:rPr>
          <w:rFonts w:ascii="Arial" w:eastAsia="Arial" w:hAnsi="Arial" w:cs="Arial"/>
          <w:i/>
          <w:color w:val="000000"/>
        </w:rPr>
      </w:pPr>
    </w:p>
    <w:p w:rsidR="00823CD4" w:rsidRDefault="006149D2">
      <w:pPr>
        <w:pBdr>
          <w:top w:val="nil"/>
          <w:left w:val="nil"/>
          <w:bottom w:val="nil"/>
          <w:right w:val="nil"/>
          <w:between w:val="nil"/>
        </w:pBdr>
        <w:spacing w:line="360" w:lineRule="auto"/>
        <w:jc w:val="both"/>
        <w:rPr>
          <w:rFonts w:ascii="Arial" w:eastAsia="Arial" w:hAnsi="Arial" w:cs="Arial"/>
          <w:i/>
          <w:color w:val="000000"/>
        </w:rPr>
      </w:pPr>
      <w:r>
        <w:rPr>
          <w:rFonts w:ascii="Arial" w:eastAsia="Arial" w:hAnsi="Arial" w:cs="Arial"/>
          <w:i/>
          <w:color w:val="000000"/>
        </w:rPr>
        <w:t>Treballem el foment de la lectura i la comprensió lectora a través de la lectura i la comprensió dels enunciats dels problemes i exercicis.</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Style w:val="Ttulo3"/>
        <w:numPr>
          <w:ilvl w:val="0"/>
          <w:numId w:val="46"/>
        </w:numPr>
        <w:spacing w:line="360" w:lineRule="auto"/>
        <w:jc w:val="both"/>
      </w:pPr>
      <w:bookmarkStart w:id="55" w:name="_heading=h.3ygebqi" w:colFirst="0" w:colLast="0"/>
      <w:bookmarkEnd w:id="55"/>
      <w:r>
        <w:t>L’AVALUACIÓ</w:t>
      </w:r>
    </w:p>
    <w:p w:rsidR="00823CD4" w:rsidRDefault="00823CD4">
      <w:pPr>
        <w:pBdr>
          <w:top w:val="nil"/>
          <w:left w:val="nil"/>
          <w:bottom w:val="nil"/>
          <w:right w:val="nil"/>
          <w:between w:val="nil"/>
        </w:pBdr>
        <w:spacing w:line="360" w:lineRule="auto"/>
        <w:jc w:val="both"/>
        <w:rPr>
          <w:rFonts w:ascii="Arial" w:eastAsia="Arial" w:hAnsi="Arial" w:cs="Arial"/>
          <w:i/>
          <w:color w:val="000000"/>
        </w:rPr>
      </w:pPr>
    </w:p>
    <w:p w:rsidR="00823CD4" w:rsidRDefault="006149D2">
      <w:pPr>
        <w:pStyle w:val="Ttulo4"/>
        <w:numPr>
          <w:ilvl w:val="1"/>
          <w:numId w:val="40"/>
        </w:numPr>
        <w:tabs>
          <w:tab w:val="left" w:pos="1196"/>
        </w:tabs>
        <w:spacing w:line="360" w:lineRule="auto"/>
        <w:jc w:val="both"/>
      </w:pPr>
      <w:bookmarkStart w:id="56" w:name="_heading=h.2dlolyb" w:colFirst="0" w:colLast="0"/>
      <w:bookmarkEnd w:id="56"/>
      <w:r>
        <w:t>Criteris generals sobre l’avaluació</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L'avaluació ha de ser global, contínua i formativa i </w:t>
      </w:r>
      <w:r>
        <w:rPr>
          <w:rFonts w:ascii="Arial" w:eastAsia="Arial" w:hAnsi="Arial" w:cs="Arial"/>
        </w:rPr>
        <w:t>formadora</w:t>
      </w:r>
      <w:r>
        <w:rPr>
          <w:rFonts w:ascii="Arial" w:eastAsia="Arial" w:hAnsi="Arial" w:cs="Arial"/>
          <w:color w:val="000000"/>
        </w:rPr>
        <w:t>, i ha de tenir en compte el grau de desenvolupament de les competències i el seu progrés en el conjunt dels processos d'aprenentatge, així com la variabilita</w:t>
      </w:r>
      <w:r>
        <w:rPr>
          <w:rFonts w:ascii="Arial" w:eastAsia="Arial" w:hAnsi="Arial" w:cs="Arial"/>
          <w:color w:val="000000"/>
        </w:rPr>
        <w:t>t de l'aprenentatge dels alumnes. L'avaluació ha de permetre que tant el professorat (avaluació formativa) com l'alumnat, (avaluació formadora) puguin identificar els avenços, les dificultats i els errors que sorgeixen al llarg del procés educatiu i prendr</w:t>
      </w:r>
      <w:r>
        <w:rPr>
          <w:rFonts w:ascii="Arial" w:eastAsia="Arial" w:hAnsi="Arial" w:cs="Arial"/>
          <w:color w:val="000000"/>
        </w:rPr>
        <w:t>e les decisions oportunes per assolir les competències. Amb aquesta finalitat, l'alumne o alumna ha de conèixer els objectius d'aprenentatge i els criteris i procediments amb els quals serà avaluat. Cal promoure l'ús generalitzat d'estratègies i instrument</w:t>
      </w:r>
      <w:r>
        <w:rPr>
          <w:rFonts w:ascii="Arial" w:eastAsia="Arial" w:hAnsi="Arial" w:cs="Arial"/>
          <w:color w:val="000000"/>
        </w:rPr>
        <w:t>s d'avaluació variats i adequats, que s'ajustin a les diferents situacions d'aprenentatge i amb els quals es puguin valorar els aprenentatges de l'alumnat, tenint en compte la personalització dels aprenentatges i permetent l'ajustament de la resposta educa</w:t>
      </w:r>
      <w:r>
        <w:rPr>
          <w:rFonts w:ascii="Arial" w:eastAsia="Arial" w:hAnsi="Arial" w:cs="Arial"/>
          <w:color w:val="000000"/>
        </w:rPr>
        <w:t xml:space="preserve">tiva de l'alumnat amb necessitats específiques de suport educatiu. </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L'equip docent ha de dedicar, de forma regular i continuada, un espai de coordinació per establir els aspectes sobre els aprenentatges que cal observar i els mecanismes per recollir la inf</w:t>
      </w:r>
      <w:r>
        <w:rPr>
          <w:rFonts w:ascii="Arial" w:eastAsia="Arial" w:hAnsi="Arial" w:cs="Arial"/>
          <w:color w:val="000000"/>
        </w:rPr>
        <w:t>ormació en relació amb el procés d'aprenentatge de l'alumnat. Cada docent ha de disposar d'un instrument de registre per recollir sistemàticament les observacions d'aquest procés. Els centres educatius, per fer efectiu el compromís de l'alumnat i de les fa</w:t>
      </w:r>
      <w:r>
        <w:rPr>
          <w:rFonts w:ascii="Arial" w:eastAsia="Arial" w:hAnsi="Arial" w:cs="Arial"/>
          <w:color w:val="000000"/>
        </w:rPr>
        <w:t>mílies en el procés d'aprenentatge, han d'informar de quins són els criteris d'avaluació que s'aplicaran en l'avaluació dels aprenentatges, per al pas de nivell i per a la promoció dels alumnes, segons la normativa vigent i els principis establerts en el p</w:t>
      </w:r>
      <w:r>
        <w:rPr>
          <w:rFonts w:ascii="Arial" w:eastAsia="Arial" w:hAnsi="Arial" w:cs="Arial"/>
          <w:color w:val="000000"/>
        </w:rPr>
        <w:t>rojecte educatiu. L'avaluació dels processos d'aprenentatge de l'alumnat en les diferents matèries o àmbits, tant en el seu vessant formatiu com en el qualificador, ha de tenir el seu referent en els criteris d'avaluació corresponents a les diferents compe</w:t>
      </w:r>
      <w:r>
        <w:rPr>
          <w:rFonts w:ascii="Arial" w:eastAsia="Arial" w:hAnsi="Arial" w:cs="Arial"/>
          <w:color w:val="000000"/>
        </w:rPr>
        <w:t>tències específiques.</w:t>
      </w:r>
    </w:p>
    <w:p w:rsidR="00823CD4" w:rsidRDefault="006149D2">
      <w:pPr>
        <w:pBdr>
          <w:top w:val="nil"/>
          <w:left w:val="nil"/>
          <w:bottom w:val="nil"/>
          <w:right w:val="nil"/>
          <w:between w:val="nil"/>
        </w:pBdr>
        <w:spacing w:before="158" w:line="360" w:lineRule="auto"/>
        <w:jc w:val="both"/>
        <w:rPr>
          <w:rFonts w:ascii="Arial" w:eastAsia="Arial" w:hAnsi="Arial" w:cs="Arial"/>
          <w:color w:val="000000"/>
        </w:rPr>
      </w:pPr>
      <w:r>
        <w:rPr>
          <w:rFonts w:ascii="Arial" w:eastAsia="Arial" w:hAnsi="Arial" w:cs="Arial"/>
          <w:color w:val="000000"/>
        </w:rPr>
        <w:t>L'objectiu fonamental de l'avaluació a l'ESO és saber si l'alumnat ha arribat a assolir els objectius que ens havíem proposat o fins a quin grau els ha assolit. La funció de l'avaluació educativa ha d'anar encaminada a millorar el pro</w:t>
      </w:r>
      <w:r>
        <w:rPr>
          <w:rFonts w:ascii="Arial" w:eastAsia="Arial" w:hAnsi="Arial" w:cs="Arial"/>
          <w:color w:val="000000"/>
        </w:rPr>
        <w:t>cés d'ensenyament-</w:t>
      </w:r>
      <w:r>
        <w:rPr>
          <w:rFonts w:ascii="Arial" w:eastAsia="Arial" w:hAnsi="Arial" w:cs="Arial"/>
          <w:color w:val="000000"/>
        </w:rPr>
        <w:lastRenderedPageBreak/>
        <w:t xml:space="preserve">aprenentatge i, per tant, la recollida d'informació, i la seva anàlisi, ha d'orientar-se a la presa de decisions per a aquesta millora. La recollida d'informació ha de fer referència al domini conceptual, procedimental i d'actituds. És a </w:t>
      </w:r>
      <w:r>
        <w:rPr>
          <w:rFonts w:ascii="Arial" w:eastAsia="Arial" w:hAnsi="Arial" w:cs="Arial"/>
          <w:color w:val="000000"/>
        </w:rPr>
        <w:t>dir, als tres tipus de continguts que s'han de treballar en cadascuna de les matèries.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Aquesta informació obtinguda a partir de la situació inicial de l'alumnat --avaluació inicial-- ens ha de permetre adaptar el procés d'aprenentatge als coneixements i capacitats de l'alumnat. Per tal que aquesta informació sigui objectiva i ajustada hem de</w:t>
      </w:r>
      <w:r>
        <w:rPr>
          <w:rFonts w:ascii="Arial" w:eastAsia="Arial" w:hAnsi="Arial" w:cs="Arial"/>
          <w:color w:val="000000"/>
        </w:rPr>
        <w:t xml:space="preserve"> procurar diversificar els instruments de recollida (observació continuada i pautada, entrevistes personals, qüestionaris, etc.).</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 qualsevol cas, es tracta de mesurar tant l'assoliment d'un determinat nivell com del procés d'aprenentatge. Tot això ens h</w:t>
      </w:r>
      <w:r>
        <w:rPr>
          <w:rFonts w:ascii="Arial" w:eastAsia="Arial" w:hAnsi="Arial" w:cs="Arial"/>
          <w:color w:val="000000"/>
        </w:rPr>
        <w:t>a de permetre disposar d'una informació que ens facilitarà una valoració qualitativa de l'alumnat.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D'altra banda és molt important que l'alumnat tingui consciència del que ha </w:t>
      </w:r>
      <w:r>
        <w:rPr>
          <w:rFonts w:ascii="Arial" w:eastAsia="Arial" w:hAnsi="Arial" w:cs="Arial"/>
        </w:rPr>
        <w:t>après</w:t>
      </w:r>
      <w:r>
        <w:rPr>
          <w:rFonts w:ascii="Arial" w:eastAsia="Arial" w:hAnsi="Arial" w:cs="Arial"/>
          <w:color w:val="000000"/>
        </w:rPr>
        <w:t xml:space="preserve">. Això l'ajudarà i el motivarà a continuar treballant. L'autoavaluació i </w:t>
      </w:r>
      <w:proofErr w:type="spellStart"/>
      <w:r>
        <w:rPr>
          <w:rFonts w:ascii="Arial" w:eastAsia="Arial" w:hAnsi="Arial" w:cs="Arial"/>
          <w:color w:val="000000"/>
        </w:rPr>
        <w:t>co</w:t>
      </w:r>
      <w:r>
        <w:rPr>
          <w:rFonts w:ascii="Arial" w:eastAsia="Arial" w:hAnsi="Arial" w:cs="Arial"/>
          <w:color w:val="000000"/>
        </w:rPr>
        <w:t>avaluació</w:t>
      </w:r>
      <w:proofErr w:type="spellEnd"/>
      <w:r>
        <w:rPr>
          <w:rFonts w:ascii="Arial" w:eastAsia="Arial" w:hAnsi="Arial" w:cs="Arial"/>
          <w:color w:val="000000"/>
        </w:rPr>
        <w:t xml:space="preserve"> poden ser instruments molt adients per aconseguir aquest objectiu.</w:t>
      </w:r>
    </w:p>
    <w:p w:rsidR="00823CD4" w:rsidRDefault="006149D2">
      <w:pPr>
        <w:pBdr>
          <w:top w:val="nil"/>
          <w:left w:val="nil"/>
          <w:bottom w:val="nil"/>
          <w:right w:val="nil"/>
          <w:between w:val="nil"/>
        </w:pBdr>
        <w:spacing w:before="92" w:line="360" w:lineRule="auto"/>
        <w:jc w:val="both"/>
        <w:rPr>
          <w:rFonts w:ascii="Arial" w:eastAsia="Arial" w:hAnsi="Arial" w:cs="Arial"/>
          <w:color w:val="000000"/>
        </w:rPr>
      </w:pPr>
      <w:r>
        <w:rPr>
          <w:rFonts w:ascii="Arial" w:eastAsia="Arial" w:hAnsi="Arial" w:cs="Arial"/>
          <w:color w:val="000000"/>
        </w:rPr>
        <w:t>En definitiva, hem d'avaluar el conjunt de les activitats realitzades de manera continuada tenint en compte la realitat individual de l'alumnat. També cal tenir present els aspect</w:t>
      </w:r>
      <w:r>
        <w:rPr>
          <w:rFonts w:ascii="Arial" w:eastAsia="Arial" w:hAnsi="Arial" w:cs="Arial"/>
          <w:color w:val="000000"/>
        </w:rPr>
        <w:t>es de comunicació i participació a l'aula, és a dir, valorar els components actitudinals de la nostra avaluació.</w:t>
      </w:r>
    </w:p>
    <w:p w:rsidR="00823CD4" w:rsidRDefault="006149D2">
      <w:pPr>
        <w:pBdr>
          <w:top w:val="nil"/>
          <w:left w:val="nil"/>
          <w:bottom w:val="nil"/>
          <w:right w:val="nil"/>
          <w:between w:val="nil"/>
        </w:pBdr>
        <w:spacing w:before="230" w:line="360" w:lineRule="auto"/>
        <w:jc w:val="both"/>
        <w:rPr>
          <w:rFonts w:ascii="Arial" w:eastAsia="Arial" w:hAnsi="Arial" w:cs="Arial"/>
          <w:color w:val="000000"/>
        </w:rPr>
      </w:pPr>
      <w:r>
        <w:rPr>
          <w:rFonts w:ascii="Arial" w:eastAsia="Arial" w:hAnsi="Arial" w:cs="Arial"/>
          <w:color w:val="000000"/>
        </w:rPr>
        <w:t>Tot el que hem dit fins aquí fa referència al sentit pedagògic de l'avaluació, sens dubte el més important i que no s'ha de confondre mai només en l'estricte sentit classificatori i selectiu. Tanmateix, però arriba el final del cicle o de l'etapa i hem d'a</w:t>
      </w:r>
      <w:r>
        <w:rPr>
          <w:rFonts w:ascii="Arial" w:eastAsia="Arial" w:hAnsi="Arial" w:cs="Arial"/>
          <w:color w:val="000000"/>
        </w:rPr>
        <w:t xml:space="preserve">valuar la trajectòria de cada noi i noia i hem d'orientar-los en les diverses opcions: estudis </w:t>
      </w:r>
      <w:proofErr w:type="spellStart"/>
      <w:r>
        <w:rPr>
          <w:rFonts w:ascii="Arial" w:eastAsia="Arial" w:hAnsi="Arial" w:cs="Arial"/>
        </w:rPr>
        <w:t>postobligatoris</w:t>
      </w:r>
      <w:proofErr w:type="spellEnd"/>
      <w:r>
        <w:rPr>
          <w:rFonts w:ascii="Arial" w:eastAsia="Arial" w:hAnsi="Arial" w:cs="Arial"/>
          <w:color w:val="000000"/>
        </w:rPr>
        <w:t xml:space="preserve"> o món laboral.</w:t>
      </w:r>
    </w:p>
    <w:p w:rsidR="00823CD4" w:rsidRDefault="006149D2">
      <w:pPr>
        <w:pBdr>
          <w:top w:val="nil"/>
          <w:left w:val="nil"/>
          <w:bottom w:val="nil"/>
          <w:right w:val="nil"/>
          <w:between w:val="nil"/>
        </w:pBdr>
        <w:spacing w:before="231" w:line="360" w:lineRule="auto"/>
        <w:jc w:val="both"/>
        <w:rPr>
          <w:rFonts w:ascii="Arial" w:eastAsia="Arial" w:hAnsi="Arial" w:cs="Arial"/>
          <w:color w:val="000000"/>
        </w:rPr>
      </w:pPr>
      <w:r>
        <w:rPr>
          <w:rFonts w:ascii="Arial" w:eastAsia="Arial" w:hAnsi="Arial" w:cs="Arial"/>
          <w:color w:val="000000"/>
        </w:rPr>
        <w:t>Efectivament, tot aquest procés acaba concretant-se en unes NOTES. Aquestes qualificacions són la concreció final de tot l'ensenya</w:t>
      </w:r>
      <w:r>
        <w:rPr>
          <w:rFonts w:ascii="Arial" w:eastAsia="Arial" w:hAnsi="Arial" w:cs="Arial"/>
          <w:color w:val="000000"/>
        </w:rPr>
        <w:t xml:space="preserve">ment-aprenentatge de tot un cicle. I, especialment, en el segon cicle de l'etapa tenen una importància cabdal perquè determinen, en molta mesura, les possibilitats futures de l'alumnat. És per aquesta raó </w:t>
      </w:r>
      <w:r>
        <w:rPr>
          <w:rFonts w:ascii="Arial" w:eastAsia="Arial" w:hAnsi="Arial" w:cs="Arial"/>
          <w:color w:val="000000"/>
        </w:rPr>
        <w:lastRenderedPageBreak/>
        <w:t>que és molt important establir criteris d'avaluació</w:t>
      </w:r>
      <w:r>
        <w:rPr>
          <w:rFonts w:ascii="Arial" w:eastAsia="Arial" w:hAnsi="Arial" w:cs="Arial"/>
          <w:color w:val="000000"/>
        </w:rPr>
        <w:t xml:space="preserve"> consensuats per tot el professorat i que formin part del projecte curricular de l'Institut.</w:t>
      </w:r>
    </w:p>
    <w:p w:rsidR="00823CD4" w:rsidRDefault="00823CD4">
      <w:pPr>
        <w:pStyle w:val="Ttulo4"/>
        <w:spacing w:line="360" w:lineRule="auto"/>
        <w:ind w:firstLine="653"/>
        <w:jc w:val="both"/>
      </w:pPr>
      <w:bookmarkStart w:id="57" w:name="_heading=h.sqyw64" w:colFirst="0" w:colLast="0"/>
      <w:bookmarkEnd w:id="57"/>
    </w:p>
    <w:p w:rsidR="00823CD4" w:rsidRDefault="006149D2">
      <w:pPr>
        <w:pStyle w:val="Ttulo4"/>
        <w:numPr>
          <w:ilvl w:val="1"/>
          <w:numId w:val="40"/>
        </w:numPr>
        <w:tabs>
          <w:tab w:val="left" w:pos="1196"/>
        </w:tabs>
        <w:spacing w:line="360" w:lineRule="auto"/>
        <w:jc w:val="both"/>
      </w:pPr>
      <w:bookmarkStart w:id="58" w:name="_heading=h.3cqmetx" w:colFirst="0" w:colLast="0"/>
      <w:bookmarkEnd w:id="58"/>
      <w:r>
        <w:t>La junta d’avaluació</w:t>
      </w:r>
    </w:p>
    <w:p w:rsidR="00823CD4" w:rsidRDefault="006149D2">
      <w:pPr>
        <w:numPr>
          <w:ilvl w:val="0"/>
          <w:numId w:val="25"/>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t>La junta d'avaluació la componen tot el professorat amb atribució docent en el nivell corresponent (ESO/Batxillerat). Donat que l’avaluació h</w:t>
      </w:r>
      <w:r>
        <w:rPr>
          <w:rFonts w:ascii="Arial" w:eastAsia="Arial" w:hAnsi="Arial" w:cs="Arial"/>
          <w:color w:val="000000"/>
        </w:rPr>
        <w:t>a de ser integradora, és a dir, que la observació i diagnòstic del progrés de l’alumnat en els aprenentatge necessita de la integració de les aportacions de tot el professorat d’un mateix alumne/a, el nombre de professors/es d’un mateix grup ha de ser limi</w:t>
      </w:r>
      <w:r>
        <w:rPr>
          <w:rFonts w:ascii="Arial" w:eastAsia="Arial" w:hAnsi="Arial" w:cs="Arial"/>
          <w:color w:val="000000"/>
        </w:rPr>
        <w:t>tat.</w:t>
      </w:r>
    </w:p>
    <w:p w:rsidR="00823CD4" w:rsidRDefault="006149D2">
      <w:pPr>
        <w:numPr>
          <w:ilvl w:val="0"/>
          <w:numId w:val="25"/>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t>La coordinació de la junta correspon al coordinador/a de nivell.</w:t>
      </w:r>
    </w:p>
    <w:p w:rsidR="00823CD4" w:rsidRDefault="006149D2">
      <w:pPr>
        <w:numPr>
          <w:ilvl w:val="0"/>
          <w:numId w:val="25"/>
        </w:numPr>
        <w:pBdr>
          <w:top w:val="nil"/>
          <w:left w:val="nil"/>
          <w:bottom w:val="nil"/>
          <w:right w:val="nil"/>
          <w:between w:val="nil"/>
        </w:pBdr>
        <w:tabs>
          <w:tab w:val="left" w:pos="1917"/>
        </w:tabs>
        <w:spacing w:line="360" w:lineRule="auto"/>
        <w:ind w:right="822"/>
        <w:jc w:val="both"/>
        <w:rPr>
          <w:rFonts w:ascii="Arial" w:eastAsia="Arial" w:hAnsi="Arial" w:cs="Arial"/>
          <w:color w:val="000000"/>
        </w:rPr>
      </w:pPr>
      <w:r>
        <w:rPr>
          <w:rFonts w:ascii="Arial" w:eastAsia="Arial" w:hAnsi="Arial" w:cs="Arial"/>
          <w:color w:val="000000"/>
        </w:rPr>
        <w:t>El tutor/a del grup avaluat presidirà la sessió d'avaluació del seu grup, i serà l'encarregat d'aixecar acta de la reunió.</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40"/>
        </w:numPr>
        <w:tabs>
          <w:tab w:val="left" w:pos="1196"/>
        </w:tabs>
        <w:spacing w:line="360" w:lineRule="auto"/>
        <w:jc w:val="both"/>
      </w:pPr>
      <w:bookmarkStart w:id="59" w:name="_heading=h.1rvwp1q" w:colFirst="0" w:colLast="0"/>
      <w:bookmarkEnd w:id="59"/>
      <w:r>
        <w:t xml:space="preserve">Les sessions d’avaluació </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bookmarkStart w:id="60" w:name="_heading=h.4bvk7pj" w:colFirst="0" w:colLast="0"/>
      <w:bookmarkEnd w:id="60"/>
      <w:r>
        <w:rPr>
          <w:rFonts w:ascii="Arial" w:eastAsia="Arial" w:hAnsi="Arial" w:cs="Arial"/>
          <w:color w:val="000000"/>
        </w:rPr>
        <w:t>El tutor o tutora del grup classe ha de coordinar i presidir les sessions d'avaluació del seu grup d'alumnes, aixecar-ne l'acta, fer-hi constar els acords presos i transmetre</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l'informe d'avaluació de manera individualitzada a les famílies i alumnes. Igualm</w:t>
      </w:r>
      <w:r>
        <w:rPr>
          <w:rFonts w:ascii="Arial" w:eastAsia="Arial" w:hAnsi="Arial" w:cs="Arial"/>
          <w:color w:val="000000"/>
        </w:rPr>
        <w:t>ent, la</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resta de docents de l'equip docent han d'informar l'alumnat en relació amb les seves</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matèries o àmbits.</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L'avaluació final de cada curs la porta a terme l'equip docent, de forma col·legiada i</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coordinada pel tutor o tutora del grup en una única sessió. Donant continuïtat a les</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sessions trimestrals celebrades, s'analitza i es fa el seguiment del procés</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d'aprenentatge de cada alumne o alumna i, si és el cas, la revisió de les mesures i</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suports d'a</w:t>
      </w:r>
      <w:r>
        <w:rPr>
          <w:rFonts w:ascii="Arial" w:eastAsia="Arial" w:hAnsi="Arial" w:cs="Arial"/>
          <w:color w:val="000000"/>
        </w:rPr>
        <w:t>tenció educativa.</w:t>
      </w:r>
    </w:p>
    <w:p w:rsidR="00823CD4" w:rsidRDefault="006149D2">
      <w:pPr>
        <w:pBdr>
          <w:top w:val="nil"/>
          <w:left w:val="nil"/>
          <w:bottom w:val="nil"/>
          <w:right w:val="nil"/>
          <w:between w:val="nil"/>
        </w:pBdr>
        <w:spacing w:before="5" w:after="100" w:line="360" w:lineRule="auto"/>
        <w:jc w:val="both"/>
        <w:rPr>
          <w:rFonts w:ascii="Arial" w:eastAsia="Arial" w:hAnsi="Arial" w:cs="Arial"/>
          <w:color w:val="000000"/>
        </w:rPr>
      </w:pPr>
      <w:r>
        <w:rPr>
          <w:rFonts w:ascii="Arial" w:eastAsia="Arial" w:hAnsi="Arial" w:cs="Arial"/>
          <w:color w:val="000000"/>
        </w:rPr>
        <w:t>Per tal que l'equip docent pugui valorar els aprenentatges de cada alumne o alumna, així com el desenvolupament del procés d'ensenyament i aprenentatge en el grup classe, cal fer una sessió d'avaluació, com a mínim, cada trimestre. La ses</w:t>
      </w:r>
      <w:r>
        <w:rPr>
          <w:rFonts w:ascii="Arial" w:eastAsia="Arial" w:hAnsi="Arial" w:cs="Arial"/>
          <w:color w:val="000000"/>
        </w:rPr>
        <w:t>sió d'avaluació del tercer trimestre pot coincidir amb l'avaluació final del curs.</w:t>
      </w:r>
    </w:p>
    <w:p w:rsidR="00823CD4" w:rsidRDefault="006149D2">
      <w:pPr>
        <w:numPr>
          <w:ilvl w:val="0"/>
          <w:numId w:val="26"/>
        </w:numPr>
        <w:pBdr>
          <w:top w:val="nil"/>
          <w:left w:val="nil"/>
          <w:bottom w:val="nil"/>
          <w:right w:val="nil"/>
          <w:between w:val="nil"/>
        </w:pBdr>
        <w:tabs>
          <w:tab w:val="left" w:pos="1917"/>
          <w:tab w:val="left" w:pos="8504"/>
        </w:tabs>
        <w:spacing w:before="118" w:line="360" w:lineRule="auto"/>
        <w:jc w:val="both"/>
        <w:rPr>
          <w:rFonts w:ascii="Arial" w:eastAsia="Arial" w:hAnsi="Arial" w:cs="Arial"/>
          <w:color w:val="000000"/>
        </w:rPr>
      </w:pPr>
      <w:r>
        <w:rPr>
          <w:rFonts w:ascii="Arial" w:eastAsia="Arial" w:hAnsi="Arial" w:cs="Arial"/>
          <w:b/>
          <w:color w:val="000000"/>
        </w:rPr>
        <w:lastRenderedPageBreak/>
        <w:t xml:space="preserve">Avaluació inicial: </w:t>
      </w:r>
      <w:r>
        <w:rPr>
          <w:rFonts w:ascii="Arial" w:eastAsia="Arial" w:hAnsi="Arial" w:cs="Arial"/>
          <w:color w:val="000000"/>
        </w:rPr>
        <w:t>Abans de la 1ª Avaluació ordinària (mitjans octubre). L'objectiu és avaluar globalment la incorporació de l'alumnat al seu curs i l'ajustament de la progr</w:t>
      </w:r>
      <w:r>
        <w:rPr>
          <w:rFonts w:ascii="Arial" w:eastAsia="Arial" w:hAnsi="Arial" w:cs="Arial"/>
          <w:color w:val="000000"/>
        </w:rPr>
        <w:t>amació en cas necessari.</w:t>
      </w:r>
    </w:p>
    <w:p w:rsidR="00823CD4" w:rsidRDefault="006149D2">
      <w:pPr>
        <w:numPr>
          <w:ilvl w:val="0"/>
          <w:numId w:val="26"/>
        </w:numPr>
        <w:pBdr>
          <w:top w:val="nil"/>
          <w:left w:val="nil"/>
          <w:bottom w:val="nil"/>
          <w:right w:val="nil"/>
          <w:between w:val="nil"/>
        </w:pBdr>
        <w:tabs>
          <w:tab w:val="left" w:pos="1917"/>
          <w:tab w:val="left" w:pos="8504"/>
        </w:tabs>
        <w:spacing w:line="360" w:lineRule="auto"/>
        <w:jc w:val="both"/>
        <w:rPr>
          <w:rFonts w:ascii="Arial" w:eastAsia="Arial" w:hAnsi="Arial" w:cs="Arial"/>
          <w:color w:val="000000"/>
        </w:rPr>
      </w:pPr>
      <w:r>
        <w:rPr>
          <w:rFonts w:ascii="Arial" w:eastAsia="Arial" w:hAnsi="Arial" w:cs="Arial"/>
          <w:b/>
          <w:color w:val="000000"/>
        </w:rPr>
        <w:t xml:space="preserve">Avaluacions ordinàries: </w:t>
      </w:r>
      <w:r>
        <w:rPr>
          <w:rFonts w:ascii="Arial" w:eastAsia="Arial" w:hAnsi="Arial" w:cs="Arial"/>
          <w:color w:val="000000"/>
        </w:rPr>
        <w:t>És realitzaran 3 avaluacions ordinàries al llarg del curs. Tenen com a objectiu estudiar i valorar conjuntament el rendiment de l'alumnat, com a grup i individualment, a més de prendre les decisions pertinen</w:t>
      </w:r>
      <w:r>
        <w:rPr>
          <w:rFonts w:ascii="Arial" w:eastAsia="Arial" w:hAnsi="Arial" w:cs="Arial"/>
          <w:color w:val="000000"/>
        </w:rPr>
        <w:t>ts que es faran constar en l'acta de l'avaluació.</w:t>
      </w:r>
    </w:p>
    <w:p w:rsidR="00823CD4" w:rsidRDefault="006149D2">
      <w:pPr>
        <w:numPr>
          <w:ilvl w:val="0"/>
          <w:numId w:val="26"/>
        </w:numPr>
        <w:pBdr>
          <w:top w:val="nil"/>
          <w:left w:val="nil"/>
          <w:bottom w:val="nil"/>
          <w:right w:val="nil"/>
          <w:between w:val="nil"/>
        </w:pBdr>
        <w:tabs>
          <w:tab w:val="left" w:pos="1917"/>
          <w:tab w:val="left" w:pos="8504"/>
        </w:tabs>
        <w:spacing w:line="360" w:lineRule="auto"/>
        <w:jc w:val="both"/>
        <w:rPr>
          <w:rFonts w:ascii="Arial" w:eastAsia="Arial" w:hAnsi="Arial" w:cs="Arial"/>
          <w:color w:val="000000"/>
        </w:rPr>
      </w:pPr>
      <w:r>
        <w:rPr>
          <w:rFonts w:ascii="Arial" w:eastAsia="Arial" w:hAnsi="Arial" w:cs="Arial"/>
          <w:b/>
          <w:color w:val="000000"/>
        </w:rPr>
        <w:t xml:space="preserve">Avaluació final ordinària al juny: </w:t>
      </w:r>
      <w:r>
        <w:rPr>
          <w:rFonts w:ascii="Arial" w:eastAsia="Arial" w:hAnsi="Arial" w:cs="Arial"/>
          <w:color w:val="000000"/>
        </w:rPr>
        <w:t>L'avaluació final ordinària tindrà lloc un cop acabada la tercera avaluació. Es reuneixen els professors de cada matèria i revisen alumne per alumne si aquest acompleix el</w:t>
      </w:r>
      <w:r>
        <w:rPr>
          <w:rFonts w:ascii="Arial" w:eastAsia="Arial" w:hAnsi="Arial" w:cs="Arial"/>
          <w:color w:val="000000"/>
        </w:rPr>
        <w:t>s criteris de superació de matèria del seu Departament). A 4rt d'ESO es fa la reunió de final d'Etapa.</w:t>
      </w:r>
    </w:p>
    <w:p w:rsidR="00823CD4" w:rsidRDefault="006149D2">
      <w:pPr>
        <w:numPr>
          <w:ilvl w:val="0"/>
          <w:numId w:val="26"/>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b/>
          <w:color w:val="000000"/>
        </w:rPr>
        <w:t>Avaluació final extraordinària al juny</w:t>
      </w:r>
      <w:r>
        <w:rPr>
          <w:rFonts w:ascii="Arial" w:eastAsia="Arial" w:hAnsi="Arial" w:cs="Arial"/>
          <w:color w:val="000000"/>
        </w:rPr>
        <w:t xml:space="preserve"> (1r i 2n </w:t>
      </w:r>
      <w:proofErr w:type="spellStart"/>
      <w:r>
        <w:rPr>
          <w:rFonts w:ascii="Arial" w:eastAsia="Arial" w:hAnsi="Arial" w:cs="Arial"/>
          <w:color w:val="000000"/>
        </w:rPr>
        <w:t>batx</w:t>
      </w:r>
      <w:proofErr w:type="spellEnd"/>
      <w:r>
        <w:rPr>
          <w:rFonts w:ascii="Arial" w:eastAsia="Arial" w:hAnsi="Arial" w:cs="Arial"/>
          <w:color w:val="000000"/>
        </w:rPr>
        <w:t>) : En la sessió d’avaluació final extraordinària per cada curs de la etapa, la junta d'avaluació analitzarà, per cada alumne, la possibilitat de promocionar o la necessitat de romandre un any més en el mateix curs.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40"/>
        </w:numPr>
        <w:tabs>
          <w:tab w:val="left" w:pos="1196"/>
        </w:tabs>
        <w:spacing w:line="360" w:lineRule="auto"/>
        <w:jc w:val="both"/>
      </w:pPr>
      <w:bookmarkStart w:id="61" w:name="_heading=h.2r0uhxc" w:colFirst="0" w:colLast="0"/>
      <w:bookmarkEnd w:id="61"/>
      <w:r>
        <w:t>Criteris d’avaluació i su</w:t>
      </w:r>
      <w:r>
        <w:t xml:space="preserve">peració de matèries a l’ESO </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Si com ja s'ha dit, l'avaluació ha de servir l'alumnat per prendre consciència dels factors que afavoreixen la seva formació i per aprendre a analitzar i reflexionar sobre el seu procés d'aprenentatge, cal donar-li una informac</w:t>
      </w:r>
      <w:r>
        <w:rPr>
          <w:rFonts w:ascii="Arial" w:eastAsia="Arial" w:hAnsi="Arial" w:cs="Arial"/>
          <w:color w:val="000000"/>
        </w:rPr>
        <w:t>ió correcta sobre els criteris i procediments d'avaluació, la qual cosa ha de ser assumida per tots els equips docents.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5"/>
        <w:numPr>
          <w:ilvl w:val="2"/>
          <w:numId w:val="40"/>
        </w:numPr>
        <w:tabs>
          <w:tab w:val="left" w:pos="1196"/>
        </w:tabs>
        <w:spacing w:line="360" w:lineRule="auto"/>
        <w:jc w:val="both"/>
      </w:pPr>
      <w:bookmarkStart w:id="62" w:name="_heading=h.1664s55" w:colFirst="0" w:colLast="0"/>
      <w:bookmarkEnd w:id="62"/>
      <w:r>
        <w:t>L'avaluació d'una matèria concreta en un curs.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Pel que fa a </w:t>
      </w:r>
      <w:r>
        <w:rPr>
          <w:rFonts w:ascii="Arial" w:eastAsia="Arial" w:hAnsi="Arial" w:cs="Arial"/>
          <w:b/>
          <w:color w:val="000000"/>
        </w:rPr>
        <w:t xml:space="preserve">l'avaluació d'una matèria concreta: </w:t>
      </w:r>
      <w:r>
        <w:rPr>
          <w:rFonts w:ascii="Arial" w:eastAsia="Arial" w:hAnsi="Arial" w:cs="Arial"/>
          <w:color w:val="000000"/>
        </w:rPr>
        <w:t>es tindrà sempre en compte que al comen</w:t>
      </w:r>
      <w:r>
        <w:rPr>
          <w:rFonts w:ascii="Arial" w:eastAsia="Arial" w:hAnsi="Arial" w:cs="Arial"/>
          <w:color w:val="000000"/>
        </w:rPr>
        <w:t>çament de qualsevol matèria, sigui comuna o optativa, l'alumnat tingui coneixement dels objectius d’aprenentatge i els criteris i procediments amb què se’ls avaluarà. de la matèria i dels criteris d'avaluació. Els referents per a l’avaluació són les compet</w:t>
      </w:r>
      <w:r>
        <w:rPr>
          <w:rFonts w:ascii="Arial" w:eastAsia="Arial" w:hAnsi="Arial" w:cs="Arial"/>
          <w:color w:val="000000"/>
        </w:rPr>
        <w:t>ències que determina el Decret vigent, que indiquen el sentit general en què han de progressar els alumnes i que es vinculen als criteris d’avaluació establerts per a cada matèria en cada nivell. Per tant, s'ha de lliurar a l'alumnat un full amb els object</w:t>
      </w:r>
      <w:r>
        <w:rPr>
          <w:rFonts w:ascii="Arial" w:eastAsia="Arial" w:hAnsi="Arial" w:cs="Arial"/>
          <w:color w:val="000000"/>
        </w:rPr>
        <w:t xml:space="preserve">ius i els continguts de la matèria i els criteris d'avaluació. En aquest full s'han </w:t>
      </w:r>
      <w:r>
        <w:rPr>
          <w:rFonts w:ascii="Arial" w:eastAsia="Arial" w:hAnsi="Arial" w:cs="Arial"/>
          <w:color w:val="000000"/>
        </w:rPr>
        <w:lastRenderedPageBreak/>
        <w:t>d'indicar els continguts mínims que cal assolir amb la matèria. A aquest mínim l'anomenarem nivell de suficiència.</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Per a facilitar l'assoliment d'aquest procediment per pa</w:t>
      </w:r>
      <w:r>
        <w:rPr>
          <w:rFonts w:ascii="Arial" w:eastAsia="Arial" w:hAnsi="Arial" w:cs="Arial"/>
          <w:color w:val="000000"/>
        </w:rPr>
        <w:t>rt de l'alumnat fóra bo encapçalar les proves i controls escrits amb una explicitació concreta dels aspectes que s'avaluaran en l'esmentada prova. D'altra banda, l'alumnat tindrà una informació plena de la nota final de la matèria a partir dels seus rendim</w:t>
      </w:r>
      <w:r>
        <w:rPr>
          <w:rFonts w:ascii="Arial" w:eastAsia="Arial" w:hAnsi="Arial" w:cs="Arial"/>
          <w:color w:val="000000"/>
        </w:rPr>
        <w:t xml:space="preserve">ents en tots els aspectes avaluats. </w:t>
      </w:r>
    </w:p>
    <w:p w:rsidR="00823CD4" w:rsidRDefault="006149D2">
      <w:pPr>
        <w:pBdr>
          <w:top w:val="nil"/>
          <w:left w:val="nil"/>
          <w:bottom w:val="nil"/>
          <w:right w:val="nil"/>
          <w:between w:val="nil"/>
        </w:pBdr>
        <w:spacing w:before="92" w:line="360" w:lineRule="auto"/>
        <w:jc w:val="both"/>
        <w:rPr>
          <w:rFonts w:ascii="Arial" w:eastAsia="Arial" w:hAnsi="Arial" w:cs="Arial"/>
          <w:color w:val="000000"/>
        </w:rPr>
      </w:pPr>
      <w:r>
        <w:rPr>
          <w:rFonts w:ascii="Arial" w:eastAsia="Arial" w:hAnsi="Arial" w:cs="Arial"/>
          <w:color w:val="000000"/>
        </w:rPr>
        <w:t xml:space="preserve">S'ha de tenir en compte que a l'ESO l'avaluació </w:t>
      </w:r>
      <w:r>
        <w:rPr>
          <w:rFonts w:ascii="Arial" w:eastAsia="Arial" w:hAnsi="Arial" w:cs="Arial"/>
          <w:b/>
          <w:color w:val="000000"/>
        </w:rPr>
        <w:t xml:space="preserve">és global, contínua i diferenciada </w:t>
      </w:r>
      <w:r>
        <w:rPr>
          <w:rFonts w:ascii="Arial" w:eastAsia="Arial" w:hAnsi="Arial" w:cs="Arial"/>
          <w:color w:val="000000"/>
        </w:rPr>
        <w:t>segons les matèries i té com a finalitat la millora dels processos d’aprenentatge dels alumnes. El professorat ha d’avaluar tenint present les competències del currículum.</w:t>
      </w:r>
    </w:p>
    <w:p w:rsidR="00823CD4" w:rsidRDefault="006149D2">
      <w:pPr>
        <w:pBdr>
          <w:top w:val="nil"/>
          <w:left w:val="nil"/>
          <w:bottom w:val="nil"/>
          <w:right w:val="nil"/>
          <w:between w:val="nil"/>
        </w:pBdr>
        <w:spacing w:before="206" w:line="360" w:lineRule="auto"/>
        <w:jc w:val="both"/>
        <w:rPr>
          <w:rFonts w:ascii="Arial" w:eastAsia="Arial" w:hAnsi="Arial" w:cs="Arial"/>
          <w:color w:val="000000"/>
        </w:rPr>
      </w:pPr>
      <w:r>
        <w:rPr>
          <w:rFonts w:ascii="Arial" w:eastAsia="Arial" w:hAnsi="Arial" w:cs="Arial"/>
          <w:color w:val="000000"/>
        </w:rPr>
        <w:t>Els criteris d’avaluació de les matèries són un referent fonamental per determinar e</w:t>
      </w:r>
      <w:r>
        <w:rPr>
          <w:rFonts w:ascii="Arial" w:eastAsia="Arial" w:hAnsi="Arial" w:cs="Arial"/>
          <w:color w:val="000000"/>
        </w:rPr>
        <w:t>l grau d’assoliment de les competències bàsiques i dels objectius de cada matèria.</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Tota avaluació està integrada per una avaluació inicial, una avaluació formativa i una avaluació </w:t>
      </w:r>
      <w:proofErr w:type="spellStart"/>
      <w:r>
        <w:rPr>
          <w:rFonts w:ascii="Arial" w:eastAsia="Arial" w:hAnsi="Arial" w:cs="Arial"/>
          <w:color w:val="000000"/>
        </w:rPr>
        <w:t>sumativa</w:t>
      </w:r>
      <w:proofErr w:type="spellEnd"/>
      <w:r>
        <w:rPr>
          <w:rFonts w:ascii="Arial" w:eastAsia="Arial" w:hAnsi="Arial" w:cs="Arial"/>
          <w:color w:val="000000"/>
        </w:rPr>
        <w:t>. En l'avaluació s'ha de considerar l'anàlisi del procés d'aprenent</w:t>
      </w:r>
      <w:r>
        <w:rPr>
          <w:rFonts w:ascii="Arial" w:eastAsia="Arial" w:hAnsi="Arial" w:cs="Arial"/>
          <w:color w:val="000000"/>
        </w:rPr>
        <w:t>atge de l'alumnat, com també el seu procés maduratiu ha de partir del profund coneixement de l'alumnat per tal d’avaluar el grau d’assoliment de les competències bàsiques i dels objectius de cada matèria.</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Els criteris d'avaluació d'una matèria seran establerts pel Departament i compartits i aplicats pel professorat de tot el Departament.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5"/>
        <w:numPr>
          <w:ilvl w:val="2"/>
          <w:numId w:val="40"/>
        </w:numPr>
        <w:tabs>
          <w:tab w:val="left" w:pos="1196"/>
        </w:tabs>
        <w:spacing w:line="360" w:lineRule="auto"/>
        <w:jc w:val="both"/>
      </w:pPr>
      <w:bookmarkStart w:id="63" w:name="_heading=h.3q5sasy" w:colFirst="0" w:colLast="0"/>
      <w:bookmarkEnd w:id="63"/>
      <w:r>
        <w:t>L'avaluació de les matèries.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Pel que fa a </w:t>
      </w:r>
      <w:r>
        <w:rPr>
          <w:rFonts w:ascii="Arial" w:eastAsia="Arial" w:hAnsi="Arial" w:cs="Arial"/>
          <w:b/>
          <w:color w:val="000000"/>
        </w:rPr>
        <w:t xml:space="preserve">l'avaluació d'una matèria </w:t>
      </w:r>
      <w:r>
        <w:rPr>
          <w:rFonts w:ascii="Arial" w:eastAsia="Arial" w:hAnsi="Arial" w:cs="Arial"/>
          <w:color w:val="000000"/>
        </w:rPr>
        <w:t>al llarg de l'etapa, els criteris d’avaluació són di</w:t>
      </w:r>
      <w:r>
        <w:rPr>
          <w:rFonts w:ascii="Arial" w:eastAsia="Arial" w:hAnsi="Arial" w:cs="Arial"/>
          <w:color w:val="000000"/>
        </w:rPr>
        <w:t>ferents en funció de les característiques i especificitats de cada matèria curs. En qualsevol cas totes les matèries comparteixen els següents criteris generals:</w:t>
      </w:r>
      <w:r>
        <w:rPr>
          <w:rFonts w:ascii="Arial" w:eastAsia="Arial" w:hAnsi="Arial" w:cs="Arial"/>
          <w:color w:val="000000"/>
        </w:rPr>
        <w:br/>
      </w:r>
    </w:p>
    <w:p w:rsidR="00823CD4" w:rsidRDefault="006149D2">
      <w:pPr>
        <w:numPr>
          <w:ilvl w:val="0"/>
          <w:numId w:val="27"/>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t>Es considera òptim que es tinguin aprovats totes les matèries comunes de cada curs. Tot i això, a cadascuna de les matèries es tenen previstos elements compensadors quan aquest supòsit no es dóna.</w:t>
      </w:r>
    </w:p>
    <w:p w:rsidR="00823CD4" w:rsidRDefault="006149D2">
      <w:pPr>
        <w:numPr>
          <w:ilvl w:val="0"/>
          <w:numId w:val="27"/>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lastRenderedPageBreak/>
        <w:t>Es tindrà en compte la progressió en les matèries de l'etap</w:t>
      </w:r>
      <w:r>
        <w:rPr>
          <w:rFonts w:ascii="Arial" w:eastAsia="Arial" w:hAnsi="Arial" w:cs="Arial"/>
          <w:color w:val="000000"/>
        </w:rPr>
        <w:t>a. Poden haver-hi excepcions quan les matèries ho justifiquen.</w:t>
      </w:r>
    </w:p>
    <w:p w:rsidR="00823CD4" w:rsidRDefault="006149D2">
      <w:pPr>
        <w:numPr>
          <w:ilvl w:val="0"/>
          <w:numId w:val="27"/>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t>Dins de l'etapa, per fixar la nota, es tindran sempre en compte les matèries optatives complementàries.</w:t>
      </w:r>
    </w:p>
    <w:p w:rsidR="00823CD4" w:rsidRDefault="006149D2">
      <w:pPr>
        <w:pBdr>
          <w:top w:val="nil"/>
          <w:left w:val="nil"/>
          <w:bottom w:val="nil"/>
          <w:right w:val="nil"/>
          <w:between w:val="nil"/>
        </w:pBdr>
        <w:spacing w:line="360" w:lineRule="auto"/>
        <w:ind w:left="238"/>
        <w:jc w:val="both"/>
        <w:rPr>
          <w:rFonts w:ascii="Arial" w:eastAsia="Arial" w:hAnsi="Arial" w:cs="Arial"/>
          <w:color w:val="000000"/>
        </w:rPr>
      </w:pPr>
      <w:r>
        <w:rPr>
          <w:rFonts w:ascii="Arial" w:eastAsia="Arial" w:hAnsi="Arial" w:cs="Arial"/>
          <w:color w:val="000000"/>
        </w:rPr>
        <w:t xml:space="preserve">Tenint en compte tot l’anterior, cada Departament ha considerat que els </w:t>
      </w:r>
      <w:r>
        <w:rPr>
          <w:rFonts w:ascii="Arial" w:eastAsia="Arial" w:hAnsi="Arial" w:cs="Arial"/>
          <w:b/>
          <w:color w:val="000000"/>
        </w:rPr>
        <w:t>mínims per a supe</w:t>
      </w:r>
      <w:r>
        <w:rPr>
          <w:rFonts w:ascii="Arial" w:eastAsia="Arial" w:hAnsi="Arial" w:cs="Arial"/>
          <w:b/>
          <w:color w:val="000000"/>
        </w:rPr>
        <w:t xml:space="preserve">rar les seves matèries </w:t>
      </w:r>
      <w:r>
        <w:rPr>
          <w:rFonts w:ascii="Arial" w:eastAsia="Arial" w:hAnsi="Arial" w:cs="Arial"/>
          <w:color w:val="000000"/>
        </w:rPr>
        <w:t>són els següents:</w:t>
      </w:r>
    </w:p>
    <w:p w:rsidR="00823CD4" w:rsidRDefault="00823CD4">
      <w:pPr>
        <w:pBdr>
          <w:top w:val="nil"/>
          <w:left w:val="nil"/>
          <w:bottom w:val="nil"/>
          <w:right w:val="nil"/>
          <w:between w:val="nil"/>
        </w:pBdr>
        <w:spacing w:before="3" w:line="360" w:lineRule="auto"/>
        <w:jc w:val="both"/>
        <w:rPr>
          <w:rFonts w:ascii="Arial" w:eastAsia="Arial" w:hAnsi="Arial" w:cs="Arial"/>
          <w:color w:val="000000"/>
        </w:rPr>
      </w:pPr>
    </w:p>
    <w:tbl>
      <w:tblPr>
        <w:tblStyle w:val="ae"/>
        <w:tblW w:w="8668" w:type="dxa"/>
        <w:tblInd w:w="-97" w:type="dxa"/>
        <w:tblLayout w:type="fixed"/>
        <w:tblLook w:val="0000" w:firstRow="0" w:lastRow="0" w:firstColumn="0" w:lastColumn="0" w:noHBand="0" w:noVBand="0"/>
      </w:tblPr>
      <w:tblGrid>
        <w:gridCol w:w="3281"/>
        <w:gridCol w:w="5387"/>
      </w:tblGrid>
      <w:tr w:rsidR="00823CD4">
        <w:trPr>
          <w:trHeight w:val="275"/>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053"/>
              <w:jc w:val="both"/>
              <w:rPr>
                <w:rFonts w:ascii="Arial" w:eastAsia="Arial" w:hAnsi="Arial" w:cs="Arial"/>
                <w:color w:val="000000"/>
              </w:rPr>
            </w:pPr>
            <w:r>
              <w:rPr>
                <w:rFonts w:ascii="Arial" w:eastAsia="Arial" w:hAnsi="Arial" w:cs="Arial"/>
                <w:b/>
                <w:color w:val="000000"/>
              </w:rPr>
              <w:t>MATÈRIA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149" w:right="-108"/>
              <w:jc w:val="both"/>
              <w:rPr>
                <w:rFonts w:ascii="Arial" w:eastAsia="Arial" w:hAnsi="Arial" w:cs="Arial"/>
                <w:color w:val="000000"/>
              </w:rPr>
            </w:pPr>
            <w:r>
              <w:rPr>
                <w:rFonts w:ascii="Arial" w:eastAsia="Arial" w:hAnsi="Arial" w:cs="Arial"/>
                <w:b/>
                <w:color w:val="000000"/>
              </w:rPr>
              <w:t>MÍNIMS PER SUPERAR LA MATÈRIA</w:t>
            </w:r>
          </w:p>
        </w:tc>
      </w:tr>
      <w:tr w:rsidR="00823CD4">
        <w:trPr>
          <w:trHeight w:val="815"/>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1078"/>
              <w:jc w:val="both"/>
              <w:rPr>
                <w:rFonts w:ascii="Arial" w:eastAsia="Arial" w:hAnsi="Arial" w:cs="Arial"/>
                <w:color w:val="000000"/>
              </w:rPr>
            </w:pPr>
            <w:r>
              <w:rPr>
                <w:rFonts w:ascii="Arial" w:eastAsia="Arial" w:hAnsi="Arial" w:cs="Arial"/>
                <w:b/>
                <w:color w:val="000000"/>
              </w:rPr>
              <w:t>CIÈNCIES EXPERIMENTALS</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jc w:val="both"/>
              <w:rPr>
                <w:rFonts w:ascii="Arial" w:eastAsia="Arial" w:hAnsi="Arial" w:cs="Arial"/>
              </w:rPr>
            </w:pPr>
            <w:r>
              <w:rPr>
                <w:rFonts w:ascii="Arial" w:eastAsia="Arial" w:hAnsi="Arial" w:cs="Arial"/>
              </w:rPr>
              <w:t>ESO i BATX: L’alumnat han d’assolir els mínims de les competències específiques que es treballin a cada nivell.</w:t>
            </w:r>
          </w:p>
          <w:p w:rsidR="00823CD4" w:rsidRDefault="006149D2">
            <w:pPr>
              <w:pBdr>
                <w:top w:val="nil"/>
                <w:left w:val="nil"/>
                <w:bottom w:val="nil"/>
                <w:right w:val="nil"/>
                <w:between w:val="nil"/>
              </w:pBdr>
              <w:spacing w:line="360" w:lineRule="auto"/>
              <w:ind w:left="66"/>
              <w:jc w:val="both"/>
              <w:rPr>
                <w:rFonts w:ascii="Arial" w:eastAsia="Arial" w:hAnsi="Arial" w:cs="Arial"/>
                <w:color w:val="000000"/>
              </w:rPr>
            </w:pPr>
            <w:r>
              <w:rPr>
                <w:rFonts w:ascii="Arial" w:eastAsia="Arial" w:hAnsi="Arial" w:cs="Arial"/>
              </w:rPr>
              <w:t xml:space="preserve"> </w:t>
            </w:r>
          </w:p>
        </w:tc>
      </w:tr>
      <w:tr w:rsidR="00823CD4">
        <w:trPr>
          <w:trHeight w:val="551"/>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TECNOLOGIA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hd w:val="clear" w:color="auto" w:fill="FFFFFF"/>
              <w:spacing w:before="240" w:after="240" w:line="276" w:lineRule="auto"/>
              <w:jc w:val="both"/>
              <w:rPr>
                <w:rFonts w:ascii="Arial" w:eastAsia="Arial" w:hAnsi="Arial" w:cs="Arial"/>
              </w:rPr>
            </w:pPr>
            <w:r>
              <w:rPr>
                <w:rFonts w:ascii="Arial" w:eastAsia="Arial" w:hAnsi="Arial" w:cs="Arial"/>
              </w:rPr>
              <w:t>Per superar la matèria l’alumnat ha de superar els mínims de les competències treballades a cada nivell.</w:t>
            </w:r>
          </w:p>
        </w:tc>
      </w:tr>
      <w:tr w:rsidR="00823CD4">
        <w:trPr>
          <w:trHeight w:val="1425"/>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MATEMÀTIQUES</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hd w:val="clear" w:color="auto" w:fill="FFFFFF"/>
              <w:spacing w:before="240" w:after="240" w:line="360" w:lineRule="auto"/>
              <w:jc w:val="both"/>
              <w:rPr>
                <w:rFonts w:ascii="Arial" w:eastAsia="Arial" w:hAnsi="Arial" w:cs="Arial"/>
                <w:color w:val="000000"/>
              </w:rPr>
            </w:pPr>
            <w:r>
              <w:rPr>
                <w:rFonts w:ascii="Arial" w:eastAsia="Arial" w:hAnsi="Arial" w:cs="Arial"/>
                <w:color w:val="000000"/>
              </w:rPr>
              <w:t>S’han d’assoli</w:t>
            </w:r>
            <w:r>
              <w:rPr>
                <w:rFonts w:ascii="Arial" w:eastAsia="Arial" w:hAnsi="Arial" w:cs="Arial"/>
              </w:rPr>
              <w:t>r més de la meitat dels blocs treballats durant el curs</w:t>
            </w:r>
            <w:r>
              <w:rPr>
                <w:rFonts w:ascii="Arial" w:eastAsia="Arial" w:hAnsi="Arial" w:cs="Arial"/>
                <w:color w:val="000000"/>
              </w:rPr>
              <w:t xml:space="preserve">. Un cop s’ha aprovat un curs queden automàticament aprovats els cursos anteriors. Excepcionalment es podrà fer una activitat </w:t>
            </w:r>
            <w:r>
              <w:rPr>
                <w:rFonts w:ascii="Arial" w:eastAsia="Arial" w:hAnsi="Arial" w:cs="Arial"/>
              </w:rPr>
              <w:t>extraordinària de recuperació.</w:t>
            </w:r>
          </w:p>
        </w:tc>
      </w:tr>
      <w:tr w:rsidR="00823CD4">
        <w:trPr>
          <w:trHeight w:val="635"/>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LLENGUA CATALANA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hd w:val="clear" w:color="auto" w:fill="FFFFFF"/>
              <w:spacing w:before="240" w:after="240" w:line="276" w:lineRule="auto"/>
              <w:jc w:val="both"/>
              <w:rPr>
                <w:rFonts w:ascii="Arial" w:eastAsia="Arial" w:hAnsi="Arial" w:cs="Arial"/>
                <w:color w:val="000000"/>
              </w:rPr>
            </w:pPr>
            <w:r>
              <w:rPr>
                <w:rFonts w:ascii="Arial" w:eastAsia="Arial" w:hAnsi="Arial" w:cs="Arial"/>
                <w:color w:val="000000"/>
              </w:rPr>
              <w:t>Per superar la matèria l’alumnat ha de superar els mínims de les competències treballades a cada nivell.</w:t>
            </w:r>
          </w:p>
        </w:tc>
      </w:tr>
      <w:tr w:rsidR="00823CD4">
        <w:trPr>
          <w:trHeight w:val="827"/>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LLENGUA CASTELLANA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63"/>
              <w:jc w:val="both"/>
              <w:rPr>
                <w:rFonts w:ascii="Arial" w:eastAsia="Arial" w:hAnsi="Arial" w:cs="Arial"/>
                <w:color w:val="000000"/>
              </w:rPr>
            </w:pPr>
            <w:r>
              <w:rPr>
                <w:rFonts w:ascii="Arial" w:eastAsia="Arial" w:hAnsi="Arial" w:cs="Arial"/>
                <w:color w:val="000000"/>
              </w:rPr>
              <w:t>Seguint el criteri d’avaluació cont</w:t>
            </w:r>
            <w:r>
              <w:rPr>
                <w:rFonts w:ascii="Arial" w:eastAsia="Arial" w:hAnsi="Arial" w:cs="Arial"/>
              </w:rPr>
              <w:t>í</w:t>
            </w:r>
            <w:r>
              <w:rPr>
                <w:rFonts w:ascii="Arial" w:eastAsia="Arial" w:hAnsi="Arial" w:cs="Arial"/>
                <w:color w:val="000000"/>
              </w:rPr>
              <w:t xml:space="preserve">nua, els alumnes recuperaran el curs sencer quan tinguin suspesos dos o més trimestres. En aquests casos faran un examen </w:t>
            </w:r>
            <w:r>
              <w:rPr>
                <w:rFonts w:ascii="Arial" w:eastAsia="Arial" w:hAnsi="Arial" w:cs="Arial"/>
              </w:rPr>
              <w:t>o proves avaluables finals.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 el cas de la recuperació d’un curs anterior, l’alumnat d’ESO recuperar</w:t>
            </w:r>
            <w:r>
              <w:rPr>
                <w:rFonts w:ascii="Arial" w:eastAsia="Arial" w:hAnsi="Arial" w:cs="Arial"/>
              </w:rPr>
              <w:t>à</w:t>
            </w:r>
            <w:r>
              <w:rPr>
                <w:rFonts w:ascii="Arial" w:eastAsia="Arial" w:hAnsi="Arial" w:cs="Arial"/>
                <w:color w:val="000000"/>
              </w:rPr>
              <w:t xml:space="preserve"> el curs anterior quan superi el </w:t>
            </w:r>
            <w:r>
              <w:rPr>
                <w:rFonts w:ascii="Arial" w:eastAsia="Arial" w:hAnsi="Arial" w:cs="Arial"/>
                <w:color w:val="000000"/>
              </w:rPr>
              <w:t xml:space="preserve">curs </w:t>
            </w:r>
            <w:r>
              <w:rPr>
                <w:rFonts w:ascii="Arial" w:eastAsia="Arial" w:hAnsi="Arial" w:cs="Arial"/>
              </w:rPr>
              <w:t xml:space="preserve">que està cursant. </w:t>
            </w:r>
            <w:r>
              <w:rPr>
                <w:rFonts w:ascii="Arial" w:eastAsia="Arial" w:hAnsi="Arial" w:cs="Arial"/>
                <w:color w:val="000000"/>
              </w:rPr>
              <w: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Els alumnes de 2n de batxillerat recuperaran les matèries de 1Bat superant un examen convocat després de Nadal.</w:t>
            </w:r>
          </w:p>
        </w:tc>
      </w:tr>
      <w:tr w:rsidR="00823CD4">
        <w:trPr>
          <w:trHeight w:val="1442"/>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1290"/>
              <w:jc w:val="both"/>
              <w:rPr>
                <w:rFonts w:ascii="Arial" w:eastAsia="Arial" w:hAnsi="Arial" w:cs="Arial"/>
                <w:color w:val="000000"/>
              </w:rPr>
            </w:pPr>
            <w:r>
              <w:rPr>
                <w:rFonts w:ascii="Arial" w:eastAsia="Arial" w:hAnsi="Arial" w:cs="Arial"/>
                <w:b/>
                <w:color w:val="000000"/>
              </w:rPr>
              <w:lastRenderedPageBreak/>
              <w:t>LLENGÜES ESTRANGERES</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4" w:line="360" w:lineRule="auto"/>
              <w:ind w:left="66" w:right="65"/>
              <w:jc w:val="both"/>
              <w:rPr>
                <w:rFonts w:ascii="Arial" w:eastAsia="Arial" w:hAnsi="Arial" w:cs="Arial"/>
                <w:color w:val="000000"/>
              </w:rPr>
            </w:pPr>
            <w:r>
              <w:rPr>
                <w:rFonts w:ascii="Arial" w:eastAsia="Arial" w:hAnsi="Arial" w:cs="Arial"/>
                <w:color w:val="000000"/>
              </w:rPr>
              <w:t xml:space="preserve">Per superar la matèria caldrà tenir superats com a mínim dos trimestres i d’aquests un ha de ser necessàriament el tercer. Un cop aprovat el curs queden </w:t>
            </w:r>
            <w:r>
              <w:rPr>
                <w:rFonts w:ascii="Arial" w:eastAsia="Arial" w:hAnsi="Arial" w:cs="Arial"/>
              </w:rPr>
              <w:t>automàticament</w:t>
            </w:r>
            <w:r>
              <w:rPr>
                <w:rFonts w:ascii="Arial" w:eastAsia="Arial" w:hAnsi="Arial" w:cs="Arial"/>
                <w:color w:val="000000"/>
              </w:rPr>
              <w:t xml:space="preserve"> aprovats els cursos anteriors.</w:t>
            </w:r>
          </w:p>
        </w:tc>
      </w:tr>
      <w:tr w:rsidR="00823CD4">
        <w:trPr>
          <w:trHeight w:val="2559"/>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CIÈNCIES SOCIALS</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345" w:right="60" w:hanging="285"/>
              <w:jc w:val="both"/>
              <w:rPr>
                <w:rFonts w:ascii="Arial" w:eastAsia="Arial" w:hAnsi="Arial" w:cs="Arial"/>
              </w:rPr>
            </w:pPr>
            <w:r>
              <w:rPr>
                <w:rFonts w:ascii="Arial" w:eastAsia="Arial" w:hAnsi="Arial" w:cs="Arial"/>
              </w:rPr>
              <w:t xml:space="preserve">A principi de curs l’alumnat serà informat dels criteris d’avaluació. </w:t>
            </w:r>
          </w:p>
          <w:p w:rsidR="00823CD4" w:rsidRDefault="006149D2">
            <w:pPr>
              <w:pBdr>
                <w:top w:val="nil"/>
                <w:left w:val="nil"/>
                <w:bottom w:val="nil"/>
                <w:right w:val="nil"/>
                <w:between w:val="nil"/>
              </w:pBdr>
              <w:spacing w:line="360" w:lineRule="auto"/>
              <w:ind w:left="349" w:right="60" w:hanging="284"/>
              <w:jc w:val="both"/>
              <w:rPr>
                <w:rFonts w:ascii="Arial" w:eastAsia="Arial" w:hAnsi="Arial" w:cs="Arial"/>
              </w:rPr>
            </w:pPr>
            <w:r>
              <w:rPr>
                <w:rFonts w:ascii="Arial" w:eastAsia="Arial" w:hAnsi="Arial" w:cs="Arial"/>
              </w:rPr>
              <w:t>L’alumnat ha de superar les competències clau determinades als diferents nivells. El professorat realitzarà diverses activitats reguladores per tal de verificar l’assoliment.</w:t>
            </w:r>
          </w:p>
        </w:tc>
      </w:tr>
      <w:tr w:rsidR="00823CD4">
        <w:trPr>
          <w:trHeight w:val="1305"/>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EDUCACIÓ FÍSICA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94" w:line="360" w:lineRule="auto"/>
              <w:ind w:left="66" w:right="60"/>
              <w:jc w:val="both"/>
              <w:rPr>
                <w:rFonts w:ascii="Arial" w:eastAsia="Arial" w:hAnsi="Arial" w:cs="Arial"/>
                <w:color w:val="000000"/>
              </w:rPr>
            </w:pPr>
            <w:r>
              <w:rPr>
                <w:rFonts w:ascii="Arial" w:eastAsia="Arial" w:hAnsi="Arial" w:cs="Arial"/>
                <w:color w:val="000000"/>
              </w:rPr>
              <w:t xml:space="preserve">La nota final de curs serà la mitjana de les tres avaluacions fetes al llarg del curs, sempre i quan s’hagi tret com a mínim un </w:t>
            </w:r>
            <w:r>
              <w:rPr>
                <w:rFonts w:ascii="Arial" w:eastAsia="Arial" w:hAnsi="Arial" w:cs="Arial"/>
              </w:rPr>
              <w:t>AS i un 5 a batxillerat</w:t>
            </w:r>
            <w:r>
              <w:rPr>
                <w:rFonts w:ascii="Arial" w:eastAsia="Arial" w:hAnsi="Arial" w:cs="Arial"/>
                <w:color w:val="000000"/>
              </w:rPr>
              <w:t xml:space="preserve">. Els trimestres </w:t>
            </w:r>
            <w:r>
              <w:rPr>
                <w:rFonts w:ascii="Arial" w:eastAsia="Arial" w:hAnsi="Arial" w:cs="Arial"/>
              </w:rPr>
              <w:t>no assolits</w:t>
            </w:r>
            <w:r>
              <w:rPr>
                <w:rFonts w:ascii="Arial" w:eastAsia="Arial" w:hAnsi="Arial" w:cs="Arial"/>
                <w:color w:val="000000"/>
              </w:rPr>
              <w:t>, podran ser recuperats en el següent trimestre o a l’ordinàr</w:t>
            </w:r>
            <w:r>
              <w:rPr>
                <w:rFonts w:ascii="Arial" w:eastAsia="Arial" w:hAnsi="Arial" w:cs="Arial"/>
                <w:color w:val="000000"/>
              </w:rPr>
              <w:t>ia de juny</w:t>
            </w:r>
            <w:r>
              <w:rPr>
                <w:rFonts w:ascii="Arial" w:eastAsia="Arial" w:hAnsi="Arial" w:cs="Arial"/>
              </w:rPr>
              <w:t xml:space="preserve"> en el cas de batxillerat.</w:t>
            </w:r>
          </w:p>
        </w:tc>
      </w:tr>
      <w:tr w:rsidR="00823CD4">
        <w:trPr>
          <w:trHeight w:val="1026"/>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tabs>
                <w:tab w:val="left" w:pos="1834"/>
                <w:tab w:val="left" w:pos="3131"/>
              </w:tabs>
              <w:spacing w:line="360" w:lineRule="auto"/>
              <w:ind w:left="69" w:right="63"/>
              <w:jc w:val="both"/>
              <w:rPr>
                <w:rFonts w:ascii="Arial" w:eastAsia="Arial" w:hAnsi="Arial" w:cs="Arial"/>
                <w:color w:val="000000"/>
              </w:rPr>
            </w:pPr>
            <w:r>
              <w:rPr>
                <w:rFonts w:ascii="Arial" w:eastAsia="Arial" w:hAnsi="Arial" w:cs="Arial"/>
                <w:b/>
                <w:color w:val="000000"/>
              </w:rPr>
              <w:t>EDUCACIÓ</w:t>
            </w:r>
            <w:r>
              <w:rPr>
                <w:rFonts w:ascii="Arial" w:eastAsia="Arial" w:hAnsi="Arial" w:cs="Arial"/>
                <w:b/>
              </w:rPr>
              <w:t xml:space="preserve"> </w:t>
            </w:r>
            <w:r>
              <w:rPr>
                <w:rFonts w:ascii="Arial" w:eastAsia="Arial" w:hAnsi="Arial" w:cs="Arial"/>
                <w:b/>
                <w:color w:val="000000"/>
              </w:rPr>
              <w:t>VISUAL</w:t>
            </w:r>
            <w:r>
              <w:rPr>
                <w:rFonts w:ascii="Arial" w:eastAsia="Arial" w:hAnsi="Arial" w:cs="Arial"/>
                <w:b/>
              </w:rPr>
              <w:t xml:space="preserve"> </w:t>
            </w:r>
            <w:r>
              <w:rPr>
                <w:rFonts w:ascii="Arial" w:eastAsia="Arial" w:hAnsi="Arial" w:cs="Arial"/>
                <w:b/>
                <w:color w:val="000000"/>
              </w:rPr>
              <w:t>I</w:t>
            </w:r>
            <w:r>
              <w:rPr>
                <w:rFonts w:ascii="Arial" w:eastAsia="Arial" w:hAnsi="Arial" w:cs="Arial"/>
                <w:b/>
              </w:rPr>
              <w:t xml:space="preserve"> </w:t>
            </w:r>
            <w:r>
              <w:rPr>
                <w:rFonts w:ascii="Arial" w:eastAsia="Arial" w:hAnsi="Arial" w:cs="Arial"/>
                <w:b/>
                <w:color w:val="000000"/>
              </w:rPr>
              <w:t>PLÀSTICA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98" w:line="360" w:lineRule="auto"/>
              <w:ind w:left="66" w:right="65"/>
              <w:jc w:val="both"/>
              <w:rPr>
                <w:rFonts w:ascii="Arial" w:eastAsia="Arial" w:hAnsi="Arial" w:cs="Arial"/>
              </w:rPr>
            </w:pPr>
            <w:r>
              <w:rPr>
                <w:rFonts w:ascii="Arial" w:eastAsia="Arial" w:hAnsi="Arial" w:cs="Arial"/>
                <w:color w:val="000000"/>
              </w:rPr>
              <w:t xml:space="preserve">Aprovar dos o els </w:t>
            </w:r>
            <w:r>
              <w:rPr>
                <w:rFonts w:ascii="Arial" w:eastAsia="Arial" w:hAnsi="Arial" w:cs="Arial"/>
              </w:rPr>
              <w:t>tres</w:t>
            </w:r>
            <w:r>
              <w:rPr>
                <w:rFonts w:ascii="Arial" w:eastAsia="Arial" w:hAnsi="Arial" w:cs="Arial"/>
                <w:color w:val="000000"/>
              </w:rPr>
              <w:t xml:space="preserve"> trimestres de la matèria, però no es pot suspendre l’últim trimestre. La nota final serà la mitjana dels trimestres. La nota m</w:t>
            </w:r>
            <w:r>
              <w:rPr>
                <w:rFonts w:ascii="Arial" w:eastAsia="Arial" w:hAnsi="Arial" w:cs="Arial"/>
              </w:rPr>
              <w:t>í</w:t>
            </w:r>
            <w:r>
              <w:rPr>
                <w:rFonts w:ascii="Arial" w:eastAsia="Arial" w:hAnsi="Arial" w:cs="Arial"/>
                <w:color w:val="000000"/>
              </w:rPr>
              <w:t>nima per</w:t>
            </w:r>
            <w:r>
              <w:rPr>
                <w:rFonts w:ascii="Arial" w:eastAsia="Arial" w:hAnsi="Arial" w:cs="Arial"/>
              </w:rPr>
              <w:t xml:space="preserve"> a</w:t>
            </w:r>
            <w:r>
              <w:rPr>
                <w:rFonts w:ascii="Arial" w:eastAsia="Arial" w:hAnsi="Arial" w:cs="Arial"/>
                <w:color w:val="000000"/>
              </w:rPr>
              <w:t xml:space="preserve"> superar la matè</w:t>
            </w:r>
            <w:r>
              <w:rPr>
                <w:rFonts w:ascii="Arial" w:eastAsia="Arial" w:hAnsi="Arial" w:cs="Arial"/>
              </w:rPr>
              <w:t>ria serà un AS.</w:t>
            </w:r>
          </w:p>
          <w:p w:rsidR="00823CD4" w:rsidRDefault="00823CD4">
            <w:pPr>
              <w:pBdr>
                <w:top w:val="nil"/>
                <w:left w:val="nil"/>
                <w:bottom w:val="nil"/>
                <w:right w:val="nil"/>
                <w:between w:val="nil"/>
              </w:pBdr>
              <w:spacing w:before="98" w:line="360" w:lineRule="auto"/>
              <w:ind w:right="65"/>
              <w:jc w:val="both"/>
              <w:rPr>
                <w:rFonts w:ascii="Arial" w:eastAsia="Arial" w:hAnsi="Arial" w:cs="Arial"/>
              </w:rPr>
            </w:pPr>
          </w:p>
        </w:tc>
      </w:tr>
      <w:tr w:rsidR="00823CD4">
        <w:trPr>
          <w:trHeight w:val="3240"/>
        </w:trPr>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lastRenderedPageBreak/>
              <w:t>MÚSICA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98" w:line="360" w:lineRule="auto"/>
              <w:ind w:left="66" w:right="201"/>
              <w:jc w:val="both"/>
              <w:rPr>
                <w:rFonts w:ascii="Arial" w:eastAsia="Arial" w:hAnsi="Arial" w:cs="Arial"/>
                <w:color w:val="000000"/>
              </w:rPr>
            </w:pPr>
            <w:r>
              <w:rPr>
                <w:rFonts w:ascii="Arial" w:eastAsia="Arial" w:hAnsi="Arial" w:cs="Arial"/>
                <w:color w:val="000000"/>
              </w:rPr>
              <w:t>Fem avaluació contínua. Qui aprovi l’últim trimestre aprova l’àrea de música. No es fan recuperacions al gener. Es farà la nota mitjana dels</w:t>
            </w:r>
            <w:r>
              <w:rPr>
                <w:rFonts w:ascii="Arial" w:eastAsia="Arial" w:hAnsi="Arial" w:cs="Arial"/>
              </w:rPr>
              <w:t xml:space="preserve"> </w:t>
            </w:r>
            <w:r>
              <w:rPr>
                <w:rFonts w:ascii="Arial" w:eastAsia="Arial" w:hAnsi="Arial" w:cs="Arial"/>
                <w:color w:val="000000"/>
              </w:rPr>
              <w:t>trimestres.</w:t>
            </w:r>
          </w:p>
          <w:p w:rsidR="00823CD4" w:rsidRDefault="006149D2">
            <w:pPr>
              <w:pBdr>
                <w:top w:val="nil"/>
                <w:left w:val="nil"/>
                <w:bottom w:val="nil"/>
                <w:right w:val="nil"/>
                <w:between w:val="nil"/>
              </w:pBdr>
              <w:spacing w:before="102" w:line="360" w:lineRule="auto"/>
              <w:jc w:val="both"/>
              <w:rPr>
                <w:rFonts w:ascii="Arial" w:eastAsia="Arial" w:hAnsi="Arial" w:cs="Arial"/>
              </w:rPr>
            </w:pPr>
            <w:r>
              <w:rPr>
                <w:rFonts w:ascii="Arial" w:eastAsia="Arial" w:hAnsi="Arial" w:cs="Arial"/>
              </w:rPr>
              <w:t>Alumnat de 4t d’ESO. Si l’alumnat té suspesa la música de 3r haurà de recuperar seguint les indicacions que pugui donar el departament de música. Si pel contrari està cursant l’optativa de música i l’aprova, recupera la música de 3r.</w:t>
            </w:r>
          </w:p>
        </w:tc>
      </w:tr>
    </w:tbl>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before="7" w:line="360" w:lineRule="auto"/>
        <w:jc w:val="both"/>
        <w:rPr>
          <w:rFonts w:ascii="Arial" w:eastAsia="Arial" w:hAnsi="Arial" w:cs="Arial"/>
          <w:color w:val="000000"/>
        </w:rPr>
      </w:pPr>
    </w:p>
    <w:p w:rsidR="00823CD4" w:rsidRDefault="006149D2">
      <w:pPr>
        <w:pStyle w:val="Ttulo5"/>
        <w:numPr>
          <w:ilvl w:val="2"/>
          <w:numId w:val="40"/>
        </w:numPr>
        <w:tabs>
          <w:tab w:val="left" w:pos="1196"/>
        </w:tabs>
        <w:spacing w:line="360" w:lineRule="auto"/>
        <w:jc w:val="both"/>
      </w:pPr>
      <w:bookmarkStart w:id="64" w:name="_heading=h.kgcv8k" w:colFirst="0" w:colLast="0"/>
      <w:bookmarkEnd w:id="64"/>
      <w:r>
        <w:t xml:space="preserve">Recuperacions ESO i Batxillerat </w:t>
      </w:r>
    </w:p>
    <w:p w:rsidR="00823CD4" w:rsidRDefault="006149D2">
      <w:pPr>
        <w:pStyle w:val="Ttulo6"/>
        <w:numPr>
          <w:ilvl w:val="3"/>
          <w:numId w:val="40"/>
        </w:numPr>
        <w:tabs>
          <w:tab w:val="left" w:pos="1196"/>
        </w:tabs>
        <w:spacing w:line="360" w:lineRule="auto"/>
        <w:jc w:val="both"/>
      </w:pPr>
      <w:bookmarkStart w:id="65" w:name="_heading=h.34g0dwd" w:colFirst="0" w:colLast="0"/>
      <w:bookmarkEnd w:id="65"/>
      <w:r>
        <w:t xml:space="preserve">Durant el curs: ESO </w:t>
      </w:r>
    </w:p>
    <w:p w:rsidR="00823CD4" w:rsidRDefault="006149D2">
      <w:pPr>
        <w:spacing w:after="2" w:line="360" w:lineRule="auto"/>
        <w:ind w:left="650" w:right="1230"/>
        <w:jc w:val="both"/>
        <w:rPr>
          <w:b/>
        </w:rPr>
      </w:pPr>
      <w:r>
        <w:rPr>
          <w:b/>
        </w:rPr>
        <w:t>MATÈRIES ANUALS</w:t>
      </w:r>
    </w:p>
    <w:tbl>
      <w:tblPr>
        <w:tblStyle w:val="af"/>
        <w:tblW w:w="8733" w:type="dxa"/>
        <w:tblInd w:w="-161" w:type="dxa"/>
        <w:tblLayout w:type="fixed"/>
        <w:tblLook w:val="0000" w:firstRow="0" w:lastRow="0" w:firstColumn="0" w:lastColumn="0" w:noHBand="0" w:noVBand="0"/>
      </w:tblPr>
      <w:tblGrid>
        <w:gridCol w:w="2177"/>
        <w:gridCol w:w="2343"/>
        <w:gridCol w:w="2340"/>
        <w:gridCol w:w="1873"/>
      </w:tblGrid>
      <w:tr w:rsidR="00823CD4">
        <w:trPr>
          <w:trHeight w:val="1072"/>
        </w:trPr>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1" w:line="360" w:lineRule="auto"/>
              <w:rPr>
                <w:rFonts w:ascii="Arial" w:eastAsia="Arial" w:hAnsi="Arial" w:cs="Arial"/>
                <w:b/>
                <w:color w:val="000000"/>
              </w:rPr>
            </w:pPr>
          </w:p>
          <w:p w:rsidR="00823CD4" w:rsidRDefault="006149D2">
            <w:pPr>
              <w:pBdr>
                <w:top w:val="nil"/>
                <w:left w:val="nil"/>
                <w:bottom w:val="nil"/>
                <w:right w:val="nil"/>
                <w:between w:val="nil"/>
              </w:pBdr>
              <w:spacing w:before="1" w:line="360" w:lineRule="auto"/>
              <w:ind w:left="69"/>
              <w:rPr>
                <w:rFonts w:ascii="Arial" w:eastAsia="Arial" w:hAnsi="Arial" w:cs="Arial"/>
                <w:color w:val="000000"/>
              </w:rPr>
            </w:pPr>
            <w:r>
              <w:rPr>
                <w:rFonts w:ascii="Arial" w:eastAsia="Arial" w:hAnsi="Arial" w:cs="Arial"/>
                <w:b/>
                <w:color w:val="000000"/>
              </w:rPr>
              <w:t>DEPARTAMENT</w:t>
            </w:r>
          </w:p>
        </w:tc>
        <w:tc>
          <w:tcPr>
            <w:tcW w:w="2343"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78" w:right="75" w:hanging="2"/>
              <w:rPr>
                <w:rFonts w:ascii="Arial" w:eastAsia="Arial" w:hAnsi="Arial" w:cs="Arial"/>
                <w:b/>
                <w:color w:val="000000"/>
              </w:rPr>
            </w:pPr>
            <w:r>
              <w:rPr>
                <w:rFonts w:ascii="Arial" w:eastAsia="Arial" w:hAnsi="Arial" w:cs="Arial"/>
                <w:b/>
                <w:color w:val="000000"/>
              </w:rPr>
              <w:t>Primera o segona setmana després de les vacances de Nadal.</w:t>
            </w:r>
          </w:p>
        </w:tc>
        <w:tc>
          <w:tcPr>
            <w:tcW w:w="2340"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78" w:right="78"/>
              <w:rPr>
                <w:rFonts w:ascii="Arial" w:eastAsia="Arial" w:hAnsi="Arial" w:cs="Arial"/>
                <w:b/>
                <w:color w:val="000000"/>
              </w:rPr>
            </w:pPr>
            <w:r>
              <w:rPr>
                <w:rFonts w:ascii="Arial" w:eastAsia="Arial" w:hAnsi="Arial" w:cs="Arial"/>
                <w:b/>
                <w:color w:val="000000"/>
              </w:rPr>
              <w:t>Primera o segona setmana després de les vacances de Setmana Santa.</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192"/>
              <w:rPr>
                <w:rFonts w:ascii="Arial" w:eastAsia="Arial" w:hAnsi="Arial" w:cs="Arial"/>
                <w:b/>
                <w:color w:val="000000"/>
              </w:rPr>
            </w:pPr>
            <w:r>
              <w:rPr>
                <w:rFonts w:ascii="Arial" w:eastAsia="Arial" w:hAnsi="Arial" w:cs="Arial"/>
                <w:b/>
                <w:color w:val="000000"/>
              </w:rPr>
              <w:t>Final 3r trimestre</w:t>
            </w:r>
          </w:p>
        </w:tc>
      </w:tr>
      <w:tr w:rsidR="00823CD4">
        <w:trPr>
          <w:trHeight w:val="3194"/>
        </w:trPr>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Pr>
                <w:rFonts w:ascii="Arial" w:eastAsia="Arial" w:hAnsi="Arial" w:cs="Arial"/>
                <w:color w:val="000000"/>
              </w:rPr>
            </w:pPr>
            <w:r>
              <w:rPr>
                <w:rFonts w:ascii="Arial" w:eastAsia="Arial" w:hAnsi="Arial" w:cs="Arial"/>
                <w:b/>
                <w:color w:val="000000"/>
              </w:rPr>
              <w:t>CATALÀ</w:t>
            </w:r>
          </w:p>
        </w:tc>
        <w:tc>
          <w:tcPr>
            <w:tcW w:w="234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ind w:left="66" w:right="62"/>
              <w:rPr>
                <w:rFonts w:ascii="Arial" w:eastAsia="Arial" w:hAnsi="Arial" w:cs="Arial"/>
                <w:color w:val="000000"/>
              </w:rPr>
            </w:pPr>
          </w:p>
          <w:p w:rsidR="00823CD4" w:rsidRDefault="006149D2">
            <w:pPr>
              <w:pBdr>
                <w:top w:val="nil"/>
                <w:left w:val="nil"/>
                <w:bottom w:val="nil"/>
                <w:right w:val="nil"/>
                <w:between w:val="nil"/>
              </w:pBdr>
              <w:ind w:left="66" w:right="62"/>
              <w:rPr>
                <w:rFonts w:ascii="Arial" w:eastAsia="Arial" w:hAnsi="Arial" w:cs="Arial"/>
              </w:rPr>
            </w:pPr>
            <w:r>
              <w:rPr>
                <w:rFonts w:ascii="Arial" w:eastAsia="Arial" w:hAnsi="Arial" w:cs="Arial"/>
              </w:rPr>
              <w:t>Es faran recuperacions al llarg del curs dels objectius no assolits de les unitats</w:t>
            </w:r>
          </w:p>
        </w:tc>
        <w:tc>
          <w:tcPr>
            <w:tcW w:w="2340"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ind w:left="66" w:right="62"/>
              <w:rPr>
                <w:rFonts w:ascii="Arial" w:eastAsia="Arial" w:hAnsi="Arial" w:cs="Arial"/>
              </w:rPr>
            </w:pPr>
          </w:p>
          <w:p w:rsidR="00823CD4" w:rsidRDefault="006149D2">
            <w:pPr>
              <w:tabs>
                <w:tab w:val="left" w:pos="1331"/>
              </w:tabs>
              <w:ind w:left="66" w:right="62"/>
              <w:rPr>
                <w:rFonts w:ascii="Arial" w:eastAsia="Arial" w:hAnsi="Arial" w:cs="Arial"/>
                <w:color w:val="000000"/>
              </w:rPr>
            </w:pPr>
            <w:r>
              <w:rPr>
                <w:rFonts w:ascii="Arial" w:eastAsia="Arial" w:hAnsi="Arial" w:cs="Arial"/>
              </w:rPr>
              <w:t>Es faran recuperacions al llarg del curs dels objectius no assolits de les unitats</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1" w:line="360" w:lineRule="auto"/>
              <w:ind w:left="65"/>
              <w:rPr>
                <w:rFonts w:ascii="Arial" w:eastAsia="Arial" w:hAnsi="Arial" w:cs="Arial"/>
                <w:color w:val="000000"/>
              </w:rPr>
            </w:pPr>
            <w:r>
              <w:rPr>
                <w:rFonts w:ascii="Arial" w:eastAsia="Arial" w:hAnsi="Arial" w:cs="Arial"/>
              </w:rPr>
              <w:t xml:space="preserve">Es faran recuperacions al llarg del curs dels objectius no assolits. Aprovant el 3r trimestre i, com a mínim, uns dels altres dos, quedarà la matèria aprovada. </w:t>
            </w:r>
          </w:p>
        </w:tc>
      </w:tr>
      <w:tr w:rsidR="00823CD4">
        <w:trPr>
          <w:trHeight w:val="1105"/>
        </w:trPr>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Pr>
                <w:rFonts w:ascii="Arial" w:eastAsia="Arial" w:hAnsi="Arial" w:cs="Arial"/>
                <w:color w:val="000000"/>
              </w:rPr>
            </w:pPr>
            <w:r>
              <w:rPr>
                <w:rFonts w:ascii="Arial" w:eastAsia="Arial" w:hAnsi="Arial" w:cs="Arial"/>
                <w:b/>
                <w:color w:val="000000"/>
              </w:rPr>
              <w:lastRenderedPageBreak/>
              <w:t>CASTELLÀ</w:t>
            </w:r>
          </w:p>
        </w:tc>
        <w:tc>
          <w:tcPr>
            <w:tcW w:w="2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243"/>
              <w:rPr>
                <w:rFonts w:ascii="Arial" w:eastAsia="Arial" w:hAnsi="Arial" w:cs="Arial"/>
                <w:color w:val="000000"/>
              </w:rPr>
            </w:pPr>
            <w:r>
              <w:rPr>
                <w:rFonts w:ascii="Arial" w:eastAsia="Arial" w:hAnsi="Arial" w:cs="Arial"/>
                <w:color w:val="000000"/>
              </w:rPr>
              <w:t>Se recupera a final de curso.</w:t>
            </w:r>
          </w:p>
          <w:p w:rsidR="00823CD4" w:rsidRDefault="006149D2">
            <w:pPr>
              <w:pBdr>
                <w:top w:val="nil"/>
                <w:left w:val="nil"/>
                <w:bottom w:val="nil"/>
                <w:right w:val="nil"/>
                <w:between w:val="nil"/>
              </w:pBdr>
              <w:spacing w:line="360" w:lineRule="auto"/>
              <w:ind w:left="66" w:right="670"/>
              <w:rPr>
                <w:rFonts w:ascii="Arial" w:eastAsia="Arial" w:hAnsi="Arial" w:cs="Arial"/>
                <w:color w:val="000000"/>
              </w:rPr>
            </w:pPr>
            <w:r>
              <w:rPr>
                <w:rFonts w:ascii="Arial" w:eastAsia="Arial" w:hAnsi="Arial" w:cs="Arial"/>
                <w:color w:val="000000"/>
              </w:rPr>
              <w:t xml:space="preserve">Se </w:t>
            </w:r>
            <w:proofErr w:type="spellStart"/>
            <w:r>
              <w:rPr>
                <w:rFonts w:ascii="Arial" w:eastAsia="Arial" w:hAnsi="Arial" w:cs="Arial"/>
                <w:color w:val="000000"/>
              </w:rPr>
              <w:t>llevará</w:t>
            </w:r>
            <w:proofErr w:type="spellEnd"/>
            <w:r>
              <w:rPr>
                <w:rFonts w:ascii="Arial" w:eastAsia="Arial" w:hAnsi="Arial" w:cs="Arial"/>
                <w:color w:val="000000"/>
              </w:rPr>
              <w:t xml:space="preserve"> un registro de </w:t>
            </w:r>
            <w:proofErr w:type="spellStart"/>
            <w:r>
              <w:rPr>
                <w:rFonts w:ascii="Arial" w:eastAsia="Arial" w:hAnsi="Arial" w:cs="Arial"/>
                <w:color w:val="000000"/>
              </w:rPr>
              <w:t>cómo</w:t>
            </w:r>
            <w:proofErr w:type="spellEnd"/>
            <w:r>
              <w:rPr>
                <w:rFonts w:ascii="Arial" w:eastAsia="Arial" w:hAnsi="Arial" w:cs="Arial"/>
                <w:color w:val="000000"/>
              </w:rPr>
              <w:t xml:space="preserve"> </w:t>
            </w:r>
            <w:proofErr w:type="spellStart"/>
            <w:r>
              <w:rPr>
                <w:rFonts w:ascii="Arial" w:eastAsia="Arial" w:hAnsi="Arial" w:cs="Arial"/>
                <w:color w:val="000000"/>
              </w:rPr>
              <w:t>progresa</w:t>
            </w:r>
            <w:proofErr w:type="spellEnd"/>
            <w:r>
              <w:rPr>
                <w:rFonts w:ascii="Arial" w:eastAsia="Arial" w:hAnsi="Arial" w:cs="Arial"/>
                <w:color w:val="000000"/>
              </w:rPr>
              <w:t xml:space="preserve"> el </w:t>
            </w:r>
            <w:proofErr w:type="spellStart"/>
            <w:r>
              <w:rPr>
                <w:rFonts w:ascii="Arial" w:eastAsia="Arial" w:hAnsi="Arial" w:cs="Arial"/>
                <w:color w:val="000000"/>
              </w:rPr>
              <w:t>alumno</w:t>
            </w:r>
            <w:proofErr w:type="spellEnd"/>
            <w:r>
              <w:rPr>
                <w:rFonts w:ascii="Arial" w:eastAsia="Arial" w:hAnsi="Arial" w:cs="Arial"/>
                <w:color w:val="000000"/>
              </w:rPr>
              <w:t xml:space="preserve">/a en la </w:t>
            </w:r>
            <w:proofErr w:type="spellStart"/>
            <w:r>
              <w:rPr>
                <w:rFonts w:ascii="Arial" w:eastAsia="Arial" w:hAnsi="Arial" w:cs="Arial"/>
                <w:color w:val="000000"/>
              </w:rPr>
              <w:t>materia</w:t>
            </w:r>
            <w:proofErr w:type="spellEnd"/>
            <w:r>
              <w:rPr>
                <w:rFonts w:ascii="Arial" w:eastAsia="Arial" w:hAnsi="Arial" w:cs="Arial"/>
                <w:color w:val="000000"/>
              </w:rPr>
              <w:t>.</w:t>
            </w:r>
          </w:p>
          <w:p w:rsidR="00823CD4" w:rsidRDefault="006149D2">
            <w:pPr>
              <w:pBdr>
                <w:top w:val="nil"/>
                <w:left w:val="nil"/>
                <w:bottom w:val="nil"/>
                <w:right w:val="nil"/>
                <w:between w:val="nil"/>
              </w:pBdr>
              <w:spacing w:line="360" w:lineRule="auto"/>
              <w:ind w:left="66" w:right="471"/>
              <w:rPr>
                <w:rFonts w:ascii="Arial" w:eastAsia="Arial" w:hAnsi="Arial" w:cs="Arial"/>
                <w:color w:val="000000"/>
              </w:rPr>
            </w:pPr>
            <w:r>
              <w:rPr>
                <w:rFonts w:ascii="Arial" w:eastAsia="Arial" w:hAnsi="Arial" w:cs="Arial"/>
                <w:color w:val="000000"/>
              </w:rPr>
              <w:t xml:space="preserve">Si no la supera a lo largo del curso, se </w:t>
            </w:r>
            <w:proofErr w:type="spellStart"/>
            <w:r>
              <w:rPr>
                <w:rFonts w:ascii="Arial" w:eastAsia="Arial" w:hAnsi="Arial" w:cs="Arial"/>
                <w:color w:val="000000"/>
              </w:rPr>
              <w:t>realizará</w:t>
            </w:r>
            <w:proofErr w:type="spellEnd"/>
            <w:r>
              <w:rPr>
                <w:rFonts w:ascii="Arial" w:eastAsia="Arial" w:hAnsi="Arial" w:cs="Arial"/>
                <w:color w:val="000000"/>
              </w:rPr>
              <w:t xml:space="preserve"> el examen de </w:t>
            </w:r>
            <w:proofErr w:type="spellStart"/>
            <w:r>
              <w:rPr>
                <w:rFonts w:ascii="Arial" w:eastAsia="Arial" w:hAnsi="Arial" w:cs="Arial"/>
                <w:color w:val="000000"/>
              </w:rPr>
              <w:t>competencias</w:t>
            </w:r>
            <w:proofErr w:type="spellEnd"/>
            <w:r>
              <w:rPr>
                <w:rFonts w:ascii="Arial" w:eastAsia="Arial" w:hAnsi="Arial" w:cs="Arial"/>
                <w:color w:val="000000"/>
              </w:rPr>
              <w:t xml:space="preserve"> </w:t>
            </w:r>
            <w:proofErr w:type="spellStart"/>
            <w:r>
              <w:rPr>
                <w:rFonts w:ascii="Arial" w:eastAsia="Arial" w:hAnsi="Arial" w:cs="Arial"/>
                <w:color w:val="000000"/>
              </w:rPr>
              <w:t>básicas</w:t>
            </w:r>
            <w:proofErr w:type="spellEnd"/>
            <w:r>
              <w:rPr>
                <w:rFonts w:ascii="Arial" w:eastAsia="Arial" w:hAnsi="Arial" w:cs="Arial"/>
                <w:color w:val="000000"/>
              </w:rPr>
              <w:t xml:space="preserve"> de final de curso."</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243"/>
              <w:rPr>
                <w:rFonts w:ascii="Arial" w:eastAsia="Arial" w:hAnsi="Arial" w:cs="Arial"/>
                <w:color w:val="000000"/>
              </w:rPr>
            </w:pPr>
            <w:r>
              <w:rPr>
                <w:rFonts w:ascii="Arial" w:eastAsia="Arial" w:hAnsi="Arial" w:cs="Arial"/>
                <w:color w:val="000000"/>
              </w:rPr>
              <w:t>Es recupera a final de curs.</w:t>
            </w:r>
          </w:p>
          <w:p w:rsidR="00823CD4" w:rsidRDefault="006149D2">
            <w:pPr>
              <w:pBdr>
                <w:top w:val="nil"/>
                <w:left w:val="nil"/>
                <w:bottom w:val="nil"/>
                <w:right w:val="nil"/>
                <w:between w:val="nil"/>
              </w:pBdr>
              <w:spacing w:line="360" w:lineRule="auto"/>
              <w:ind w:left="66" w:right="472"/>
              <w:rPr>
                <w:rFonts w:ascii="Arial" w:eastAsia="Arial" w:hAnsi="Arial" w:cs="Arial"/>
                <w:color w:val="000000"/>
              </w:rPr>
            </w:pPr>
            <w:r>
              <w:rPr>
                <w:rFonts w:ascii="Arial" w:eastAsia="Arial" w:hAnsi="Arial" w:cs="Arial"/>
                <w:color w:val="000000"/>
              </w:rPr>
              <w:t xml:space="preserve">Se </w:t>
            </w:r>
            <w:proofErr w:type="spellStart"/>
            <w:r>
              <w:rPr>
                <w:rFonts w:ascii="Arial" w:eastAsia="Arial" w:hAnsi="Arial" w:cs="Arial"/>
                <w:color w:val="000000"/>
              </w:rPr>
              <w:t>llevará</w:t>
            </w:r>
            <w:proofErr w:type="spellEnd"/>
            <w:r>
              <w:rPr>
                <w:rFonts w:ascii="Arial" w:eastAsia="Arial" w:hAnsi="Arial" w:cs="Arial"/>
                <w:color w:val="000000"/>
              </w:rPr>
              <w:t xml:space="preserve"> un registro de </w:t>
            </w:r>
            <w:proofErr w:type="spellStart"/>
            <w:r>
              <w:rPr>
                <w:rFonts w:ascii="Arial" w:eastAsia="Arial" w:hAnsi="Arial" w:cs="Arial"/>
                <w:color w:val="000000"/>
              </w:rPr>
              <w:t>cómo</w:t>
            </w:r>
            <w:proofErr w:type="spellEnd"/>
            <w:r>
              <w:rPr>
                <w:rFonts w:ascii="Arial" w:eastAsia="Arial" w:hAnsi="Arial" w:cs="Arial"/>
                <w:color w:val="000000"/>
              </w:rPr>
              <w:t xml:space="preserve"> </w:t>
            </w:r>
            <w:proofErr w:type="spellStart"/>
            <w:r>
              <w:rPr>
                <w:rFonts w:ascii="Arial" w:eastAsia="Arial" w:hAnsi="Arial" w:cs="Arial"/>
                <w:color w:val="000000"/>
              </w:rPr>
              <w:t>progresa</w:t>
            </w:r>
            <w:proofErr w:type="spellEnd"/>
            <w:r>
              <w:rPr>
                <w:rFonts w:ascii="Arial" w:eastAsia="Arial" w:hAnsi="Arial" w:cs="Arial"/>
                <w:color w:val="000000"/>
              </w:rPr>
              <w:t xml:space="preserve"> el </w:t>
            </w:r>
            <w:proofErr w:type="spellStart"/>
            <w:r>
              <w:rPr>
                <w:rFonts w:ascii="Arial" w:eastAsia="Arial" w:hAnsi="Arial" w:cs="Arial"/>
                <w:color w:val="000000"/>
              </w:rPr>
              <w:t>alumno</w:t>
            </w:r>
            <w:proofErr w:type="spellEnd"/>
            <w:r>
              <w:rPr>
                <w:rFonts w:ascii="Arial" w:eastAsia="Arial" w:hAnsi="Arial" w:cs="Arial"/>
                <w:color w:val="000000"/>
              </w:rPr>
              <w:t xml:space="preserve">/a en la </w:t>
            </w:r>
            <w:proofErr w:type="spellStart"/>
            <w:r>
              <w:rPr>
                <w:rFonts w:ascii="Arial" w:eastAsia="Arial" w:hAnsi="Arial" w:cs="Arial"/>
                <w:color w:val="000000"/>
              </w:rPr>
              <w:t>materia</w:t>
            </w:r>
            <w:proofErr w:type="spellEnd"/>
            <w:r>
              <w:rPr>
                <w:rFonts w:ascii="Arial" w:eastAsia="Arial" w:hAnsi="Arial" w:cs="Arial"/>
                <w:color w:val="000000"/>
              </w:rPr>
              <w:t>.</w:t>
            </w:r>
          </w:p>
          <w:p w:rsidR="00823CD4" w:rsidRDefault="006149D2">
            <w:pPr>
              <w:pBdr>
                <w:top w:val="nil"/>
                <w:left w:val="nil"/>
                <w:bottom w:val="nil"/>
                <w:right w:val="nil"/>
                <w:between w:val="nil"/>
              </w:pBdr>
              <w:spacing w:line="360" w:lineRule="auto"/>
              <w:ind w:left="66" w:right="472"/>
              <w:rPr>
                <w:rFonts w:ascii="Arial" w:eastAsia="Arial" w:hAnsi="Arial" w:cs="Arial"/>
                <w:color w:val="000000"/>
              </w:rPr>
            </w:pPr>
            <w:r>
              <w:rPr>
                <w:rFonts w:ascii="Arial" w:eastAsia="Arial" w:hAnsi="Arial" w:cs="Arial"/>
                <w:color w:val="000000"/>
              </w:rPr>
              <w:t xml:space="preserve">Si no la supera a lo largo del curso se </w:t>
            </w:r>
            <w:proofErr w:type="spellStart"/>
            <w:r>
              <w:rPr>
                <w:rFonts w:ascii="Arial" w:eastAsia="Arial" w:hAnsi="Arial" w:cs="Arial"/>
                <w:color w:val="000000"/>
              </w:rPr>
              <w:t>realizará</w:t>
            </w:r>
            <w:proofErr w:type="spellEnd"/>
            <w:r>
              <w:rPr>
                <w:rFonts w:ascii="Arial" w:eastAsia="Arial" w:hAnsi="Arial" w:cs="Arial"/>
                <w:color w:val="000000"/>
              </w:rPr>
              <w:t xml:space="preserve"> el examen de </w:t>
            </w:r>
            <w:proofErr w:type="spellStart"/>
            <w:r>
              <w:rPr>
                <w:rFonts w:ascii="Arial" w:eastAsia="Arial" w:hAnsi="Arial" w:cs="Arial"/>
                <w:color w:val="000000"/>
              </w:rPr>
              <w:t>competencias</w:t>
            </w:r>
            <w:proofErr w:type="spellEnd"/>
            <w:r>
              <w:rPr>
                <w:rFonts w:ascii="Arial" w:eastAsia="Arial" w:hAnsi="Arial" w:cs="Arial"/>
                <w:color w:val="000000"/>
              </w:rPr>
              <w:t xml:space="preserve"> </w:t>
            </w:r>
            <w:proofErr w:type="spellStart"/>
            <w:r>
              <w:rPr>
                <w:rFonts w:ascii="Arial" w:eastAsia="Arial" w:hAnsi="Arial" w:cs="Arial"/>
                <w:color w:val="000000"/>
              </w:rPr>
              <w:t>básicas</w:t>
            </w:r>
            <w:proofErr w:type="spellEnd"/>
            <w:r>
              <w:rPr>
                <w:rFonts w:ascii="Arial" w:eastAsia="Arial" w:hAnsi="Arial" w:cs="Arial"/>
                <w:color w:val="000000"/>
              </w:rPr>
              <w:t xml:space="preserve"> de final de curso."</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5" w:right="138"/>
              <w:rPr>
                <w:rFonts w:ascii="Arial" w:eastAsia="Arial" w:hAnsi="Arial" w:cs="Arial"/>
                <w:color w:val="000000"/>
              </w:rPr>
            </w:pPr>
            <w:r>
              <w:rPr>
                <w:rFonts w:ascii="Arial" w:eastAsia="Arial" w:hAnsi="Arial" w:cs="Arial"/>
                <w:color w:val="000000"/>
              </w:rPr>
              <w:t xml:space="preserve">Recuperacions final de curs: 1r, 2n i 3r trimestre. "Examen de competències bàsiques </w:t>
            </w:r>
            <w:r>
              <w:rPr>
                <w:rFonts w:ascii="Arial" w:eastAsia="Arial" w:hAnsi="Arial" w:cs="Arial"/>
                <w:color w:val="000000"/>
              </w:rPr>
              <w:t>de final de curso".</w:t>
            </w:r>
          </w:p>
        </w:tc>
      </w:tr>
    </w:tbl>
    <w:p w:rsidR="00823CD4" w:rsidRDefault="00823CD4">
      <w:pPr>
        <w:widowControl w:val="0"/>
        <w:pBdr>
          <w:top w:val="nil"/>
          <w:left w:val="nil"/>
          <w:bottom w:val="nil"/>
          <w:right w:val="nil"/>
          <w:between w:val="nil"/>
        </w:pBdr>
        <w:spacing w:line="276" w:lineRule="auto"/>
        <w:rPr>
          <w:rFonts w:ascii="Arial" w:eastAsia="Arial" w:hAnsi="Arial" w:cs="Arial"/>
          <w:color w:val="000000"/>
        </w:rPr>
      </w:pPr>
    </w:p>
    <w:tbl>
      <w:tblPr>
        <w:tblStyle w:val="af0"/>
        <w:tblW w:w="8733" w:type="dxa"/>
        <w:tblInd w:w="-161" w:type="dxa"/>
        <w:tblLayout w:type="fixed"/>
        <w:tblLook w:val="0000" w:firstRow="0" w:lastRow="0" w:firstColumn="0" w:lastColumn="0" w:noHBand="0" w:noVBand="0"/>
      </w:tblPr>
      <w:tblGrid>
        <w:gridCol w:w="2354"/>
        <w:gridCol w:w="2166"/>
        <w:gridCol w:w="2228"/>
        <w:gridCol w:w="1985"/>
      </w:tblGrid>
      <w:tr w:rsidR="00823CD4">
        <w:trPr>
          <w:trHeight w:val="552"/>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62"/>
              <w:rPr>
                <w:rFonts w:ascii="Arial" w:eastAsia="Arial" w:hAnsi="Arial" w:cs="Arial"/>
                <w:color w:val="000000"/>
              </w:rPr>
            </w:pPr>
            <w:r>
              <w:rPr>
                <w:rFonts w:ascii="Arial" w:eastAsia="Arial" w:hAnsi="Arial" w:cs="Arial"/>
                <w:b/>
                <w:color w:val="000000"/>
              </w:rPr>
              <w:t>LLENGÜES ESTRANGERES</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150"/>
              <w:rPr>
                <w:rFonts w:ascii="Arial" w:eastAsia="Arial" w:hAnsi="Arial" w:cs="Arial"/>
                <w:color w:val="000000"/>
              </w:rPr>
            </w:pPr>
            <w:r>
              <w:rPr>
                <w:rFonts w:ascii="Arial" w:eastAsia="Arial" w:hAnsi="Arial" w:cs="Arial"/>
                <w:b/>
                <w:color w:val="000000"/>
              </w:rPr>
              <w:t>Anglès</w:t>
            </w:r>
            <w:r>
              <w:rPr>
                <w:rFonts w:ascii="Arial" w:eastAsia="Arial" w:hAnsi="Arial" w:cs="Arial"/>
                <w:color w:val="000000"/>
              </w:rPr>
              <w:t xml:space="preserve">: Si aprova el 2n trimestre recupera automàticament el 1r. Tot i què l’avaluació és contínua, es pot proposar fer també el seguiment amb un examen i/o activitats de recuperació al llarg del curs, si el professor/a de </w:t>
            </w:r>
            <w:r>
              <w:rPr>
                <w:rFonts w:ascii="Arial" w:eastAsia="Arial" w:hAnsi="Arial" w:cs="Arial"/>
                <w:color w:val="000000"/>
              </w:rPr>
              <w:lastRenderedPageBreak/>
              <w:t xml:space="preserve">la matèria d á  </w:t>
            </w:r>
            <w:proofErr w:type="spellStart"/>
            <w:r>
              <w:rPr>
                <w:rFonts w:ascii="Arial" w:eastAsia="Arial" w:hAnsi="Arial" w:cs="Arial"/>
                <w:color w:val="000000"/>
              </w:rPr>
              <w:t>nglès</w:t>
            </w:r>
            <w:proofErr w:type="spellEnd"/>
            <w:r>
              <w:rPr>
                <w:rFonts w:ascii="Arial" w:eastAsia="Arial" w:hAnsi="Arial" w:cs="Arial"/>
                <w:color w:val="000000"/>
              </w:rPr>
              <w:t xml:space="preserve"> ho considera adi</w:t>
            </w:r>
            <w:r>
              <w:rPr>
                <w:rFonts w:ascii="Arial" w:eastAsia="Arial" w:hAnsi="Arial" w:cs="Arial"/>
                <w:color w:val="000000"/>
              </w:rPr>
              <w:t>ent.</w:t>
            </w:r>
          </w:p>
          <w:p w:rsidR="00823CD4" w:rsidRDefault="00823CD4">
            <w:pPr>
              <w:pBdr>
                <w:top w:val="nil"/>
                <w:left w:val="nil"/>
                <w:bottom w:val="nil"/>
                <w:right w:val="nil"/>
                <w:between w:val="nil"/>
              </w:pBdr>
              <w:spacing w:before="10" w:line="360" w:lineRule="auto"/>
              <w:rPr>
                <w:rFonts w:ascii="Arial" w:eastAsia="Arial" w:hAnsi="Arial" w:cs="Arial"/>
                <w:b/>
                <w:color w:val="000000"/>
              </w:rPr>
            </w:pPr>
          </w:p>
          <w:p w:rsidR="00823CD4" w:rsidRDefault="006149D2">
            <w:pPr>
              <w:pBdr>
                <w:top w:val="nil"/>
                <w:left w:val="nil"/>
                <w:bottom w:val="nil"/>
                <w:right w:val="nil"/>
                <w:between w:val="nil"/>
              </w:pBdr>
              <w:spacing w:line="360" w:lineRule="auto"/>
              <w:ind w:left="66" w:right="283"/>
              <w:rPr>
                <w:rFonts w:ascii="Arial" w:eastAsia="Arial" w:hAnsi="Arial" w:cs="Arial"/>
                <w:color w:val="000000"/>
              </w:rPr>
            </w:pPr>
            <w:r>
              <w:rPr>
                <w:rFonts w:ascii="Arial" w:eastAsia="Arial" w:hAnsi="Arial" w:cs="Arial"/>
                <w:b/>
                <w:color w:val="000000"/>
              </w:rPr>
              <w:t xml:space="preserve">Francès: </w:t>
            </w:r>
            <w:r>
              <w:rPr>
                <w:rFonts w:ascii="Arial" w:eastAsia="Arial" w:hAnsi="Arial" w:cs="Arial"/>
                <w:color w:val="000000"/>
              </w:rPr>
              <w:t>Qui aprovi el 2n trimestre recupera automàticament el 1r, amb la possibilitat de realitzar abans un treball de recuperació.</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98" w:line="360" w:lineRule="auto"/>
              <w:ind w:left="66" w:right="114"/>
              <w:rPr>
                <w:rFonts w:ascii="Arial" w:eastAsia="Arial" w:hAnsi="Arial" w:cs="Arial"/>
                <w:color w:val="000000"/>
              </w:rPr>
            </w:pPr>
            <w:r>
              <w:rPr>
                <w:rFonts w:ascii="Arial" w:eastAsia="Arial" w:hAnsi="Arial" w:cs="Arial"/>
                <w:b/>
                <w:color w:val="000000"/>
              </w:rPr>
              <w:lastRenderedPageBreak/>
              <w:t>Anglès</w:t>
            </w:r>
            <w:r>
              <w:rPr>
                <w:rFonts w:ascii="Arial" w:eastAsia="Arial" w:hAnsi="Arial" w:cs="Arial"/>
                <w:color w:val="000000"/>
              </w:rPr>
              <w:t xml:space="preserve">: Si aprova el 3r trimestre recupera automàticament el 1r o el 2n, si un dels dos els té aprovats. Tot i què l’avaluació és contínua, es pot proposar fer també el seguiment amb un examen i/o activitats de recuperació al llarg del curs, si el </w:t>
            </w:r>
            <w:r>
              <w:rPr>
                <w:rFonts w:ascii="Arial" w:eastAsia="Arial" w:hAnsi="Arial" w:cs="Arial"/>
                <w:color w:val="000000"/>
              </w:rPr>
              <w:lastRenderedPageBreak/>
              <w:t>professor/a de</w:t>
            </w:r>
            <w:r>
              <w:rPr>
                <w:rFonts w:ascii="Arial" w:eastAsia="Arial" w:hAnsi="Arial" w:cs="Arial"/>
                <w:color w:val="000000"/>
              </w:rPr>
              <w:t xml:space="preserve"> la matèria d á  </w:t>
            </w:r>
            <w:proofErr w:type="spellStart"/>
            <w:r>
              <w:rPr>
                <w:rFonts w:ascii="Arial" w:eastAsia="Arial" w:hAnsi="Arial" w:cs="Arial"/>
                <w:color w:val="000000"/>
              </w:rPr>
              <w:t>nglès</w:t>
            </w:r>
            <w:proofErr w:type="spellEnd"/>
            <w:r>
              <w:rPr>
                <w:rFonts w:ascii="Arial" w:eastAsia="Arial" w:hAnsi="Arial" w:cs="Arial"/>
                <w:color w:val="000000"/>
              </w:rPr>
              <w:t xml:space="preserve"> ho considera adient.</w:t>
            </w:r>
          </w:p>
          <w:p w:rsidR="00823CD4" w:rsidRDefault="006149D2">
            <w:pPr>
              <w:pBdr>
                <w:top w:val="nil"/>
                <w:left w:val="nil"/>
                <w:bottom w:val="nil"/>
                <w:right w:val="nil"/>
                <w:between w:val="nil"/>
              </w:pBdr>
              <w:spacing w:before="82" w:line="360" w:lineRule="auto"/>
              <w:ind w:left="66" w:right="76"/>
              <w:rPr>
                <w:rFonts w:ascii="Arial" w:eastAsia="Arial" w:hAnsi="Arial" w:cs="Arial"/>
                <w:color w:val="000000"/>
              </w:rPr>
            </w:pPr>
            <w:r>
              <w:rPr>
                <w:rFonts w:ascii="Arial" w:eastAsia="Arial" w:hAnsi="Arial" w:cs="Arial"/>
                <w:b/>
                <w:color w:val="000000"/>
              </w:rPr>
              <w:t xml:space="preserve">Francès:   </w:t>
            </w:r>
            <w:r>
              <w:rPr>
                <w:rFonts w:ascii="Arial" w:eastAsia="Arial" w:hAnsi="Arial" w:cs="Arial"/>
                <w:color w:val="000000"/>
              </w:rPr>
              <w:t>Qui aprovi el 3r trimestre recupera automàticament el 1r i/o el 2n, amb la possibilitat de realitzar abans un treball de recuperació.</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5" w:right="137"/>
              <w:rPr>
                <w:rFonts w:ascii="Arial" w:eastAsia="Arial" w:hAnsi="Arial" w:cs="Arial"/>
                <w:color w:val="000000"/>
              </w:rPr>
            </w:pPr>
            <w:r>
              <w:rPr>
                <w:rFonts w:ascii="Arial" w:eastAsia="Arial" w:hAnsi="Arial" w:cs="Arial"/>
                <w:b/>
                <w:color w:val="000000"/>
              </w:rPr>
              <w:lastRenderedPageBreak/>
              <w:t xml:space="preserve">Anglès: </w:t>
            </w:r>
            <w:r>
              <w:rPr>
                <w:rFonts w:ascii="Arial" w:eastAsia="Arial" w:hAnsi="Arial" w:cs="Arial"/>
                <w:color w:val="000000"/>
              </w:rPr>
              <w:t>Examen final global i únic de recuperació.</w:t>
            </w:r>
          </w:p>
          <w:p w:rsidR="00823CD4" w:rsidRDefault="00823CD4">
            <w:pPr>
              <w:pBdr>
                <w:top w:val="nil"/>
                <w:left w:val="nil"/>
                <w:bottom w:val="nil"/>
                <w:right w:val="nil"/>
                <w:between w:val="nil"/>
              </w:pBdr>
              <w:spacing w:line="360" w:lineRule="auto"/>
              <w:rPr>
                <w:rFonts w:ascii="Arial" w:eastAsia="Arial" w:hAnsi="Arial" w:cs="Arial"/>
                <w:b/>
                <w:color w:val="000000"/>
              </w:rPr>
            </w:pPr>
          </w:p>
          <w:p w:rsidR="00823CD4" w:rsidRDefault="00823CD4">
            <w:pPr>
              <w:pBdr>
                <w:top w:val="nil"/>
                <w:left w:val="nil"/>
                <w:bottom w:val="nil"/>
                <w:right w:val="nil"/>
                <w:between w:val="nil"/>
              </w:pBdr>
              <w:spacing w:line="360" w:lineRule="auto"/>
              <w:rPr>
                <w:rFonts w:ascii="Arial" w:eastAsia="Arial" w:hAnsi="Arial" w:cs="Arial"/>
                <w:b/>
                <w:color w:val="000000"/>
              </w:rPr>
            </w:pPr>
          </w:p>
          <w:p w:rsidR="00823CD4" w:rsidRDefault="00823CD4">
            <w:pPr>
              <w:pBdr>
                <w:top w:val="nil"/>
                <w:left w:val="nil"/>
                <w:bottom w:val="nil"/>
                <w:right w:val="nil"/>
                <w:between w:val="nil"/>
              </w:pBdr>
              <w:spacing w:line="360" w:lineRule="auto"/>
              <w:rPr>
                <w:rFonts w:ascii="Arial" w:eastAsia="Arial" w:hAnsi="Arial" w:cs="Arial"/>
                <w:b/>
                <w:color w:val="000000"/>
              </w:rPr>
            </w:pPr>
          </w:p>
          <w:p w:rsidR="00823CD4" w:rsidRDefault="00823CD4">
            <w:pPr>
              <w:pBdr>
                <w:top w:val="nil"/>
                <w:left w:val="nil"/>
                <w:bottom w:val="nil"/>
                <w:right w:val="nil"/>
                <w:between w:val="nil"/>
              </w:pBdr>
              <w:spacing w:line="360" w:lineRule="auto"/>
              <w:rPr>
                <w:rFonts w:ascii="Arial" w:eastAsia="Arial" w:hAnsi="Arial" w:cs="Arial"/>
                <w:b/>
                <w:color w:val="000000"/>
              </w:rPr>
            </w:pPr>
          </w:p>
          <w:p w:rsidR="00823CD4" w:rsidRDefault="00823CD4">
            <w:pPr>
              <w:pBdr>
                <w:top w:val="nil"/>
                <w:left w:val="nil"/>
                <w:bottom w:val="nil"/>
                <w:right w:val="nil"/>
                <w:between w:val="nil"/>
              </w:pBdr>
              <w:spacing w:line="360" w:lineRule="auto"/>
              <w:rPr>
                <w:rFonts w:ascii="Arial" w:eastAsia="Arial" w:hAnsi="Arial" w:cs="Arial"/>
                <w:b/>
                <w:color w:val="000000"/>
              </w:rPr>
            </w:pPr>
          </w:p>
          <w:p w:rsidR="00823CD4" w:rsidRDefault="006149D2">
            <w:pPr>
              <w:pBdr>
                <w:top w:val="nil"/>
                <w:left w:val="nil"/>
                <w:bottom w:val="nil"/>
                <w:right w:val="nil"/>
                <w:between w:val="nil"/>
              </w:pBdr>
              <w:spacing w:before="159" w:line="360" w:lineRule="auto"/>
              <w:ind w:left="65" w:right="137"/>
              <w:rPr>
                <w:rFonts w:ascii="Arial" w:eastAsia="Arial" w:hAnsi="Arial" w:cs="Arial"/>
                <w:color w:val="000000"/>
              </w:rPr>
            </w:pPr>
            <w:r>
              <w:rPr>
                <w:rFonts w:ascii="Arial" w:eastAsia="Arial" w:hAnsi="Arial" w:cs="Arial"/>
                <w:b/>
                <w:color w:val="000000"/>
              </w:rPr>
              <w:t xml:space="preserve">Francès: </w:t>
            </w:r>
            <w:r>
              <w:rPr>
                <w:rFonts w:ascii="Arial" w:eastAsia="Arial" w:hAnsi="Arial" w:cs="Arial"/>
                <w:color w:val="000000"/>
              </w:rPr>
              <w:t>Examen final global i únic de recuperació.</w:t>
            </w:r>
          </w:p>
          <w:p w:rsidR="00823CD4" w:rsidRDefault="00823CD4">
            <w:pPr>
              <w:pBdr>
                <w:top w:val="nil"/>
                <w:left w:val="nil"/>
                <w:bottom w:val="nil"/>
                <w:right w:val="nil"/>
                <w:between w:val="nil"/>
              </w:pBdr>
              <w:spacing w:line="360" w:lineRule="auto"/>
              <w:rPr>
                <w:rFonts w:ascii="Arial" w:eastAsia="Arial" w:hAnsi="Arial" w:cs="Arial"/>
                <w:b/>
                <w:color w:val="000000"/>
              </w:rPr>
            </w:pPr>
          </w:p>
          <w:p w:rsidR="00823CD4" w:rsidRDefault="006149D2">
            <w:pPr>
              <w:pBdr>
                <w:top w:val="nil"/>
                <w:left w:val="nil"/>
                <w:bottom w:val="nil"/>
                <w:right w:val="nil"/>
                <w:between w:val="nil"/>
              </w:pBdr>
              <w:spacing w:line="360" w:lineRule="auto"/>
              <w:ind w:left="65" w:right="124"/>
              <w:rPr>
                <w:rFonts w:ascii="Arial" w:eastAsia="Arial" w:hAnsi="Arial" w:cs="Arial"/>
                <w:color w:val="000000"/>
              </w:rPr>
            </w:pPr>
            <w:r>
              <w:rPr>
                <w:rFonts w:ascii="Arial" w:eastAsia="Arial" w:hAnsi="Arial" w:cs="Arial"/>
                <w:color w:val="000000"/>
              </w:rPr>
              <w:t xml:space="preserve">Per pujar nota: Prova final on </w:t>
            </w:r>
            <w:r>
              <w:rPr>
                <w:rFonts w:ascii="Arial" w:eastAsia="Arial" w:hAnsi="Arial" w:cs="Arial"/>
                <w:color w:val="000000"/>
              </w:rPr>
              <w:lastRenderedPageBreak/>
              <w:t>estan inclosos tots els continguts del curs i on es valorarà especialment el grau d'assoliment assoliment de les destreses orals i escrites.</w:t>
            </w:r>
          </w:p>
        </w:tc>
      </w:tr>
      <w:tr w:rsidR="00823CD4">
        <w:trPr>
          <w:trHeight w:val="1104"/>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Pr>
                <w:rFonts w:ascii="Arial" w:eastAsia="Arial" w:hAnsi="Arial" w:cs="Arial"/>
                <w:color w:val="000000"/>
              </w:rPr>
            </w:pPr>
            <w:r>
              <w:rPr>
                <w:rFonts w:ascii="Arial" w:eastAsia="Arial" w:hAnsi="Arial" w:cs="Arial"/>
                <w:b/>
                <w:color w:val="000000"/>
              </w:rPr>
              <w:lastRenderedPageBreak/>
              <w:t>MATEMÀTIQUES</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right="323"/>
              <w:rPr>
                <w:rFonts w:ascii="Arial" w:eastAsia="Arial" w:hAnsi="Arial" w:cs="Arial"/>
                <w:color w:val="000000"/>
              </w:rPr>
            </w:pPr>
            <w:r>
              <w:rPr>
                <w:rFonts w:ascii="Arial" w:eastAsia="Arial" w:hAnsi="Arial" w:cs="Arial"/>
                <w:highlight w:val="white"/>
              </w:rPr>
              <w:t xml:space="preserve">Al llarg del curs es podran plantejar activitats per assolir els blocs no superats.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360" w:lineRule="auto"/>
              <w:ind w:right="323"/>
              <w:rPr>
                <w:rFonts w:ascii="Arial" w:eastAsia="Arial" w:hAnsi="Arial" w:cs="Arial"/>
                <w:color w:val="000000"/>
              </w:rPr>
            </w:pPr>
            <w:r>
              <w:rPr>
                <w:rFonts w:ascii="Arial" w:eastAsia="Arial" w:hAnsi="Arial" w:cs="Arial"/>
                <w:highlight w:val="white"/>
              </w:rPr>
              <w:t>Al llarg del curs es podran plantejar activitats per assolir els blocs no superats.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360" w:lineRule="auto"/>
              <w:ind w:right="323"/>
              <w:rPr>
                <w:rFonts w:ascii="Arial" w:eastAsia="Arial" w:hAnsi="Arial" w:cs="Arial"/>
                <w:color w:val="000000"/>
                <w:highlight w:val="white"/>
              </w:rPr>
            </w:pPr>
            <w:r>
              <w:rPr>
                <w:rFonts w:ascii="Arial" w:eastAsia="Arial" w:hAnsi="Arial" w:cs="Arial"/>
                <w:highlight w:val="white"/>
              </w:rPr>
              <w:t>A final de curs es podran plantejar activitats per assolir els blocs no superats.</w:t>
            </w:r>
          </w:p>
        </w:tc>
      </w:tr>
      <w:tr w:rsidR="00823CD4">
        <w:trPr>
          <w:trHeight w:val="1657"/>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424"/>
              <w:rPr>
                <w:rFonts w:ascii="Arial" w:eastAsia="Arial" w:hAnsi="Arial" w:cs="Arial"/>
                <w:color w:val="000000"/>
              </w:rPr>
            </w:pPr>
            <w:r>
              <w:rPr>
                <w:rFonts w:ascii="Arial" w:eastAsia="Arial" w:hAnsi="Arial" w:cs="Arial"/>
                <w:b/>
                <w:color w:val="000000"/>
              </w:rPr>
              <w:t>CIÈNCIES NATURALESA</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firstLine="67"/>
              <w:rPr>
                <w:rFonts w:ascii="Arial" w:eastAsia="Arial" w:hAnsi="Arial" w:cs="Arial"/>
                <w:color w:val="000000"/>
              </w:rPr>
            </w:pPr>
            <w:r>
              <w:rPr>
                <w:rFonts w:ascii="Arial" w:eastAsia="Arial" w:hAnsi="Arial" w:cs="Arial"/>
              </w:rPr>
              <w:t>Al llarg del curs es podran plantejar activitats per assolir les competències no superades.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360" w:lineRule="auto"/>
              <w:ind w:left="66" w:firstLine="67"/>
              <w:rPr>
                <w:rFonts w:ascii="Arial" w:eastAsia="Arial" w:hAnsi="Arial" w:cs="Arial"/>
                <w:color w:val="000000"/>
              </w:rPr>
            </w:pPr>
            <w:r>
              <w:rPr>
                <w:rFonts w:ascii="Arial" w:eastAsia="Arial" w:hAnsi="Arial" w:cs="Arial"/>
              </w:rPr>
              <w:t>Al llarg del curs es podran plantejar activitats per assolir les competències no superades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360" w:lineRule="auto"/>
              <w:ind w:left="66" w:firstLine="67"/>
              <w:rPr>
                <w:rFonts w:ascii="Arial" w:eastAsia="Arial" w:hAnsi="Arial" w:cs="Arial"/>
                <w:color w:val="000000"/>
              </w:rPr>
            </w:pPr>
            <w:r>
              <w:rPr>
                <w:rFonts w:ascii="Arial" w:eastAsia="Arial" w:hAnsi="Arial" w:cs="Arial"/>
              </w:rPr>
              <w:t xml:space="preserve">Al llarg del curs es podran plantejar activitats per </w:t>
            </w:r>
            <w:r>
              <w:rPr>
                <w:rFonts w:ascii="Arial" w:eastAsia="Arial" w:hAnsi="Arial" w:cs="Arial"/>
              </w:rPr>
              <w:t>assolir les competències no superades</w:t>
            </w:r>
          </w:p>
        </w:tc>
      </w:tr>
    </w:tbl>
    <w:p w:rsidR="00823CD4" w:rsidRDefault="00823CD4">
      <w:pPr>
        <w:widowControl w:val="0"/>
        <w:pBdr>
          <w:top w:val="nil"/>
          <w:left w:val="nil"/>
          <w:bottom w:val="nil"/>
          <w:right w:val="nil"/>
          <w:between w:val="nil"/>
        </w:pBdr>
        <w:spacing w:line="276" w:lineRule="auto"/>
        <w:rPr>
          <w:rFonts w:ascii="Arial" w:eastAsia="Arial" w:hAnsi="Arial" w:cs="Arial"/>
          <w:color w:val="000000"/>
        </w:rPr>
      </w:pPr>
    </w:p>
    <w:tbl>
      <w:tblPr>
        <w:tblStyle w:val="af1"/>
        <w:tblW w:w="8733" w:type="dxa"/>
        <w:tblInd w:w="-161" w:type="dxa"/>
        <w:tblLayout w:type="fixed"/>
        <w:tblLook w:val="0000" w:firstRow="0" w:lastRow="0" w:firstColumn="0" w:lastColumn="0" w:noHBand="0" w:noVBand="0"/>
      </w:tblPr>
      <w:tblGrid>
        <w:gridCol w:w="2354"/>
        <w:gridCol w:w="2166"/>
        <w:gridCol w:w="2340"/>
        <w:gridCol w:w="1873"/>
      </w:tblGrid>
      <w:tr w:rsidR="00823CD4">
        <w:trPr>
          <w:trHeight w:val="1103"/>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944"/>
              <w:rPr>
                <w:rFonts w:ascii="Arial" w:eastAsia="Arial" w:hAnsi="Arial" w:cs="Arial"/>
                <w:color w:val="000000"/>
              </w:rPr>
            </w:pPr>
            <w:r>
              <w:rPr>
                <w:rFonts w:ascii="Arial" w:eastAsia="Arial" w:hAnsi="Arial" w:cs="Arial"/>
                <w:b/>
                <w:color w:val="000000"/>
              </w:rPr>
              <w:t>CIÈNCIES SOCIALS</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283"/>
              <w:rPr>
                <w:rFonts w:ascii="Arial" w:eastAsia="Arial" w:hAnsi="Arial" w:cs="Arial"/>
                <w:color w:val="000000"/>
              </w:rPr>
            </w:pPr>
            <w:r>
              <w:rPr>
                <w:rFonts w:ascii="Arial" w:eastAsia="Arial" w:hAnsi="Arial" w:cs="Arial"/>
                <w:color w:val="000000"/>
              </w:rPr>
              <w:t xml:space="preserve">Realització d’una prova o treball de recuperació a </w:t>
            </w:r>
            <w:r>
              <w:rPr>
                <w:rFonts w:ascii="Arial" w:eastAsia="Arial" w:hAnsi="Arial" w:cs="Arial"/>
                <w:color w:val="000000"/>
              </w:rPr>
              <w:lastRenderedPageBreak/>
              <w:t>final de curs.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283"/>
              <w:rPr>
                <w:rFonts w:ascii="Arial" w:eastAsia="Arial" w:hAnsi="Arial" w:cs="Arial"/>
                <w:color w:val="000000"/>
              </w:rPr>
            </w:pPr>
            <w:r>
              <w:rPr>
                <w:rFonts w:ascii="Arial" w:eastAsia="Arial" w:hAnsi="Arial" w:cs="Arial"/>
                <w:color w:val="000000"/>
              </w:rPr>
              <w:lastRenderedPageBreak/>
              <w:t>Realització d’una prova o treball de recuperació a final de curs.</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5" w:right="284"/>
              <w:rPr>
                <w:rFonts w:ascii="Arial" w:eastAsia="Arial" w:hAnsi="Arial" w:cs="Arial"/>
                <w:color w:val="000000"/>
              </w:rPr>
            </w:pPr>
            <w:r>
              <w:rPr>
                <w:rFonts w:ascii="Arial" w:eastAsia="Arial" w:hAnsi="Arial" w:cs="Arial"/>
                <w:color w:val="000000"/>
              </w:rPr>
              <w:t xml:space="preserve">Realització d’una prova o treball de recuperació </w:t>
            </w:r>
            <w:r>
              <w:rPr>
                <w:rFonts w:ascii="Arial" w:eastAsia="Arial" w:hAnsi="Arial" w:cs="Arial"/>
                <w:color w:val="000000"/>
              </w:rPr>
              <w:lastRenderedPageBreak/>
              <w:t>a final de curs.</w:t>
            </w:r>
          </w:p>
        </w:tc>
      </w:tr>
      <w:tr w:rsidR="00823CD4">
        <w:trPr>
          <w:trHeight w:val="827"/>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Pr>
                <w:rFonts w:ascii="Arial" w:eastAsia="Arial" w:hAnsi="Arial" w:cs="Arial"/>
                <w:color w:val="000000"/>
              </w:rPr>
            </w:pPr>
            <w:r>
              <w:rPr>
                <w:rFonts w:ascii="Arial" w:eastAsia="Arial" w:hAnsi="Arial" w:cs="Arial"/>
                <w:b/>
                <w:color w:val="000000"/>
              </w:rPr>
              <w:lastRenderedPageBreak/>
              <w:t>TECNOLOGIA</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widowControl/>
              <w:pBdr>
                <w:top w:val="nil"/>
                <w:left w:val="nil"/>
                <w:bottom w:val="nil"/>
                <w:right w:val="nil"/>
                <w:between w:val="nil"/>
              </w:pBdr>
              <w:ind w:left="340" w:right="240"/>
              <w:rPr>
                <w:rFonts w:ascii="Times New Roman" w:eastAsia="Times New Roman" w:hAnsi="Times New Roman" w:cs="Times New Roman"/>
                <w:color w:val="000000"/>
                <w:sz w:val="24"/>
                <w:szCs w:val="24"/>
              </w:rPr>
            </w:pPr>
            <w:r>
              <w:rPr>
                <w:rFonts w:ascii="Arial" w:eastAsia="Arial" w:hAnsi="Arial" w:cs="Arial"/>
                <w:color w:val="000000"/>
              </w:rPr>
              <w:t>Examen de recuperació de final de primer trimestre o lliurament d’un dossier o treball o entrega de les tasques pendents.</w:t>
            </w:r>
          </w:p>
        </w:tc>
      </w:tr>
      <w:tr w:rsidR="00823CD4">
        <w:trPr>
          <w:trHeight w:val="1102"/>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tabs>
                <w:tab w:val="left" w:pos="2105"/>
              </w:tabs>
              <w:spacing w:line="360" w:lineRule="auto"/>
              <w:ind w:left="69"/>
              <w:rPr>
                <w:rFonts w:ascii="Arial" w:eastAsia="Arial" w:hAnsi="Arial" w:cs="Arial"/>
                <w:color w:val="000000"/>
              </w:rPr>
            </w:pPr>
            <w:r>
              <w:rPr>
                <w:rFonts w:ascii="Arial" w:eastAsia="Arial" w:hAnsi="Arial" w:cs="Arial"/>
                <w:b/>
                <w:color w:val="000000"/>
              </w:rPr>
              <w:t>VISUAL</w:t>
            </w:r>
            <w:r>
              <w:rPr>
                <w:rFonts w:ascii="Arial" w:eastAsia="Arial" w:hAnsi="Arial" w:cs="Arial"/>
                <w:b/>
                <w:color w:val="000000"/>
              </w:rPr>
              <w:tab/>
              <w:t>I</w:t>
            </w:r>
          </w:p>
          <w:p w:rsidR="00823CD4" w:rsidRDefault="006149D2">
            <w:pPr>
              <w:pBdr>
                <w:top w:val="nil"/>
                <w:left w:val="nil"/>
                <w:bottom w:val="nil"/>
                <w:right w:val="nil"/>
                <w:between w:val="nil"/>
              </w:pBdr>
              <w:spacing w:line="360" w:lineRule="auto"/>
              <w:ind w:left="69"/>
              <w:rPr>
                <w:rFonts w:ascii="Arial" w:eastAsia="Arial" w:hAnsi="Arial" w:cs="Arial"/>
                <w:color w:val="000000"/>
              </w:rPr>
            </w:pPr>
            <w:r>
              <w:rPr>
                <w:rFonts w:ascii="Arial" w:eastAsia="Arial" w:hAnsi="Arial" w:cs="Arial"/>
                <w:b/>
                <w:color w:val="000000"/>
              </w:rPr>
              <w:t>PLÀSTICA</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Poden recuperar un trimestre, al següent trimestre, tot entregant les tasques que estiguin malament o no entrades en un dossier. Aquesta nota serà un AS.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Poden recuperar un trimestre, al següent trimestre, tot entregant les tasques que estiguin malament o </w:t>
            </w:r>
            <w:r>
              <w:rPr>
                <w:rFonts w:ascii="Arial" w:eastAsia="Arial" w:hAnsi="Arial" w:cs="Arial"/>
                <w:color w:val="000000"/>
              </w:rPr>
              <w:t>no entrades en un dossier. Aquesta nota serà un AS.</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5" w:right="405"/>
              <w:rPr>
                <w:rFonts w:ascii="Arial" w:eastAsia="Arial" w:hAnsi="Arial" w:cs="Arial"/>
                <w:color w:val="000000"/>
              </w:rPr>
            </w:pPr>
            <w:r>
              <w:rPr>
                <w:rFonts w:ascii="Arial" w:eastAsia="Arial" w:hAnsi="Arial" w:cs="Arial"/>
                <w:color w:val="000000"/>
              </w:rPr>
              <w:t>A final de curs es recuperaran els trimestres no superats</w:t>
            </w:r>
            <w:r>
              <w:rPr>
                <w:rFonts w:ascii="Arial" w:eastAsia="Arial" w:hAnsi="Arial" w:cs="Arial"/>
              </w:rPr>
              <w:t xml:space="preserve">, </w:t>
            </w:r>
            <w:r>
              <w:rPr>
                <w:rFonts w:ascii="Arial" w:eastAsia="Arial" w:hAnsi="Arial" w:cs="Arial"/>
                <w:color w:val="000000"/>
              </w:rPr>
              <w:t xml:space="preserve">amb una nota </w:t>
            </w:r>
            <w:r>
              <w:rPr>
                <w:rFonts w:ascii="Arial" w:eastAsia="Arial" w:hAnsi="Arial" w:cs="Arial"/>
              </w:rPr>
              <w:t>de AS</w:t>
            </w:r>
          </w:p>
        </w:tc>
      </w:tr>
      <w:tr w:rsidR="00823CD4">
        <w:trPr>
          <w:trHeight w:val="4695"/>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Pr>
                <w:rFonts w:ascii="Arial" w:eastAsia="Arial" w:hAnsi="Arial" w:cs="Arial"/>
                <w:color w:val="000000"/>
              </w:rPr>
            </w:pPr>
            <w:r>
              <w:rPr>
                <w:rFonts w:ascii="Arial" w:eastAsia="Arial" w:hAnsi="Arial" w:cs="Arial"/>
                <w:b/>
                <w:color w:val="000000"/>
              </w:rPr>
              <w:t>MÚSICA</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73"/>
              <w:rPr>
                <w:rFonts w:ascii="Arial" w:eastAsia="Arial" w:hAnsi="Arial" w:cs="Arial"/>
                <w:color w:val="000000"/>
              </w:rPr>
            </w:pPr>
            <w:r>
              <w:rPr>
                <w:rFonts w:ascii="Arial" w:eastAsia="Arial" w:hAnsi="Arial" w:cs="Arial"/>
                <w:color w:val="000000"/>
              </w:rPr>
              <w:t>Qui aprovi el 2n trimestre recupera automàticament el 1r amb la possibilitat de realitzar abans</w:t>
            </w:r>
          </w:p>
          <w:p w:rsidR="00823CD4" w:rsidRDefault="006149D2">
            <w:pPr>
              <w:pBdr>
                <w:top w:val="nil"/>
                <w:left w:val="nil"/>
                <w:bottom w:val="nil"/>
                <w:right w:val="nil"/>
                <w:between w:val="nil"/>
              </w:pBdr>
              <w:spacing w:line="360" w:lineRule="auto"/>
              <w:ind w:left="66" w:right="924"/>
              <w:rPr>
                <w:rFonts w:ascii="Arial" w:eastAsia="Arial" w:hAnsi="Arial" w:cs="Arial"/>
                <w:color w:val="000000"/>
              </w:rPr>
            </w:pPr>
            <w:r>
              <w:rPr>
                <w:rFonts w:ascii="Arial" w:eastAsia="Arial" w:hAnsi="Arial" w:cs="Arial"/>
                <w:color w:val="000000"/>
              </w:rPr>
              <w:t>un treball de</w:t>
            </w:r>
            <w:r>
              <w:rPr>
                <w:rFonts w:ascii="Arial" w:eastAsia="Arial" w:hAnsi="Arial" w:cs="Arial"/>
              </w:rPr>
              <w:t xml:space="preserve"> recuperació</w:t>
            </w:r>
            <w:r>
              <w:rPr>
                <w:rFonts w:ascii="Arial" w:eastAsia="Arial" w:hAnsi="Arial" w:cs="Arial"/>
                <w:color w:val="000000"/>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73"/>
              <w:rPr>
                <w:rFonts w:ascii="Arial" w:eastAsia="Arial" w:hAnsi="Arial" w:cs="Arial"/>
                <w:color w:val="000000"/>
              </w:rPr>
            </w:pPr>
            <w:r>
              <w:rPr>
                <w:rFonts w:ascii="Arial" w:eastAsia="Arial" w:hAnsi="Arial" w:cs="Arial"/>
                <w:color w:val="000000"/>
              </w:rPr>
              <w:t>Qui aprovi el 2n trimestre recupera automàticament el 1r amb la possibilitat de realitzar abans</w:t>
            </w:r>
          </w:p>
          <w:p w:rsidR="00823CD4" w:rsidRDefault="006149D2">
            <w:pPr>
              <w:pBdr>
                <w:top w:val="nil"/>
                <w:left w:val="nil"/>
                <w:bottom w:val="nil"/>
                <w:right w:val="nil"/>
                <w:between w:val="nil"/>
              </w:pBdr>
              <w:spacing w:line="360" w:lineRule="auto"/>
              <w:ind w:left="66" w:right="924"/>
              <w:rPr>
                <w:rFonts w:ascii="Arial" w:eastAsia="Arial" w:hAnsi="Arial" w:cs="Arial"/>
                <w:color w:val="000000"/>
              </w:rPr>
            </w:pPr>
            <w:r>
              <w:rPr>
                <w:rFonts w:ascii="Arial" w:eastAsia="Arial" w:hAnsi="Arial" w:cs="Arial"/>
                <w:color w:val="000000"/>
              </w:rPr>
              <w:t>un treball de recuperació.</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5" w:right="74"/>
              <w:rPr>
                <w:rFonts w:ascii="Arial" w:eastAsia="Arial" w:hAnsi="Arial" w:cs="Arial"/>
                <w:color w:val="000000"/>
              </w:rPr>
            </w:pPr>
            <w:r>
              <w:rPr>
                <w:rFonts w:ascii="Arial" w:eastAsia="Arial" w:hAnsi="Arial" w:cs="Arial"/>
                <w:color w:val="000000"/>
              </w:rPr>
              <w:t>Qui aprovi el 2n trimestre recupera automàticament el 1r amb la possibilitat de realitzar abans</w:t>
            </w:r>
          </w:p>
          <w:p w:rsidR="00823CD4" w:rsidRDefault="006149D2">
            <w:pPr>
              <w:pBdr>
                <w:top w:val="nil"/>
                <w:left w:val="nil"/>
                <w:bottom w:val="nil"/>
                <w:right w:val="nil"/>
                <w:between w:val="nil"/>
              </w:pBdr>
              <w:spacing w:line="360" w:lineRule="auto"/>
              <w:ind w:left="65" w:right="925"/>
              <w:rPr>
                <w:rFonts w:ascii="Arial" w:eastAsia="Arial" w:hAnsi="Arial" w:cs="Arial"/>
                <w:color w:val="000000"/>
              </w:rPr>
            </w:pPr>
            <w:r>
              <w:rPr>
                <w:rFonts w:ascii="Arial" w:eastAsia="Arial" w:hAnsi="Arial" w:cs="Arial"/>
                <w:color w:val="000000"/>
              </w:rPr>
              <w:t>un</w:t>
            </w:r>
            <w:r>
              <w:rPr>
                <w:rFonts w:ascii="Arial" w:eastAsia="Arial" w:hAnsi="Arial" w:cs="Arial"/>
              </w:rPr>
              <w:t xml:space="preserve"> </w:t>
            </w:r>
            <w:r>
              <w:rPr>
                <w:rFonts w:ascii="Arial" w:eastAsia="Arial" w:hAnsi="Arial" w:cs="Arial"/>
                <w:color w:val="000000"/>
              </w:rPr>
              <w:t>treball de recuperació.</w:t>
            </w:r>
          </w:p>
        </w:tc>
      </w:tr>
      <w:tr w:rsidR="00823CD4">
        <w:trPr>
          <w:trHeight w:val="2760"/>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805"/>
              <w:rPr>
                <w:rFonts w:ascii="Arial" w:eastAsia="Arial" w:hAnsi="Arial" w:cs="Arial"/>
                <w:color w:val="000000"/>
              </w:rPr>
            </w:pPr>
            <w:r>
              <w:rPr>
                <w:rFonts w:ascii="Arial" w:eastAsia="Arial" w:hAnsi="Arial" w:cs="Arial"/>
                <w:b/>
                <w:color w:val="000000"/>
              </w:rPr>
              <w:lastRenderedPageBreak/>
              <w:t>EDUCACIÓ FÍSICA</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60"/>
              <w:rPr>
                <w:rFonts w:ascii="Arial" w:eastAsia="Arial" w:hAnsi="Arial" w:cs="Arial"/>
                <w:color w:val="000000"/>
              </w:rPr>
            </w:pPr>
            <w:r>
              <w:rPr>
                <w:rFonts w:ascii="Arial" w:eastAsia="Arial" w:hAnsi="Arial" w:cs="Arial"/>
                <w:color w:val="000000"/>
              </w:rPr>
              <w:t xml:space="preserve">Realització d'una prova o treball de recuperació </w:t>
            </w:r>
            <w:r>
              <w:rPr>
                <w:rFonts w:ascii="Arial" w:eastAsia="Arial" w:hAnsi="Arial" w:cs="Arial"/>
              </w:rPr>
              <w:t xml:space="preserve"> dels sabers i criteris d’avaluació  no assolits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240"/>
              <w:rPr>
                <w:rFonts w:ascii="Arial" w:eastAsia="Arial" w:hAnsi="Arial" w:cs="Arial"/>
                <w:color w:val="000000"/>
              </w:rPr>
            </w:pPr>
            <w:r>
              <w:rPr>
                <w:rFonts w:ascii="Arial" w:eastAsia="Arial" w:hAnsi="Arial" w:cs="Arial"/>
              </w:rPr>
              <w:t>Realització d'una prova o treball de recuperació  dels sabers i criteris d’avaluació no assolits</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5"/>
              <w:rPr>
                <w:rFonts w:ascii="Arial" w:eastAsia="Arial" w:hAnsi="Arial" w:cs="Arial"/>
                <w:color w:val="000000"/>
              </w:rPr>
            </w:pPr>
            <w:r>
              <w:rPr>
                <w:rFonts w:ascii="Arial" w:eastAsia="Arial" w:hAnsi="Arial" w:cs="Arial"/>
                <w:i/>
                <w:color w:val="000000"/>
                <w:highlight w:val="white"/>
              </w:rPr>
              <w:t xml:space="preserve">“La nota final de curs serà la mitjana de les tres avaluacions fetes al llarg del curs, a condició que s’hagi tret com a mínim un (AS). </w:t>
            </w:r>
            <w:r>
              <w:rPr>
                <w:rFonts w:ascii="Arial" w:eastAsia="Arial" w:hAnsi="Arial" w:cs="Arial"/>
                <w:color w:val="000000"/>
                <w:highlight w:val="white"/>
              </w:rPr>
              <w:t xml:space="preserve"> </w:t>
            </w:r>
            <w:r>
              <w:rPr>
                <w:rFonts w:ascii="Arial" w:eastAsia="Arial" w:hAnsi="Arial" w:cs="Arial"/>
                <w:highlight w:val="white"/>
              </w:rPr>
              <w:t>En cas de no assolir el tercer trimestre</w:t>
            </w:r>
            <w:r>
              <w:rPr>
                <w:rFonts w:ascii="Arial" w:eastAsia="Arial" w:hAnsi="Arial" w:cs="Arial"/>
                <w:i/>
                <w:highlight w:val="white"/>
              </w:rPr>
              <w:t xml:space="preserve"> </w:t>
            </w:r>
            <w:r>
              <w:rPr>
                <w:rFonts w:ascii="Arial" w:eastAsia="Arial" w:hAnsi="Arial" w:cs="Arial"/>
              </w:rPr>
              <w:t>tindran l’oportunitat de realitzar una prova o treball de recuperació  dels sa</w:t>
            </w:r>
            <w:r>
              <w:rPr>
                <w:rFonts w:ascii="Arial" w:eastAsia="Arial" w:hAnsi="Arial" w:cs="Arial"/>
              </w:rPr>
              <w:t>bers i criteris d’avaluació no assolits.</w:t>
            </w:r>
          </w:p>
        </w:tc>
      </w:tr>
    </w:tbl>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6149D2">
      <w:pPr>
        <w:pBdr>
          <w:top w:val="nil"/>
          <w:left w:val="nil"/>
          <w:bottom w:val="nil"/>
          <w:right w:val="nil"/>
          <w:between w:val="nil"/>
        </w:pBdr>
        <w:spacing w:before="93" w:line="360" w:lineRule="auto"/>
        <w:ind w:left="-142"/>
        <w:jc w:val="center"/>
        <w:rPr>
          <w:rFonts w:ascii="Arial" w:eastAsia="Arial" w:hAnsi="Arial" w:cs="Arial"/>
          <w:color w:val="000000"/>
        </w:rPr>
      </w:pPr>
      <w:r>
        <w:rPr>
          <w:rFonts w:ascii="Arial" w:eastAsia="Arial" w:hAnsi="Arial" w:cs="Arial"/>
          <w:b/>
          <w:color w:val="000000"/>
        </w:rPr>
        <w:t>MATÈRIES TRIMESTRALS</w:t>
      </w:r>
    </w:p>
    <w:tbl>
      <w:tblPr>
        <w:tblStyle w:val="af2"/>
        <w:tblW w:w="8733" w:type="dxa"/>
        <w:tblInd w:w="-161" w:type="dxa"/>
        <w:tblLayout w:type="fixed"/>
        <w:tblLook w:val="0000" w:firstRow="0" w:lastRow="0" w:firstColumn="0" w:lastColumn="0" w:noHBand="0" w:noVBand="0"/>
      </w:tblPr>
      <w:tblGrid>
        <w:gridCol w:w="2496"/>
        <w:gridCol w:w="3261"/>
        <w:gridCol w:w="2976"/>
      </w:tblGrid>
      <w:tr w:rsidR="00823CD4">
        <w:trPr>
          <w:trHeight w:val="244"/>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DEPARTAMENT</w:t>
            </w:r>
          </w:p>
        </w:tc>
        <w:tc>
          <w:tcPr>
            <w:tcW w:w="326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65"/>
              <w:jc w:val="both"/>
              <w:rPr>
                <w:rFonts w:ascii="Arial" w:eastAsia="Arial" w:hAnsi="Arial" w:cs="Arial"/>
                <w:color w:val="000000"/>
              </w:rPr>
            </w:pPr>
            <w:r>
              <w:rPr>
                <w:rFonts w:ascii="Arial" w:eastAsia="Arial" w:hAnsi="Arial" w:cs="Arial"/>
                <w:b/>
                <w:color w:val="000000"/>
              </w:rPr>
              <w:t>Final 1r quadrimestre.</w:t>
            </w:r>
          </w:p>
        </w:tc>
        <w:tc>
          <w:tcPr>
            <w:tcW w:w="297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469"/>
              <w:jc w:val="both"/>
              <w:rPr>
                <w:rFonts w:ascii="Arial" w:eastAsia="Arial" w:hAnsi="Arial" w:cs="Arial"/>
                <w:color w:val="000000"/>
              </w:rPr>
            </w:pPr>
            <w:r>
              <w:rPr>
                <w:rFonts w:ascii="Arial" w:eastAsia="Arial" w:hAnsi="Arial" w:cs="Arial"/>
                <w:b/>
                <w:color w:val="000000"/>
              </w:rPr>
              <w:t>Final 2n quadrimestre</w:t>
            </w:r>
          </w:p>
        </w:tc>
      </w:tr>
      <w:tr w:rsidR="00823CD4">
        <w:trPr>
          <w:trHeight w:val="547"/>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MÚSICA</w:t>
            </w:r>
          </w:p>
        </w:tc>
        <w:tc>
          <w:tcPr>
            <w:tcW w:w="6237" w:type="dxa"/>
            <w:gridSpan w:val="2"/>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Realització d'una prova o treball de recuperació</w:t>
            </w:r>
          </w:p>
        </w:tc>
      </w:tr>
      <w:tr w:rsidR="00823CD4">
        <w:trPr>
          <w:trHeight w:val="769"/>
        </w:trPr>
        <w:tc>
          <w:tcPr>
            <w:tcW w:w="2496" w:type="dxa"/>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VISUAL I</w:t>
            </w:r>
          </w:p>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PLÀSTICA</w:t>
            </w:r>
          </w:p>
        </w:tc>
        <w:tc>
          <w:tcPr>
            <w:tcW w:w="6237"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Realització d'una prova o treball de recuperació</w:t>
            </w:r>
          </w:p>
        </w:tc>
      </w:tr>
      <w:tr w:rsidR="00823CD4">
        <w:trPr>
          <w:trHeight w:val="551"/>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399"/>
              <w:jc w:val="both"/>
              <w:rPr>
                <w:rFonts w:ascii="Arial" w:eastAsia="Arial" w:hAnsi="Arial" w:cs="Arial"/>
                <w:color w:val="000000"/>
              </w:rPr>
            </w:pPr>
            <w:r>
              <w:rPr>
                <w:rFonts w:ascii="Arial" w:eastAsia="Arial" w:hAnsi="Arial" w:cs="Arial"/>
                <w:b/>
                <w:color w:val="000000"/>
              </w:rPr>
              <w:t>LLENGÜES ESTRANGERES</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8" w:right="657"/>
              <w:jc w:val="both"/>
              <w:rPr>
                <w:rFonts w:ascii="Arial" w:eastAsia="Arial" w:hAnsi="Arial" w:cs="Arial"/>
                <w:color w:val="000000"/>
              </w:rPr>
            </w:pPr>
            <w:r>
              <w:rPr>
                <w:rFonts w:ascii="Arial" w:eastAsia="Arial" w:hAnsi="Arial" w:cs="Arial"/>
                <w:color w:val="000000"/>
              </w:rPr>
              <w:t>Realització d'una prova o treball de recuperació</w:t>
            </w:r>
          </w:p>
        </w:tc>
      </w:tr>
      <w:tr w:rsidR="00823CD4">
        <w:trPr>
          <w:trHeight w:val="1103"/>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TECNOLOGIA</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360" w:lineRule="auto"/>
              <w:ind w:left="68" w:right="657"/>
              <w:jc w:val="both"/>
              <w:rPr>
                <w:rFonts w:ascii="Arial" w:eastAsia="Arial" w:hAnsi="Arial" w:cs="Arial"/>
                <w:color w:val="000000"/>
              </w:rPr>
            </w:pPr>
            <w:r>
              <w:rPr>
                <w:rFonts w:ascii="Arial" w:eastAsia="Arial" w:hAnsi="Arial" w:cs="Arial"/>
              </w:rPr>
              <w:t>Realització d'una prova o treball de recuperació</w:t>
            </w:r>
          </w:p>
        </w:tc>
      </w:tr>
      <w:tr w:rsidR="00823CD4">
        <w:trPr>
          <w:trHeight w:val="1103"/>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b/>
                <w:color w:val="000000"/>
              </w:rPr>
            </w:pPr>
            <w:r>
              <w:rPr>
                <w:rFonts w:ascii="Arial" w:eastAsia="Arial" w:hAnsi="Arial" w:cs="Arial"/>
                <w:b/>
              </w:rPr>
              <w:lastRenderedPageBreak/>
              <w:t>CIÈNCIES DE LA NATURALESA</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widowControl/>
              <w:pBdr>
                <w:top w:val="nil"/>
                <w:left w:val="nil"/>
                <w:bottom w:val="nil"/>
                <w:right w:val="nil"/>
                <w:between w:val="nil"/>
              </w:pBdr>
              <w:ind w:right="240"/>
              <w:jc w:val="both"/>
              <w:rPr>
                <w:rFonts w:ascii="Arial" w:eastAsia="Arial" w:hAnsi="Arial" w:cs="Arial"/>
              </w:rPr>
            </w:pPr>
            <w:r>
              <w:rPr>
                <w:rFonts w:ascii="Arial" w:eastAsia="Arial" w:hAnsi="Arial" w:cs="Arial"/>
              </w:rPr>
              <w:t>Aula Verda</w:t>
            </w:r>
            <w:r>
              <w:rPr>
                <w:rFonts w:ascii="Arial" w:eastAsia="Arial" w:hAnsi="Arial" w:cs="Arial"/>
              </w:rPr>
              <w:t xml:space="preserve">. 1r i 2n ESO. No hi ha opció a recuperar, la matèria optativa </w:t>
            </w:r>
            <w:proofErr w:type="spellStart"/>
            <w:r>
              <w:rPr>
                <w:rFonts w:ascii="Arial" w:eastAsia="Arial" w:hAnsi="Arial" w:cs="Arial"/>
              </w:rPr>
              <w:t>promitja</w:t>
            </w:r>
            <w:proofErr w:type="spellEnd"/>
            <w:r>
              <w:rPr>
                <w:rFonts w:ascii="Arial" w:eastAsia="Arial" w:hAnsi="Arial" w:cs="Arial"/>
              </w:rPr>
              <w:t xml:space="preserve"> amb les altres optatives i el crèdit de síntesi</w:t>
            </w:r>
          </w:p>
        </w:tc>
      </w:tr>
      <w:tr w:rsidR="00823CD4">
        <w:trPr>
          <w:trHeight w:val="552"/>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1081"/>
              <w:jc w:val="both"/>
              <w:rPr>
                <w:rFonts w:ascii="Arial" w:eastAsia="Arial" w:hAnsi="Arial" w:cs="Arial"/>
                <w:color w:val="000000"/>
              </w:rPr>
            </w:pPr>
            <w:r>
              <w:rPr>
                <w:rFonts w:ascii="Arial" w:eastAsia="Arial" w:hAnsi="Arial" w:cs="Arial"/>
                <w:b/>
                <w:color w:val="000000"/>
              </w:rPr>
              <w:t>CIÈNCIES SOCIALS</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8" w:right="657"/>
              <w:jc w:val="both"/>
              <w:rPr>
                <w:rFonts w:ascii="Arial" w:eastAsia="Arial" w:hAnsi="Arial" w:cs="Arial"/>
                <w:color w:val="000000"/>
              </w:rPr>
            </w:pPr>
            <w:r>
              <w:rPr>
                <w:rFonts w:ascii="Arial" w:eastAsia="Arial" w:hAnsi="Arial" w:cs="Arial"/>
                <w:color w:val="000000"/>
              </w:rPr>
              <w:t>Realització d'una prova o treball de recuperació</w:t>
            </w:r>
          </w:p>
        </w:tc>
      </w:tr>
      <w:tr w:rsidR="00823CD4">
        <w:trPr>
          <w:trHeight w:val="551"/>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CASTELLÀ</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8" w:right="657"/>
              <w:jc w:val="both"/>
              <w:rPr>
                <w:rFonts w:ascii="Arial" w:eastAsia="Arial" w:hAnsi="Arial" w:cs="Arial"/>
                <w:color w:val="000000"/>
              </w:rPr>
            </w:pPr>
            <w:r>
              <w:rPr>
                <w:rFonts w:ascii="Arial" w:eastAsia="Arial" w:hAnsi="Arial" w:cs="Arial"/>
                <w:color w:val="000000"/>
              </w:rPr>
              <w:t>Realització d'una prova o treball de recuperació</w:t>
            </w:r>
          </w:p>
        </w:tc>
      </w:tr>
      <w:tr w:rsidR="00823CD4">
        <w:trPr>
          <w:trHeight w:val="551"/>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MATEMÀTIQUES</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8" w:right="657"/>
              <w:jc w:val="both"/>
              <w:rPr>
                <w:rFonts w:ascii="Arial" w:eastAsia="Arial" w:hAnsi="Arial" w:cs="Arial"/>
                <w:color w:val="000000"/>
              </w:rPr>
            </w:pPr>
            <w:r>
              <w:rPr>
                <w:rFonts w:ascii="Arial" w:eastAsia="Arial" w:hAnsi="Arial" w:cs="Arial"/>
                <w:color w:val="000000"/>
              </w:rPr>
              <w:t>Realització d'una prova o treball de recuperació</w:t>
            </w:r>
          </w:p>
        </w:tc>
      </w:tr>
      <w:tr w:rsidR="00823CD4">
        <w:trPr>
          <w:trHeight w:val="550"/>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EDUCACIÓ FÍSICA</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8" w:right="657"/>
              <w:jc w:val="both"/>
              <w:rPr>
                <w:rFonts w:ascii="Arial" w:eastAsia="Arial" w:hAnsi="Arial" w:cs="Arial"/>
                <w:color w:val="000000"/>
              </w:rPr>
            </w:pPr>
            <w:r>
              <w:rPr>
                <w:rFonts w:ascii="Arial" w:eastAsia="Arial" w:hAnsi="Arial" w:cs="Arial"/>
                <w:color w:val="000000"/>
              </w:rPr>
              <w:t>Realització d'una prova o treball de recuperació</w:t>
            </w:r>
          </w:p>
        </w:tc>
      </w:tr>
    </w:tbl>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Style w:val="Ttulo6"/>
        <w:numPr>
          <w:ilvl w:val="3"/>
          <w:numId w:val="40"/>
        </w:numPr>
        <w:tabs>
          <w:tab w:val="left" w:pos="1196"/>
        </w:tabs>
        <w:spacing w:line="360" w:lineRule="auto"/>
        <w:jc w:val="both"/>
      </w:pPr>
      <w:bookmarkStart w:id="66" w:name="_heading=h.1jlao46" w:colFirst="0" w:colLast="0"/>
      <w:bookmarkEnd w:id="66"/>
      <w:r>
        <w:t>D’un any per l’altre: ESO</w:t>
      </w:r>
    </w:p>
    <w:p w:rsidR="00823CD4" w:rsidRDefault="006149D2">
      <w:pPr>
        <w:pBdr>
          <w:top w:val="nil"/>
          <w:left w:val="nil"/>
          <w:bottom w:val="nil"/>
          <w:right w:val="nil"/>
          <w:between w:val="nil"/>
        </w:pBdr>
        <w:spacing w:line="360" w:lineRule="auto"/>
        <w:ind w:left="944" w:right="483"/>
        <w:jc w:val="both"/>
        <w:rPr>
          <w:rFonts w:ascii="Arial" w:eastAsia="Arial" w:hAnsi="Arial" w:cs="Arial"/>
          <w:color w:val="000000"/>
        </w:rPr>
      </w:pPr>
      <w:r>
        <w:rPr>
          <w:rFonts w:ascii="Arial" w:eastAsia="Arial" w:hAnsi="Arial" w:cs="Arial"/>
          <w:b/>
          <w:color w:val="000000"/>
        </w:rPr>
        <w:t>MATÈRIES ANUALS</w:t>
      </w:r>
    </w:p>
    <w:tbl>
      <w:tblPr>
        <w:tblStyle w:val="af3"/>
        <w:tblW w:w="9252" w:type="dxa"/>
        <w:tblInd w:w="-161" w:type="dxa"/>
        <w:tblLayout w:type="fixed"/>
        <w:tblLook w:val="0000" w:firstRow="0" w:lastRow="0" w:firstColumn="0" w:lastColumn="0" w:noHBand="0" w:noVBand="0"/>
      </w:tblPr>
      <w:tblGrid>
        <w:gridCol w:w="2354"/>
        <w:gridCol w:w="6898"/>
      </w:tblGrid>
      <w:tr w:rsidR="00823CD4">
        <w:trPr>
          <w:trHeight w:val="900"/>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DEPARTAMENT</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823CD4">
            <w:pPr>
              <w:pBdr>
                <w:top w:val="nil"/>
                <w:left w:val="nil"/>
                <w:bottom w:val="nil"/>
                <w:right w:val="nil"/>
                <w:between w:val="nil"/>
              </w:pBdr>
              <w:spacing w:line="360" w:lineRule="auto"/>
              <w:ind w:right="1515"/>
              <w:jc w:val="both"/>
              <w:rPr>
                <w:rFonts w:ascii="Arial" w:eastAsia="Arial" w:hAnsi="Arial" w:cs="Arial"/>
                <w:color w:val="000000"/>
              </w:rPr>
            </w:pPr>
          </w:p>
        </w:tc>
      </w:tr>
      <w:tr w:rsidR="00823CD4">
        <w:trPr>
          <w:trHeight w:val="275"/>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CATALÀ</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jc w:val="both"/>
              <w:rPr>
                <w:rFonts w:ascii="Arial" w:eastAsia="Arial" w:hAnsi="Arial" w:cs="Arial"/>
                <w:color w:val="000000"/>
              </w:rPr>
            </w:pPr>
            <w:r>
              <w:rPr>
                <w:rFonts w:ascii="Arial" w:eastAsia="Arial" w:hAnsi="Arial" w:cs="Arial"/>
                <w:color w:val="000000"/>
              </w:rPr>
              <w:t>Aprovat el curs actual queda automàticament superat l’anterior.</w:t>
            </w:r>
          </w:p>
        </w:tc>
      </w:tr>
      <w:tr w:rsidR="00823CD4">
        <w:trPr>
          <w:trHeight w:val="1103"/>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CASTELLÀ</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276" w:lineRule="auto"/>
              <w:rPr>
                <w:rFonts w:ascii="Times New Roman" w:eastAsia="Times New Roman" w:hAnsi="Times New Roman" w:cs="Times New Roman"/>
                <w:sz w:val="24"/>
                <w:szCs w:val="24"/>
              </w:rPr>
            </w:pPr>
            <w:r>
              <w:rPr>
                <w:rFonts w:ascii="Arial" w:eastAsia="Arial" w:hAnsi="Arial" w:cs="Arial"/>
                <w:color w:val="000000"/>
              </w:rPr>
              <w:t xml:space="preserve">Els alumnes d’ESO recuperaran el curs anterior quan superin el curs actual de forma </w:t>
            </w:r>
            <w:proofErr w:type="spellStart"/>
            <w:r>
              <w:rPr>
                <w:rFonts w:ascii="Arial" w:eastAsia="Arial" w:hAnsi="Arial" w:cs="Arial"/>
                <w:color w:val="000000"/>
              </w:rPr>
              <w:t>inmediata</w:t>
            </w:r>
            <w:proofErr w:type="spellEnd"/>
            <w:r>
              <w:rPr>
                <w:rFonts w:ascii="Arial" w:eastAsia="Arial" w:hAnsi="Arial" w:cs="Arial"/>
                <w:color w:val="000000"/>
              </w:rPr>
              <w:t>. </w:t>
            </w:r>
          </w:p>
          <w:p w:rsidR="00823CD4" w:rsidRDefault="006149D2">
            <w:pPr>
              <w:spacing w:line="276" w:lineRule="auto"/>
              <w:rPr>
                <w:rFonts w:ascii="Times New Roman" w:eastAsia="Times New Roman" w:hAnsi="Times New Roman" w:cs="Times New Roman"/>
                <w:sz w:val="24"/>
                <w:szCs w:val="24"/>
              </w:rPr>
            </w:pPr>
            <w:r>
              <w:rPr>
                <w:rFonts w:ascii="Arial" w:eastAsia="Arial" w:hAnsi="Arial" w:cs="Arial"/>
                <w:color w:val="000000"/>
              </w:rPr>
              <w:t xml:space="preserve">Els alumnes de 2n de batxillerat recuperaran les matèries de 1Bat </w:t>
            </w:r>
            <w:proofErr w:type="spellStart"/>
            <w:r>
              <w:rPr>
                <w:rFonts w:ascii="Arial" w:eastAsia="Arial" w:hAnsi="Arial" w:cs="Arial"/>
                <w:color w:val="000000"/>
              </w:rPr>
              <w:t>superan</w:t>
            </w:r>
            <w:proofErr w:type="spellEnd"/>
            <w:r>
              <w:rPr>
                <w:rFonts w:ascii="Arial" w:eastAsia="Arial" w:hAnsi="Arial" w:cs="Arial"/>
                <w:color w:val="000000"/>
              </w:rPr>
              <w:t xml:space="preserve"> un examen convocat després de Nadal.</w:t>
            </w:r>
          </w:p>
          <w:p w:rsidR="00823CD4" w:rsidRDefault="00823CD4">
            <w:pPr>
              <w:pBdr>
                <w:top w:val="nil"/>
                <w:left w:val="nil"/>
                <w:bottom w:val="nil"/>
                <w:right w:val="nil"/>
                <w:between w:val="nil"/>
              </w:pBdr>
              <w:spacing w:line="360" w:lineRule="auto"/>
              <w:ind w:left="66"/>
              <w:jc w:val="both"/>
              <w:rPr>
                <w:rFonts w:ascii="Arial" w:eastAsia="Arial" w:hAnsi="Arial" w:cs="Arial"/>
                <w:color w:val="000000"/>
              </w:rPr>
            </w:pPr>
          </w:p>
        </w:tc>
      </w:tr>
      <w:tr w:rsidR="00823CD4">
        <w:trPr>
          <w:trHeight w:val="553"/>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62"/>
              <w:jc w:val="both"/>
              <w:rPr>
                <w:rFonts w:ascii="Arial" w:eastAsia="Arial" w:hAnsi="Arial" w:cs="Arial"/>
                <w:color w:val="000000"/>
              </w:rPr>
            </w:pPr>
            <w:r>
              <w:rPr>
                <w:rFonts w:ascii="Arial" w:eastAsia="Arial" w:hAnsi="Arial" w:cs="Arial"/>
                <w:b/>
                <w:color w:val="000000"/>
              </w:rPr>
              <w:t>LLENGÜES ESTRANGERES</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63"/>
              <w:jc w:val="both"/>
              <w:rPr>
                <w:rFonts w:ascii="Arial" w:eastAsia="Arial" w:hAnsi="Arial" w:cs="Arial"/>
                <w:color w:val="000000"/>
              </w:rPr>
            </w:pPr>
            <w:r>
              <w:rPr>
                <w:rFonts w:ascii="Arial" w:eastAsia="Arial" w:hAnsi="Arial" w:cs="Arial"/>
                <w:b/>
                <w:color w:val="000000"/>
              </w:rPr>
              <w:t xml:space="preserve">Anglès: </w:t>
            </w:r>
            <w:r>
              <w:rPr>
                <w:rFonts w:ascii="Arial" w:eastAsia="Arial" w:hAnsi="Arial" w:cs="Arial"/>
                <w:color w:val="000000"/>
              </w:rPr>
              <w:t>Lliurar un dossier d’estiu que li haurà</w:t>
            </w:r>
            <w:r>
              <w:rPr>
                <w:rFonts w:ascii="Arial" w:eastAsia="Arial" w:hAnsi="Arial" w:cs="Arial"/>
                <w:color w:val="000000"/>
              </w:rPr>
              <w:t xml:space="preserve"> encomanat el professorat i aprovar els dos   trimestres del curs següent, un dels quals  ha de ser el 3r trimestre.</w:t>
            </w:r>
          </w:p>
          <w:p w:rsidR="00823CD4" w:rsidRDefault="006149D2">
            <w:pPr>
              <w:pBdr>
                <w:top w:val="nil"/>
                <w:left w:val="nil"/>
                <w:bottom w:val="nil"/>
                <w:right w:val="nil"/>
                <w:between w:val="nil"/>
              </w:pBdr>
              <w:spacing w:line="360" w:lineRule="auto"/>
              <w:ind w:left="66" w:right="64"/>
              <w:jc w:val="both"/>
              <w:rPr>
                <w:rFonts w:ascii="Arial" w:eastAsia="Arial" w:hAnsi="Arial" w:cs="Arial"/>
                <w:color w:val="000000"/>
              </w:rPr>
            </w:pPr>
            <w:r>
              <w:rPr>
                <w:rFonts w:ascii="Arial" w:eastAsia="Arial" w:hAnsi="Arial" w:cs="Arial"/>
                <w:b/>
                <w:color w:val="000000"/>
              </w:rPr>
              <w:t xml:space="preserve">Francès: </w:t>
            </w:r>
            <w:r>
              <w:rPr>
                <w:rFonts w:ascii="Arial" w:eastAsia="Arial" w:hAnsi="Arial" w:cs="Arial"/>
                <w:color w:val="000000"/>
              </w:rPr>
              <w:t>Lliurar un dossier d’estiu que li haurà encomanat el professorat (si no ha aprovat al juny)</w:t>
            </w:r>
          </w:p>
          <w:p w:rsidR="00823CD4" w:rsidRDefault="006149D2">
            <w:pPr>
              <w:pBdr>
                <w:top w:val="nil"/>
                <w:left w:val="nil"/>
                <w:bottom w:val="nil"/>
                <w:right w:val="nil"/>
                <w:between w:val="nil"/>
              </w:pBdr>
              <w:spacing w:line="360" w:lineRule="auto"/>
              <w:ind w:left="66" w:right="64"/>
              <w:jc w:val="both"/>
              <w:rPr>
                <w:rFonts w:ascii="Arial" w:eastAsia="Arial" w:hAnsi="Arial" w:cs="Arial"/>
                <w:color w:val="000000"/>
              </w:rPr>
            </w:pPr>
            <w:r>
              <w:rPr>
                <w:rFonts w:ascii="Arial" w:eastAsia="Arial" w:hAnsi="Arial" w:cs="Arial"/>
                <w:b/>
                <w:color w:val="000000"/>
              </w:rPr>
              <w:t xml:space="preserve">Alemany: </w:t>
            </w:r>
            <w:r>
              <w:rPr>
                <w:rFonts w:ascii="Arial" w:eastAsia="Arial" w:hAnsi="Arial" w:cs="Arial"/>
                <w:color w:val="000000"/>
              </w:rPr>
              <w:t>Lliurar un dossier d’estiu que li haurà encomanat el professorat (si no ha aprovat al juny)</w:t>
            </w:r>
          </w:p>
        </w:tc>
      </w:tr>
      <w:tr w:rsidR="00823CD4">
        <w:trPr>
          <w:trHeight w:val="277"/>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MATEMÀTIQUES</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jc w:val="both"/>
              <w:rPr>
                <w:rFonts w:ascii="Arial" w:eastAsia="Arial" w:hAnsi="Arial" w:cs="Arial"/>
                <w:color w:val="000000"/>
              </w:rPr>
            </w:pPr>
            <w:r>
              <w:rPr>
                <w:rFonts w:ascii="Arial" w:eastAsia="Arial" w:hAnsi="Arial" w:cs="Arial"/>
                <w:color w:val="000000"/>
              </w:rPr>
              <w:t>Aprovat el curs actual queda automàticament superat l’anterior.</w:t>
            </w:r>
          </w:p>
        </w:tc>
      </w:tr>
      <w:tr w:rsidR="00823CD4">
        <w:trPr>
          <w:trHeight w:val="6407"/>
        </w:trPr>
        <w:tc>
          <w:tcPr>
            <w:tcW w:w="2354" w:type="dxa"/>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424"/>
              <w:jc w:val="both"/>
              <w:rPr>
                <w:rFonts w:ascii="Arial" w:eastAsia="Arial" w:hAnsi="Arial" w:cs="Arial"/>
                <w:color w:val="000000"/>
              </w:rPr>
            </w:pPr>
            <w:r>
              <w:rPr>
                <w:rFonts w:ascii="Arial" w:eastAsia="Arial" w:hAnsi="Arial" w:cs="Arial"/>
                <w:b/>
                <w:color w:val="000000"/>
              </w:rPr>
              <w:lastRenderedPageBreak/>
              <w:t>CIÈNCIES NATURALESA</w:t>
            </w:r>
          </w:p>
        </w:tc>
        <w:tc>
          <w:tcPr>
            <w:tcW w:w="6898" w:type="dxa"/>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numPr>
                <w:ilvl w:val="0"/>
                <w:numId w:val="48"/>
              </w:numPr>
              <w:pBdr>
                <w:top w:val="nil"/>
                <w:left w:val="nil"/>
                <w:bottom w:val="nil"/>
                <w:right w:val="nil"/>
                <w:between w:val="nil"/>
              </w:pBdr>
              <w:tabs>
                <w:tab w:val="left" w:pos="280"/>
              </w:tabs>
              <w:spacing w:line="360" w:lineRule="auto"/>
              <w:ind w:left="66" w:right="195"/>
              <w:jc w:val="both"/>
              <w:rPr>
                <w:rFonts w:ascii="Arial" w:eastAsia="Arial" w:hAnsi="Arial" w:cs="Arial"/>
                <w:color w:val="000000"/>
              </w:rPr>
            </w:pPr>
            <w:r>
              <w:rPr>
                <w:rFonts w:ascii="Arial" w:eastAsia="Arial" w:hAnsi="Arial" w:cs="Arial"/>
                <w:color w:val="000000"/>
              </w:rPr>
              <w:t>Els alumnes de 1r d‘ESO que no aprovin</w:t>
            </w:r>
            <w:r>
              <w:rPr>
                <w:rFonts w:ascii="Arial" w:eastAsia="Arial" w:hAnsi="Arial" w:cs="Arial"/>
                <w:color w:val="000000"/>
              </w:rPr>
              <w:t xml:space="preserve"> les Ciències Naturals podran superar aquesta matèria si:</w:t>
            </w:r>
          </w:p>
          <w:p w:rsidR="00823CD4" w:rsidRDefault="006149D2">
            <w:pPr>
              <w:pBdr>
                <w:top w:val="nil"/>
                <w:left w:val="nil"/>
                <w:bottom w:val="nil"/>
                <w:right w:val="nil"/>
                <w:between w:val="nil"/>
              </w:pBdr>
              <w:spacing w:before="38" w:line="360" w:lineRule="auto"/>
              <w:ind w:left="66" w:right="471"/>
              <w:jc w:val="both"/>
              <w:rPr>
                <w:rFonts w:ascii="Arial" w:eastAsia="Arial" w:hAnsi="Arial" w:cs="Arial"/>
                <w:color w:val="000000"/>
              </w:rPr>
            </w:pPr>
            <w:r>
              <w:rPr>
                <w:rFonts w:ascii="Arial" w:eastAsia="Arial" w:hAnsi="Arial" w:cs="Arial"/>
                <w:color w:val="000000"/>
              </w:rPr>
              <w:t xml:space="preserve">Aproven la matèria Ciències Naturals (Biologia i Geologia) de 3r </w:t>
            </w:r>
            <w:r>
              <w:rPr>
                <w:rFonts w:ascii="Arial" w:eastAsia="Arial" w:hAnsi="Arial" w:cs="Arial"/>
              </w:rPr>
              <w:t>d'ESO</w:t>
            </w:r>
            <w:r>
              <w:rPr>
                <w:rFonts w:ascii="Arial" w:eastAsia="Arial" w:hAnsi="Arial" w:cs="Arial"/>
                <w:color w:val="000000"/>
              </w:rPr>
              <w:t>.</w:t>
            </w:r>
          </w:p>
          <w:p w:rsidR="00823CD4" w:rsidRDefault="006149D2">
            <w:pPr>
              <w:numPr>
                <w:ilvl w:val="0"/>
                <w:numId w:val="9"/>
              </w:numPr>
              <w:pBdr>
                <w:top w:val="nil"/>
                <w:left w:val="nil"/>
                <w:bottom w:val="nil"/>
                <w:right w:val="nil"/>
                <w:between w:val="nil"/>
              </w:pBdr>
              <w:tabs>
                <w:tab w:val="left" w:pos="427"/>
              </w:tabs>
              <w:spacing w:before="4" w:line="360" w:lineRule="auto"/>
              <w:ind w:left="213" w:hanging="148"/>
              <w:jc w:val="both"/>
              <w:rPr>
                <w:rFonts w:ascii="Arial" w:eastAsia="Arial" w:hAnsi="Arial" w:cs="Arial"/>
                <w:color w:val="000000"/>
              </w:rPr>
            </w:pPr>
            <w:r>
              <w:rPr>
                <w:rFonts w:ascii="Arial" w:eastAsia="Arial" w:hAnsi="Arial" w:cs="Arial"/>
                <w:color w:val="000000"/>
              </w:rPr>
              <w:t>Els alumnes de 2n d‘ESO que no aprovin les Ciències de la</w:t>
            </w:r>
          </w:p>
          <w:p w:rsidR="00823CD4" w:rsidRDefault="006149D2">
            <w:pPr>
              <w:pBdr>
                <w:top w:val="nil"/>
                <w:left w:val="nil"/>
                <w:bottom w:val="nil"/>
                <w:right w:val="nil"/>
                <w:between w:val="nil"/>
              </w:pBdr>
              <w:spacing w:line="360" w:lineRule="auto"/>
              <w:ind w:left="66"/>
              <w:jc w:val="both"/>
              <w:rPr>
                <w:rFonts w:ascii="Arial" w:eastAsia="Arial" w:hAnsi="Arial" w:cs="Arial"/>
                <w:color w:val="000000"/>
              </w:rPr>
            </w:pPr>
            <w:r>
              <w:rPr>
                <w:rFonts w:ascii="Arial" w:eastAsia="Arial" w:hAnsi="Arial" w:cs="Arial"/>
                <w:color w:val="000000"/>
              </w:rPr>
              <w:t>Naturalesa podran superar aquesta matèria si:</w:t>
            </w:r>
          </w:p>
          <w:p w:rsidR="00823CD4" w:rsidRDefault="006149D2">
            <w:pPr>
              <w:pBdr>
                <w:top w:val="nil"/>
                <w:left w:val="nil"/>
                <w:bottom w:val="nil"/>
                <w:right w:val="nil"/>
                <w:between w:val="nil"/>
              </w:pBdr>
              <w:spacing w:line="360" w:lineRule="auto"/>
              <w:ind w:left="66" w:right="193"/>
              <w:jc w:val="both"/>
              <w:rPr>
                <w:rFonts w:ascii="Arial" w:eastAsia="Arial" w:hAnsi="Arial" w:cs="Arial"/>
                <w:color w:val="000000"/>
              </w:rPr>
            </w:pPr>
            <w:r>
              <w:rPr>
                <w:rFonts w:ascii="Arial" w:eastAsia="Arial" w:hAnsi="Arial" w:cs="Arial"/>
                <w:color w:val="000000"/>
              </w:rPr>
              <w:t xml:space="preserve">Aproven la matèria Ciències Naturals (Física i Química) de 3r </w:t>
            </w:r>
            <w:r>
              <w:rPr>
                <w:rFonts w:ascii="Arial" w:eastAsia="Arial" w:hAnsi="Arial" w:cs="Arial"/>
              </w:rPr>
              <w:t>d'ESO</w:t>
            </w:r>
            <w:r>
              <w:rPr>
                <w:rFonts w:ascii="Arial" w:eastAsia="Arial" w:hAnsi="Arial" w:cs="Arial"/>
                <w:color w:val="000000"/>
              </w:rPr>
              <w:t>.</w:t>
            </w:r>
          </w:p>
          <w:p w:rsidR="00823CD4" w:rsidRDefault="006149D2">
            <w:pPr>
              <w:numPr>
                <w:ilvl w:val="0"/>
                <w:numId w:val="49"/>
              </w:numPr>
              <w:pBdr>
                <w:top w:val="nil"/>
                <w:left w:val="nil"/>
                <w:bottom w:val="nil"/>
                <w:right w:val="nil"/>
                <w:between w:val="nil"/>
              </w:pBdr>
              <w:tabs>
                <w:tab w:val="left" w:pos="280"/>
              </w:tabs>
              <w:spacing w:line="360" w:lineRule="auto"/>
              <w:ind w:left="66" w:right="130"/>
              <w:jc w:val="both"/>
              <w:rPr>
                <w:rFonts w:ascii="Arial" w:eastAsia="Arial" w:hAnsi="Arial" w:cs="Arial"/>
                <w:color w:val="000000"/>
              </w:rPr>
            </w:pPr>
            <w:r>
              <w:rPr>
                <w:rFonts w:ascii="Arial" w:eastAsia="Arial" w:hAnsi="Arial" w:cs="Arial"/>
                <w:color w:val="000000"/>
              </w:rPr>
              <w:t>Els alumnes de 3r i 4t d‘ESO que no aprovin les Ciències de la Naturalesa (Biologia i Geologia) podran superar aquesta matèria si:</w:t>
            </w:r>
          </w:p>
          <w:p w:rsidR="00823CD4" w:rsidRDefault="006149D2">
            <w:pPr>
              <w:pBdr>
                <w:top w:val="nil"/>
                <w:left w:val="nil"/>
                <w:bottom w:val="nil"/>
                <w:right w:val="nil"/>
                <w:between w:val="nil"/>
              </w:pBdr>
              <w:spacing w:before="44" w:line="360" w:lineRule="auto"/>
              <w:ind w:left="66" w:right="388"/>
              <w:jc w:val="both"/>
              <w:rPr>
                <w:rFonts w:ascii="Arial" w:eastAsia="Arial" w:hAnsi="Arial" w:cs="Arial"/>
                <w:color w:val="000000"/>
              </w:rPr>
            </w:pPr>
            <w:r>
              <w:rPr>
                <w:rFonts w:ascii="Arial" w:eastAsia="Arial" w:hAnsi="Arial" w:cs="Arial"/>
                <w:color w:val="000000"/>
              </w:rPr>
              <w:t xml:space="preserve">Superen una prova </w:t>
            </w:r>
            <w:r>
              <w:rPr>
                <w:rFonts w:ascii="Arial" w:eastAsia="Arial" w:hAnsi="Arial" w:cs="Arial"/>
              </w:rPr>
              <w:t>competencial</w:t>
            </w:r>
            <w:r>
              <w:rPr>
                <w:rFonts w:ascii="Arial" w:eastAsia="Arial" w:hAnsi="Arial" w:cs="Arial"/>
                <w:color w:val="000000"/>
              </w:rPr>
              <w:t xml:space="preserve"> extraordinària de recuperació de la matèria pendent en la data determinada per Prefectura d‘Estudis.</w:t>
            </w:r>
          </w:p>
          <w:p w:rsidR="00823CD4" w:rsidRDefault="006149D2">
            <w:pPr>
              <w:numPr>
                <w:ilvl w:val="0"/>
                <w:numId w:val="13"/>
              </w:numPr>
              <w:pBdr>
                <w:top w:val="nil"/>
                <w:left w:val="nil"/>
                <w:bottom w:val="nil"/>
                <w:right w:val="nil"/>
                <w:between w:val="nil"/>
              </w:pBdr>
              <w:tabs>
                <w:tab w:val="left" w:pos="280"/>
              </w:tabs>
              <w:spacing w:before="159" w:line="360" w:lineRule="auto"/>
              <w:ind w:left="66" w:right="59"/>
              <w:jc w:val="both"/>
              <w:rPr>
                <w:rFonts w:ascii="Arial" w:eastAsia="Arial" w:hAnsi="Arial" w:cs="Arial"/>
                <w:color w:val="000000"/>
              </w:rPr>
            </w:pPr>
            <w:r>
              <w:rPr>
                <w:rFonts w:ascii="Arial" w:eastAsia="Arial" w:hAnsi="Arial" w:cs="Arial"/>
                <w:color w:val="000000"/>
              </w:rPr>
              <w:t>Els alumnes de 3r i 4t d‘ESO que no aprovin les Ciències Naturalesa (Física i Química) podran superar aquesta matèria si:</w:t>
            </w:r>
          </w:p>
          <w:p w:rsidR="00823CD4" w:rsidRDefault="006149D2">
            <w:pPr>
              <w:pBdr>
                <w:top w:val="nil"/>
                <w:left w:val="nil"/>
                <w:bottom w:val="nil"/>
                <w:right w:val="nil"/>
                <w:between w:val="nil"/>
              </w:pBdr>
              <w:spacing w:before="20" w:line="360" w:lineRule="auto"/>
              <w:ind w:left="66"/>
              <w:jc w:val="both"/>
              <w:rPr>
                <w:rFonts w:ascii="Arial" w:eastAsia="Arial" w:hAnsi="Arial" w:cs="Arial"/>
                <w:color w:val="000000"/>
              </w:rPr>
            </w:pPr>
            <w:r>
              <w:rPr>
                <w:rFonts w:ascii="Arial" w:eastAsia="Arial" w:hAnsi="Arial" w:cs="Arial"/>
                <w:color w:val="000000"/>
              </w:rPr>
              <w:t xml:space="preserve">Superen una prova </w:t>
            </w:r>
            <w:r>
              <w:rPr>
                <w:rFonts w:ascii="Arial" w:eastAsia="Arial" w:hAnsi="Arial" w:cs="Arial"/>
              </w:rPr>
              <w:t>competencial</w:t>
            </w:r>
            <w:r>
              <w:rPr>
                <w:rFonts w:ascii="Arial" w:eastAsia="Arial" w:hAnsi="Arial" w:cs="Arial"/>
                <w:color w:val="000000"/>
              </w:rPr>
              <w:t xml:space="preserve"> e</w:t>
            </w:r>
            <w:r>
              <w:rPr>
                <w:rFonts w:ascii="Arial" w:eastAsia="Arial" w:hAnsi="Arial" w:cs="Arial"/>
                <w:color w:val="000000"/>
              </w:rPr>
              <w:t>xtraordinària de recuperació de la matèria pendent en la data determinada per Prefectura d‘Estudis</w:t>
            </w:r>
          </w:p>
        </w:tc>
      </w:tr>
      <w:tr w:rsidR="00823CD4">
        <w:trPr>
          <w:trHeight w:val="551"/>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944"/>
              <w:jc w:val="both"/>
              <w:rPr>
                <w:rFonts w:ascii="Arial" w:eastAsia="Arial" w:hAnsi="Arial" w:cs="Arial"/>
                <w:color w:val="000000"/>
              </w:rPr>
            </w:pPr>
            <w:r>
              <w:rPr>
                <w:rFonts w:ascii="Arial" w:eastAsia="Arial" w:hAnsi="Arial" w:cs="Arial"/>
                <w:b/>
                <w:color w:val="000000"/>
              </w:rPr>
              <w:t>CIÈNCIES SOCIALS</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jc w:val="both"/>
              <w:rPr>
                <w:rFonts w:ascii="Arial" w:eastAsia="Arial" w:hAnsi="Arial" w:cs="Arial"/>
                <w:color w:val="000000"/>
              </w:rPr>
            </w:pPr>
            <w:r>
              <w:rPr>
                <w:rFonts w:ascii="Arial" w:eastAsia="Arial" w:hAnsi="Arial" w:cs="Arial"/>
                <w:color w:val="000000"/>
              </w:rPr>
              <w:t>Realització d’un treball proposat pel departament i examen.</w:t>
            </w:r>
          </w:p>
        </w:tc>
      </w:tr>
      <w:tr w:rsidR="00823CD4">
        <w:trPr>
          <w:trHeight w:val="827"/>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TECNOLOGIA</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jc w:val="both"/>
              <w:rPr>
                <w:rFonts w:ascii="Arial" w:eastAsia="Arial" w:hAnsi="Arial" w:cs="Arial"/>
                <w:color w:val="000000"/>
              </w:rPr>
            </w:pPr>
            <w:bookmarkStart w:id="67" w:name="_heading=h.43ky6rz" w:colFirst="0" w:colLast="0"/>
            <w:bookmarkEnd w:id="67"/>
            <w:r>
              <w:rPr>
                <w:rFonts w:ascii="Arial" w:eastAsia="Arial" w:hAnsi="Arial" w:cs="Arial"/>
                <w:color w:val="000000"/>
              </w:rPr>
              <w:t>Assolint 2n d</w:t>
            </w:r>
            <w:r>
              <w:rPr>
                <w:rFonts w:ascii="Arial" w:eastAsia="Arial" w:hAnsi="Arial" w:cs="Arial"/>
              </w:rPr>
              <w:t>’</w:t>
            </w:r>
            <w:r>
              <w:rPr>
                <w:rFonts w:ascii="Arial" w:eastAsia="Arial" w:hAnsi="Arial" w:cs="Arial"/>
                <w:color w:val="000000"/>
              </w:rPr>
              <w:t>ESO recuperes 1r d</w:t>
            </w:r>
            <w:r>
              <w:rPr>
                <w:rFonts w:ascii="Arial" w:eastAsia="Arial" w:hAnsi="Arial" w:cs="Arial"/>
              </w:rPr>
              <w:t>’</w:t>
            </w:r>
            <w:r>
              <w:rPr>
                <w:rFonts w:ascii="Arial" w:eastAsia="Arial" w:hAnsi="Arial" w:cs="Arial"/>
                <w:color w:val="000000"/>
              </w:rPr>
              <w:t>ESO</w:t>
            </w:r>
          </w:p>
          <w:p w:rsidR="00823CD4" w:rsidRDefault="006149D2">
            <w:pPr>
              <w:jc w:val="both"/>
              <w:rPr>
                <w:rFonts w:ascii="Arial" w:eastAsia="Arial" w:hAnsi="Arial" w:cs="Arial"/>
                <w:color w:val="000000"/>
              </w:rPr>
            </w:pPr>
            <w:r>
              <w:rPr>
                <w:rFonts w:ascii="Arial" w:eastAsia="Arial" w:hAnsi="Arial" w:cs="Arial"/>
                <w:color w:val="000000"/>
              </w:rPr>
              <w:t>Assolint 3r d</w:t>
            </w:r>
            <w:r>
              <w:rPr>
                <w:rFonts w:ascii="Arial" w:eastAsia="Arial" w:hAnsi="Arial" w:cs="Arial"/>
              </w:rPr>
              <w:t>’</w:t>
            </w:r>
            <w:r>
              <w:rPr>
                <w:rFonts w:ascii="Arial" w:eastAsia="Arial" w:hAnsi="Arial" w:cs="Arial"/>
                <w:color w:val="000000"/>
              </w:rPr>
              <w:t>ESO recuperes 2</w:t>
            </w:r>
            <w:r>
              <w:rPr>
                <w:rFonts w:ascii="Arial" w:eastAsia="Arial" w:hAnsi="Arial" w:cs="Arial"/>
              </w:rPr>
              <w:t>n</w:t>
            </w:r>
            <w:r>
              <w:rPr>
                <w:rFonts w:ascii="Arial" w:eastAsia="Arial" w:hAnsi="Arial" w:cs="Arial"/>
                <w:color w:val="000000"/>
              </w:rPr>
              <w:t xml:space="preserve"> d</w:t>
            </w:r>
            <w:r>
              <w:rPr>
                <w:rFonts w:ascii="Arial" w:eastAsia="Arial" w:hAnsi="Arial" w:cs="Arial"/>
              </w:rPr>
              <w:t>’</w:t>
            </w:r>
            <w:r>
              <w:rPr>
                <w:rFonts w:ascii="Arial" w:eastAsia="Arial" w:hAnsi="Arial" w:cs="Arial"/>
                <w:color w:val="000000"/>
              </w:rPr>
              <w:t>ESO</w:t>
            </w:r>
          </w:p>
          <w:p w:rsidR="00823CD4" w:rsidRDefault="006149D2">
            <w:pPr>
              <w:jc w:val="both"/>
              <w:rPr>
                <w:rFonts w:ascii="Times New Roman" w:eastAsia="Times New Roman" w:hAnsi="Times New Roman" w:cs="Times New Roman"/>
                <w:sz w:val="24"/>
                <w:szCs w:val="24"/>
              </w:rPr>
            </w:pPr>
            <w:r>
              <w:rPr>
                <w:rFonts w:ascii="Arial" w:eastAsia="Arial" w:hAnsi="Arial" w:cs="Arial"/>
                <w:color w:val="000000"/>
              </w:rPr>
              <w:t>Si suspens 3r d</w:t>
            </w:r>
            <w:r>
              <w:rPr>
                <w:rFonts w:ascii="Arial" w:eastAsia="Arial" w:hAnsi="Arial" w:cs="Arial"/>
              </w:rPr>
              <w:t>’</w:t>
            </w:r>
            <w:r>
              <w:rPr>
                <w:rFonts w:ascii="Arial" w:eastAsia="Arial" w:hAnsi="Arial" w:cs="Arial"/>
                <w:color w:val="000000"/>
              </w:rPr>
              <w:t>ESO o 4t d</w:t>
            </w:r>
            <w:r>
              <w:rPr>
                <w:rFonts w:ascii="Arial" w:eastAsia="Arial" w:hAnsi="Arial" w:cs="Arial"/>
              </w:rPr>
              <w:t>’</w:t>
            </w:r>
            <w:r>
              <w:rPr>
                <w:rFonts w:ascii="Arial" w:eastAsia="Arial" w:hAnsi="Arial" w:cs="Arial"/>
                <w:color w:val="000000"/>
              </w:rPr>
              <w:t>ESO caldrà fer uns exercicis competencials.</w:t>
            </w:r>
          </w:p>
        </w:tc>
      </w:tr>
      <w:tr w:rsidR="00823CD4">
        <w:trPr>
          <w:trHeight w:val="548"/>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tabs>
                <w:tab w:val="left" w:pos="2105"/>
              </w:tabs>
              <w:spacing w:line="360" w:lineRule="auto"/>
              <w:ind w:left="69"/>
              <w:jc w:val="both"/>
              <w:rPr>
                <w:rFonts w:ascii="Arial" w:eastAsia="Arial" w:hAnsi="Arial" w:cs="Arial"/>
                <w:color w:val="000000"/>
              </w:rPr>
            </w:pPr>
            <w:r>
              <w:rPr>
                <w:rFonts w:ascii="Arial" w:eastAsia="Arial" w:hAnsi="Arial" w:cs="Arial"/>
                <w:b/>
                <w:color w:val="000000"/>
              </w:rPr>
              <w:t>VISUAL I</w:t>
            </w:r>
          </w:p>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PLÀSTICA</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471" w:firstLine="67"/>
              <w:jc w:val="both"/>
              <w:rPr>
                <w:rFonts w:ascii="Arial" w:eastAsia="Arial" w:hAnsi="Arial" w:cs="Arial"/>
                <w:color w:val="000000"/>
              </w:rPr>
            </w:pPr>
            <w:r>
              <w:rPr>
                <w:rFonts w:ascii="Arial" w:eastAsia="Arial" w:hAnsi="Arial" w:cs="Arial"/>
                <w:color w:val="000000"/>
              </w:rPr>
              <w:t xml:space="preserve">Els alumnes de l‘ESO que no aprovin alguna de les matèries d'Educació Visual i Plàstica podran superar aquesta matèria: </w:t>
            </w:r>
          </w:p>
          <w:p w:rsidR="00823CD4" w:rsidRDefault="006149D2">
            <w:pPr>
              <w:pBdr>
                <w:top w:val="nil"/>
                <w:left w:val="nil"/>
                <w:bottom w:val="nil"/>
                <w:right w:val="nil"/>
                <w:between w:val="nil"/>
              </w:pBdr>
              <w:spacing w:line="360" w:lineRule="auto"/>
              <w:ind w:left="66" w:right="471" w:firstLine="67"/>
              <w:jc w:val="both"/>
              <w:rPr>
                <w:rFonts w:ascii="Arial" w:eastAsia="Arial" w:hAnsi="Arial" w:cs="Arial"/>
                <w:color w:val="000000"/>
              </w:rPr>
            </w:pPr>
            <w:r>
              <w:rPr>
                <w:rFonts w:ascii="Arial" w:eastAsia="Arial" w:hAnsi="Arial" w:cs="Arial"/>
                <w:color w:val="000000"/>
              </w:rPr>
              <w:t>1 - Si lliuren un dossier de la matèria suspesa proposat pel departament a l’inici del segon trimestre del curs següent i super</w:t>
            </w:r>
            <w:r>
              <w:rPr>
                <w:rFonts w:ascii="Arial" w:eastAsia="Arial" w:hAnsi="Arial" w:cs="Arial"/>
              </w:rPr>
              <w:t>en</w:t>
            </w:r>
            <w:r>
              <w:rPr>
                <w:rFonts w:ascii="Arial" w:eastAsia="Arial" w:hAnsi="Arial" w:cs="Arial"/>
                <w:color w:val="000000"/>
              </w:rPr>
              <w:t xml:space="preserve"> un control escrit.</w:t>
            </w:r>
          </w:p>
          <w:p w:rsidR="00823CD4" w:rsidRDefault="006149D2">
            <w:pPr>
              <w:pBdr>
                <w:top w:val="nil"/>
                <w:left w:val="nil"/>
                <w:bottom w:val="nil"/>
                <w:right w:val="nil"/>
                <w:between w:val="nil"/>
              </w:pBdr>
              <w:spacing w:line="360" w:lineRule="auto"/>
              <w:ind w:left="66" w:right="575"/>
              <w:jc w:val="both"/>
              <w:rPr>
                <w:rFonts w:ascii="Arial" w:eastAsia="Arial" w:hAnsi="Arial" w:cs="Arial"/>
                <w:color w:val="000000"/>
              </w:rPr>
            </w:pPr>
            <w:r>
              <w:rPr>
                <w:rFonts w:ascii="Arial" w:eastAsia="Arial" w:hAnsi="Arial" w:cs="Arial"/>
                <w:color w:val="000000"/>
              </w:rPr>
              <w:t>2 - Si superen una prova extraordinària de recuperació de la matèria pendent en la data determinada per Prefectura d‘Estudis.</w:t>
            </w:r>
          </w:p>
          <w:p w:rsidR="00823CD4" w:rsidRDefault="006149D2">
            <w:pPr>
              <w:pBdr>
                <w:top w:val="nil"/>
                <w:left w:val="nil"/>
                <w:bottom w:val="nil"/>
                <w:right w:val="nil"/>
                <w:between w:val="nil"/>
              </w:pBdr>
              <w:spacing w:line="360" w:lineRule="auto"/>
              <w:ind w:left="66" w:right="449"/>
              <w:jc w:val="both"/>
              <w:rPr>
                <w:rFonts w:ascii="Arial" w:eastAsia="Arial" w:hAnsi="Arial" w:cs="Arial"/>
                <w:color w:val="000000"/>
              </w:rPr>
            </w:pPr>
            <w:r>
              <w:rPr>
                <w:rFonts w:ascii="Arial" w:eastAsia="Arial" w:hAnsi="Arial" w:cs="Arial"/>
                <w:color w:val="000000"/>
              </w:rPr>
              <w:t xml:space="preserve">3- Els alumnes de 1r d‘ESO que no aprovin la matèria podran </w:t>
            </w:r>
            <w:r>
              <w:rPr>
                <w:rFonts w:ascii="Arial" w:eastAsia="Arial" w:hAnsi="Arial" w:cs="Arial"/>
                <w:color w:val="000000"/>
              </w:rPr>
              <w:lastRenderedPageBreak/>
              <w:t xml:space="preserve">superar-la si aproven la matèria de VIP a 2n </w:t>
            </w:r>
            <w:r>
              <w:rPr>
                <w:rFonts w:ascii="Arial" w:eastAsia="Arial" w:hAnsi="Arial" w:cs="Arial"/>
              </w:rPr>
              <w:t>d'ESO</w:t>
            </w:r>
            <w:r>
              <w:rPr>
                <w:rFonts w:ascii="Arial" w:eastAsia="Arial" w:hAnsi="Arial" w:cs="Arial"/>
                <w:color w:val="000000"/>
              </w:rPr>
              <w:t>.</w:t>
            </w:r>
          </w:p>
          <w:p w:rsidR="00823CD4" w:rsidRDefault="006149D2">
            <w:pPr>
              <w:pBdr>
                <w:top w:val="nil"/>
                <w:left w:val="nil"/>
                <w:bottom w:val="nil"/>
                <w:right w:val="nil"/>
                <w:between w:val="nil"/>
              </w:pBdr>
              <w:spacing w:before="20" w:line="360" w:lineRule="auto"/>
              <w:ind w:left="66"/>
              <w:jc w:val="both"/>
              <w:rPr>
                <w:rFonts w:ascii="Arial" w:eastAsia="Arial" w:hAnsi="Arial" w:cs="Arial"/>
                <w:color w:val="000000"/>
              </w:rPr>
            </w:pPr>
            <w:r>
              <w:rPr>
                <w:rFonts w:ascii="Arial" w:eastAsia="Arial" w:hAnsi="Arial" w:cs="Arial"/>
                <w:color w:val="000000"/>
              </w:rPr>
              <w:t>4 - Si l'alumne ap</w:t>
            </w:r>
            <w:r>
              <w:rPr>
                <w:rFonts w:ascii="Arial" w:eastAsia="Arial" w:hAnsi="Arial" w:cs="Arial"/>
                <w:color w:val="000000"/>
              </w:rPr>
              <w:t xml:space="preserve">rova la matèria optativa de 4rt </w:t>
            </w:r>
            <w:r>
              <w:rPr>
                <w:rFonts w:ascii="Arial" w:eastAsia="Arial" w:hAnsi="Arial" w:cs="Arial"/>
              </w:rPr>
              <w:t>d’</w:t>
            </w:r>
            <w:r>
              <w:rPr>
                <w:rFonts w:ascii="Arial" w:eastAsia="Arial" w:hAnsi="Arial" w:cs="Arial"/>
                <w:color w:val="000000"/>
              </w:rPr>
              <w:t xml:space="preserve">ESO recupera automàticament les matèries suspeses dels cursos </w:t>
            </w:r>
            <w:r>
              <w:rPr>
                <w:rFonts w:ascii="Arial" w:eastAsia="Arial" w:hAnsi="Arial" w:cs="Arial"/>
              </w:rPr>
              <w:t>anteriors</w:t>
            </w:r>
            <w:r>
              <w:rPr>
                <w:rFonts w:ascii="Arial" w:eastAsia="Arial" w:hAnsi="Arial" w:cs="Arial"/>
                <w:color w:val="000000"/>
              </w:rPr>
              <w:t xml:space="preserve">. </w:t>
            </w:r>
          </w:p>
          <w:p w:rsidR="00823CD4" w:rsidRDefault="006149D2">
            <w:pPr>
              <w:pBdr>
                <w:top w:val="nil"/>
                <w:left w:val="nil"/>
                <w:bottom w:val="nil"/>
                <w:right w:val="nil"/>
                <w:between w:val="nil"/>
              </w:pBdr>
              <w:spacing w:before="20" w:line="360" w:lineRule="auto"/>
              <w:ind w:left="66"/>
              <w:jc w:val="both"/>
              <w:rPr>
                <w:rFonts w:ascii="Arial" w:eastAsia="Arial" w:hAnsi="Arial" w:cs="Arial"/>
                <w:color w:val="000000"/>
              </w:rPr>
            </w:pPr>
            <w:r>
              <w:rPr>
                <w:rFonts w:ascii="Arial" w:eastAsia="Arial" w:hAnsi="Arial" w:cs="Arial"/>
                <w:color w:val="000000"/>
              </w:rPr>
              <w:t xml:space="preserve">La nota </w:t>
            </w:r>
            <w:r>
              <w:rPr>
                <w:rFonts w:ascii="Arial" w:eastAsia="Arial" w:hAnsi="Arial" w:cs="Arial"/>
              </w:rPr>
              <w:t>m</w:t>
            </w:r>
            <w:r>
              <w:rPr>
                <w:rFonts w:ascii="Arial" w:eastAsia="Arial" w:hAnsi="Arial" w:cs="Arial"/>
                <w:color w:val="000000"/>
              </w:rPr>
              <w:t>ínima per aprovar serà AS.</w:t>
            </w:r>
          </w:p>
        </w:tc>
      </w:tr>
      <w:tr w:rsidR="00823CD4">
        <w:trPr>
          <w:trHeight w:val="1381"/>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lastRenderedPageBreak/>
              <w:t>MÚSICA</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6" w:right="64"/>
              <w:jc w:val="both"/>
              <w:rPr>
                <w:rFonts w:ascii="Arial" w:eastAsia="Arial" w:hAnsi="Arial" w:cs="Arial"/>
                <w:color w:val="000000"/>
              </w:rPr>
            </w:pPr>
            <w:r>
              <w:rPr>
                <w:rFonts w:ascii="Arial" w:eastAsia="Arial" w:hAnsi="Arial" w:cs="Arial"/>
                <w:color w:val="000000"/>
              </w:rPr>
              <w:t>Els alumnes que tenen l’àrea suspesa del curs o cursos anteriors, han de fer l’examen de la matèria que van rebre quan cursaven el curs suspès. Els alumnes que procedeixen d’altres centres i llocs es mira quin és el currículum que han fet i en funció se’ls</w:t>
            </w:r>
            <w:r>
              <w:rPr>
                <w:rFonts w:ascii="Arial" w:eastAsia="Arial" w:hAnsi="Arial" w:cs="Arial"/>
                <w:color w:val="000000"/>
              </w:rPr>
              <w:t xml:space="preserve"> posa una prova adequada al que han estudiat.</w:t>
            </w:r>
          </w:p>
        </w:tc>
      </w:tr>
      <w:tr w:rsidR="00823CD4">
        <w:trPr>
          <w:trHeight w:val="828"/>
        </w:trPr>
        <w:tc>
          <w:tcPr>
            <w:tcW w:w="2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805"/>
              <w:jc w:val="both"/>
              <w:rPr>
                <w:rFonts w:ascii="Arial" w:eastAsia="Arial" w:hAnsi="Arial" w:cs="Arial"/>
                <w:color w:val="000000"/>
              </w:rPr>
            </w:pPr>
            <w:r>
              <w:rPr>
                <w:rFonts w:ascii="Arial" w:eastAsia="Arial" w:hAnsi="Arial" w:cs="Arial"/>
                <w:b/>
                <w:color w:val="000000"/>
              </w:rPr>
              <w:t>EDUCACIÓ FÍSICA</w:t>
            </w:r>
          </w:p>
        </w:tc>
        <w:tc>
          <w:tcPr>
            <w:tcW w:w="6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spacing w:line="360" w:lineRule="auto"/>
              <w:ind w:left="66"/>
              <w:jc w:val="both"/>
              <w:rPr>
                <w:rFonts w:ascii="Arial" w:eastAsia="Arial" w:hAnsi="Arial" w:cs="Arial"/>
                <w:color w:val="000000"/>
              </w:rPr>
            </w:pPr>
            <w:r>
              <w:rPr>
                <w:rFonts w:ascii="Arial" w:eastAsia="Arial" w:hAnsi="Arial" w:cs="Arial"/>
              </w:rPr>
              <w:t>Aprovat el curs actual queda automàticament superat l’anterior.</w:t>
            </w:r>
          </w:p>
        </w:tc>
      </w:tr>
    </w:tbl>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Style w:val="Ttulo6"/>
        <w:numPr>
          <w:ilvl w:val="3"/>
          <w:numId w:val="40"/>
        </w:numPr>
        <w:tabs>
          <w:tab w:val="left" w:pos="1196"/>
        </w:tabs>
        <w:spacing w:line="360" w:lineRule="auto"/>
        <w:jc w:val="both"/>
      </w:pPr>
      <w:bookmarkStart w:id="68" w:name="_heading=h.2iq8gzs" w:colFirst="0" w:colLast="0"/>
      <w:bookmarkEnd w:id="68"/>
      <w:r>
        <w:t xml:space="preserve">Recuperacions Batxillerat: durant el curs </w:t>
      </w:r>
    </w:p>
    <w:tbl>
      <w:tblPr>
        <w:tblStyle w:val="af4"/>
        <w:tblW w:w="9570" w:type="dxa"/>
        <w:tblInd w:w="-161" w:type="dxa"/>
        <w:tblLayout w:type="fixed"/>
        <w:tblLook w:val="0000" w:firstRow="0" w:lastRow="0" w:firstColumn="0" w:lastColumn="0" w:noHBand="0" w:noVBand="0"/>
      </w:tblPr>
      <w:tblGrid>
        <w:gridCol w:w="2376"/>
        <w:gridCol w:w="2375"/>
        <w:gridCol w:w="2374"/>
        <w:gridCol w:w="2445"/>
      </w:tblGrid>
      <w:tr w:rsidR="00823CD4">
        <w:trPr>
          <w:trHeight w:val="1072"/>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79" w:right="70" w:hanging="2"/>
              <w:jc w:val="both"/>
              <w:rPr>
                <w:rFonts w:ascii="Arial" w:eastAsia="Arial" w:hAnsi="Arial" w:cs="Arial"/>
                <w:color w:val="000000"/>
              </w:rPr>
            </w:pPr>
            <w:r>
              <w:rPr>
                <w:rFonts w:ascii="Arial" w:eastAsia="Arial" w:hAnsi="Arial" w:cs="Arial"/>
                <w:b/>
                <w:color w:val="000000"/>
              </w:rPr>
              <w:t>Primera setmana després de les vacances de Nadal.</w:t>
            </w:r>
          </w:p>
        </w:tc>
        <w:tc>
          <w:tcPr>
            <w:tcW w:w="2374"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216" w:right="211"/>
              <w:jc w:val="both"/>
              <w:rPr>
                <w:rFonts w:ascii="Arial" w:eastAsia="Arial" w:hAnsi="Arial" w:cs="Arial"/>
                <w:color w:val="000000"/>
              </w:rPr>
            </w:pPr>
            <w:r>
              <w:rPr>
                <w:rFonts w:ascii="Arial" w:eastAsia="Arial" w:hAnsi="Arial" w:cs="Arial"/>
                <w:b/>
                <w:color w:val="000000"/>
              </w:rPr>
              <w:t>Primera setmana després de les vacances de de Setmana Santa.</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
              <w:jc w:val="both"/>
              <w:rPr>
                <w:rFonts w:ascii="Arial" w:eastAsia="Arial" w:hAnsi="Arial" w:cs="Arial"/>
                <w:color w:val="000000"/>
              </w:rPr>
            </w:pPr>
            <w:r>
              <w:rPr>
                <w:rFonts w:ascii="Arial" w:eastAsia="Arial" w:hAnsi="Arial" w:cs="Arial"/>
                <w:b/>
                <w:color w:val="000000"/>
              </w:rPr>
              <w:t>Final de curs</w:t>
            </w:r>
          </w:p>
        </w:tc>
      </w:tr>
      <w:tr w:rsidR="00823CD4">
        <w:trPr>
          <w:trHeight w:val="242"/>
        </w:trPr>
        <w:tc>
          <w:tcPr>
            <w:tcW w:w="2376" w:type="dxa"/>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LLENGUA CATALANA</w:t>
            </w:r>
          </w:p>
        </w:tc>
        <w:tc>
          <w:tcPr>
            <w:tcW w:w="2375" w:type="dxa"/>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jc w:val="both"/>
              <w:rPr>
                <w:rFonts w:ascii="Arial" w:eastAsia="Arial" w:hAnsi="Arial" w:cs="Arial"/>
              </w:rPr>
            </w:pPr>
            <w:r>
              <w:rPr>
                <w:rFonts w:ascii="Arial" w:eastAsia="Arial" w:hAnsi="Arial" w:cs="Arial"/>
              </w:rPr>
              <w:t>Es recuperarà la matèria al final de curs</w:t>
            </w:r>
          </w:p>
        </w:tc>
        <w:tc>
          <w:tcPr>
            <w:tcW w:w="2374" w:type="dxa"/>
            <w:vMerge w:val="restart"/>
            <w:tcBorders>
              <w:top w:val="single" w:sz="6" w:space="0" w:color="000000"/>
              <w:left w:val="single" w:sz="4" w:space="0" w:color="000000"/>
              <w:right w:val="single" w:sz="4" w:space="0" w:color="000000"/>
            </w:tcBorders>
            <w:tcMar>
              <w:top w:w="0" w:type="dxa"/>
              <w:left w:w="108" w:type="dxa"/>
              <w:bottom w:w="0" w:type="dxa"/>
              <w:right w:w="108" w:type="dxa"/>
            </w:tcMar>
          </w:tcPr>
          <w:p w:rsidR="00823CD4" w:rsidRDefault="006149D2">
            <w:pPr>
              <w:jc w:val="both"/>
              <w:rPr>
                <w:rFonts w:ascii="Arial" w:eastAsia="Arial" w:hAnsi="Arial" w:cs="Arial"/>
              </w:rPr>
            </w:pPr>
            <w:r>
              <w:rPr>
                <w:rFonts w:ascii="Arial" w:eastAsia="Arial" w:hAnsi="Arial" w:cs="Arial"/>
              </w:rPr>
              <w:t>Es recuperarà la matèria al final de curs</w:t>
            </w:r>
          </w:p>
        </w:tc>
        <w:tc>
          <w:tcPr>
            <w:tcW w:w="244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823CD4">
            <w:pPr>
              <w:ind w:left="65" w:right="60"/>
              <w:jc w:val="both"/>
              <w:rPr>
                <w:rFonts w:ascii="Arial" w:eastAsia="Arial" w:hAnsi="Arial" w:cs="Arial"/>
              </w:rPr>
            </w:pPr>
          </w:p>
          <w:p w:rsidR="00823CD4" w:rsidRDefault="006149D2">
            <w:pPr>
              <w:ind w:left="65" w:right="60"/>
              <w:jc w:val="both"/>
              <w:rPr>
                <w:rFonts w:ascii="Arial" w:eastAsia="Arial" w:hAnsi="Arial" w:cs="Arial"/>
              </w:rPr>
            </w:pPr>
            <w:r>
              <w:rPr>
                <w:rFonts w:ascii="Arial" w:eastAsia="Arial" w:hAnsi="Arial" w:cs="Arial"/>
              </w:rPr>
              <w:t xml:space="preserve">Recuperacions trimestrals per recuperar els continguts no  a les avaluacions i els llibres de lectura obligatòria. </w:t>
            </w:r>
          </w:p>
          <w:p w:rsidR="00823CD4" w:rsidRDefault="006149D2">
            <w:pPr>
              <w:ind w:left="65" w:right="60"/>
              <w:jc w:val="both"/>
              <w:rPr>
                <w:rFonts w:ascii="Arial" w:eastAsia="Arial" w:hAnsi="Arial" w:cs="Arial"/>
              </w:rPr>
            </w:pPr>
            <w:r>
              <w:rPr>
                <w:rFonts w:ascii="Arial" w:eastAsia="Arial" w:hAnsi="Arial" w:cs="Arial"/>
              </w:rPr>
              <w:t>Prova global per qui tingui els tres trimestres suspesos</w:t>
            </w:r>
          </w:p>
          <w:p w:rsidR="00823CD4" w:rsidRDefault="006149D2">
            <w:pPr>
              <w:ind w:left="65" w:right="60"/>
              <w:jc w:val="both"/>
              <w:rPr>
                <w:rFonts w:ascii="Arial" w:eastAsia="Arial" w:hAnsi="Arial" w:cs="Arial"/>
              </w:rPr>
            </w:pPr>
            <w:r>
              <w:rPr>
                <w:rFonts w:ascii="Arial" w:eastAsia="Arial" w:hAnsi="Arial" w:cs="Arial"/>
              </w:rPr>
              <w:t xml:space="preserve">Prova final per pujar nota. </w:t>
            </w:r>
          </w:p>
          <w:p w:rsidR="00823CD4" w:rsidRDefault="00823CD4">
            <w:pPr>
              <w:ind w:left="65" w:right="60"/>
              <w:jc w:val="both"/>
              <w:rPr>
                <w:rFonts w:ascii="Arial" w:eastAsia="Arial" w:hAnsi="Arial" w:cs="Arial"/>
              </w:rPr>
            </w:pPr>
          </w:p>
          <w:p w:rsidR="00823CD4" w:rsidRDefault="006149D2">
            <w:pPr>
              <w:ind w:left="65" w:right="60"/>
              <w:jc w:val="both"/>
              <w:rPr>
                <w:rFonts w:ascii="Arial" w:eastAsia="Arial" w:hAnsi="Arial" w:cs="Arial"/>
              </w:rPr>
            </w:pPr>
            <w:r>
              <w:rPr>
                <w:rFonts w:ascii="Arial" w:eastAsia="Arial" w:hAnsi="Arial" w:cs="Arial"/>
              </w:rPr>
              <w:t>En algun cas especial, i sempre que el/la professor/a</w:t>
            </w:r>
            <w:r>
              <w:rPr>
                <w:rFonts w:ascii="Arial" w:eastAsia="Arial" w:hAnsi="Arial" w:cs="Arial"/>
              </w:rPr>
              <w:t xml:space="preserve"> ho</w:t>
            </w:r>
            <w:r>
              <w:rPr>
                <w:rFonts w:ascii="Arial" w:eastAsia="Arial" w:hAnsi="Arial" w:cs="Arial"/>
              </w:rPr>
              <w:tab/>
              <w:t>decideixi, s’encarregarà algun tipus de treball per aprovar l’avaluació</w:t>
            </w:r>
          </w:p>
          <w:p w:rsidR="00823CD4" w:rsidRDefault="006149D2">
            <w:pPr>
              <w:spacing w:before="1"/>
              <w:ind w:left="65"/>
              <w:jc w:val="both"/>
              <w:rPr>
                <w:rFonts w:ascii="Arial" w:eastAsia="Arial" w:hAnsi="Arial" w:cs="Arial"/>
              </w:rPr>
            </w:pPr>
            <w:r>
              <w:rPr>
                <w:rFonts w:ascii="Arial" w:eastAsia="Arial" w:hAnsi="Arial" w:cs="Arial"/>
              </w:rPr>
              <w:lastRenderedPageBreak/>
              <w:t>suspesa.</w:t>
            </w:r>
          </w:p>
          <w:p w:rsidR="00823CD4" w:rsidRDefault="00823CD4">
            <w:pPr>
              <w:pBdr>
                <w:top w:val="nil"/>
                <w:left w:val="nil"/>
                <w:bottom w:val="nil"/>
                <w:right w:val="nil"/>
                <w:between w:val="nil"/>
              </w:pBdr>
              <w:tabs>
                <w:tab w:val="left" w:pos="2052"/>
              </w:tabs>
              <w:spacing w:line="360" w:lineRule="auto"/>
              <w:ind w:left="7"/>
              <w:jc w:val="both"/>
              <w:rPr>
                <w:rFonts w:ascii="Arial" w:eastAsia="Arial" w:hAnsi="Arial" w:cs="Arial"/>
                <w:color w:val="000000"/>
              </w:rPr>
            </w:pPr>
          </w:p>
        </w:tc>
      </w:tr>
      <w:tr w:rsidR="00823CD4">
        <w:trPr>
          <w:trHeight w:val="276"/>
        </w:trPr>
        <w:tc>
          <w:tcPr>
            <w:tcW w:w="2376" w:type="dxa"/>
            <w:tcBorders>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375" w:type="dxa"/>
            <w:tcBorders>
              <w:left w:val="single" w:sz="4" w:space="0" w:color="000000"/>
              <w:right w:val="single" w:sz="4" w:space="0" w:color="000000"/>
            </w:tcBorders>
            <w:tcMar>
              <w:top w:w="0" w:type="dxa"/>
              <w:left w:w="108" w:type="dxa"/>
              <w:bottom w:w="0" w:type="dxa"/>
              <w:right w:w="108" w:type="dxa"/>
            </w:tcMar>
          </w:tcPr>
          <w:p w:rsidR="00823CD4" w:rsidRDefault="00823CD4"/>
        </w:tc>
        <w:tc>
          <w:tcPr>
            <w:tcW w:w="2374" w:type="dxa"/>
            <w:vMerge/>
            <w:tcBorders>
              <w:top w:val="single" w:sz="6"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pPr>
          </w:p>
        </w:tc>
        <w:tc>
          <w:tcPr>
            <w:tcW w:w="2445"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pPr>
          </w:p>
        </w:tc>
      </w:tr>
      <w:tr w:rsidR="00823CD4">
        <w:trPr>
          <w:trHeight w:val="275"/>
        </w:trPr>
        <w:tc>
          <w:tcPr>
            <w:tcW w:w="2376" w:type="dxa"/>
            <w:tcBorders>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375" w:type="dxa"/>
            <w:tcBorders>
              <w:left w:val="single" w:sz="4" w:space="0" w:color="000000"/>
              <w:right w:val="single" w:sz="4" w:space="0" w:color="000000"/>
            </w:tcBorders>
            <w:tcMar>
              <w:top w:w="0" w:type="dxa"/>
              <w:left w:w="108" w:type="dxa"/>
              <w:bottom w:w="0" w:type="dxa"/>
              <w:right w:w="108" w:type="dxa"/>
            </w:tcMar>
          </w:tcPr>
          <w:p w:rsidR="00823CD4" w:rsidRDefault="00823CD4"/>
        </w:tc>
        <w:tc>
          <w:tcPr>
            <w:tcW w:w="2374" w:type="dxa"/>
            <w:vMerge/>
            <w:tcBorders>
              <w:top w:val="single" w:sz="6"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pPr>
          </w:p>
        </w:tc>
        <w:tc>
          <w:tcPr>
            <w:tcW w:w="2445"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pPr>
          </w:p>
        </w:tc>
      </w:tr>
      <w:tr w:rsidR="00823CD4">
        <w:trPr>
          <w:trHeight w:val="273"/>
        </w:trPr>
        <w:tc>
          <w:tcPr>
            <w:tcW w:w="2376"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375"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tc>
        <w:tc>
          <w:tcPr>
            <w:tcW w:w="2374" w:type="dxa"/>
            <w:vMerge/>
            <w:tcBorders>
              <w:top w:val="single" w:sz="6"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pPr>
          </w:p>
        </w:tc>
        <w:tc>
          <w:tcPr>
            <w:tcW w:w="2445"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pPr>
          </w:p>
        </w:tc>
      </w:tr>
    </w:tbl>
    <w:p w:rsidR="00823CD4" w:rsidRDefault="00823CD4">
      <w:pPr>
        <w:pBdr>
          <w:top w:val="nil"/>
          <w:left w:val="nil"/>
          <w:bottom w:val="nil"/>
          <w:right w:val="nil"/>
          <w:between w:val="nil"/>
        </w:pBdr>
        <w:spacing w:line="360" w:lineRule="auto"/>
        <w:jc w:val="both"/>
        <w:rPr>
          <w:rFonts w:ascii="Arial" w:eastAsia="Arial" w:hAnsi="Arial" w:cs="Arial"/>
          <w:b/>
          <w:color w:val="000000"/>
        </w:rPr>
      </w:pPr>
    </w:p>
    <w:tbl>
      <w:tblPr>
        <w:tblStyle w:val="af5"/>
        <w:tblW w:w="8865" w:type="dxa"/>
        <w:tblInd w:w="-161" w:type="dxa"/>
        <w:tblLayout w:type="fixed"/>
        <w:tblLook w:val="0000" w:firstRow="0" w:lastRow="0" w:firstColumn="0" w:lastColumn="0" w:noHBand="0" w:noVBand="0"/>
      </w:tblPr>
      <w:tblGrid>
        <w:gridCol w:w="1830"/>
        <w:gridCol w:w="2445"/>
        <w:gridCol w:w="2385"/>
        <w:gridCol w:w="2205"/>
      </w:tblGrid>
      <w:tr w:rsidR="00823CD4">
        <w:trPr>
          <w:trHeight w:val="2760"/>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648"/>
              <w:jc w:val="both"/>
              <w:rPr>
                <w:rFonts w:ascii="Arial" w:eastAsia="Arial" w:hAnsi="Arial" w:cs="Arial"/>
                <w:color w:val="000000"/>
              </w:rPr>
            </w:pPr>
            <w:r>
              <w:rPr>
                <w:rFonts w:ascii="Arial" w:eastAsia="Arial" w:hAnsi="Arial" w:cs="Arial"/>
                <w:b/>
                <w:color w:val="000000"/>
              </w:rPr>
              <w:t>LLENGUA CASTELLANA</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color w:val="000000"/>
              </w:rPr>
              <w:t>Seguint el criteri d’avaluació continua els alumnes recuperaran el curs sencer quan tinguin suspeses dos o més trimestres, i quan la nota mitjana dels trimestres no superin el 5. En aquest casos faran un examen final al juny  excepte els alumnes de 1r batx</w:t>
            </w:r>
            <w:r>
              <w:rPr>
                <w:rFonts w:ascii="Arial" w:eastAsia="Arial" w:hAnsi="Arial" w:cs="Arial"/>
                <w:color w:val="000000"/>
              </w:rPr>
              <w:t>illerat que ho faran a setembre.</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color w:val="000000"/>
              </w:rPr>
              <w:t>Seguint el criteri d’avaluació continua els alumnes recuperaran el curs sencer quan tinguin suspeses dos o més trimestres, i quan la nota mitjana dels trimestres no superin el 5. En aquest casos faran un examen final al jun</w:t>
            </w:r>
            <w:r>
              <w:rPr>
                <w:rFonts w:ascii="Arial" w:eastAsia="Arial" w:hAnsi="Arial" w:cs="Arial"/>
                <w:color w:val="000000"/>
              </w:rPr>
              <w:t>y  excepte els alumnes de 1r batxillerat que ho faran a setembre.</w:t>
            </w: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r>
              <w:rPr>
                <w:rFonts w:ascii="Arial" w:eastAsia="Arial" w:hAnsi="Arial" w:cs="Arial"/>
                <w:color w:val="000000"/>
              </w:rPr>
              <w:t>Seguint el criteri d’avaluació continua els alumnes recuperaran el curs sencer quan tinguin suspeses dos o més trimestres, i quan la nota mitjana dels trimestres no superin el 5. En aquest c</w:t>
            </w:r>
            <w:r>
              <w:rPr>
                <w:rFonts w:ascii="Arial" w:eastAsia="Arial" w:hAnsi="Arial" w:cs="Arial"/>
                <w:color w:val="000000"/>
              </w:rPr>
              <w:t>asos faran un examen final al juny  excepte els alumnes de 1r batxillerat que ho faran a setembre.</w:t>
            </w:r>
          </w:p>
        </w:tc>
      </w:tr>
      <w:tr w:rsidR="00823CD4">
        <w:trPr>
          <w:trHeight w:val="1379"/>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459"/>
              <w:jc w:val="both"/>
              <w:rPr>
                <w:rFonts w:ascii="Arial" w:eastAsia="Arial" w:hAnsi="Arial" w:cs="Arial"/>
                <w:color w:val="000000"/>
              </w:rPr>
            </w:pPr>
            <w:r>
              <w:rPr>
                <w:rFonts w:ascii="Arial" w:eastAsia="Arial" w:hAnsi="Arial" w:cs="Arial"/>
                <w:b/>
                <w:color w:val="000000"/>
              </w:rPr>
              <w:t>LLENGÜES ESTRANGERES</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315"/>
              <w:jc w:val="both"/>
              <w:rPr>
                <w:rFonts w:ascii="Arial" w:eastAsia="Arial" w:hAnsi="Arial" w:cs="Arial"/>
                <w:color w:val="000000"/>
              </w:rPr>
            </w:pPr>
            <w:r>
              <w:rPr>
                <w:rFonts w:ascii="Arial" w:eastAsia="Arial" w:hAnsi="Arial" w:cs="Arial"/>
                <w:color w:val="000000"/>
              </w:rPr>
              <w:t>Qui aprovi el 2n trimestre recupera automàticament el 1r.</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33"/>
              <w:jc w:val="both"/>
              <w:rPr>
                <w:rFonts w:ascii="Arial" w:eastAsia="Arial" w:hAnsi="Arial" w:cs="Arial"/>
                <w:color w:val="000000"/>
              </w:rPr>
            </w:pPr>
            <w:r>
              <w:rPr>
                <w:rFonts w:ascii="Arial" w:eastAsia="Arial" w:hAnsi="Arial" w:cs="Arial"/>
                <w:color w:val="000000"/>
              </w:rPr>
              <w:t>Qui aprovi el 3r trimestre recupera automàticament el 1r i/o 2n si en té un dels dos aprovats.</w:t>
            </w: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Examen final.</w:t>
            </w:r>
          </w:p>
        </w:tc>
      </w:tr>
      <w:tr w:rsidR="00823CD4">
        <w:trPr>
          <w:trHeight w:val="551"/>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MATEMÀTIQUES</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75"/>
              <w:jc w:val="both"/>
              <w:rPr>
                <w:rFonts w:ascii="Arial" w:eastAsia="Arial" w:hAnsi="Arial" w:cs="Arial"/>
                <w:color w:val="000000"/>
              </w:rPr>
            </w:pPr>
            <w:r>
              <w:rPr>
                <w:rFonts w:ascii="Arial" w:eastAsia="Arial" w:hAnsi="Arial" w:cs="Arial"/>
                <w:color w:val="000000"/>
              </w:rPr>
              <w:t>Examen recuperació 1r trimestre.</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73"/>
              <w:jc w:val="both"/>
              <w:rPr>
                <w:rFonts w:ascii="Arial" w:eastAsia="Arial" w:hAnsi="Arial" w:cs="Arial"/>
                <w:color w:val="000000"/>
              </w:rPr>
            </w:pPr>
            <w:r>
              <w:rPr>
                <w:rFonts w:ascii="Arial" w:eastAsia="Arial" w:hAnsi="Arial" w:cs="Arial"/>
                <w:color w:val="000000"/>
              </w:rPr>
              <w:t>Examen recuperació 2n trimestre.</w:t>
            </w: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Examen final.</w:t>
            </w:r>
          </w:p>
        </w:tc>
      </w:tr>
      <w:tr w:rsidR="00823CD4">
        <w:trPr>
          <w:trHeight w:val="3589"/>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621"/>
              <w:jc w:val="both"/>
              <w:rPr>
                <w:rFonts w:ascii="Arial" w:eastAsia="Arial" w:hAnsi="Arial" w:cs="Arial"/>
                <w:color w:val="000000"/>
              </w:rPr>
            </w:pPr>
            <w:r>
              <w:rPr>
                <w:rFonts w:ascii="Arial" w:eastAsia="Arial" w:hAnsi="Arial" w:cs="Arial"/>
                <w:b/>
                <w:color w:val="000000"/>
              </w:rPr>
              <w:t>CIÈNCIES DE LA NATURALESA</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5"/>
              <w:jc w:val="both"/>
              <w:rPr>
                <w:rFonts w:ascii="Arial" w:eastAsia="Arial" w:hAnsi="Arial" w:cs="Arial"/>
                <w:color w:val="000000"/>
              </w:rPr>
            </w:pPr>
            <w:r>
              <w:rPr>
                <w:rFonts w:ascii="Arial" w:eastAsia="Arial" w:hAnsi="Arial" w:cs="Arial"/>
                <w:color w:val="000000"/>
              </w:rPr>
              <w:t>Es recupera a final de curs.*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153"/>
              <w:jc w:val="both"/>
              <w:rPr>
                <w:rFonts w:ascii="Arial" w:eastAsia="Arial" w:hAnsi="Arial" w:cs="Arial"/>
                <w:color w:val="000000"/>
              </w:rPr>
            </w:pPr>
            <w:r>
              <w:rPr>
                <w:rFonts w:ascii="Arial" w:eastAsia="Arial" w:hAnsi="Arial" w:cs="Arial"/>
                <w:color w:val="000000"/>
              </w:rPr>
              <w:t>Es recupera a finals de curs.*</w:t>
            </w:r>
          </w:p>
        </w:tc>
        <w:tc>
          <w:tcPr>
            <w:tcW w:w="22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345"/>
              <w:jc w:val="both"/>
              <w:rPr>
                <w:rFonts w:ascii="Arial" w:eastAsia="Arial" w:hAnsi="Arial" w:cs="Arial"/>
                <w:color w:val="000000"/>
              </w:rPr>
            </w:pPr>
            <w:r>
              <w:rPr>
                <w:rFonts w:ascii="Arial" w:eastAsia="Arial" w:hAnsi="Arial" w:cs="Arial"/>
                <w:color w:val="000000"/>
              </w:rPr>
              <w:t>Es recupera a final de curs. *</w:t>
            </w:r>
          </w:p>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ind w:left="69" w:right="240"/>
              <w:jc w:val="both"/>
              <w:rPr>
                <w:rFonts w:ascii="Arial" w:eastAsia="Arial" w:hAnsi="Arial" w:cs="Arial"/>
                <w:color w:val="000000"/>
              </w:rPr>
            </w:pPr>
            <w:r>
              <w:rPr>
                <w:rFonts w:ascii="Arial" w:eastAsia="Arial" w:hAnsi="Arial" w:cs="Arial"/>
                <w:color w:val="000000"/>
              </w:rPr>
              <w:t>*Al juny es farà un</w:t>
            </w:r>
            <w:r>
              <w:rPr>
                <w:rFonts w:ascii="Arial" w:eastAsia="Arial" w:hAnsi="Arial" w:cs="Arial"/>
              </w:rPr>
              <w:t>a prova competencial</w:t>
            </w:r>
            <w:r>
              <w:rPr>
                <w:rFonts w:ascii="Arial" w:eastAsia="Arial" w:hAnsi="Arial" w:cs="Arial"/>
                <w:color w:val="000000"/>
              </w:rPr>
              <w:t xml:space="preserve"> per recuperar els trimestres anteriors.</w:t>
            </w:r>
          </w:p>
          <w:p w:rsidR="00823CD4" w:rsidRDefault="00823CD4">
            <w:pPr>
              <w:pBdr>
                <w:top w:val="nil"/>
                <w:left w:val="nil"/>
                <w:bottom w:val="nil"/>
                <w:right w:val="nil"/>
                <w:between w:val="nil"/>
              </w:pBdr>
              <w:spacing w:before="7"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ind w:left="69" w:right="82"/>
              <w:jc w:val="both"/>
              <w:rPr>
                <w:rFonts w:ascii="Arial" w:eastAsia="Arial" w:hAnsi="Arial" w:cs="Arial"/>
                <w:color w:val="000000"/>
              </w:rPr>
            </w:pPr>
            <w:r>
              <w:rPr>
                <w:rFonts w:ascii="Arial" w:eastAsia="Arial" w:hAnsi="Arial" w:cs="Arial"/>
                <w:color w:val="000000"/>
              </w:rPr>
              <w:t>L´ alumn</w:t>
            </w:r>
            <w:r>
              <w:rPr>
                <w:rFonts w:ascii="Arial" w:eastAsia="Arial" w:hAnsi="Arial" w:cs="Arial"/>
              </w:rPr>
              <w:t xml:space="preserve">at </w:t>
            </w:r>
            <w:r>
              <w:rPr>
                <w:rFonts w:ascii="Arial" w:eastAsia="Arial" w:hAnsi="Arial" w:cs="Arial"/>
                <w:color w:val="000000"/>
              </w:rPr>
              <w:t>haurà de recuperar els trimestres que ha suspès durant el curs.</w:t>
            </w:r>
          </w:p>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ind w:left="69" w:right="199"/>
              <w:jc w:val="both"/>
              <w:rPr>
                <w:rFonts w:ascii="Arial" w:eastAsia="Arial" w:hAnsi="Arial" w:cs="Arial"/>
                <w:color w:val="000000"/>
              </w:rPr>
            </w:pPr>
            <w:r>
              <w:rPr>
                <w:rFonts w:ascii="Arial" w:eastAsia="Arial" w:hAnsi="Arial" w:cs="Arial"/>
                <w:color w:val="000000"/>
              </w:rPr>
              <w:t>L</w:t>
            </w:r>
            <w:r>
              <w:rPr>
                <w:rFonts w:ascii="Arial" w:eastAsia="Arial" w:hAnsi="Arial" w:cs="Arial"/>
              </w:rPr>
              <w:t>a prova</w:t>
            </w:r>
            <w:r>
              <w:rPr>
                <w:rFonts w:ascii="Arial" w:eastAsia="Arial" w:hAnsi="Arial" w:cs="Arial"/>
                <w:color w:val="000000"/>
              </w:rPr>
              <w:t xml:space="preserve"> per pujar nota inclourà preguntes dels</w:t>
            </w:r>
          </w:p>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tres trimestres.</w:t>
            </w:r>
          </w:p>
        </w:tc>
      </w:tr>
      <w:tr w:rsidR="00823CD4">
        <w:trPr>
          <w:trHeight w:val="1379"/>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205"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rPr>
                <w:rFonts w:ascii="Arial" w:eastAsia="Arial" w:hAnsi="Arial" w:cs="Arial"/>
                <w:color w:val="000000"/>
              </w:rPr>
            </w:pPr>
          </w:p>
        </w:tc>
      </w:tr>
      <w:tr w:rsidR="00823CD4">
        <w:trPr>
          <w:trHeight w:val="551"/>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1141"/>
              <w:jc w:val="both"/>
              <w:rPr>
                <w:rFonts w:ascii="Arial" w:eastAsia="Arial" w:hAnsi="Arial" w:cs="Arial"/>
                <w:color w:val="000000"/>
              </w:rPr>
            </w:pPr>
            <w:r>
              <w:rPr>
                <w:rFonts w:ascii="Arial" w:eastAsia="Arial" w:hAnsi="Arial" w:cs="Arial"/>
                <w:b/>
                <w:color w:val="000000"/>
              </w:rPr>
              <w:lastRenderedPageBreak/>
              <w:t>CIÈNCIES SOCIALS</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5"/>
              <w:jc w:val="both"/>
              <w:rPr>
                <w:rFonts w:ascii="Arial" w:eastAsia="Arial" w:hAnsi="Arial" w:cs="Arial"/>
                <w:color w:val="000000"/>
              </w:rPr>
            </w:pPr>
            <w:r>
              <w:rPr>
                <w:rFonts w:ascii="Arial" w:eastAsia="Arial" w:hAnsi="Arial" w:cs="Arial"/>
                <w:color w:val="000000"/>
              </w:rPr>
              <w:t>Es recupera a final de curs.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3"/>
              <w:jc w:val="both"/>
              <w:rPr>
                <w:rFonts w:ascii="Arial" w:eastAsia="Arial" w:hAnsi="Arial" w:cs="Arial"/>
                <w:color w:val="000000"/>
              </w:rPr>
            </w:pPr>
            <w:r>
              <w:rPr>
                <w:rFonts w:ascii="Arial" w:eastAsia="Arial" w:hAnsi="Arial" w:cs="Arial"/>
                <w:color w:val="000000"/>
              </w:rPr>
              <w:t>Es recupera a final de curs.</w:t>
            </w: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Examen o treballs finals.</w:t>
            </w:r>
          </w:p>
        </w:tc>
      </w:tr>
      <w:tr w:rsidR="00823CD4">
        <w:trPr>
          <w:trHeight w:val="551"/>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TECNOLOGIA</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widowControl/>
              <w:pBdr>
                <w:top w:val="nil"/>
                <w:left w:val="nil"/>
                <w:bottom w:val="nil"/>
                <w:right w:val="nil"/>
                <w:between w:val="nil"/>
              </w:pBdr>
              <w:ind w:right="80"/>
              <w:jc w:val="both"/>
              <w:rPr>
                <w:rFonts w:ascii="Arial" w:eastAsia="Arial" w:hAnsi="Arial" w:cs="Arial"/>
                <w:color w:val="000000"/>
                <w:sz w:val="24"/>
                <w:szCs w:val="24"/>
              </w:rPr>
            </w:pPr>
            <w:r>
              <w:rPr>
                <w:rFonts w:ascii="Arial" w:eastAsia="Arial" w:hAnsi="Arial" w:cs="Arial"/>
                <w:color w:val="000000"/>
              </w:rPr>
              <w:t xml:space="preserve">Examen recuperació 1r trimestre. Les notes inferiors a 3 no fan mitjana. </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widowControl/>
              <w:pBdr>
                <w:top w:val="nil"/>
                <w:left w:val="nil"/>
                <w:bottom w:val="nil"/>
                <w:right w:val="nil"/>
                <w:between w:val="nil"/>
              </w:pBdr>
              <w:ind w:right="80"/>
              <w:jc w:val="both"/>
              <w:rPr>
                <w:rFonts w:ascii="Arial" w:eastAsia="Arial" w:hAnsi="Arial" w:cs="Arial"/>
                <w:color w:val="000000"/>
              </w:rPr>
            </w:pPr>
            <w:r>
              <w:rPr>
                <w:rFonts w:ascii="Arial" w:eastAsia="Arial" w:hAnsi="Arial" w:cs="Arial"/>
                <w:color w:val="000000"/>
              </w:rPr>
              <w:t>Examen recuperació 2n trimestre. Les notes inferiors a 3 no fan mitjana</w:t>
            </w:r>
          </w:p>
          <w:p w:rsidR="00823CD4" w:rsidRDefault="00823CD4">
            <w:pPr>
              <w:pBdr>
                <w:top w:val="nil"/>
                <w:left w:val="nil"/>
                <w:bottom w:val="nil"/>
                <w:right w:val="nil"/>
                <w:between w:val="nil"/>
              </w:pBdr>
              <w:spacing w:line="360" w:lineRule="auto"/>
              <w:ind w:left="69" w:right="73"/>
              <w:jc w:val="both"/>
              <w:rPr>
                <w:rFonts w:ascii="Arial" w:eastAsia="Arial" w:hAnsi="Arial" w:cs="Arial"/>
                <w:color w:val="000000"/>
              </w:rPr>
            </w:pP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widowControl/>
              <w:pBdr>
                <w:top w:val="nil"/>
                <w:left w:val="nil"/>
                <w:bottom w:val="nil"/>
                <w:right w:val="nil"/>
                <w:between w:val="nil"/>
              </w:pBdr>
              <w:ind w:left="240"/>
              <w:jc w:val="both"/>
              <w:rPr>
                <w:rFonts w:ascii="Arial" w:eastAsia="Arial" w:hAnsi="Arial" w:cs="Arial"/>
                <w:color w:val="000000"/>
              </w:rPr>
            </w:pPr>
            <w:r>
              <w:rPr>
                <w:rFonts w:ascii="Arial" w:eastAsia="Arial" w:hAnsi="Arial" w:cs="Arial"/>
                <w:color w:val="000000"/>
              </w:rPr>
              <w:t>Examen final.</w:t>
            </w:r>
          </w:p>
          <w:p w:rsidR="00823CD4" w:rsidRDefault="00823CD4">
            <w:pPr>
              <w:pBdr>
                <w:top w:val="nil"/>
                <w:left w:val="nil"/>
                <w:bottom w:val="nil"/>
                <w:right w:val="nil"/>
                <w:between w:val="nil"/>
              </w:pBdr>
              <w:spacing w:line="360" w:lineRule="auto"/>
              <w:ind w:left="69"/>
              <w:jc w:val="both"/>
              <w:rPr>
                <w:rFonts w:ascii="Arial" w:eastAsia="Arial" w:hAnsi="Arial" w:cs="Arial"/>
                <w:color w:val="000000"/>
              </w:rPr>
            </w:pPr>
          </w:p>
        </w:tc>
      </w:tr>
      <w:tr w:rsidR="00823CD4">
        <w:trPr>
          <w:trHeight w:val="2759"/>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t>DIBUIX TÈCNIC</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5"/>
              <w:jc w:val="both"/>
              <w:rPr>
                <w:rFonts w:ascii="Arial" w:eastAsia="Arial" w:hAnsi="Arial" w:cs="Arial"/>
                <w:color w:val="000000"/>
              </w:rPr>
            </w:pPr>
            <w:r>
              <w:rPr>
                <w:rFonts w:ascii="Arial" w:eastAsia="Arial" w:hAnsi="Arial" w:cs="Arial"/>
                <w:color w:val="000000"/>
              </w:rPr>
              <w:t>Es recupera a final de curs.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3"/>
              <w:jc w:val="both"/>
              <w:rPr>
                <w:rFonts w:ascii="Arial" w:eastAsia="Arial" w:hAnsi="Arial" w:cs="Arial"/>
                <w:color w:val="000000"/>
              </w:rPr>
            </w:pPr>
            <w:r>
              <w:rPr>
                <w:rFonts w:ascii="Arial" w:eastAsia="Arial" w:hAnsi="Arial" w:cs="Arial"/>
                <w:color w:val="000000"/>
              </w:rPr>
              <w:t>Es recupera a final de curs.</w:t>
            </w: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86"/>
              <w:jc w:val="both"/>
              <w:rPr>
                <w:rFonts w:ascii="Arial" w:eastAsia="Arial" w:hAnsi="Arial" w:cs="Arial"/>
                <w:color w:val="000000"/>
              </w:rPr>
            </w:pPr>
            <w:r>
              <w:rPr>
                <w:rFonts w:ascii="Arial" w:eastAsia="Arial" w:hAnsi="Arial" w:cs="Arial"/>
                <w:color w:val="000000"/>
              </w:rPr>
              <w:t>Examen final. També es recuperarà si la mitjana de les notes dels tres trimestres és 5 o més, però no s’acceptarà fer la mitjana amb notes inferiors a 3.</w:t>
            </w:r>
          </w:p>
          <w:p w:rsidR="00823CD4" w:rsidRDefault="006149D2">
            <w:pPr>
              <w:pBdr>
                <w:top w:val="nil"/>
                <w:left w:val="nil"/>
                <w:bottom w:val="nil"/>
                <w:right w:val="nil"/>
                <w:between w:val="nil"/>
              </w:pBdr>
              <w:spacing w:line="360" w:lineRule="auto"/>
              <w:ind w:left="69" w:right="412"/>
              <w:jc w:val="both"/>
              <w:rPr>
                <w:rFonts w:ascii="Arial" w:eastAsia="Arial" w:hAnsi="Arial" w:cs="Arial"/>
                <w:color w:val="000000"/>
              </w:rPr>
            </w:pPr>
            <w:r>
              <w:rPr>
                <w:rFonts w:ascii="Arial" w:eastAsia="Arial" w:hAnsi="Arial" w:cs="Arial"/>
                <w:color w:val="000000"/>
              </w:rPr>
              <w:t xml:space="preserve">La nota no pot </w:t>
            </w:r>
            <w:r>
              <w:rPr>
                <w:rFonts w:ascii="Arial" w:eastAsia="Arial" w:hAnsi="Arial" w:cs="Arial"/>
                <w:color w:val="000000"/>
              </w:rPr>
              <w:lastRenderedPageBreak/>
              <w:t>ser superior a 5.</w:t>
            </w:r>
          </w:p>
        </w:tc>
      </w:tr>
      <w:tr w:rsidR="00823CD4">
        <w:trPr>
          <w:trHeight w:val="2486"/>
        </w:trPr>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b/>
                <w:color w:val="000000"/>
              </w:rPr>
              <w:lastRenderedPageBreak/>
              <w:t>EDUCACIÓ FÍSICA</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2"/>
              <w:jc w:val="both"/>
              <w:rPr>
                <w:rFonts w:ascii="Arial" w:eastAsia="Arial" w:hAnsi="Arial" w:cs="Arial"/>
                <w:color w:val="000000"/>
              </w:rPr>
            </w:pPr>
            <w:r>
              <w:rPr>
                <w:rFonts w:ascii="Arial" w:eastAsia="Arial" w:hAnsi="Arial" w:cs="Arial"/>
                <w:color w:val="000000"/>
              </w:rPr>
              <w:t>Realització d'una prova o treball recuperació pels alumnes suspesos amb menys d'un 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270"/>
              <w:jc w:val="both"/>
              <w:rPr>
                <w:rFonts w:ascii="Arial" w:eastAsia="Arial" w:hAnsi="Arial" w:cs="Arial"/>
                <w:color w:val="000000"/>
              </w:rPr>
            </w:pPr>
            <w:r>
              <w:rPr>
                <w:rFonts w:ascii="Arial" w:eastAsia="Arial" w:hAnsi="Arial" w:cs="Arial"/>
                <w:color w:val="000000"/>
              </w:rPr>
              <w:t>Realització d'una prova o treball recuperació pels alumnes suspesos amb menys d'un 5.</w:t>
            </w:r>
          </w:p>
        </w:tc>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line="360" w:lineRule="auto"/>
              <w:ind w:left="69" w:right="70"/>
              <w:jc w:val="both"/>
              <w:rPr>
                <w:rFonts w:ascii="Arial" w:eastAsia="Arial" w:hAnsi="Arial" w:cs="Arial"/>
                <w:color w:val="000000"/>
              </w:rPr>
            </w:pPr>
            <w:r>
              <w:rPr>
                <w:rFonts w:ascii="Arial" w:eastAsia="Arial" w:hAnsi="Arial" w:cs="Arial"/>
                <w:color w:val="000000"/>
              </w:rPr>
              <w:t>Realització d'un treball, d’un examen teòric i d’una prova pràctica en relació als criteris d’avaluació treballats pels alumnes amb un trimestre suspès amb</w:t>
            </w:r>
          </w:p>
          <w:p w:rsidR="00823CD4" w:rsidRDefault="006149D2">
            <w:pPr>
              <w:pBdr>
                <w:top w:val="nil"/>
                <w:left w:val="nil"/>
                <w:bottom w:val="nil"/>
                <w:right w:val="nil"/>
                <w:between w:val="nil"/>
              </w:pBdr>
              <w:spacing w:line="360" w:lineRule="auto"/>
              <w:ind w:left="69"/>
              <w:jc w:val="both"/>
              <w:rPr>
                <w:rFonts w:ascii="Arial" w:eastAsia="Arial" w:hAnsi="Arial" w:cs="Arial"/>
                <w:color w:val="000000"/>
              </w:rPr>
            </w:pPr>
            <w:r>
              <w:rPr>
                <w:rFonts w:ascii="Arial" w:eastAsia="Arial" w:hAnsi="Arial" w:cs="Arial"/>
                <w:color w:val="000000"/>
              </w:rPr>
              <w:t>menys d'un 5</w:t>
            </w:r>
          </w:p>
        </w:tc>
      </w:tr>
    </w:tbl>
    <w:p w:rsidR="00823CD4" w:rsidRDefault="00823CD4">
      <w:pPr>
        <w:pStyle w:val="Ttulo5"/>
        <w:spacing w:line="360" w:lineRule="auto"/>
        <w:jc w:val="both"/>
      </w:pPr>
      <w:bookmarkStart w:id="69" w:name="_heading=h.xvir7l" w:colFirst="0" w:colLast="0"/>
      <w:bookmarkEnd w:id="69"/>
    </w:p>
    <w:p w:rsidR="00823CD4" w:rsidRDefault="006149D2">
      <w:pPr>
        <w:pStyle w:val="Ttulo5"/>
        <w:numPr>
          <w:ilvl w:val="2"/>
          <w:numId w:val="40"/>
        </w:numPr>
        <w:tabs>
          <w:tab w:val="left" w:pos="1196"/>
        </w:tabs>
        <w:spacing w:line="360" w:lineRule="auto"/>
        <w:jc w:val="both"/>
      </w:pPr>
      <w:bookmarkStart w:id="70" w:name="_heading=h.3hv69ve" w:colFirst="0" w:colLast="0"/>
      <w:bookmarkEnd w:id="70"/>
      <w:r>
        <w:t>Criteris de promoció a l’ESO</w:t>
      </w:r>
    </w:p>
    <w:p w:rsidR="00823CD4" w:rsidRDefault="00823CD4">
      <w:pPr>
        <w:pBdr>
          <w:top w:val="nil"/>
          <w:left w:val="nil"/>
          <w:bottom w:val="nil"/>
          <w:right w:val="nil"/>
          <w:between w:val="nil"/>
        </w:pBdr>
        <w:spacing w:before="5" w:line="360" w:lineRule="auto"/>
        <w:jc w:val="both"/>
        <w:rPr>
          <w:rFonts w:ascii="Arial" w:eastAsia="Arial" w:hAnsi="Arial" w:cs="Arial"/>
          <w:b/>
          <w:color w:val="000000"/>
        </w:rPr>
      </w:pPr>
    </w:p>
    <w:p w:rsidR="00823CD4" w:rsidRDefault="006149D2">
      <w:pPr>
        <w:spacing w:line="360" w:lineRule="auto"/>
        <w:jc w:val="both"/>
        <w:rPr>
          <w:b/>
        </w:rPr>
      </w:pPr>
      <w:r>
        <w:rPr>
          <w:b/>
        </w:rPr>
        <w:t>Podrà l’alumnat promocionar al següent curs quan:</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Per a l’avaluació dels alumnes de l'ESO són vigents: </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Per l’avaluació de l’ESO, és vigent el DECRET 175/2022, de 27 de setembre de 2022, d'ordenació dels ensenyaments de l'educació bàsica.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 ambdues ordres es determinen el procediment, els documents i els requisits formals del procés d'avaluació a l'educació secundària obligatòria.</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 finalitzar cadascun dels tres primers cursos de l'etapa i com a conseqüència del procés d'avaluació, l'equ</w:t>
      </w:r>
      <w:r>
        <w:rPr>
          <w:rFonts w:ascii="Arial" w:eastAsia="Arial" w:hAnsi="Arial" w:cs="Arial"/>
          <w:color w:val="000000"/>
        </w:rPr>
        <w:t xml:space="preserve">ip docent, en la sessió d'avaluació final de curs, ha d'adoptar </w:t>
      </w:r>
      <w:r>
        <w:rPr>
          <w:rFonts w:ascii="Arial" w:eastAsia="Arial" w:hAnsi="Arial" w:cs="Arial"/>
          <w:color w:val="000000"/>
        </w:rPr>
        <w:lastRenderedPageBreak/>
        <w:t>les decisions corresponents sobre el pas de curs de cada alumne, tenint en compte la seva evolució general en relació amb el grau d'assoliment de les competències que determina DECRET 175/2022</w:t>
      </w:r>
      <w:r>
        <w:rPr>
          <w:rFonts w:ascii="Arial" w:eastAsia="Arial" w:hAnsi="Arial" w:cs="Arial"/>
          <w:color w:val="000000"/>
        </w:rPr>
        <w:t>, de 27 de setembre de 2022, d'ordenació dels ensenyaments de l'educació bàsica.</w:t>
      </w:r>
    </w:p>
    <w:p w:rsidR="00823CD4" w:rsidRDefault="006149D2">
      <w:pPr>
        <w:pBdr>
          <w:top w:val="nil"/>
          <w:left w:val="nil"/>
          <w:bottom w:val="nil"/>
          <w:right w:val="nil"/>
          <w:between w:val="nil"/>
        </w:pBdr>
        <w:tabs>
          <w:tab w:val="left" w:pos="772"/>
        </w:tabs>
        <w:spacing w:before="1" w:line="360" w:lineRule="auto"/>
        <w:jc w:val="both"/>
        <w:rPr>
          <w:rFonts w:ascii="Arial" w:eastAsia="Arial" w:hAnsi="Arial" w:cs="Arial"/>
          <w:color w:val="000000"/>
        </w:rPr>
      </w:pPr>
      <w:r>
        <w:rPr>
          <w:rFonts w:ascii="Arial" w:eastAsia="Arial" w:hAnsi="Arial" w:cs="Arial"/>
          <w:color w:val="000000"/>
        </w:rPr>
        <w:t xml:space="preserve"> </w:t>
      </w:r>
    </w:p>
    <w:p w:rsidR="00823CD4" w:rsidRDefault="006149D2">
      <w:pPr>
        <w:pBdr>
          <w:top w:val="nil"/>
          <w:left w:val="nil"/>
          <w:bottom w:val="nil"/>
          <w:right w:val="nil"/>
          <w:between w:val="nil"/>
        </w:pBdr>
        <w:tabs>
          <w:tab w:val="left" w:pos="772"/>
        </w:tabs>
        <w:spacing w:before="1" w:line="360" w:lineRule="auto"/>
        <w:jc w:val="both"/>
        <w:rPr>
          <w:rFonts w:ascii="Arial" w:eastAsia="Arial" w:hAnsi="Arial" w:cs="Arial"/>
          <w:color w:val="000000"/>
        </w:rPr>
      </w:pPr>
      <w:r>
        <w:rPr>
          <w:rFonts w:ascii="Arial" w:eastAsia="Arial" w:hAnsi="Arial" w:cs="Arial"/>
          <w:color w:val="000000"/>
        </w:rPr>
        <w:t>L'alumne passa de curs quan ha assolit els nivells competencials establerts, pel que fa als nivells competencials no assolits de cursos anteriors, s'han d'avaluar d'acord am</w:t>
      </w:r>
      <w:r>
        <w:rPr>
          <w:rFonts w:ascii="Arial" w:eastAsia="Arial" w:hAnsi="Arial" w:cs="Arial"/>
          <w:color w:val="000000"/>
        </w:rPr>
        <w:t>b la programació establerta. En el marc de l'avaluació contínua, l'assoliment de les competències del curs de les matèries amb continuïtat dins l'etapa i dels àmbits transversals comporta l'assoliment dels nivells competencials no assolits en cursos anteri</w:t>
      </w:r>
      <w:r>
        <w:rPr>
          <w:rFonts w:ascii="Arial" w:eastAsia="Arial" w:hAnsi="Arial" w:cs="Arial"/>
          <w:color w:val="000000"/>
        </w:rPr>
        <w:t>ors.</w:t>
      </w:r>
    </w:p>
    <w:p w:rsidR="00823CD4" w:rsidRDefault="006149D2">
      <w:pPr>
        <w:pBdr>
          <w:top w:val="nil"/>
          <w:left w:val="nil"/>
          <w:bottom w:val="nil"/>
          <w:right w:val="nil"/>
          <w:between w:val="nil"/>
        </w:pBdr>
        <w:tabs>
          <w:tab w:val="left" w:pos="820"/>
          <w:tab w:val="center" w:pos="8504"/>
        </w:tabs>
        <w:spacing w:before="79" w:line="360" w:lineRule="auto"/>
        <w:jc w:val="both"/>
        <w:rPr>
          <w:rFonts w:ascii="Arial" w:eastAsia="Arial" w:hAnsi="Arial" w:cs="Arial"/>
          <w:color w:val="000000"/>
        </w:rPr>
      </w:pPr>
      <w:r>
        <w:rPr>
          <w:rFonts w:ascii="Arial" w:eastAsia="Arial" w:hAnsi="Arial" w:cs="Arial"/>
          <w:color w:val="000000"/>
        </w:rPr>
        <w:t>L'equip docent pot decidir el pas al curs següent d'un alumne amb nivells competencials no assolits quan consideri que l'alumne té bones expectatives de millora i que el pas de curs és positiu per a la seva evolució acadèmica i personal. En aquest cas</w:t>
      </w:r>
      <w:r>
        <w:rPr>
          <w:rFonts w:ascii="Arial" w:eastAsia="Arial" w:hAnsi="Arial" w:cs="Arial"/>
          <w:color w:val="000000"/>
        </w:rPr>
        <w:t>, l'equip docent ha de donar indicacions personalitzades que incloguin les mesures i recomanacions que han de permetre a l'alumne assolir els nivells competencials corresponents a aquell curs; en alguns casos pot comportar un PI.</w:t>
      </w:r>
    </w:p>
    <w:p w:rsidR="00823CD4" w:rsidRDefault="006149D2">
      <w:pPr>
        <w:pBdr>
          <w:top w:val="nil"/>
          <w:left w:val="nil"/>
          <w:bottom w:val="nil"/>
          <w:right w:val="nil"/>
          <w:between w:val="nil"/>
        </w:pBdr>
        <w:tabs>
          <w:tab w:val="left" w:pos="801"/>
          <w:tab w:val="center" w:pos="8504"/>
        </w:tabs>
        <w:spacing w:before="82" w:line="360" w:lineRule="auto"/>
        <w:jc w:val="both"/>
        <w:rPr>
          <w:rFonts w:ascii="Arial" w:eastAsia="Arial" w:hAnsi="Arial" w:cs="Arial"/>
          <w:color w:val="000000"/>
        </w:rPr>
      </w:pPr>
      <w:r>
        <w:rPr>
          <w:rFonts w:ascii="Arial" w:eastAsia="Arial" w:hAnsi="Arial" w:cs="Arial"/>
          <w:color w:val="000000"/>
        </w:rPr>
        <w:t>La repetició de curs s'ha de considerar una mesura excepcional i en cas de romandre un any més al mateix curs, també es requereixen unes indicacions personalitzades, orientades a superar les dificultats detectades en el curs anterior i que en algun cas pod</w:t>
      </w:r>
      <w:r>
        <w:rPr>
          <w:rFonts w:ascii="Arial" w:eastAsia="Arial" w:hAnsi="Arial" w:cs="Arial"/>
          <w:color w:val="000000"/>
        </w:rPr>
        <w:t>en comportar un PI. Es pot repetir el mateix curs un sol cop i dos cops com a màxim dins l'etapa si no s'ha repetit a l'educació primària.</w:t>
      </w:r>
    </w:p>
    <w:p w:rsidR="00823CD4" w:rsidRDefault="006149D2">
      <w:pPr>
        <w:pBdr>
          <w:top w:val="nil"/>
          <w:left w:val="nil"/>
          <w:bottom w:val="nil"/>
          <w:right w:val="nil"/>
          <w:between w:val="nil"/>
        </w:pBdr>
        <w:tabs>
          <w:tab w:val="left" w:pos="284"/>
          <w:tab w:val="center" w:pos="8504"/>
        </w:tabs>
        <w:spacing w:before="80" w:line="360" w:lineRule="auto"/>
        <w:jc w:val="both"/>
        <w:rPr>
          <w:rFonts w:ascii="Arial" w:eastAsia="Arial" w:hAnsi="Arial" w:cs="Arial"/>
          <w:color w:val="000000"/>
        </w:rPr>
      </w:pPr>
      <w:r>
        <w:rPr>
          <w:rFonts w:ascii="Arial" w:eastAsia="Arial" w:hAnsi="Arial" w:cs="Arial"/>
          <w:color w:val="000000"/>
        </w:rPr>
        <w:t>Si l'equip docent decideix que algun alumne amb necessitats educatives específiques segueixi un pla de suport individ</w:t>
      </w:r>
      <w:r>
        <w:rPr>
          <w:rFonts w:ascii="Arial" w:eastAsia="Arial" w:hAnsi="Arial" w:cs="Arial"/>
          <w:color w:val="000000"/>
        </w:rPr>
        <w:t>ualitzat, s'ha d'escolaritzar en el curs i grup que, atenent la proposta educativa que se li formuli, s'hagi determinat en el pla corresponent.</w:t>
      </w:r>
    </w:p>
    <w:p w:rsidR="00823CD4" w:rsidRDefault="006149D2">
      <w:pPr>
        <w:pBdr>
          <w:top w:val="nil"/>
          <w:left w:val="nil"/>
          <w:bottom w:val="nil"/>
          <w:right w:val="nil"/>
          <w:between w:val="nil"/>
        </w:pBdr>
        <w:tabs>
          <w:tab w:val="center" w:pos="8504"/>
        </w:tabs>
        <w:spacing w:before="79" w:line="360" w:lineRule="auto"/>
        <w:jc w:val="both"/>
        <w:rPr>
          <w:rFonts w:ascii="Arial" w:eastAsia="Arial" w:hAnsi="Arial" w:cs="Arial"/>
          <w:color w:val="000000"/>
        </w:rPr>
      </w:pPr>
      <w:r>
        <w:rPr>
          <w:rFonts w:ascii="Arial" w:eastAsia="Arial" w:hAnsi="Arial" w:cs="Arial"/>
          <w:color w:val="000000"/>
        </w:rPr>
        <w:t>Per expressar els resultats dels aprenentatges dels alumnes i el grau d'assoliment de les competències s'utilitz</w:t>
      </w:r>
      <w:r>
        <w:rPr>
          <w:rFonts w:ascii="Arial" w:eastAsia="Arial" w:hAnsi="Arial" w:cs="Arial"/>
          <w:color w:val="000000"/>
        </w:rPr>
        <w:t>en qualificacions qualitatives, que són: no assoliment (NA), assoliment satisfactori (AS), assoliment notable (AN) i assoliment excel·lent (AE) i a la casella d’accés al curs següent s’indicarà “SÍ” (accedeix al curs següent havent superat el curs), “SD” (</w:t>
      </w:r>
      <w:r>
        <w:rPr>
          <w:rFonts w:ascii="Arial" w:eastAsia="Arial" w:hAnsi="Arial" w:cs="Arial"/>
          <w:color w:val="000000"/>
        </w:rPr>
        <w:t xml:space="preserve">accedeix al curs següent d’acord amb el pla de suport </w:t>
      </w:r>
      <w:r>
        <w:rPr>
          <w:rFonts w:ascii="Arial" w:eastAsia="Arial" w:hAnsi="Arial" w:cs="Arial"/>
          <w:color w:val="000000"/>
        </w:rPr>
        <w:lastRenderedPageBreak/>
        <w:t>individualitzat) o “SL” (accedeix al curs següent per impossibilitat legal de repetir), “No” (no accedeix al curs següent).</w:t>
      </w:r>
    </w:p>
    <w:p w:rsidR="00823CD4" w:rsidRDefault="00823CD4">
      <w:pPr>
        <w:pBdr>
          <w:top w:val="nil"/>
          <w:left w:val="nil"/>
          <w:bottom w:val="nil"/>
          <w:right w:val="nil"/>
          <w:between w:val="nil"/>
        </w:pBdr>
        <w:tabs>
          <w:tab w:val="center" w:pos="8504"/>
        </w:tabs>
        <w:spacing w:line="360" w:lineRule="auto"/>
        <w:jc w:val="both"/>
        <w:rPr>
          <w:rFonts w:ascii="Arial" w:eastAsia="Arial" w:hAnsi="Arial" w:cs="Arial"/>
          <w:color w:val="000000"/>
        </w:rPr>
      </w:pPr>
    </w:p>
    <w:p w:rsidR="00823CD4" w:rsidRDefault="006149D2">
      <w:pPr>
        <w:pStyle w:val="Ttulo5"/>
        <w:numPr>
          <w:ilvl w:val="2"/>
          <w:numId w:val="40"/>
        </w:numPr>
        <w:tabs>
          <w:tab w:val="left" w:pos="1196"/>
        </w:tabs>
        <w:spacing w:line="360" w:lineRule="auto"/>
        <w:jc w:val="both"/>
      </w:pPr>
      <w:bookmarkStart w:id="71" w:name="_heading=h.1x0gk37" w:colFirst="0" w:colLast="0"/>
      <w:bookmarkEnd w:id="71"/>
      <w:r>
        <w:t>Superació de l'etapa i títol de graduat o graduada en educació secundària obligatòria:</w:t>
      </w:r>
    </w:p>
    <w:p w:rsidR="00823CD4" w:rsidRDefault="006149D2">
      <w:pPr>
        <w:numPr>
          <w:ilvl w:val="0"/>
          <w:numId w:val="4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rPr>
        <w:t>A conseqüència</w:t>
      </w:r>
      <w:r>
        <w:rPr>
          <w:rFonts w:ascii="Arial" w:eastAsia="Arial" w:hAnsi="Arial" w:cs="Arial"/>
          <w:color w:val="000000"/>
        </w:rPr>
        <w:t xml:space="preserve"> del procés d'avaluació, en la sessió d'avaluació final de quart curs, l'equip docent ha d'adoptar les decisions corresponents a la superació de l'etapa i </w:t>
      </w:r>
      <w:r>
        <w:rPr>
          <w:rFonts w:ascii="Arial" w:eastAsia="Arial" w:hAnsi="Arial" w:cs="Arial"/>
          <w:color w:val="000000"/>
        </w:rPr>
        <w:t>l'obtenció del títol de graduat o graduada en educació secundària obligatòria, tenint en compte el grau d'assoliment de les competències que determina DECRET 175/2022, de 27 de setembre de 2022, d'ordenació dels ensenyaments de l'educació bàsica i les espe</w:t>
      </w:r>
      <w:r>
        <w:rPr>
          <w:rFonts w:ascii="Arial" w:eastAsia="Arial" w:hAnsi="Arial" w:cs="Arial"/>
          <w:color w:val="000000"/>
        </w:rPr>
        <w:t>cificitats que es recullen en el PEC.</w:t>
      </w:r>
    </w:p>
    <w:p w:rsidR="00823CD4" w:rsidRDefault="006149D2">
      <w:pPr>
        <w:numPr>
          <w:ilvl w:val="0"/>
          <w:numId w:val="16"/>
        </w:numPr>
        <w:pBdr>
          <w:top w:val="nil"/>
          <w:left w:val="nil"/>
          <w:bottom w:val="nil"/>
          <w:right w:val="nil"/>
          <w:between w:val="nil"/>
        </w:pBdr>
        <w:tabs>
          <w:tab w:val="left" w:pos="746"/>
          <w:tab w:val="center" w:pos="8504"/>
        </w:tabs>
        <w:spacing w:before="80" w:line="360" w:lineRule="auto"/>
        <w:ind w:left="238"/>
        <w:jc w:val="both"/>
        <w:rPr>
          <w:rFonts w:ascii="Arial" w:eastAsia="Arial" w:hAnsi="Arial" w:cs="Arial"/>
          <w:color w:val="000000"/>
        </w:rPr>
      </w:pPr>
      <w:r>
        <w:rPr>
          <w:rFonts w:ascii="Arial" w:eastAsia="Arial" w:hAnsi="Arial" w:cs="Arial"/>
          <w:color w:val="000000"/>
        </w:rPr>
        <w:t>Es considera que un alumne ha superat l'etapa quan ha assolit les competències  dels àmbits associats a les matèries i les dels àmbits transversals.</w:t>
      </w:r>
    </w:p>
    <w:p w:rsidR="00823CD4" w:rsidRDefault="006149D2">
      <w:pPr>
        <w:pBdr>
          <w:top w:val="nil"/>
          <w:left w:val="nil"/>
          <w:bottom w:val="nil"/>
          <w:right w:val="nil"/>
          <w:between w:val="nil"/>
        </w:pBdr>
        <w:spacing w:before="81" w:line="360" w:lineRule="auto"/>
        <w:ind w:left="238"/>
        <w:jc w:val="both"/>
        <w:rPr>
          <w:rFonts w:ascii="Arial" w:eastAsia="Arial" w:hAnsi="Arial" w:cs="Arial"/>
          <w:color w:val="000000"/>
        </w:rPr>
      </w:pPr>
      <w:r>
        <w:rPr>
          <w:rFonts w:ascii="Arial" w:eastAsia="Arial" w:hAnsi="Arial" w:cs="Arial"/>
          <w:color w:val="000000"/>
        </w:rPr>
        <w:t>L'equip docent, considerant la maduresa de l'alumne i les seves possibilitats de progrés, pot decidir que un alumne obtingui el títol encara que tingui avaluació negativa en una matèria o dues que no siguin simultàniament Llengua Catalana i  Literatura, Ll</w:t>
      </w:r>
      <w:r>
        <w:rPr>
          <w:rFonts w:ascii="Arial" w:eastAsia="Arial" w:hAnsi="Arial" w:cs="Arial"/>
          <w:color w:val="000000"/>
        </w:rPr>
        <w:t>engua Castellana i Literatura, i Matemàtiques.</w:t>
      </w:r>
    </w:p>
    <w:p w:rsidR="00823CD4" w:rsidRDefault="006149D2">
      <w:pPr>
        <w:pBdr>
          <w:top w:val="nil"/>
          <w:left w:val="nil"/>
          <w:bottom w:val="nil"/>
          <w:right w:val="nil"/>
          <w:between w:val="nil"/>
        </w:pBdr>
        <w:spacing w:before="80" w:line="360" w:lineRule="auto"/>
        <w:ind w:left="238"/>
        <w:jc w:val="both"/>
        <w:rPr>
          <w:rFonts w:ascii="Arial" w:eastAsia="Arial" w:hAnsi="Arial" w:cs="Arial"/>
          <w:color w:val="000000"/>
        </w:rPr>
      </w:pPr>
      <w:r>
        <w:rPr>
          <w:rFonts w:ascii="Arial" w:eastAsia="Arial" w:hAnsi="Arial" w:cs="Arial"/>
          <w:color w:val="000000"/>
        </w:rPr>
        <w:t>En aquest sentit, es considera matèria amb avaluació negativa aquella en què no s'han assolit els nivells competencials establerts.</w:t>
      </w:r>
    </w:p>
    <w:p w:rsidR="00823CD4" w:rsidRDefault="006149D2">
      <w:pPr>
        <w:numPr>
          <w:ilvl w:val="0"/>
          <w:numId w:val="16"/>
        </w:numPr>
        <w:pBdr>
          <w:top w:val="nil"/>
          <w:left w:val="nil"/>
          <w:bottom w:val="nil"/>
          <w:right w:val="nil"/>
          <w:between w:val="nil"/>
        </w:pBdr>
        <w:tabs>
          <w:tab w:val="left" w:pos="679"/>
        </w:tabs>
        <w:spacing w:before="79" w:line="360" w:lineRule="auto"/>
        <w:ind w:left="238"/>
        <w:jc w:val="both"/>
        <w:rPr>
          <w:rFonts w:ascii="Arial" w:eastAsia="Arial" w:hAnsi="Arial" w:cs="Arial"/>
          <w:color w:val="000000"/>
        </w:rPr>
      </w:pPr>
      <w:r>
        <w:rPr>
          <w:rFonts w:ascii="Arial" w:eastAsia="Arial" w:hAnsi="Arial" w:cs="Arial"/>
          <w:color w:val="000000"/>
        </w:rPr>
        <w:t xml:space="preserve">Excepcionalment, l'alumne que en finalitzar l'etapa no obtingui el títol pot </w:t>
      </w:r>
      <w:r>
        <w:rPr>
          <w:rFonts w:ascii="Arial" w:eastAsia="Arial" w:hAnsi="Arial" w:cs="Arial"/>
          <w:color w:val="000000"/>
        </w:rPr>
        <w:t>romandre un any més a 4t d’ESO. Aquesta opció ha d'anar acompanyada d'unes indicacions personalitzades, orientades a superar les dificultats detectades en el curs anterior.</w:t>
      </w:r>
    </w:p>
    <w:p w:rsidR="00823CD4" w:rsidRDefault="006149D2">
      <w:pPr>
        <w:numPr>
          <w:ilvl w:val="0"/>
          <w:numId w:val="16"/>
        </w:numPr>
        <w:pBdr>
          <w:top w:val="nil"/>
          <w:left w:val="nil"/>
          <w:bottom w:val="nil"/>
          <w:right w:val="nil"/>
          <w:between w:val="nil"/>
        </w:pBdr>
        <w:tabs>
          <w:tab w:val="left" w:pos="679"/>
        </w:tabs>
        <w:spacing w:before="79" w:line="360" w:lineRule="auto"/>
        <w:ind w:left="238"/>
        <w:jc w:val="both"/>
        <w:rPr>
          <w:rFonts w:ascii="Arial" w:eastAsia="Arial" w:hAnsi="Arial" w:cs="Arial"/>
          <w:color w:val="000000"/>
        </w:rPr>
      </w:pPr>
      <w:r>
        <w:rPr>
          <w:rFonts w:ascii="Arial" w:eastAsia="Arial" w:hAnsi="Arial" w:cs="Arial"/>
          <w:color w:val="000000"/>
        </w:rPr>
        <w:t xml:space="preserve">Per expressar els resultats dels aprenentatges dels alumnes i el grau d'assoliment </w:t>
      </w:r>
      <w:r>
        <w:rPr>
          <w:rFonts w:ascii="Arial" w:eastAsia="Arial" w:hAnsi="Arial" w:cs="Arial"/>
          <w:color w:val="000000"/>
        </w:rPr>
        <w:t xml:space="preserve">de les competències s'utilitzen qualificacions qualitatives, que són: no assoliment (NA), assoliment satisfactori (AS), assoliment notable (AN) i assoliment excel·lent (AE). En el desplegable de l’aplicació es consignarà si obté o no el graduat.  </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5"/>
        <w:numPr>
          <w:ilvl w:val="2"/>
          <w:numId w:val="40"/>
        </w:numPr>
        <w:tabs>
          <w:tab w:val="left" w:pos="1196"/>
        </w:tabs>
        <w:spacing w:line="360" w:lineRule="auto"/>
        <w:jc w:val="both"/>
      </w:pPr>
      <w:bookmarkStart w:id="72" w:name="_heading=h.4h042r0" w:colFirst="0" w:colLast="0"/>
      <w:bookmarkEnd w:id="72"/>
      <w:r>
        <w:lastRenderedPageBreak/>
        <w:t xml:space="preserve">Criteris de superació de matèria i promoció al Batxillerat. </w:t>
      </w:r>
    </w:p>
    <w:p w:rsidR="00823CD4" w:rsidRDefault="006149D2">
      <w:pPr>
        <w:pStyle w:val="Ttulo6"/>
        <w:numPr>
          <w:ilvl w:val="3"/>
          <w:numId w:val="40"/>
        </w:numPr>
        <w:tabs>
          <w:tab w:val="left" w:pos="1196"/>
        </w:tabs>
        <w:spacing w:line="360" w:lineRule="auto"/>
        <w:jc w:val="both"/>
      </w:pPr>
      <w:bookmarkStart w:id="73" w:name="_heading=h.2w5ecyt" w:colFirst="0" w:colLast="0"/>
      <w:bookmarkEnd w:id="73"/>
      <w:r>
        <w:t>Promoció de 1r a 2n de Batxillerat:</w:t>
      </w:r>
    </w:p>
    <w:p w:rsidR="00823CD4" w:rsidRDefault="00823CD4">
      <w:pPr>
        <w:pBdr>
          <w:top w:val="nil"/>
          <w:left w:val="nil"/>
          <w:bottom w:val="nil"/>
          <w:right w:val="nil"/>
          <w:between w:val="nil"/>
        </w:pBdr>
        <w:spacing w:before="9" w:line="360" w:lineRule="auto"/>
        <w:jc w:val="both"/>
        <w:rPr>
          <w:rFonts w:ascii="Arial" w:eastAsia="Arial" w:hAnsi="Arial" w:cs="Arial"/>
          <w:b/>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En cas de rebre avaluació negativa de tres o quatre matèries a primer curs, els alumnes i les alumnes poden optar per repetir el curs en la seva totalitat o m</w:t>
      </w:r>
      <w:r>
        <w:rPr>
          <w:rFonts w:ascii="Arial" w:eastAsia="Arial" w:hAnsi="Arial" w:cs="Arial"/>
          <w:color w:val="000000"/>
        </w:rPr>
        <w:t>atricular-se de les matèries de primer amb avaluació negativa i ampliar aquesta matrícula de primer curs amb dues o tres matèries de segon, d’acord amb l’organització que tingui establerta el centre educatiu. El centre ha d’orientar l’alumnat en aquesta tr</w:t>
      </w:r>
      <w:r>
        <w:rPr>
          <w:rFonts w:ascii="Arial" w:eastAsia="Arial" w:hAnsi="Arial" w:cs="Arial"/>
          <w:color w:val="000000"/>
        </w:rPr>
        <w:t>ia. L’alumnat menor d’edat ha de tenir l’autorització dels pares o tutors legals per a aquest règim singular de matriculació.</w:t>
      </w:r>
    </w:p>
    <w:p w:rsidR="00823CD4" w:rsidRDefault="006149D2">
      <w:pPr>
        <w:spacing w:before="230" w:line="360" w:lineRule="auto"/>
        <w:jc w:val="both"/>
        <w:rPr>
          <w:b/>
        </w:rPr>
      </w:pPr>
      <w:r>
        <w:rPr>
          <w:b/>
        </w:rPr>
        <w:t>Pla d'actuació per a la recuperació d'alumnes de 2n de Batxillerat amb matèries pendents:</w:t>
      </w:r>
    </w:p>
    <w:p w:rsidR="00823CD4" w:rsidRDefault="00823CD4">
      <w:pPr>
        <w:pBdr>
          <w:top w:val="nil"/>
          <w:left w:val="nil"/>
          <w:bottom w:val="nil"/>
          <w:right w:val="nil"/>
          <w:between w:val="nil"/>
        </w:pBdr>
        <w:spacing w:line="360" w:lineRule="auto"/>
        <w:jc w:val="both"/>
        <w:rPr>
          <w:rFonts w:ascii="Arial" w:eastAsia="Arial" w:hAnsi="Arial" w:cs="Arial"/>
          <w:b/>
          <w:color w:val="000000"/>
        </w:rPr>
      </w:pP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Juntament amb les seves programacions de principi de curs, els Departaments inclouran un pla d'actuació per a la recuperació d'alumnes amb matèries pendents. Aquest pla ha d'incloure:</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4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Els requisits que ha de complir l'alumne/a per aprovar la matèria.</w:t>
      </w:r>
    </w:p>
    <w:p w:rsidR="00823CD4" w:rsidRDefault="006149D2">
      <w:pPr>
        <w:numPr>
          <w:ilvl w:val="0"/>
          <w:numId w:val="4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Mesu</w:t>
      </w:r>
      <w:r>
        <w:rPr>
          <w:rFonts w:ascii="Arial" w:eastAsia="Arial" w:hAnsi="Arial" w:cs="Arial"/>
          <w:color w:val="000000"/>
        </w:rPr>
        <w:t>res per facilitar als alumnes la recuperació de la matèria: material de suport, hores d'atenció per resoldre dubtes, etc.</w:t>
      </w:r>
    </w:p>
    <w:p w:rsidR="00823CD4" w:rsidRDefault="006149D2">
      <w:pPr>
        <w:pStyle w:val="Ttulo6"/>
        <w:numPr>
          <w:ilvl w:val="3"/>
          <w:numId w:val="40"/>
        </w:numPr>
        <w:tabs>
          <w:tab w:val="left" w:pos="1196"/>
        </w:tabs>
        <w:spacing w:line="360" w:lineRule="auto"/>
        <w:jc w:val="both"/>
      </w:pPr>
      <w:bookmarkStart w:id="74" w:name="_heading=h.1baon6m" w:colFirst="0" w:colLast="0"/>
      <w:bookmarkEnd w:id="74"/>
      <w:r>
        <w:t>Obtenció del títol de Batxillerat:</w:t>
      </w:r>
    </w:p>
    <w:p w:rsidR="00823CD4" w:rsidRDefault="006149D2">
      <w:pPr>
        <w:pBdr>
          <w:top w:val="nil"/>
          <w:left w:val="nil"/>
          <w:bottom w:val="nil"/>
          <w:right w:val="nil"/>
          <w:between w:val="nil"/>
        </w:pBdr>
        <w:spacing w:before="4" w:line="360" w:lineRule="auto"/>
        <w:jc w:val="both"/>
        <w:rPr>
          <w:rFonts w:ascii="Arial" w:eastAsia="Arial" w:hAnsi="Arial" w:cs="Arial"/>
          <w:color w:val="000000"/>
        </w:rPr>
      </w:pPr>
      <w:r>
        <w:rPr>
          <w:rFonts w:ascii="Arial" w:eastAsia="Arial" w:hAnsi="Arial" w:cs="Arial"/>
          <w:color w:val="000000"/>
        </w:rPr>
        <w:t>Els alumnes i les alumnes que superen totes les matèries de batxillerat en qualsevol de les seves modalitats reben el títol de batxiller.</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Els alumnes que en finalitzar el segon curs tinguin avaluació negativa en algunes matèries es poden matricular d’aquestes matèries sense necessitat de tornar a cursar les matèries ja superades. Els alumnes i les alumnes no hauran de tornar a cursar les mat</w:t>
      </w:r>
      <w:r>
        <w:rPr>
          <w:rFonts w:ascii="Arial" w:eastAsia="Arial" w:hAnsi="Arial" w:cs="Arial"/>
          <w:color w:val="000000"/>
        </w:rPr>
        <w:t>èries treball de recerca i estada l’empresa un cop les tinguin superades, encara que no passin al curs següent.</w:t>
      </w:r>
    </w:p>
    <w:p w:rsidR="00823CD4" w:rsidRDefault="006149D2">
      <w:pPr>
        <w:pStyle w:val="Ttulo5"/>
        <w:numPr>
          <w:ilvl w:val="2"/>
          <w:numId w:val="40"/>
        </w:numPr>
        <w:tabs>
          <w:tab w:val="left" w:pos="1196"/>
        </w:tabs>
        <w:spacing w:line="360" w:lineRule="auto"/>
        <w:jc w:val="both"/>
      </w:pPr>
      <w:bookmarkStart w:id="75" w:name="_heading=h.3vac5uf" w:colFirst="0" w:colLast="0"/>
      <w:bookmarkEnd w:id="75"/>
      <w:r>
        <w:t xml:space="preserve">Objectius comuns avaluables </w:t>
      </w:r>
    </w:p>
    <w:p w:rsidR="00823CD4" w:rsidRDefault="00823CD4">
      <w:pPr>
        <w:tabs>
          <w:tab w:val="left" w:pos="1196"/>
        </w:tabs>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Es considera que els objectius comuns avaluables, és a dir, els que tots els  Departaments han de tenir en compte,</w:t>
      </w:r>
      <w:r>
        <w:rPr>
          <w:rFonts w:ascii="Arial" w:eastAsia="Arial" w:hAnsi="Arial" w:cs="Arial"/>
          <w:color w:val="000000"/>
        </w:rPr>
        <w:t xml:space="preserve"> són els següents: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r>
        <w:rPr>
          <w:rFonts w:ascii="Arial" w:eastAsia="Arial" w:hAnsi="Arial" w:cs="Arial"/>
          <w:b/>
          <w:color w:val="000000"/>
        </w:rPr>
        <w:t>HÀBITS DE FEINA:</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Portar el material necessari.</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Ésser ordenat/</w:t>
      </w:r>
      <w:proofErr w:type="spellStart"/>
      <w:r>
        <w:rPr>
          <w:rFonts w:ascii="Arial" w:eastAsia="Arial" w:hAnsi="Arial" w:cs="Arial"/>
          <w:color w:val="000000"/>
        </w:rPr>
        <w:t>ada</w:t>
      </w:r>
      <w:proofErr w:type="spellEnd"/>
      <w:r>
        <w:rPr>
          <w:rFonts w:ascii="Arial" w:eastAsia="Arial" w:hAnsi="Arial" w:cs="Arial"/>
          <w:color w:val="000000"/>
        </w:rPr>
        <w:t xml:space="preserve"> i net/a.</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Participar en les activitats,</w:t>
      </w:r>
      <w:r>
        <w:rPr>
          <w:rFonts w:ascii="Arial" w:eastAsia="Arial" w:hAnsi="Arial" w:cs="Arial"/>
        </w:rPr>
        <w:t xml:space="preserve"> el funcionament i en les decisions de l’aula.</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Ésser puntual en </w:t>
      </w:r>
      <w:r>
        <w:rPr>
          <w:rFonts w:ascii="Arial" w:eastAsia="Arial" w:hAnsi="Arial" w:cs="Arial"/>
        </w:rPr>
        <w:t xml:space="preserve">l'entrega i lliurament de tasques. </w:t>
      </w:r>
    </w:p>
    <w:p w:rsidR="00823CD4" w:rsidRDefault="00823CD4">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p>
    <w:p w:rsidR="00823CD4" w:rsidRDefault="006149D2">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r>
        <w:rPr>
          <w:rFonts w:ascii="Arial" w:eastAsia="Arial" w:hAnsi="Arial" w:cs="Arial"/>
          <w:b/>
          <w:color w:val="000000"/>
        </w:rPr>
        <w:t>EXPRESSIÓ ORAL I ESCRITA:</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Expressió oral adequada</w:t>
      </w:r>
      <w:r>
        <w:rPr>
          <w:rFonts w:ascii="Arial" w:eastAsia="Arial" w:hAnsi="Arial" w:cs="Arial"/>
        </w:rPr>
        <w:t xml:space="preserve"> al context.</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Expressió escrita adequada.</w:t>
      </w:r>
    </w:p>
    <w:p w:rsidR="00823CD4" w:rsidRDefault="00823CD4">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p>
    <w:p w:rsidR="00823CD4" w:rsidRDefault="006149D2">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r>
        <w:rPr>
          <w:rFonts w:ascii="Arial" w:eastAsia="Arial" w:hAnsi="Arial" w:cs="Arial"/>
          <w:b/>
          <w:color w:val="000000"/>
        </w:rPr>
        <w:t>MOTRICITAT:</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Adoptar una posició i fer els moviments correctes quan executa un treball o fa un exercici.</w:t>
      </w:r>
    </w:p>
    <w:p w:rsidR="00823CD4" w:rsidRDefault="00823CD4">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p>
    <w:p w:rsidR="00823CD4" w:rsidRDefault="006149D2">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r>
        <w:rPr>
          <w:rFonts w:ascii="Arial" w:eastAsia="Arial" w:hAnsi="Arial" w:cs="Arial"/>
          <w:b/>
          <w:color w:val="000000"/>
        </w:rPr>
        <w:t>RAONAMENT LÒGIC I RESOLUCIÓ DE PROBLEMES:</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Resoldre els problemes i arribar a conclusio</w:t>
      </w:r>
      <w:r>
        <w:rPr>
          <w:rFonts w:ascii="Arial" w:eastAsia="Arial" w:hAnsi="Arial" w:cs="Arial"/>
          <w:color w:val="000000"/>
        </w:rPr>
        <w:t>ns seguint un plantejament correcte.</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Ordenar lògicament les idees.</w:t>
      </w:r>
    </w:p>
    <w:p w:rsidR="00823CD4" w:rsidRDefault="00823CD4">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p>
    <w:p w:rsidR="00823CD4" w:rsidRDefault="006149D2">
      <w:pPr>
        <w:pBdr>
          <w:top w:val="nil"/>
          <w:left w:val="nil"/>
          <w:bottom w:val="nil"/>
          <w:right w:val="nil"/>
          <w:between w:val="nil"/>
        </w:pBdr>
        <w:tabs>
          <w:tab w:val="left" w:pos="1903"/>
        </w:tabs>
        <w:spacing w:line="360" w:lineRule="auto"/>
        <w:ind w:left="951" w:hanging="361"/>
        <w:jc w:val="both"/>
        <w:rPr>
          <w:rFonts w:ascii="Arial" w:eastAsia="Arial" w:hAnsi="Arial" w:cs="Arial"/>
          <w:b/>
          <w:color w:val="000000"/>
        </w:rPr>
      </w:pPr>
      <w:r>
        <w:rPr>
          <w:rFonts w:ascii="Arial" w:eastAsia="Arial" w:hAnsi="Arial" w:cs="Arial"/>
          <w:b/>
          <w:color w:val="000000"/>
        </w:rPr>
        <w:t>HÀBITS SOCIALS:</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Ésser respectuós amb els companys</w:t>
      </w:r>
      <w:r>
        <w:rPr>
          <w:rFonts w:ascii="Arial" w:eastAsia="Arial" w:hAnsi="Arial" w:cs="Arial"/>
        </w:rPr>
        <w:t xml:space="preserve"> i companyes.</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Ésser respectuós amb els </w:t>
      </w:r>
      <w:r>
        <w:rPr>
          <w:rFonts w:ascii="Arial" w:eastAsia="Arial" w:hAnsi="Arial" w:cs="Arial"/>
        </w:rPr>
        <w:t xml:space="preserve">docents i la comunitat educativa en general. </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Ésser respectuós amb els materials i instal·lacions.</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Treballar en grup i estar compromès en el treball en grup, respectant els acords i les decisions que es prenen.</w:t>
      </w:r>
    </w:p>
    <w:p w:rsidR="00823CD4" w:rsidRDefault="00823CD4">
      <w:pPr>
        <w:pBdr>
          <w:top w:val="nil"/>
          <w:left w:val="nil"/>
          <w:bottom w:val="nil"/>
          <w:right w:val="nil"/>
          <w:between w:val="nil"/>
        </w:pBdr>
        <w:spacing w:before="3" w:line="360" w:lineRule="auto"/>
        <w:jc w:val="both"/>
        <w:rPr>
          <w:rFonts w:ascii="Arial" w:eastAsia="Arial" w:hAnsi="Arial" w:cs="Arial"/>
          <w:b/>
          <w:color w:val="000000"/>
        </w:rPr>
      </w:pPr>
      <w:bookmarkStart w:id="76" w:name="_heading=h.2afmg28" w:colFirst="0" w:colLast="0"/>
      <w:bookmarkEnd w:id="76"/>
    </w:p>
    <w:p w:rsidR="00823CD4" w:rsidRDefault="006149D2">
      <w:pPr>
        <w:pStyle w:val="Ttulo5"/>
        <w:numPr>
          <w:ilvl w:val="2"/>
          <w:numId w:val="40"/>
        </w:numPr>
        <w:tabs>
          <w:tab w:val="left" w:pos="1196"/>
        </w:tabs>
        <w:spacing w:line="360" w:lineRule="auto"/>
        <w:jc w:val="both"/>
      </w:pPr>
      <w:bookmarkStart w:id="77" w:name="_heading=h.pkwqa1" w:colFirst="0" w:colLast="0"/>
      <w:bookmarkEnd w:id="77"/>
      <w:r>
        <w:lastRenderedPageBreak/>
        <w:t xml:space="preserve">Matèries comunes i optatives a l’ESO: assoliment </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Assoliment excel·lent AE </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Assoliment notable AN</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Assoliment satisfactori AS</w:t>
      </w:r>
    </w:p>
    <w:p w:rsidR="00823CD4" w:rsidRDefault="006149D2">
      <w:pPr>
        <w:numPr>
          <w:ilvl w:val="0"/>
          <w:numId w:val="4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No assoliment NA</w:t>
      </w:r>
    </w:p>
    <w:p w:rsidR="00823CD4" w:rsidRDefault="00823CD4">
      <w:pPr>
        <w:pBdr>
          <w:top w:val="nil"/>
          <w:left w:val="nil"/>
          <w:bottom w:val="nil"/>
          <w:right w:val="nil"/>
          <w:between w:val="nil"/>
        </w:pBdr>
        <w:spacing w:line="360" w:lineRule="auto"/>
        <w:ind w:left="360"/>
        <w:jc w:val="both"/>
        <w:rPr>
          <w:rFonts w:ascii="Arial" w:eastAsia="Arial" w:hAnsi="Arial" w:cs="Arial"/>
          <w:color w:val="000000"/>
        </w:rPr>
      </w:pPr>
    </w:p>
    <w:p w:rsidR="00823CD4" w:rsidRDefault="006149D2">
      <w:pPr>
        <w:pStyle w:val="Ttulo5"/>
        <w:numPr>
          <w:ilvl w:val="2"/>
          <w:numId w:val="40"/>
        </w:numPr>
        <w:tabs>
          <w:tab w:val="left" w:pos="1196"/>
        </w:tabs>
        <w:spacing w:line="360" w:lineRule="auto"/>
        <w:jc w:val="both"/>
      </w:pPr>
      <w:r>
        <w:t xml:space="preserve">Matèries comunes i optatives al batxillerat : assoliment </w:t>
      </w:r>
    </w:p>
    <w:p w:rsidR="00823CD4" w:rsidRDefault="006149D2">
      <w:pPr>
        <w:pBdr>
          <w:top w:val="nil"/>
          <w:left w:val="nil"/>
          <w:bottom w:val="nil"/>
          <w:right w:val="nil"/>
          <w:between w:val="nil"/>
        </w:pBdr>
        <w:spacing w:after="100" w:line="360" w:lineRule="auto"/>
        <w:ind w:right="930"/>
        <w:jc w:val="both"/>
        <w:rPr>
          <w:rFonts w:ascii="Arial" w:eastAsia="Arial" w:hAnsi="Arial" w:cs="Arial"/>
          <w:color w:val="000000"/>
        </w:rPr>
      </w:pPr>
      <w:r>
        <w:rPr>
          <w:rFonts w:ascii="Arial" w:eastAsia="Arial" w:hAnsi="Arial" w:cs="Arial"/>
          <w:color w:val="000000"/>
        </w:rPr>
        <w:t xml:space="preserve">Matèries </w:t>
      </w:r>
      <w:r>
        <w:rPr>
          <w:rFonts w:ascii="Arial" w:eastAsia="Arial" w:hAnsi="Arial" w:cs="Arial"/>
          <w:color w:val="000000"/>
          <w:u w:val="single"/>
        </w:rPr>
        <w:t>comunes</w:t>
      </w:r>
      <w:r>
        <w:rPr>
          <w:rFonts w:ascii="Arial" w:eastAsia="Arial" w:hAnsi="Arial" w:cs="Arial"/>
          <w:color w:val="000000"/>
        </w:rPr>
        <w:t>, de modalitat i optatives al Batxillerat i Treball de recerca: Nota    numèrica, en una escala de l'1 al 10.</w:t>
      </w:r>
    </w:p>
    <w:p w:rsidR="00823CD4" w:rsidRDefault="00823CD4">
      <w:pPr>
        <w:pBdr>
          <w:top w:val="nil"/>
          <w:left w:val="nil"/>
          <w:bottom w:val="nil"/>
          <w:right w:val="nil"/>
          <w:between w:val="nil"/>
        </w:pBdr>
        <w:spacing w:before="4" w:line="360" w:lineRule="auto"/>
        <w:jc w:val="both"/>
        <w:rPr>
          <w:rFonts w:ascii="Arial" w:eastAsia="Arial" w:hAnsi="Arial" w:cs="Arial"/>
          <w:color w:val="000000"/>
        </w:rPr>
      </w:pPr>
      <w:bookmarkStart w:id="78" w:name="_heading=h.39kk8xu" w:colFirst="0" w:colLast="0"/>
      <w:bookmarkEnd w:id="78"/>
    </w:p>
    <w:p w:rsidR="00823CD4" w:rsidRDefault="006149D2">
      <w:pPr>
        <w:pStyle w:val="Ttulo3"/>
        <w:numPr>
          <w:ilvl w:val="0"/>
          <w:numId w:val="46"/>
        </w:numPr>
        <w:tabs>
          <w:tab w:val="left" w:pos="1196"/>
        </w:tabs>
        <w:spacing w:line="360" w:lineRule="auto"/>
        <w:jc w:val="both"/>
      </w:pPr>
      <w:bookmarkStart w:id="79" w:name="_heading=h.1opuj5n" w:colFirst="0" w:colLast="0"/>
      <w:bookmarkEnd w:id="79"/>
      <w:r>
        <w:t xml:space="preserve">El treball de recerca al batxillerat </w:t>
      </w:r>
    </w:p>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Al batxillerat tot l'alumnat ha de fer un Treball de Recerca.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Treball de Recerca és una investigació i té les característiques següents: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 És una recerca adequada al nivell d'estudis que està cursant l'alumne o alumna.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 Pot estar emmarcat dins d'una </w:t>
      </w:r>
      <w:r>
        <w:rPr>
          <w:rFonts w:ascii="Arial" w:eastAsia="Arial" w:hAnsi="Arial" w:cs="Arial"/>
          <w:color w:val="000000"/>
        </w:rPr>
        <w:t>matèria o pot ser interdisciplinari.</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c) Està </w:t>
      </w:r>
      <w:proofErr w:type="spellStart"/>
      <w:r>
        <w:rPr>
          <w:rFonts w:ascii="Arial" w:eastAsia="Arial" w:hAnsi="Arial" w:cs="Arial"/>
          <w:color w:val="000000"/>
        </w:rPr>
        <w:t>tutoritzat</w:t>
      </w:r>
      <w:proofErr w:type="spellEnd"/>
      <w:r>
        <w:rPr>
          <w:rFonts w:ascii="Arial" w:eastAsia="Arial" w:hAnsi="Arial" w:cs="Arial"/>
          <w:color w:val="000000"/>
        </w:rPr>
        <w:t xml:space="preserve"> per un professor o professora.</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 Té una durada aproximada de 70 hores, no té càrrega horària assignada i representa el 10 % de la qualificació final del batxillerat.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 Es presenta per escrit, en fo</w:t>
      </w:r>
      <w:r>
        <w:rPr>
          <w:rFonts w:ascii="Arial" w:eastAsia="Arial" w:hAnsi="Arial" w:cs="Arial"/>
          <w:color w:val="000000"/>
        </w:rPr>
        <w:t>rmat digital, i oralment.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S'avalua tenint en compte l'actuació de l'alumne o alumna durant la realització del treball, l'informe escrit i la presentació oral.</w:t>
      </w:r>
    </w:p>
    <w:p w:rsidR="00823CD4" w:rsidRDefault="00823CD4">
      <w:pPr>
        <w:pBdr>
          <w:top w:val="nil"/>
          <w:left w:val="nil"/>
          <w:bottom w:val="nil"/>
          <w:right w:val="nil"/>
          <w:between w:val="nil"/>
        </w:pBdr>
        <w:spacing w:line="360" w:lineRule="auto"/>
        <w:ind w:left="1304"/>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 l’inici del segon trimestre de 1r de Batxillerat, els alumnes han de triar el títol del treball de recerca, així com tenir designat un </w:t>
      </w:r>
      <w:r>
        <w:rPr>
          <w:rFonts w:ascii="Arial" w:eastAsia="Arial" w:hAnsi="Arial" w:cs="Arial"/>
          <w:b/>
          <w:color w:val="000000"/>
        </w:rPr>
        <w:t>tutor de treball</w:t>
      </w:r>
      <w:r>
        <w:rPr>
          <w:rFonts w:ascii="Arial" w:eastAsia="Arial" w:hAnsi="Arial" w:cs="Arial"/>
          <w:color w:val="000000"/>
        </w:rPr>
        <w:t>. D’aquesta manera, al llarg del 2n i 3r trimestre i durant les vacances d’estiu entre 1r i 2n de Batxi</w:t>
      </w:r>
      <w:r>
        <w:rPr>
          <w:rFonts w:ascii="Arial" w:eastAsia="Arial" w:hAnsi="Arial" w:cs="Arial"/>
          <w:color w:val="000000"/>
        </w:rPr>
        <w:t>llerat, els/les estudiants poden realitzar el treball del tema que hagin escollit.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tabs>
          <w:tab w:val="left" w:pos="8504"/>
        </w:tabs>
        <w:spacing w:line="360" w:lineRule="auto"/>
        <w:jc w:val="both"/>
        <w:rPr>
          <w:rFonts w:ascii="Arial" w:eastAsia="Arial" w:hAnsi="Arial" w:cs="Arial"/>
          <w:color w:val="000000"/>
        </w:rPr>
      </w:pPr>
      <w:r>
        <w:rPr>
          <w:rFonts w:ascii="Arial" w:eastAsia="Arial" w:hAnsi="Arial" w:cs="Arial"/>
          <w:color w:val="000000"/>
        </w:rPr>
        <w:lastRenderedPageBreak/>
        <w:t>El treball escrit es lliura a l’institut a meitats d’octubre i les exposicions orals se celebren a primers de novembre. El tribunal avaluador està constituït pel tutor/a de</w:t>
      </w:r>
      <w:r>
        <w:rPr>
          <w:rFonts w:ascii="Arial" w:eastAsia="Arial" w:hAnsi="Arial" w:cs="Arial"/>
          <w:color w:val="000000"/>
        </w:rPr>
        <w:t>l treball de recerca, un membre del Departament al qual pertany el treball de recerca i un professor de qualsevol altre departament.</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Els alumnes han de fer una breu exposició oral (15 minuts aproximadament) del seu treball davant del tribunal. A aquesta exposició és pública i es permet l’entrada a pares i alumnes de 1r de Batxillerat, per tal que puguin veure com exposen els seus compan</w:t>
      </w:r>
      <w:r>
        <w:rPr>
          <w:rFonts w:ascii="Arial" w:eastAsia="Arial" w:hAnsi="Arial" w:cs="Arial"/>
          <w:color w:val="000000"/>
        </w:rPr>
        <w:t>ys de 2n.</w:t>
      </w:r>
    </w:p>
    <w:p w:rsidR="00823CD4" w:rsidRDefault="00823CD4">
      <w:pPr>
        <w:pBdr>
          <w:top w:val="nil"/>
          <w:left w:val="nil"/>
          <w:bottom w:val="nil"/>
          <w:right w:val="nil"/>
          <w:between w:val="nil"/>
        </w:pBdr>
        <w:spacing w:before="11"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b/>
          <w:color w:val="000000"/>
        </w:rPr>
        <w:t xml:space="preserve">nota del treball de recerca </w:t>
      </w:r>
      <w:r>
        <w:rPr>
          <w:rFonts w:ascii="Arial" w:eastAsia="Arial" w:hAnsi="Arial" w:cs="Arial"/>
        </w:rPr>
        <w:t>té</w:t>
      </w:r>
      <w:r>
        <w:rPr>
          <w:rFonts w:ascii="Arial" w:eastAsia="Arial" w:hAnsi="Arial" w:cs="Arial"/>
          <w:color w:val="000000"/>
        </w:rPr>
        <w:t xml:space="preserve"> una equivalència horària de 70 hores i </w:t>
      </w:r>
      <w:r>
        <w:rPr>
          <w:rFonts w:ascii="Arial" w:eastAsia="Arial" w:hAnsi="Arial" w:cs="Arial"/>
        </w:rPr>
        <w:t xml:space="preserve"> </w:t>
      </w:r>
      <w:r>
        <w:rPr>
          <w:rFonts w:ascii="Arial" w:eastAsia="Arial" w:hAnsi="Arial" w:cs="Arial"/>
          <w:color w:val="000000"/>
        </w:rPr>
        <w:t xml:space="preserve">representa un </w:t>
      </w:r>
      <w:r>
        <w:rPr>
          <w:rFonts w:ascii="Arial" w:eastAsia="Arial" w:hAnsi="Arial" w:cs="Arial"/>
          <w:b/>
          <w:color w:val="000000"/>
        </w:rPr>
        <w:t xml:space="preserve">10% </w:t>
      </w:r>
      <w:r>
        <w:rPr>
          <w:rFonts w:ascii="Arial" w:eastAsia="Arial" w:hAnsi="Arial" w:cs="Arial"/>
          <w:color w:val="000000"/>
        </w:rPr>
        <w:t xml:space="preserve">de la </w:t>
      </w:r>
      <w:r>
        <w:rPr>
          <w:rFonts w:ascii="Arial" w:eastAsia="Arial" w:hAnsi="Arial" w:cs="Arial"/>
          <w:b/>
          <w:color w:val="000000"/>
        </w:rPr>
        <w:t>nota global del Batxillerat</w:t>
      </w:r>
      <w:r>
        <w:rPr>
          <w:rFonts w:ascii="Arial" w:eastAsia="Arial" w:hAnsi="Arial" w:cs="Arial"/>
          <w:color w:val="000000"/>
        </w:rPr>
        <w:t>.</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Per avaluar el treball de recerca es tindrà en compte el següent:</w:t>
      </w:r>
    </w:p>
    <w:p w:rsidR="00823CD4" w:rsidRDefault="006149D2">
      <w:pPr>
        <w:numPr>
          <w:ilvl w:val="0"/>
          <w:numId w:val="41"/>
        </w:numPr>
        <w:pBdr>
          <w:top w:val="nil"/>
          <w:left w:val="nil"/>
          <w:bottom w:val="nil"/>
          <w:right w:val="nil"/>
          <w:between w:val="nil"/>
        </w:pBdr>
        <w:tabs>
          <w:tab w:val="left" w:pos="5159"/>
        </w:tabs>
        <w:spacing w:line="360" w:lineRule="auto"/>
        <w:jc w:val="both"/>
        <w:rPr>
          <w:rFonts w:ascii="Arial" w:eastAsia="Arial" w:hAnsi="Arial" w:cs="Arial"/>
          <w:color w:val="000000"/>
        </w:rPr>
      </w:pPr>
      <w:r>
        <w:rPr>
          <w:rFonts w:ascii="Arial" w:eastAsia="Arial" w:hAnsi="Arial" w:cs="Arial"/>
          <w:color w:val="000000"/>
        </w:rPr>
        <w:t>L’informe del seguiment del treball (30% de la nota).</w:t>
      </w:r>
    </w:p>
    <w:p w:rsidR="00823CD4" w:rsidRDefault="006149D2">
      <w:pPr>
        <w:numPr>
          <w:ilvl w:val="0"/>
          <w:numId w:val="41"/>
        </w:numPr>
        <w:pBdr>
          <w:top w:val="nil"/>
          <w:left w:val="nil"/>
          <w:bottom w:val="nil"/>
          <w:right w:val="nil"/>
          <w:between w:val="nil"/>
        </w:pBdr>
        <w:tabs>
          <w:tab w:val="left" w:pos="5159"/>
        </w:tabs>
        <w:spacing w:line="360" w:lineRule="auto"/>
        <w:jc w:val="both"/>
        <w:rPr>
          <w:rFonts w:ascii="Arial" w:eastAsia="Arial" w:hAnsi="Arial" w:cs="Arial"/>
          <w:color w:val="000000"/>
        </w:rPr>
      </w:pPr>
      <w:r>
        <w:rPr>
          <w:rFonts w:ascii="Arial" w:eastAsia="Arial" w:hAnsi="Arial" w:cs="Arial"/>
          <w:color w:val="000000"/>
        </w:rPr>
        <w:t>El treball escrit (50% de la nota).</w:t>
      </w:r>
    </w:p>
    <w:p w:rsidR="00823CD4" w:rsidRDefault="006149D2">
      <w:pPr>
        <w:numPr>
          <w:ilvl w:val="0"/>
          <w:numId w:val="41"/>
        </w:numPr>
        <w:pBdr>
          <w:top w:val="nil"/>
          <w:left w:val="nil"/>
          <w:bottom w:val="nil"/>
          <w:right w:val="nil"/>
          <w:between w:val="nil"/>
        </w:pBdr>
        <w:tabs>
          <w:tab w:val="left" w:pos="5159"/>
        </w:tabs>
        <w:spacing w:line="360" w:lineRule="auto"/>
        <w:jc w:val="both"/>
        <w:rPr>
          <w:rFonts w:ascii="Arial" w:eastAsia="Arial" w:hAnsi="Arial" w:cs="Arial"/>
          <w:color w:val="000000"/>
        </w:rPr>
      </w:pPr>
      <w:r>
        <w:rPr>
          <w:rFonts w:ascii="Arial" w:eastAsia="Arial" w:hAnsi="Arial" w:cs="Arial"/>
          <w:color w:val="000000"/>
        </w:rPr>
        <w:t>L’exposició oral (20% de la nota).</w:t>
      </w:r>
    </w:p>
    <w:p w:rsidR="00823CD4" w:rsidRDefault="00823CD4">
      <w:pPr>
        <w:pBdr>
          <w:top w:val="nil"/>
          <w:left w:val="nil"/>
          <w:bottom w:val="nil"/>
          <w:right w:val="nil"/>
          <w:between w:val="nil"/>
        </w:pBdr>
        <w:spacing w:before="8" w:line="360" w:lineRule="auto"/>
        <w:jc w:val="both"/>
        <w:rPr>
          <w:rFonts w:ascii="Arial" w:eastAsia="Arial" w:hAnsi="Arial" w:cs="Arial"/>
          <w:color w:val="000000"/>
        </w:rPr>
      </w:pPr>
    </w:p>
    <w:p w:rsidR="00823CD4" w:rsidRDefault="00823CD4">
      <w:pPr>
        <w:pBdr>
          <w:top w:val="nil"/>
          <w:left w:val="nil"/>
          <w:bottom w:val="nil"/>
          <w:right w:val="nil"/>
          <w:between w:val="nil"/>
        </w:pBdr>
        <w:spacing w:before="8" w:line="360" w:lineRule="auto"/>
        <w:jc w:val="both"/>
        <w:rPr>
          <w:rFonts w:ascii="Arial" w:eastAsia="Arial" w:hAnsi="Arial" w:cs="Arial"/>
          <w:color w:val="000000"/>
        </w:rPr>
      </w:pPr>
    </w:p>
    <w:p w:rsidR="00823CD4" w:rsidRDefault="00823CD4">
      <w:pPr>
        <w:pBdr>
          <w:top w:val="nil"/>
          <w:left w:val="nil"/>
          <w:bottom w:val="nil"/>
          <w:right w:val="nil"/>
          <w:between w:val="nil"/>
        </w:pBdr>
        <w:spacing w:before="8" w:line="360" w:lineRule="auto"/>
        <w:jc w:val="both"/>
        <w:rPr>
          <w:rFonts w:ascii="Arial" w:eastAsia="Arial" w:hAnsi="Arial" w:cs="Arial"/>
          <w:color w:val="000000"/>
        </w:rPr>
      </w:pPr>
    </w:p>
    <w:p w:rsidR="00823CD4" w:rsidRDefault="00823CD4">
      <w:pPr>
        <w:pBdr>
          <w:top w:val="nil"/>
          <w:left w:val="nil"/>
          <w:bottom w:val="nil"/>
          <w:right w:val="nil"/>
          <w:between w:val="nil"/>
        </w:pBdr>
        <w:spacing w:before="8" w:line="360" w:lineRule="auto"/>
        <w:jc w:val="both"/>
        <w:rPr>
          <w:rFonts w:ascii="Arial" w:eastAsia="Arial" w:hAnsi="Arial" w:cs="Arial"/>
          <w:color w:val="000000"/>
        </w:rPr>
      </w:pPr>
    </w:p>
    <w:bookmarkStart w:id="80" w:name="_heading=h.48pi1tg" w:colFirst="0" w:colLast="0"/>
    <w:bookmarkEnd w:id="80"/>
    <w:p w:rsidR="00823CD4" w:rsidRDefault="006149D2">
      <w:pPr>
        <w:pStyle w:val="Ttulo3"/>
        <w:numPr>
          <w:ilvl w:val="0"/>
          <w:numId w:val="46"/>
        </w:numPr>
        <w:spacing w:line="360" w:lineRule="auto"/>
        <w:jc w:val="both"/>
      </w:pPr>
      <w:r>
        <w:fldChar w:fldCharType="begin"/>
      </w:r>
      <w:r>
        <w:instrText xml:space="preserve"> HYPERLINK "https://xtec.gencat.cat/ca/comunitat/serveicomunitari/" \h </w:instrText>
      </w:r>
      <w:r>
        <w:fldChar w:fldCharType="separate"/>
      </w:r>
      <w:r>
        <w:rPr>
          <w:color w:val="1155CC"/>
          <w:u w:val="single"/>
        </w:rPr>
        <w:t>EL PROJECTE D’APRENENTATGE-SERVEI (APS)</w:t>
      </w:r>
      <w:r>
        <w:rPr>
          <w:color w:val="1155CC"/>
          <w:u w:val="single"/>
        </w:rPr>
        <w:fldChar w:fldCharType="end"/>
      </w:r>
      <w:r>
        <w:fldChar w:fldCharType="begin"/>
      </w:r>
      <w:r>
        <w:instrText xml:space="preserve"> HYPERLINK "ht</w:instrText>
      </w:r>
      <w:r>
        <w:instrText xml:space="preserve">tps://xtec.gencat.cat/ca/comunitat/serveicomunitari/" </w:instrText>
      </w:r>
      <w:r>
        <w:fldChar w:fldCharType="separate"/>
      </w:r>
    </w:p>
    <w:p w:rsidR="00823CD4" w:rsidRDefault="006149D2">
      <w:pPr>
        <w:pBdr>
          <w:top w:val="nil"/>
          <w:left w:val="nil"/>
          <w:bottom w:val="nil"/>
          <w:right w:val="nil"/>
          <w:between w:val="nil"/>
        </w:pBdr>
        <w:spacing w:before="123" w:line="360" w:lineRule="auto"/>
        <w:jc w:val="both"/>
        <w:rPr>
          <w:rFonts w:ascii="Arial" w:eastAsia="Arial" w:hAnsi="Arial" w:cs="Arial"/>
          <w:color w:val="000000"/>
        </w:rPr>
      </w:pPr>
      <w:r>
        <w:fldChar w:fldCharType="end"/>
      </w:r>
      <w:r>
        <w:rPr>
          <w:rFonts w:ascii="Arial" w:eastAsia="Arial" w:hAnsi="Arial" w:cs="Arial"/>
          <w:color w:val="000000"/>
        </w:rPr>
        <w:t>El curs 2014-15 es va iniciar el voluntariat a 4t ESO, dins de la matèria d’Atenció Educativa. Aquest era un projecte de Servei Comunitari amb el Club Infantil-Juvenil Sanfeliu-Sant Ildefons. L’obje</w:t>
      </w:r>
      <w:r>
        <w:rPr>
          <w:rFonts w:ascii="Arial" w:eastAsia="Arial" w:hAnsi="Arial" w:cs="Arial"/>
          <w:color w:val="000000"/>
        </w:rPr>
        <w:t xml:space="preserve">ctiu del projecte era una doble experiència estretament vinculada i articulada: una formació </w:t>
      </w:r>
      <w:r>
        <w:rPr>
          <w:rFonts w:ascii="Arial" w:eastAsia="Arial" w:hAnsi="Arial" w:cs="Arial"/>
        </w:rPr>
        <w:t>específica</w:t>
      </w:r>
      <w:r>
        <w:rPr>
          <w:rFonts w:ascii="Arial" w:eastAsia="Arial" w:hAnsi="Arial" w:cs="Arial"/>
          <w:color w:val="000000"/>
        </w:rPr>
        <w:t xml:space="preserve"> d’iniciació al voluntariat i un període de voluntariat al Club Sanfeliu - Sant Ildefons donant suport als monitors/es en les seves tasques.</w:t>
      </w:r>
    </w:p>
    <w:p w:rsidR="00823CD4" w:rsidRDefault="006149D2">
      <w:pPr>
        <w:pBdr>
          <w:top w:val="nil"/>
          <w:left w:val="nil"/>
          <w:bottom w:val="nil"/>
          <w:right w:val="nil"/>
          <w:between w:val="nil"/>
        </w:pBdr>
        <w:spacing w:before="7" w:line="360" w:lineRule="auto"/>
        <w:jc w:val="both"/>
        <w:rPr>
          <w:rFonts w:ascii="Arial" w:eastAsia="Arial" w:hAnsi="Arial" w:cs="Arial"/>
          <w:color w:val="000000"/>
        </w:rPr>
      </w:pPr>
      <w:r>
        <w:rPr>
          <w:rFonts w:ascii="Arial" w:eastAsia="Arial" w:hAnsi="Arial" w:cs="Arial"/>
          <w:color w:val="000000"/>
        </w:rPr>
        <w:t xml:space="preserve">A partir del curs 2016-17, el projecte de Servei Comunitari es fa extensiu i obligatori a tot l’alumnat de 4t ESO, dins la matèria de Religió </w:t>
      </w:r>
      <w:r>
        <w:rPr>
          <w:rFonts w:ascii="Arial" w:eastAsia="Arial" w:hAnsi="Arial" w:cs="Arial"/>
        </w:rPr>
        <w:t>o</w:t>
      </w:r>
      <w:r>
        <w:rPr>
          <w:rFonts w:ascii="Arial" w:eastAsia="Arial" w:hAnsi="Arial" w:cs="Arial"/>
          <w:color w:val="000000"/>
        </w:rPr>
        <w:t xml:space="preserve"> </w:t>
      </w:r>
      <w:r>
        <w:rPr>
          <w:rFonts w:ascii="Arial" w:eastAsia="Arial" w:hAnsi="Arial" w:cs="Arial"/>
        </w:rPr>
        <w:t>Orientació</w:t>
      </w:r>
      <w:r>
        <w:rPr>
          <w:rFonts w:ascii="Arial" w:eastAsia="Arial" w:hAnsi="Arial" w:cs="Arial"/>
          <w:color w:val="000000"/>
        </w:rPr>
        <w:t>. El primer trimestre serà de formació específica de voluntariat. Les pràctiques es dur</w:t>
      </w:r>
      <w:r>
        <w:rPr>
          <w:rFonts w:ascii="Arial" w:eastAsia="Arial" w:hAnsi="Arial" w:cs="Arial"/>
        </w:rPr>
        <w:t>a</w:t>
      </w:r>
      <w:r>
        <w:rPr>
          <w:rFonts w:ascii="Arial" w:eastAsia="Arial" w:hAnsi="Arial" w:cs="Arial"/>
          <w:color w:val="000000"/>
        </w:rPr>
        <w:t>n a terme al l</w:t>
      </w:r>
      <w:r>
        <w:rPr>
          <w:rFonts w:ascii="Arial" w:eastAsia="Arial" w:hAnsi="Arial" w:cs="Arial"/>
          <w:color w:val="000000"/>
        </w:rPr>
        <w:t xml:space="preserve">larg del </w:t>
      </w:r>
      <w:r>
        <w:rPr>
          <w:rFonts w:ascii="Arial" w:eastAsia="Arial" w:hAnsi="Arial" w:cs="Arial"/>
          <w:color w:val="000000"/>
        </w:rPr>
        <w:lastRenderedPageBreak/>
        <w:t>2n i 3r trimestre en horari extraescolar i en diferents entitats, entre elles Club Infantil-Juvenil Sanfeliu-Sant Ildefons</w:t>
      </w:r>
      <w:r>
        <w:rPr>
          <w:rFonts w:ascii="Arial" w:eastAsia="Arial" w:hAnsi="Arial" w:cs="Arial"/>
        </w:rPr>
        <w:t>.</w:t>
      </w:r>
    </w:p>
    <w:p w:rsidR="00823CD4" w:rsidRDefault="00823CD4">
      <w:pPr>
        <w:pBdr>
          <w:top w:val="nil"/>
          <w:left w:val="nil"/>
          <w:bottom w:val="nil"/>
          <w:right w:val="nil"/>
          <w:between w:val="nil"/>
        </w:pBdr>
        <w:spacing w:before="4" w:line="360" w:lineRule="auto"/>
        <w:jc w:val="both"/>
        <w:rPr>
          <w:rFonts w:ascii="Arial" w:eastAsia="Arial" w:hAnsi="Arial" w:cs="Arial"/>
          <w:color w:val="000000"/>
        </w:rPr>
      </w:pP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 xml:space="preserve">Segons el DECRET 175/2022, de 27 de setembre, d'ordenació dels ensenyaments de l'educació bàsica, el Servei Comunitari té </w:t>
      </w:r>
      <w:r>
        <w:rPr>
          <w:rFonts w:ascii="Arial" w:eastAsia="Arial" w:hAnsi="Arial" w:cs="Arial"/>
          <w:color w:val="000000"/>
        </w:rPr>
        <w:t xml:space="preserve">la consideració de projecte transversal amb incidència en la qualificació global de la matèria, o matèries, a la qual estigui vinculat. La informació sobre la realització del Servei Comunitari, quan escaigui, s'ha d'incloure en les actes en els termes: no </w:t>
      </w:r>
      <w:r>
        <w:rPr>
          <w:rFonts w:ascii="Arial" w:eastAsia="Arial" w:hAnsi="Arial" w:cs="Arial"/>
          <w:color w:val="000000"/>
        </w:rPr>
        <w:t>fet (NF), fet (FT) i fet amb aprofitament (FA).</w:t>
      </w:r>
    </w:p>
    <w:p w:rsidR="00823CD4" w:rsidRDefault="006149D2">
      <w:pPr>
        <w:pBdr>
          <w:top w:val="nil"/>
          <w:left w:val="nil"/>
          <w:bottom w:val="nil"/>
          <w:right w:val="nil"/>
          <w:between w:val="nil"/>
        </w:pBdr>
        <w:tabs>
          <w:tab w:val="center" w:pos="8504"/>
        </w:tabs>
        <w:spacing w:before="132" w:line="360" w:lineRule="auto"/>
        <w:jc w:val="both"/>
        <w:rPr>
          <w:rFonts w:ascii="Arial" w:eastAsia="Arial" w:hAnsi="Arial" w:cs="Arial"/>
          <w:color w:val="000000"/>
        </w:rPr>
      </w:pPr>
      <w:r>
        <w:rPr>
          <w:rFonts w:ascii="Arial" w:eastAsia="Arial" w:hAnsi="Arial" w:cs="Arial"/>
          <w:color w:val="000000"/>
        </w:rPr>
        <w:t>El servei comunitari es desenvolupa en el marc curricular i mitjançant la metodologia d'aprenentatge i servei. Pretén desenvolupar la competència social i ciutadana dels alumnes i respon a la idea que l'educa</w:t>
      </w:r>
      <w:r>
        <w:rPr>
          <w:rFonts w:ascii="Arial" w:eastAsia="Arial" w:hAnsi="Arial" w:cs="Arial"/>
          <w:color w:val="000000"/>
        </w:rPr>
        <w:t>ció és una eina de millora social, orientada a formar éssers complets, amb una dimensió tant intel·lectual com humana i moral.</w:t>
      </w:r>
    </w:p>
    <w:p w:rsidR="00823CD4" w:rsidRDefault="006149D2">
      <w:pPr>
        <w:pBdr>
          <w:top w:val="nil"/>
          <w:left w:val="nil"/>
          <w:bottom w:val="nil"/>
          <w:right w:val="nil"/>
          <w:between w:val="nil"/>
        </w:pBdr>
        <w:tabs>
          <w:tab w:val="center" w:pos="8504"/>
        </w:tabs>
        <w:spacing w:before="132" w:line="360" w:lineRule="auto"/>
        <w:jc w:val="both"/>
        <w:rPr>
          <w:rFonts w:ascii="Arial" w:eastAsia="Arial" w:hAnsi="Arial" w:cs="Arial"/>
          <w:color w:val="000000"/>
        </w:rPr>
      </w:pPr>
      <w:r>
        <w:rPr>
          <w:rFonts w:ascii="Arial" w:eastAsia="Arial" w:hAnsi="Arial" w:cs="Arial"/>
          <w:color w:val="000000"/>
        </w:rPr>
        <w:t>El servei comunitari ha de servir per enfortir el treball de les competències transversals de l'àmbit personal i social</w:t>
      </w:r>
      <w:r>
        <w:rPr>
          <w:rFonts w:ascii="Arial" w:eastAsia="Arial" w:hAnsi="Arial" w:cs="Arial"/>
        </w:rPr>
        <w:t xml:space="preserve"> i d’aprendre a aprendre.</w:t>
      </w:r>
    </w:p>
    <w:p w:rsidR="00823CD4" w:rsidRDefault="006149D2">
      <w:pPr>
        <w:pBdr>
          <w:top w:val="nil"/>
          <w:left w:val="nil"/>
          <w:bottom w:val="nil"/>
          <w:right w:val="nil"/>
          <w:between w:val="nil"/>
        </w:pBdr>
        <w:spacing w:before="97" w:line="360" w:lineRule="auto"/>
        <w:ind w:left="306"/>
        <w:jc w:val="both"/>
        <w:rPr>
          <w:rFonts w:ascii="Arial" w:eastAsia="Arial" w:hAnsi="Arial" w:cs="Arial"/>
          <w:color w:val="000000"/>
        </w:rPr>
      </w:pPr>
      <w:r>
        <w:rPr>
          <w:rFonts w:ascii="Arial" w:eastAsia="Arial" w:hAnsi="Arial" w:cs="Arial"/>
          <w:color w:val="000000"/>
        </w:rPr>
        <w:t>-Respecte a l’alumnat:</w:t>
      </w:r>
    </w:p>
    <w:p w:rsidR="00823CD4" w:rsidRDefault="006149D2">
      <w:pPr>
        <w:numPr>
          <w:ilvl w:val="0"/>
          <w:numId w:val="31"/>
        </w:numPr>
        <w:pBdr>
          <w:top w:val="nil"/>
          <w:left w:val="nil"/>
          <w:bottom w:val="nil"/>
          <w:right w:val="nil"/>
          <w:between w:val="nil"/>
        </w:pBdr>
        <w:tabs>
          <w:tab w:val="left" w:pos="1951"/>
        </w:tabs>
        <w:spacing w:before="1" w:line="360" w:lineRule="auto"/>
        <w:ind w:right="140"/>
        <w:jc w:val="both"/>
        <w:rPr>
          <w:rFonts w:ascii="Arial" w:eastAsia="Arial" w:hAnsi="Arial" w:cs="Arial"/>
          <w:color w:val="000000"/>
        </w:rPr>
      </w:pPr>
      <w:r>
        <w:rPr>
          <w:rFonts w:ascii="Arial" w:eastAsia="Arial" w:hAnsi="Arial" w:cs="Arial"/>
          <w:color w:val="000000"/>
        </w:rPr>
        <w:t>Desenvolupar la competència persona</w:t>
      </w:r>
      <w:r>
        <w:rPr>
          <w:rFonts w:ascii="Arial" w:eastAsia="Arial" w:hAnsi="Arial" w:cs="Arial"/>
        </w:rPr>
        <w:t xml:space="preserve">l, </w:t>
      </w:r>
      <w:r>
        <w:rPr>
          <w:rFonts w:ascii="Arial" w:eastAsia="Arial" w:hAnsi="Arial" w:cs="Arial"/>
          <w:color w:val="000000"/>
        </w:rPr>
        <w:t>social i d</w:t>
      </w:r>
      <w:r>
        <w:rPr>
          <w:rFonts w:ascii="Arial" w:eastAsia="Arial" w:hAnsi="Arial" w:cs="Arial"/>
        </w:rPr>
        <w:t>’aprendre i la</w:t>
      </w:r>
      <w:r>
        <w:rPr>
          <w:rFonts w:ascii="Arial" w:eastAsia="Arial" w:hAnsi="Arial" w:cs="Arial"/>
          <w:color w:val="000000"/>
        </w:rPr>
        <w:t xml:space="preserve"> ciutadana, afavorint una actitud crítica i compromesa davant la societat, per tal d’esdevenir membres actius en una societat catalana democràtica i participativa.</w:t>
      </w:r>
    </w:p>
    <w:p w:rsidR="00823CD4" w:rsidRDefault="006149D2">
      <w:pPr>
        <w:numPr>
          <w:ilvl w:val="0"/>
          <w:numId w:val="31"/>
        </w:numPr>
        <w:pBdr>
          <w:top w:val="nil"/>
          <w:left w:val="nil"/>
          <w:bottom w:val="nil"/>
          <w:right w:val="nil"/>
          <w:between w:val="nil"/>
        </w:pBdr>
        <w:tabs>
          <w:tab w:val="left" w:pos="1951"/>
        </w:tabs>
        <w:spacing w:line="360" w:lineRule="auto"/>
        <w:jc w:val="both"/>
        <w:rPr>
          <w:rFonts w:ascii="Arial" w:eastAsia="Arial" w:hAnsi="Arial" w:cs="Arial"/>
          <w:color w:val="000000"/>
        </w:rPr>
      </w:pPr>
      <w:r>
        <w:rPr>
          <w:rFonts w:ascii="Arial" w:eastAsia="Arial" w:hAnsi="Arial" w:cs="Arial"/>
          <w:color w:val="000000"/>
        </w:rPr>
        <w:t xml:space="preserve">Donar a conèixer a l’alumnat associacions, entitats i persones compromeses en la millora de la </w:t>
      </w:r>
      <w:proofErr w:type="spellStart"/>
      <w:r>
        <w:rPr>
          <w:rFonts w:ascii="Arial" w:eastAsia="Arial" w:hAnsi="Arial" w:cs="Arial"/>
          <w:color w:val="000000"/>
        </w:rPr>
        <w:t>societat.Desenvolupar</w:t>
      </w:r>
      <w:proofErr w:type="spellEnd"/>
      <w:r>
        <w:rPr>
          <w:rFonts w:ascii="Arial" w:eastAsia="Arial" w:hAnsi="Arial" w:cs="Arial"/>
          <w:color w:val="000000"/>
        </w:rPr>
        <w:t xml:space="preserve"> habilitats relacionades amb el disseny i realització de projectes i amb el treball d’equip.</w:t>
      </w:r>
    </w:p>
    <w:p w:rsidR="00823CD4" w:rsidRDefault="00823CD4">
      <w:pPr>
        <w:pBdr>
          <w:top w:val="nil"/>
          <w:left w:val="nil"/>
          <w:bottom w:val="nil"/>
          <w:right w:val="nil"/>
          <w:between w:val="nil"/>
        </w:pBdr>
        <w:tabs>
          <w:tab w:val="left" w:pos="1951"/>
        </w:tabs>
        <w:spacing w:line="360" w:lineRule="auto"/>
        <w:jc w:val="both"/>
        <w:rPr>
          <w:rFonts w:ascii="Arial" w:eastAsia="Arial" w:hAnsi="Arial" w:cs="Arial"/>
        </w:rPr>
      </w:pPr>
    </w:p>
    <w:p w:rsidR="00823CD4" w:rsidRDefault="006149D2">
      <w:pPr>
        <w:pBdr>
          <w:top w:val="nil"/>
          <w:left w:val="nil"/>
          <w:bottom w:val="nil"/>
          <w:right w:val="nil"/>
          <w:between w:val="nil"/>
        </w:pBdr>
        <w:spacing w:before="34" w:line="360" w:lineRule="auto"/>
        <w:ind w:left="238"/>
        <w:jc w:val="both"/>
        <w:rPr>
          <w:rFonts w:ascii="Arial" w:eastAsia="Arial" w:hAnsi="Arial" w:cs="Arial"/>
          <w:color w:val="000000"/>
        </w:rPr>
      </w:pPr>
      <w:r>
        <w:rPr>
          <w:rFonts w:ascii="Arial" w:eastAsia="Arial" w:hAnsi="Arial" w:cs="Arial"/>
          <w:color w:val="000000"/>
        </w:rPr>
        <w:t>-Respecte al centre educatiu:</w:t>
      </w:r>
    </w:p>
    <w:p w:rsidR="00823CD4" w:rsidRDefault="006149D2">
      <w:pPr>
        <w:numPr>
          <w:ilvl w:val="0"/>
          <w:numId w:val="32"/>
        </w:numPr>
        <w:pBdr>
          <w:top w:val="nil"/>
          <w:left w:val="nil"/>
          <w:bottom w:val="nil"/>
          <w:right w:val="nil"/>
          <w:between w:val="nil"/>
        </w:pBdr>
        <w:tabs>
          <w:tab w:val="left" w:pos="1951"/>
        </w:tabs>
        <w:spacing w:before="1" w:line="360" w:lineRule="auto"/>
        <w:ind w:right="140"/>
        <w:jc w:val="both"/>
        <w:rPr>
          <w:rFonts w:ascii="Arial" w:eastAsia="Arial" w:hAnsi="Arial" w:cs="Arial"/>
          <w:color w:val="000000"/>
        </w:rPr>
      </w:pPr>
      <w:r>
        <w:rPr>
          <w:rFonts w:ascii="Arial" w:eastAsia="Arial" w:hAnsi="Arial" w:cs="Arial"/>
          <w:color w:val="000000"/>
        </w:rPr>
        <w:t>Promoure la participació de tot l’alumnat en accions de servei a la comunitat com eina per desenvolupar la competència social i ciutadana, en el marc del currículum obligatori.</w:t>
      </w:r>
    </w:p>
    <w:p w:rsidR="00823CD4" w:rsidRDefault="006149D2">
      <w:pPr>
        <w:numPr>
          <w:ilvl w:val="0"/>
          <w:numId w:val="32"/>
        </w:numPr>
        <w:pBdr>
          <w:top w:val="nil"/>
          <w:left w:val="nil"/>
          <w:bottom w:val="nil"/>
          <w:right w:val="nil"/>
          <w:between w:val="nil"/>
        </w:pBdr>
        <w:tabs>
          <w:tab w:val="left" w:pos="1951"/>
        </w:tabs>
        <w:spacing w:line="360" w:lineRule="auto"/>
        <w:jc w:val="both"/>
        <w:rPr>
          <w:rFonts w:ascii="Arial" w:eastAsia="Arial" w:hAnsi="Arial" w:cs="Arial"/>
          <w:color w:val="000000"/>
        </w:rPr>
      </w:pPr>
      <w:r>
        <w:rPr>
          <w:rFonts w:ascii="Arial" w:eastAsia="Arial" w:hAnsi="Arial" w:cs="Arial"/>
          <w:color w:val="000000"/>
        </w:rPr>
        <w:t>Donar a conèixer a l’alumnat i les seves famílies la xarxa associativa i les en</w:t>
      </w:r>
      <w:r>
        <w:rPr>
          <w:rFonts w:ascii="Arial" w:eastAsia="Arial" w:hAnsi="Arial" w:cs="Arial"/>
          <w:color w:val="000000"/>
        </w:rPr>
        <w:t>titats de l’entorn, per tal de promoure la participació dels joves.</w:t>
      </w:r>
    </w:p>
    <w:p w:rsidR="00823CD4" w:rsidRDefault="00823CD4">
      <w:pPr>
        <w:pBdr>
          <w:top w:val="nil"/>
          <w:left w:val="nil"/>
          <w:bottom w:val="nil"/>
          <w:right w:val="nil"/>
          <w:between w:val="nil"/>
        </w:pBdr>
        <w:spacing w:before="11"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ind w:left="238"/>
        <w:jc w:val="both"/>
        <w:rPr>
          <w:rFonts w:ascii="Arial" w:eastAsia="Arial" w:hAnsi="Arial" w:cs="Arial"/>
          <w:color w:val="000000"/>
        </w:rPr>
      </w:pPr>
      <w:r>
        <w:rPr>
          <w:rFonts w:ascii="Arial" w:eastAsia="Arial" w:hAnsi="Arial" w:cs="Arial"/>
          <w:color w:val="000000"/>
        </w:rPr>
        <w:t>-Respecte al context o a l’entorn educatiu:</w:t>
      </w:r>
    </w:p>
    <w:p w:rsidR="00823CD4" w:rsidRDefault="006149D2">
      <w:pPr>
        <w:numPr>
          <w:ilvl w:val="0"/>
          <w:numId w:val="32"/>
        </w:numPr>
        <w:pBdr>
          <w:top w:val="nil"/>
          <w:left w:val="nil"/>
          <w:bottom w:val="nil"/>
          <w:right w:val="nil"/>
          <w:between w:val="nil"/>
        </w:pBdr>
        <w:tabs>
          <w:tab w:val="left" w:pos="1951"/>
        </w:tabs>
        <w:spacing w:before="1" w:line="360" w:lineRule="auto"/>
        <w:ind w:right="140"/>
        <w:jc w:val="both"/>
        <w:rPr>
          <w:rFonts w:ascii="Arial" w:eastAsia="Arial" w:hAnsi="Arial" w:cs="Arial"/>
          <w:color w:val="000000"/>
        </w:rPr>
      </w:pPr>
      <w:r>
        <w:rPr>
          <w:rFonts w:ascii="Arial" w:eastAsia="Arial" w:hAnsi="Arial" w:cs="Arial"/>
          <w:color w:val="000000"/>
        </w:rPr>
        <w:lastRenderedPageBreak/>
        <w:t>Promoure el treball en xarxa entre els diferents agents educatius de l’entorn.</w:t>
      </w:r>
    </w:p>
    <w:p w:rsidR="00823CD4" w:rsidRDefault="006149D2">
      <w:pPr>
        <w:numPr>
          <w:ilvl w:val="0"/>
          <w:numId w:val="32"/>
        </w:numPr>
        <w:pBdr>
          <w:top w:val="nil"/>
          <w:left w:val="nil"/>
          <w:bottom w:val="nil"/>
          <w:right w:val="nil"/>
          <w:between w:val="nil"/>
        </w:pBdr>
        <w:tabs>
          <w:tab w:val="left" w:pos="1951"/>
        </w:tabs>
        <w:spacing w:line="360" w:lineRule="auto"/>
        <w:ind w:right="140"/>
        <w:jc w:val="both"/>
        <w:rPr>
          <w:rFonts w:ascii="Arial" w:eastAsia="Arial" w:hAnsi="Arial" w:cs="Arial"/>
          <w:color w:val="000000"/>
        </w:rPr>
      </w:pPr>
      <w:r>
        <w:rPr>
          <w:rFonts w:ascii="Arial" w:eastAsia="Arial" w:hAnsi="Arial" w:cs="Arial"/>
          <w:color w:val="000000"/>
        </w:rPr>
        <w:t>Donar una resposta educativa a les necessitats emergents de l’entorn escolar.</w:t>
      </w:r>
    </w:p>
    <w:p w:rsidR="00823CD4" w:rsidRDefault="00823CD4">
      <w:pPr>
        <w:pBdr>
          <w:top w:val="nil"/>
          <w:left w:val="nil"/>
          <w:bottom w:val="nil"/>
          <w:right w:val="nil"/>
          <w:between w:val="nil"/>
        </w:pBdr>
        <w:tabs>
          <w:tab w:val="left" w:pos="1951"/>
        </w:tabs>
        <w:spacing w:line="360" w:lineRule="auto"/>
        <w:ind w:left="598" w:right="140"/>
        <w:jc w:val="both"/>
        <w:rPr>
          <w:rFonts w:ascii="Arial" w:eastAsia="Arial" w:hAnsi="Arial" w:cs="Arial"/>
          <w:color w:val="000000"/>
        </w:rPr>
      </w:pPr>
      <w:bookmarkStart w:id="81" w:name="_heading=h.2nusc19" w:colFirst="0" w:colLast="0"/>
      <w:bookmarkEnd w:id="81"/>
    </w:p>
    <w:p w:rsidR="00823CD4" w:rsidRDefault="006149D2">
      <w:pPr>
        <w:pStyle w:val="Ttulo3"/>
        <w:numPr>
          <w:ilvl w:val="0"/>
          <w:numId w:val="46"/>
        </w:numPr>
        <w:spacing w:before="5" w:line="360" w:lineRule="auto"/>
        <w:jc w:val="both"/>
      </w:pPr>
      <w:bookmarkStart w:id="82" w:name="_heading=h.1302m92" w:colFirst="0" w:colLast="0"/>
      <w:bookmarkEnd w:id="82"/>
      <w:r>
        <w:t xml:space="preserve">EL CONTROL D’ASSISTÈNCIA </w:t>
      </w:r>
    </w:p>
    <w:p w:rsidR="00823CD4" w:rsidRDefault="006149D2">
      <w:pPr>
        <w:pBdr>
          <w:top w:val="nil"/>
          <w:left w:val="nil"/>
          <w:bottom w:val="nil"/>
          <w:right w:val="nil"/>
          <w:between w:val="nil"/>
        </w:pBdr>
        <w:spacing w:before="1" w:line="360" w:lineRule="auto"/>
        <w:jc w:val="both"/>
        <w:rPr>
          <w:rFonts w:ascii="Arial" w:eastAsia="Arial" w:hAnsi="Arial" w:cs="Arial"/>
          <w:color w:val="000000"/>
        </w:rPr>
      </w:pPr>
      <w:r>
        <w:rPr>
          <w:rFonts w:ascii="Arial" w:eastAsia="Arial" w:hAnsi="Arial" w:cs="Arial"/>
          <w:color w:val="000000"/>
        </w:rPr>
        <w:t xml:space="preserve">Tant a l’ESO com al Batxillerat, l’assistència a classe i a les activitats extraescolars i acadèmiques és obligatòria. Aquest control de l’assistència es fa amb la plataforma </w:t>
      </w:r>
      <w:proofErr w:type="spellStart"/>
      <w:r>
        <w:rPr>
          <w:rFonts w:ascii="Arial" w:eastAsia="Arial" w:hAnsi="Arial" w:cs="Arial"/>
          <w:color w:val="000000"/>
        </w:rPr>
        <w:t>i</w:t>
      </w:r>
      <w:r>
        <w:rPr>
          <w:rFonts w:ascii="Arial" w:eastAsia="Arial" w:hAnsi="Arial" w:cs="Arial"/>
        </w:rPr>
        <w:t>E</w:t>
      </w:r>
      <w:r>
        <w:rPr>
          <w:rFonts w:ascii="Arial" w:eastAsia="Arial" w:hAnsi="Arial" w:cs="Arial"/>
          <w:color w:val="000000"/>
        </w:rPr>
        <w:t>duca</w:t>
      </w:r>
      <w:proofErr w:type="spellEnd"/>
      <w:r>
        <w:rPr>
          <w:rFonts w:ascii="Arial" w:eastAsia="Arial" w:hAnsi="Arial" w:cs="Arial"/>
          <w:color w:val="000000"/>
        </w:rPr>
        <w: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Quant al Batxillerat, el criteri de l'escola és el següent: si un/a alumn</w:t>
      </w:r>
      <w:r>
        <w:rPr>
          <w:rFonts w:ascii="Arial" w:eastAsia="Arial" w:hAnsi="Arial" w:cs="Arial"/>
          <w:color w:val="000000"/>
        </w:rPr>
        <w:t>e/a de Batxillerat falta a un 10% trimestral de les classes no justificat mèdicament o per causa de força major, aquest/a perdrà el dret a avaluació continua. Per tant, només tindrà dret a realitzar l'examen final. En cas de faltes justificades, l'alumne/a</w:t>
      </w:r>
      <w:r>
        <w:rPr>
          <w:rFonts w:ascii="Arial" w:eastAsia="Arial" w:hAnsi="Arial" w:cs="Arial"/>
          <w:color w:val="000000"/>
        </w:rPr>
        <w:t xml:space="preserve"> haurà de presentar el justificant mèdic o de força major a cadascun dels professors als quals hagi faltat.</w:t>
      </w:r>
    </w:p>
    <w:p w:rsidR="00823CD4" w:rsidRDefault="00823CD4">
      <w:pPr>
        <w:pBdr>
          <w:top w:val="nil"/>
          <w:left w:val="nil"/>
          <w:bottom w:val="nil"/>
          <w:right w:val="nil"/>
          <w:between w:val="nil"/>
        </w:pBdr>
        <w:spacing w:line="360" w:lineRule="auto"/>
        <w:ind w:left="238" w:right="822" w:firstLine="352"/>
        <w:jc w:val="both"/>
        <w:rPr>
          <w:rFonts w:ascii="Arial" w:eastAsia="Arial" w:hAnsi="Arial" w:cs="Arial"/>
          <w:color w:val="000000"/>
        </w:rPr>
      </w:pPr>
    </w:p>
    <w:p w:rsidR="00823CD4" w:rsidRDefault="00823CD4">
      <w:pPr>
        <w:pBdr>
          <w:top w:val="nil"/>
          <w:left w:val="nil"/>
          <w:bottom w:val="nil"/>
          <w:right w:val="nil"/>
          <w:between w:val="nil"/>
        </w:pBdr>
        <w:spacing w:line="360" w:lineRule="auto"/>
        <w:ind w:left="238" w:right="822" w:firstLine="352"/>
        <w:jc w:val="both"/>
        <w:rPr>
          <w:rFonts w:ascii="Arial" w:eastAsia="Arial" w:hAnsi="Arial" w:cs="Arial"/>
          <w:color w:val="000000"/>
        </w:rPr>
      </w:pPr>
    </w:p>
    <w:p w:rsidR="00823CD4" w:rsidRDefault="006149D2">
      <w:pPr>
        <w:pStyle w:val="Ttulo3"/>
        <w:numPr>
          <w:ilvl w:val="0"/>
          <w:numId w:val="46"/>
        </w:numPr>
        <w:spacing w:before="5" w:line="360" w:lineRule="auto"/>
        <w:jc w:val="both"/>
      </w:pPr>
      <w:bookmarkStart w:id="83" w:name="_heading=h.3mzq4wv" w:colFirst="0" w:colLast="0"/>
      <w:bookmarkEnd w:id="83"/>
      <w:r>
        <w:t>TEMES TRANSVERSALS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Els temes transversals són un conjunt d’ensenyaments que, sense ajustar-se a l’estructura de cap àrea de coneixement tradicional, constitueixen continguts de gran importància educativa i donen resposta a gran part dels fins dels objectes educatius de tots </w:t>
      </w:r>
      <w:r>
        <w:rPr>
          <w:rFonts w:ascii="Arial" w:eastAsia="Arial" w:hAnsi="Arial" w:cs="Arial"/>
          <w:color w:val="000000"/>
        </w:rPr>
        <w:t>els cicles de l’ESO.</w:t>
      </w:r>
    </w:p>
    <w:p w:rsidR="00823CD4" w:rsidRDefault="006149D2">
      <w:pPr>
        <w:pBdr>
          <w:top w:val="nil"/>
          <w:left w:val="nil"/>
          <w:bottom w:val="nil"/>
          <w:right w:val="nil"/>
          <w:between w:val="nil"/>
        </w:pBdr>
        <w:tabs>
          <w:tab w:val="center" w:pos="8504"/>
        </w:tabs>
        <w:spacing w:line="360" w:lineRule="auto"/>
        <w:jc w:val="both"/>
        <w:rPr>
          <w:rFonts w:ascii="Arial" w:eastAsia="Arial" w:hAnsi="Arial" w:cs="Arial"/>
          <w:color w:val="000000"/>
        </w:rPr>
      </w:pPr>
      <w:r>
        <w:rPr>
          <w:rFonts w:ascii="Arial" w:eastAsia="Arial" w:hAnsi="Arial" w:cs="Arial"/>
          <w:color w:val="000000"/>
        </w:rPr>
        <w:t>El que pretenem com a centre educatiu amb la inclusió dels temes transversals al nostre currículum és proporcionar als joves una formació integral que afavoreixi tots els aspectes del seu desenvolupament personal. I això no es pot acon</w:t>
      </w:r>
      <w:r>
        <w:rPr>
          <w:rFonts w:ascii="Arial" w:eastAsia="Arial" w:hAnsi="Arial" w:cs="Arial"/>
          <w:color w:val="000000"/>
        </w:rPr>
        <w:t>seguir sense tenir en compte una sèrie de valors universals com la igualtat, la justícia, la solidaritat, la tolerància, la cura de la salut o el respecte pel medi ambient.</w:t>
      </w:r>
    </w:p>
    <w:p w:rsidR="00823CD4" w:rsidRDefault="00823CD4">
      <w:pPr>
        <w:pStyle w:val="Ttulo4"/>
        <w:spacing w:line="360" w:lineRule="auto"/>
        <w:ind w:left="0"/>
        <w:jc w:val="both"/>
      </w:pPr>
      <w:bookmarkStart w:id="84" w:name="_heading=h.2250f4o" w:colFirst="0" w:colLast="0"/>
      <w:bookmarkEnd w:id="84"/>
    </w:p>
    <w:p w:rsidR="00823CD4" w:rsidRDefault="006149D2">
      <w:pPr>
        <w:pStyle w:val="Ttulo4"/>
        <w:numPr>
          <w:ilvl w:val="1"/>
          <w:numId w:val="52"/>
        </w:numPr>
        <w:tabs>
          <w:tab w:val="left" w:pos="1196"/>
        </w:tabs>
        <w:spacing w:line="360" w:lineRule="auto"/>
        <w:jc w:val="both"/>
      </w:pPr>
      <w:bookmarkStart w:id="85" w:name="_heading=h.haapch" w:colFirst="0" w:colLast="0"/>
      <w:bookmarkEnd w:id="85"/>
      <w:r>
        <w:t>Projecte de mediació</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b/>
          <w:color w:val="000000"/>
        </w:rPr>
        <w:t xml:space="preserve">Mediació </w:t>
      </w:r>
      <w:r>
        <w:rPr>
          <w:rFonts w:ascii="Arial" w:eastAsia="Arial" w:hAnsi="Arial" w:cs="Arial"/>
          <w:color w:val="000000"/>
        </w:rPr>
        <w:t>al centre té com a objectiu resoldre els conflictes de forma no violenta. Els alumnes implicats solen ser de ESO i Batxillerat, encara que també està obert a</w:t>
      </w:r>
      <w:r>
        <w:rPr>
          <w:rFonts w:ascii="Arial" w:eastAsia="Arial" w:hAnsi="Arial" w:cs="Arial"/>
        </w:rPr>
        <w:t xml:space="preserve"> </w:t>
      </w:r>
      <w:r>
        <w:rPr>
          <w:rFonts w:ascii="Arial" w:eastAsia="Arial" w:hAnsi="Arial" w:cs="Arial"/>
          <w:color w:val="000000"/>
        </w:rPr>
        <w:t xml:space="preserve">Cicles. Hi ha 6 mediadors en actiu que detecten problemes i fan mediacions </w:t>
      </w:r>
      <w:r>
        <w:rPr>
          <w:rFonts w:ascii="Arial" w:eastAsia="Arial" w:hAnsi="Arial" w:cs="Arial"/>
        </w:rPr>
        <w:t>fora</w:t>
      </w:r>
      <w:r>
        <w:rPr>
          <w:rFonts w:ascii="Arial" w:eastAsia="Arial" w:hAnsi="Arial" w:cs="Arial"/>
          <w:color w:val="000000"/>
        </w:rPr>
        <w:t xml:space="preserve"> de les</w:t>
      </w:r>
      <w:r>
        <w:rPr>
          <w:rFonts w:ascii="Arial" w:eastAsia="Arial" w:hAnsi="Arial" w:cs="Arial"/>
        </w:rPr>
        <w:t xml:space="preserve"> </w:t>
      </w:r>
      <w:r>
        <w:rPr>
          <w:rFonts w:ascii="Arial" w:eastAsia="Arial" w:hAnsi="Arial" w:cs="Arial"/>
          <w:color w:val="000000"/>
        </w:rPr>
        <w:t>4 hores ass</w:t>
      </w:r>
      <w:r>
        <w:rPr>
          <w:rFonts w:ascii="Arial" w:eastAsia="Arial" w:hAnsi="Arial" w:cs="Arial"/>
          <w:color w:val="000000"/>
        </w:rPr>
        <w:t>ignades. Cada curs es formaran nous mediadors.</w:t>
      </w:r>
      <w:r>
        <w:rPr>
          <w:rFonts w:ascii="Arial" w:eastAsia="Arial" w:hAnsi="Arial" w:cs="Arial"/>
        </w:rPr>
        <w:t xml:space="preserve"> </w:t>
      </w:r>
      <w:r>
        <w:rPr>
          <w:rFonts w:ascii="Arial" w:eastAsia="Arial" w:hAnsi="Arial" w:cs="Arial"/>
          <w:color w:val="000000"/>
        </w:rPr>
        <w:t>Les mediacions poden s</w:t>
      </w:r>
      <w:r>
        <w:rPr>
          <w:rFonts w:ascii="Arial" w:eastAsia="Arial" w:hAnsi="Arial" w:cs="Arial"/>
        </w:rPr>
        <w:t>er</w:t>
      </w:r>
      <w:r>
        <w:rPr>
          <w:rFonts w:ascii="Arial" w:eastAsia="Arial" w:hAnsi="Arial" w:cs="Arial"/>
          <w:color w:val="000000"/>
        </w:rPr>
        <w:t xml:space="preserve"> demanades tant per alumnes com per professors/es</w:t>
      </w:r>
      <w:r>
        <w:rPr>
          <w:rFonts w:ascii="Arial" w:eastAsia="Arial" w:hAnsi="Arial" w:cs="Arial"/>
        </w:rPr>
        <w:t xml:space="preserve">, en aquest darrer cas, </w:t>
      </w:r>
      <w:r>
        <w:rPr>
          <w:rFonts w:ascii="Arial" w:eastAsia="Arial" w:hAnsi="Arial" w:cs="Arial"/>
        </w:rPr>
        <w:lastRenderedPageBreak/>
        <w:t>prèviament haurà de passar el filtre de la coordinació pedagògica, per evitar tractar qüestions que ja pot resol</w:t>
      </w:r>
      <w:r>
        <w:rPr>
          <w:rFonts w:ascii="Arial" w:eastAsia="Arial" w:hAnsi="Arial" w:cs="Arial"/>
        </w:rPr>
        <w:t>dre l’orientador referent del nivell en qüestió.</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52"/>
        </w:numPr>
        <w:tabs>
          <w:tab w:val="left" w:pos="1196"/>
        </w:tabs>
        <w:spacing w:line="360" w:lineRule="auto"/>
        <w:jc w:val="both"/>
      </w:pPr>
      <w:bookmarkStart w:id="86" w:name="_heading=h.319y80a" w:colFirst="0" w:colLast="0"/>
      <w:bookmarkEnd w:id="86"/>
      <w:r>
        <w:t>El Projecte de Coeducació</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L’Institut Esteve Terradas ha fet una aposta contundent i sistemàtica per utilitzar la coeducació com a eina per eliminar tota mena de discriminació per raó de sexe a més a més d'i</w:t>
      </w:r>
      <w:r>
        <w:rPr>
          <w:rFonts w:ascii="Arial" w:eastAsia="Arial" w:hAnsi="Arial" w:cs="Arial"/>
          <w:color w:val="000000"/>
        </w:rPr>
        <w:t>ntegrar de forma explícita i amb continguts d'aprenentatge la perspectiva de gènere. El projecte d'innovació en coeducació de l’Institut Esteve Terradas és un projecte viu, que es revisa curs darrere curs per tal d'anar buscant la millora continua de les n</w:t>
      </w:r>
      <w:r>
        <w:rPr>
          <w:rFonts w:ascii="Arial" w:eastAsia="Arial" w:hAnsi="Arial" w:cs="Arial"/>
          <w:color w:val="000000"/>
        </w:rPr>
        <w:t xml:space="preserve">ostres actuacions.  </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5"/>
        <w:numPr>
          <w:ilvl w:val="2"/>
          <w:numId w:val="52"/>
        </w:numPr>
        <w:tabs>
          <w:tab w:val="left" w:pos="1196"/>
        </w:tabs>
        <w:spacing w:line="360" w:lineRule="auto"/>
        <w:jc w:val="both"/>
      </w:pPr>
      <w:bookmarkStart w:id="87" w:name="_heading=h.1gf8i83" w:colFirst="0" w:colLast="0"/>
      <w:bookmarkEnd w:id="87"/>
      <w:r>
        <w:t>Objectius del projecte</w:t>
      </w:r>
    </w:p>
    <w:p w:rsidR="00823CD4" w:rsidRDefault="006149D2">
      <w:pPr>
        <w:pBdr>
          <w:top w:val="nil"/>
          <w:left w:val="nil"/>
          <w:bottom w:val="nil"/>
          <w:right w:val="nil"/>
          <w:between w:val="nil"/>
        </w:pBdr>
        <w:spacing w:line="360" w:lineRule="auto"/>
        <w:jc w:val="both"/>
        <w:rPr>
          <w:b/>
        </w:rPr>
      </w:pPr>
      <w:r>
        <w:rPr>
          <w:b/>
        </w:rPr>
        <w:t>PROCESSOS EN ELS QUALS S’ENQUADRA EL PROJECTE</w:t>
      </w:r>
    </w:p>
    <w:p w:rsidR="00823CD4" w:rsidRDefault="006149D2">
      <w:pPr>
        <w:keepNext/>
        <w:numPr>
          <w:ilvl w:val="0"/>
          <w:numId w:val="10"/>
        </w:numPr>
        <w:tabs>
          <w:tab w:val="left" w:pos="2857"/>
        </w:tabs>
        <w:spacing w:before="120" w:line="360" w:lineRule="auto"/>
        <w:ind w:left="1003" w:hanging="357"/>
        <w:jc w:val="both"/>
        <w:rPr>
          <w:i/>
        </w:rPr>
      </w:pPr>
      <w:r>
        <w:rPr>
          <w:i/>
        </w:rPr>
        <w:t>Processos d’Ensenyament-Aprenentatge.</w:t>
      </w:r>
    </w:p>
    <w:p w:rsidR="00823CD4" w:rsidRDefault="006149D2">
      <w:pPr>
        <w:widowControl w:val="0"/>
        <w:pBdr>
          <w:top w:val="nil"/>
          <w:left w:val="nil"/>
          <w:bottom w:val="nil"/>
          <w:right w:val="nil"/>
          <w:between w:val="nil"/>
        </w:pBdr>
        <w:spacing w:line="360" w:lineRule="auto"/>
        <w:ind w:hanging="360"/>
        <w:jc w:val="both"/>
        <w:rPr>
          <w:rFonts w:ascii="Arial" w:eastAsia="Arial" w:hAnsi="Arial" w:cs="Arial"/>
          <w:color w:val="000000"/>
        </w:rPr>
      </w:pPr>
      <w:r>
        <w:rPr>
          <w:rFonts w:ascii="Arial" w:eastAsia="Arial" w:hAnsi="Arial" w:cs="Arial"/>
          <w:color w:val="000000"/>
        </w:rPr>
        <w:t xml:space="preserve">Hem anat avançant en la incorporació de la mirada </w:t>
      </w:r>
      <w:proofErr w:type="spellStart"/>
      <w:r>
        <w:rPr>
          <w:rFonts w:ascii="Arial" w:eastAsia="Arial" w:hAnsi="Arial" w:cs="Arial"/>
          <w:color w:val="000000"/>
        </w:rPr>
        <w:t>coeducativa</w:t>
      </w:r>
      <w:proofErr w:type="spellEnd"/>
      <w:r>
        <w:rPr>
          <w:rFonts w:ascii="Arial" w:eastAsia="Arial" w:hAnsi="Arial" w:cs="Arial"/>
          <w:color w:val="000000"/>
        </w:rPr>
        <w:t xml:space="preserve"> als </w:t>
      </w:r>
      <w:r>
        <w:rPr>
          <w:rFonts w:ascii="Arial" w:eastAsia="Arial" w:hAnsi="Arial" w:cs="Arial"/>
          <w:b/>
          <w:color w:val="000000"/>
        </w:rPr>
        <w:t>currículums</w:t>
      </w:r>
      <w:r>
        <w:rPr>
          <w:rFonts w:ascii="Arial" w:eastAsia="Arial" w:hAnsi="Arial" w:cs="Arial"/>
          <w:color w:val="000000"/>
        </w:rPr>
        <w:t xml:space="preserve"> i a les </w:t>
      </w:r>
      <w:r>
        <w:rPr>
          <w:rFonts w:ascii="Arial" w:eastAsia="Arial" w:hAnsi="Arial" w:cs="Arial"/>
          <w:b/>
          <w:color w:val="000000"/>
        </w:rPr>
        <w:t>programacions</w:t>
      </w:r>
      <w:r>
        <w:rPr>
          <w:rFonts w:ascii="Arial" w:eastAsia="Arial" w:hAnsi="Arial" w:cs="Arial"/>
          <w:color w:val="000000"/>
        </w:rPr>
        <w:t>.</w:t>
      </w:r>
    </w:p>
    <w:p w:rsidR="00823CD4" w:rsidRDefault="00823CD4">
      <w:pPr>
        <w:widowControl w:val="0"/>
        <w:pBdr>
          <w:top w:val="nil"/>
          <w:left w:val="nil"/>
          <w:bottom w:val="nil"/>
          <w:right w:val="nil"/>
          <w:between w:val="nil"/>
        </w:pBdr>
        <w:spacing w:line="360" w:lineRule="auto"/>
        <w:ind w:hanging="360"/>
        <w:jc w:val="both"/>
        <w:rPr>
          <w:rFonts w:ascii="Arial" w:eastAsia="Arial" w:hAnsi="Arial" w:cs="Arial"/>
        </w:rPr>
      </w:pPr>
    </w:p>
    <w:p w:rsidR="00823CD4" w:rsidRDefault="006149D2">
      <w:pPr>
        <w:widowControl w:val="0"/>
        <w:pBdr>
          <w:top w:val="nil"/>
          <w:left w:val="nil"/>
          <w:bottom w:val="nil"/>
          <w:right w:val="nil"/>
          <w:between w:val="nil"/>
        </w:pBdr>
        <w:spacing w:line="360" w:lineRule="auto"/>
        <w:ind w:hanging="360"/>
        <w:jc w:val="both"/>
        <w:rPr>
          <w:rFonts w:ascii="Arial" w:eastAsia="Arial" w:hAnsi="Arial" w:cs="Arial"/>
          <w:color w:val="000000"/>
        </w:rPr>
      </w:pPr>
      <w:r>
        <w:rPr>
          <w:rFonts w:ascii="Arial" w:eastAsia="Arial" w:hAnsi="Arial" w:cs="Arial"/>
          <w:color w:val="000000"/>
        </w:rPr>
        <w:t xml:space="preserve">Quant a les </w:t>
      </w:r>
      <w:r>
        <w:rPr>
          <w:rFonts w:ascii="Arial" w:eastAsia="Arial" w:hAnsi="Arial" w:cs="Arial"/>
          <w:b/>
          <w:color w:val="000000"/>
        </w:rPr>
        <w:t>activitats d’aula</w:t>
      </w:r>
      <w:r>
        <w:rPr>
          <w:rFonts w:ascii="Arial" w:eastAsia="Arial" w:hAnsi="Arial" w:cs="Arial"/>
          <w:color w:val="000000"/>
        </w:rPr>
        <w:t>,</w:t>
      </w:r>
    </w:p>
    <w:p w:rsidR="00823CD4" w:rsidRDefault="006149D2">
      <w:pPr>
        <w:widowControl w:val="0"/>
        <w:pBdr>
          <w:top w:val="nil"/>
          <w:left w:val="nil"/>
          <w:bottom w:val="nil"/>
          <w:right w:val="nil"/>
          <w:between w:val="nil"/>
        </w:pBdr>
        <w:spacing w:line="360" w:lineRule="auto"/>
        <w:ind w:hanging="360"/>
        <w:jc w:val="both"/>
        <w:rPr>
          <w:rFonts w:ascii="Arial" w:eastAsia="Arial" w:hAnsi="Arial" w:cs="Arial"/>
          <w:color w:val="000000"/>
        </w:rPr>
      </w:pPr>
      <w:r>
        <w:rPr>
          <w:rFonts w:ascii="Arial" w:eastAsia="Arial" w:hAnsi="Arial" w:cs="Arial"/>
          <w:color w:val="000000"/>
        </w:rPr>
        <w:t xml:space="preserve">Tot  </w:t>
      </w:r>
      <w:r>
        <w:rPr>
          <w:rFonts w:ascii="Arial" w:eastAsia="Arial" w:hAnsi="Arial" w:cs="Arial"/>
          <w:b/>
          <w:color w:val="000000"/>
        </w:rPr>
        <w:t>1</w:t>
      </w:r>
      <w:r>
        <w:rPr>
          <w:rFonts w:ascii="Arial" w:eastAsia="Arial" w:hAnsi="Arial" w:cs="Arial"/>
          <w:b/>
          <w:color w:val="000000"/>
          <w:vertAlign w:val="superscript"/>
        </w:rPr>
        <w:t>r</w:t>
      </w:r>
      <w:r>
        <w:rPr>
          <w:rFonts w:ascii="Arial" w:eastAsia="Arial" w:hAnsi="Arial" w:cs="Arial"/>
          <w:b/>
          <w:color w:val="000000"/>
        </w:rPr>
        <w:t xml:space="preserve"> d’ESO </w:t>
      </w:r>
      <w:r>
        <w:rPr>
          <w:rFonts w:ascii="Arial" w:eastAsia="Arial" w:hAnsi="Arial" w:cs="Arial"/>
          <w:color w:val="000000"/>
        </w:rPr>
        <w:t xml:space="preserve">ha iniciat la seva incorporació al nostre centre amb un projecte </w:t>
      </w:r>
      <w:r>
        <w:rPr>
          <w:rFonts w:ascii="Arial" w:eastAsia="Arial" w:hAnsi="Arial" w:cs="Arial"/>
          <w:i/>
          <w:color w:val="000000"/>
        </w:rPr>
        <w:t>Benvingudes</w:t>
      </w:r>
      <w:r>
        <w:rPr>
          <w:rFonts w:ascii="Arial" w:eastAsia="Arial" w:hAnsi="Arial" w:cs="Arial"/>
          <w:i/>
        </w:rPr>
        <w:t xml:space="preserve"> </w:t>
      </w:r>
      <w:r>
        <w:rPr>
          <w:rFonts w:ascii="Arial" w:eastAsia="Arial" w:hAnsi="Arial" w:cs="Arial"/>
          <w:i/>
          <w:color w:val="000000"/>
        </w:rPr>
        <w:t xml:space="preserve">a l’ESO </w:t>
      </w:r>
      <w:r>
        <w:rPr>
          <w:rFonts w:ascii="Arial" w:eastAsia="Arial" w:hAnsi="Arial" w:cs="Arial"/>
          <w:color w:val="000000"/>
        </w:rPr>
        <w:t>on han descobert un recull de dones importants. També de forma obligatòria cursen  la matèria de Coeducació durant un Trimestre on es treb</w:t>
      </w:r>
      <w:r>
        <w:rPr>
          <w:rFonts w:ascii="Arial" w:eastAsia="Arial" w:hAnsi="Arial" w:cs="Arial"/>
          <w:color w:val="000000"/>
        </w:rPr>
        <w:t xml:space="preserve">alla la diferència entre sexe i gènere i les identitats de gènere entre d'altres. Intentem que l’alumnat tingui un primer contacte amb les "sexualitats i afectivitats" on es treballa la diversitat sexual i afectiva. Com a centre aquesta mesura ens serveix </w:t>
      </w:r>
      <w:r>
        <w:rPr>
          <w:rFonts w:ascii="Arial" w:eastAsia="Arial" w:hAnsi="Arial" w:cs="Arial"/>
          <w:color w:val="000000"/>
        </w:rPr>
        <w:t xml:space="preserve">per assegurar una formació mínima amb continguts d'aprenentatge sobre  perspectiva de gènere. També es realitza prèvia </w:t>
      </w:r>
      <w:r>
        <w:rPr>
          <w:rFonts w:ascii="Arial" w:eastAsia="Arial" w:hAnsi="Arial" w:cs="Arial"/>
        </w:rPr>
        <w:t>demanda</w:t>
      </w:r>
      <w:r>
        <w:rPr>
          <w:rFonts w:ascii="Arial" w:eastAsia="Arial" w:hAnsi="Arial" w:cs="Arial"/>
          <w:color w:val="000000"/>
        </w:rPr>
        <w:t xml:space="preserve"> a l’Ajuntament </w:t>
      </w:r>
      <w:r>
        <w:rPr>
          <w:rFonts w:ascii="Arial" w:eastAsia="Arial" w:hAnsi="Arial" w:cs="Arial"/>
        </w:rPr>
        <w:t>dos</w:t>
      </w:r>
      <w:r>
        <w:rPr>
          <w:rFonts w:ascii="Arial" w:eastAsia="Arial" w:hAnsi="Arial" w:cs="Arial"/>
          <w:color w:val="000000"/>
        </w:rPr>
        <w:t xml:space="preserve"> Tallers  el d’</w:t>
      </w:r>
      <w:r>
        <w:rPr>
          <w:rFonts w:ascii="Arial" w:eastAsia="Arial" w:hAnsi="Arial" w:cs="Arial"/>
          <w:i/>
        </w:rPr>
        <w:t xml:space="preserve">Autoestima i el de </w:t>
      </w:r>
      <w:proofErr w:type="spellStart"/>
      <w:r>
        <w:rPr>
          <w:rFonts w:ascii="Arial" w:eastAsia="Arial" w:hAnsi="Arial" w:cs="Arial"/>
          <w:i/>
        </w:rPr>
        <w:t>Ciberviolència</w:t>
      </w:r>
      <w:proofErr w:type="spellEnd"/>
    </w:p>
    <w:p w:rsidR="00823CD4" w:rsidRDefault="006149D2">
      <w:pPr>
        <w:widowControl w:val="0"/>
        <w:pBdr>
          <w:top w:val="nil"/>
          <w:left w:val="nil"/>
          <w:bottom w:val="nil"/>
          <w:right w:val="nil"/>
          <w:between w:val="nil"/>
        </w:pBdr>
        <w:spacing w:line="360" w:lineRule="auto"/>
        <w:ind w:hanging="360"/>
        <w:jc w:val="both"/>
        <w:rPr>
          <w:rFonts w:ascii="Arial" w:eastAsia="Arial" w:hAnsi="Arial" w:cs="Arial"/>
          <w:color w:val="000000"/>
        </w:rPr>
      </w:pPr>
      <w:r>
        <w:rPr>
          <w:rFonts w:ascii="Arial" w:eastAsia="Arial" w:hAnsi="Arial" w:cs="Arial"/>
          <w:color w:val="000000"/>
        </w:rPr>
        <w:t xml:space="preserve">Tot </w:t>
      </w:r>
      <w:r>
        <w:rPr>
          <w:rFonts w:ascii="Arial" w:eastAsia="Arial" w:hAnsi="Arial" w:cs="Arial"/>
          <w:b/>
        </w:rPr>
        <w:t>2n</w:t>
      </w:r>
      <w:r>
        <w:rPr>
          <w:rFonts w:ascii="Arial" w:eastAsia="Arial" w:hAnsi="Arial" w:cs="Arial"/>
          <w:b/>
          <w:color w:val="000000"/>
        </w:rPr>
        <w:t xml:space="preserve"> d’ESO</w:t>
      </w:r>
      <w:r>
        <w:rPr>
          <w:rFonts w:ascii="Arial" w:eastAsia="Arial" w:hAnsi="Arial" w:cs="Arial"/>
          <w:color w:val="000000"/>
        </w:rPr>
        <w:t xml:space="preserve"> realitzarà </w:t>
      </w:r>
      <w:r>
        <w:rPr>
          <w:rFonts w:ascii="Arial" w:eastAsia="Arial" w:hAnsi="Arial" w:cs="Arial"/>
        </w:rPr>
        <w:t xml:space="preserve">un taller: </w:t>
      </w:r>
      <w:r>
        <w:rPr>
          <w:rFonts w:ascii="Arial" w:eastAsia="Arial" w:hAnsi="Arial" w:cs="Arial"/>
          <w:i/>
        </w:rPr>
        <w:t xml:space="preserve">Som </w:t>
      </w:r>
      <w:proofErr w:type="spellStart"/>
      <w:r>
        <w:rPr>
          <w:rFonts w:ascii="Arial" w:eastAsia="Arial" w:hAnsi="Arial" w:cs="Arial"/>
          <w:i/>
        </w:rPr>
        <w:t>diversxs</w:t>
      </w:r>
      <w:proofErr w:type="spellEnd"/>
      <w:r>
        <w:rPr>
          <w:rFonts w:ascii="Arial" w:eastAsia="Arial" w:hAnsi="Arial" w:cs="Arial"/>
          <w:i/>
        </w:rPr>
        <w:t xml:space="preserve"> on es treballe</w:t>
      </w:r>
      <w:r>
        <w:rPr>
          <w:rFonts w:ascii="Arial" w:eastAsia="Arial" w:hAnsi="Arial" w:cs="Arial"/>
          <w:i/>
        </w:rPr>
        <w:t>n les diversitats sexuals i de gèneres.</w:t>
      </w:r>
    </w:p>
    <w:p w:rsidR="00823CD4" w:rsidRDefault="006149D2">
      <w:pPr>
        <w:widowControl w:val="0"/>
        <w:pBdr>
          <w:top w:val="nil"/>
          <w:left w:val="nil"/>
          <w:bottom w:val="nil"/>
          <w:right w:val="nil"/>
          <w:between w:val="nil"/>
        </w:pBdr>
        <w:spacing w:line="360" w:lineRule="auto"/>
        <w:ind w:hanging="360"/>
        <w:jc w:val="both"/>
        <w:rPr>
          <w:rFonts w:ascii="Arial" w:eastAsia="Arial" w:hAnsi="Arial" w:cs="Arial"/>
          <w:color w:val="000000"/>
        </w:rPr>
      </w:pPr>
      <w:r>
        <w:rPr>
          <w:rFonts w:ascii="Arial" w:eastAsia="Arial" w:hAnsi="Arial" w:cs="Arial"/>
          <w:color w:val="000000"/>
        </w:rPr>
        <w:t xml:space="preserve">Tot </w:t>
      </w:r>
      <w:r>
        <w:rPr>
          <w:rFonts w:ascii="Arial" w:eastAsia="Arial" w:hAnsi="Arial" w:cs="Arial"/>
          <w:b/>
          <w:color w:val="000000"/>
        </w:rPr>
        <w:t xml:space="preserve">3r d’ESO </w:t>
      </w:r>
      <w:r>
        <w:rPr>
          <w:rFonts w:ascii="Arial" w:eastAsia="Arial" w:hAnsi="Arial" w:cs="Arial"/>
          <w:color w:val="000000"/>
        </w:rPr>
        <w:t xml:space="preserve">realitzarà dos tallers: </w:t>
      </w:r>
      <w:proofErr w:type="spellStart"/>
      <w:r>
        <w:rPr>
          <w:rFonts w:ascii="Arial" w:eastAsia="Arial" w:hAnsi="Arial" w:cs="Arial"/>
          <w:i/>
        </w:rPr>
        <w:t>Ciberviolència</w:t>
      </w:r>
      <w:proofErr w:type="spellEnd"/>
      <w:r>
        <w:rPr>
          <w:rFonts w:ascii="Arial" w:eastAsia="Arial" w:hAnsi="Arial" w:cs="Arial"/>
          <w:i/>
        </w:rPr>
        <w:t xml:space="preserve"> i Taller d’Autoestima.</w:t>
      </w:r>
      <w:r>
        <w:rPr>
          <w:rFonts w:ascii="Arial" w:eastAsia="Arial" w:hAnsi="Arial" w:cs="Arial"/>
        </w:rPr>
        <w:t xml:space="preserve"> Aquest curs 23-24 trobem la nostra XAJI en aquest nivell on rep una formació específica un cop al mes i gaudeix de 2 trobades anuals amb altres centres.</w:t>
      </w:r>
    </w:p>
    <w:p w:rsidR="00823CD4" w:rsidRDefault="006149D2">
      <w:pPr>
        <w:widowControl w:val="0"/>
        <w:pBdr>
          <w:top w:val="nil"/>
          <w:left w:val="nil"/>
          <w:bottom w:val="nil"/>
          <w:right w:val="nil"/>
          <w:between w:val="nil"/>
        </w:pBdr>
        <w:spacing w:line="360" w:lineRule="auto"/>
        <w:ind w:hanging="360"/>
        <w:jc w:val="both"/>
        <w:rPr>
          <w:rFonts w:ascii="Arial" w:eastAsia="Arial" w:hAnsi="Arial" w:cs="Arial"/>
          <w:color w:val="000000"/>
        </w:rPr>
      </w:pPr>
      <w:r>
        <w:rPr>
          <w:rFonts w:ascii="Arial" w:eastAsia="Arial" w:hAnsi="Arial" w:cs="Arial"/>
          <w:color w:val="000000"/>
        </w:rPr>
        <w:lastRenderedPageBreak/>
        <w:t xml:space="preserve">Tot </w:t>
      </w:r>
      <w:r>
        <w:rPr>
          <w:rFonts w:ascii="Arial" w:eastAsia="Arial" w:hAnsi="Arial" w:cs="Arial"/>
          <w:b/>
          <w:color w:val="000000"/>
        </w:rPr>
        <w:t xml:space="preserve">4t d’ESO </w:t>
      </w:r>
      <w:r>
        <w:rPr>
          <w:rFonts w:ascii="Arial" w:eastAsia="Arial" w:hAnsi="Arial" w:cs="Arial"/>
          <w:color w:val="000000"/>
        </w:rPr>
        <w:t>realitzarà un taller:</w:t>
      </w:r>
      <w:r>
        <w:rPr>
          <w:rFonts w:ascii="Arial" w:eastAsia="Arial" w:hAnsi="Arial" w:cs="Arial"/>
          <w:i/>
          <w:color w:val="000000"/>
        </w:rPr>
        <w:t xml:space="preserve"> </w:t>
      </w:r>
      <w:r>
        <w:rPr>
          <w:rFonts w:ascii="Arial" w:eastAsia="Arial" w:hAnsi="Arial" w:cs="Arial"/>
          <w:i/>
        </w:rPr>
        <w:t xml:space="preserve">Som </w:t>
      </w:r>
      <w:proofErr w:type="spellStart"/>
      <w:r>
        <w:rPr>
          <w:rFonts w:ascii="Arial" w:eastAsia="Arial" w:hAnsi="Arial" w:cs="Arial"/>
          <w:i/>
        </w:rPr>
        <w:t>diversxs</w:t>
      </w:r>
      <w:proofErr w:type="spellEnd"/>
      <w:r>
        <w:rPr>
          <w:rFonts w:ascii="Arial" w:eastAsia="Arial" w:hAnsi="Arial" w:cs="Arial"/>
          <w:i/>
        </w:rPr>
        <w:t xml:space="preserve"> on es treballen les diversitats sexuals i de gèneres.</w:t>
      </w:r>
    </w:p>
    <w:p w:rsidR="00823CD4" w:rsidRDefault="006149D2">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També de manera transversal, la coeducació s'ha incorporat als temes proposats pels diferents departaments als</w:t>
      </w:r>
      <w:r>
        <w:rPr>
          <w:rFonts w:ascii="Arial" w:eastAsia="Arial" w:hAnsi="Arial" w:cs="Arial"/>
          <w:b/>
          <w:color w:val="000000"/>
        </w:rPr>
        <w:t xml:space="preserve"> treballs de recerca </w:t>
      </w:r>
      <w:r>
        <w:rPr>
          <w:rFonts w:ascii="Arial" w:eastAsia="Arial" w:hAnsi="Arial" w:cs="Arial"/>
          <w:color w:val="000000"/>
        </w:rPr>
        <w:t xml:space="preserve">de Batxillerat.  </w:t>
      </w:r>
    </w:p>
    <w:p w:rsidR="00823CD4" w:rsidRDefault="006149D2">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Quant a </w:t>
      </w:r>
      <w:r>
        <w:rPr>
          <w:rFonts w:ascii="Arial" w:eastAsia="Arial" w:hAnsi="Arial" w:cs="Arial"/>
          <w:b/>
          <w:color w:val="000000"/>
        </w:rPr>
        <w:t>metodologies</w:t>
      </w:r>
      <w:r>
        <w:rPr>
          <w:rFonts w:ascii="Arial" w:eastAsia="Arial" w:hAnsi="Arial" w:cs="Arial"/>
          <w:color w:val="000000"/>
        </w:rPr>
        <w:t>, la gran oportunitat de canvi va venir amb el treball per projectes.</w:t>
      </w:r>
    </w:p>
    <w:p w:rsidR="00823CD4" w:rsidRDefault="006149D2">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fet que amb el</w:t>
      </w:r>
      <w:r>
        <w:rPr>
          <w:rFonts w:ascii="Arial" w:eastAsia="Arial" w:hAnsi="Arial" w:cs="Arial"/>
          <w:color w:val="000000"/>
        </w:rPr>
        <w:t xml:space="preserve"> treball per projectes no utilitzem els llibres de text com a material didàctic principal, ha fet que en el disseny dels nous materials també tinguéssim una nova oportunitat de incorporar aquesta nova mirada. Des de l'equip impulsor de projectes vam dissen</w:t>
      </w:r>
      <w:r>
        <w:rPr>
          <w:rFonts w:ascii="Arial" w:eastAsia="Arial" w:hAnsi="Arial" w:cs="Arial"/>
          <w:color w:val="000000"/>
        </w:rPr>
        <w:t xml:space="preserve">yar uns criteris que havien de tenir tots els nous projectes que es desenvolupessin a l'Esteve Terradas, i un d'aquests criteris era que els projectes </w:t>
      </w:r>
      <w:proofErr w:type="spellStart"/>
      <w:r>
        <w:rPr>
          <w:rFonts w:ascii="Arial" w:eastAsia="Arial" w:hAnsi="Arial" w:cs="Arial"/>
          <w:color w:val="000000"/>
        </w:rPr>
        <w:t>havíen</w:t>
      </w:r>
      <w:proofErr w:type="spellEnd"/>
      <w:r>
        <w:rPr>
          <w:rFonts w:ascii="Arial" w:eastAsia="Arial" w:hAnsi="Arial" w:cs="Arial"/>
          <w:color w:val="000000"/>
        </w:rPr>
        <w:t xml:space="preserve"> de ser </w:t>
      </w:r>
      <w:proofErr w:type="spellStart"/>
      <w:r>
        <w:rPr>
          <w:rFonts w:ascii="Arial" w:eastAsia="Arial" w:hAnsi="Arial" w:cs="Arial"/>
          <w:color w:val="000000"/>
        </w:rPr>
        <w:t>coeducatius</w:t>
      </w:r>
      <w:proofErr w:type="spellEnd"/>
      <w:r>
        <w:rPr>
          <w:rFonts w:ascii="Arial" w:eastAsia="Arial" w:hAnsi="Arial" w:cs="Arial"/>
          <w:color w:val="000000"/>
        </w:rPr>
        <w:t>, és a dir havien d'incorporar els sabers de les dones i fer visibles els col•le</w:t>
      </w:r>
      <w:r>
        <w:rPr>
          <w:rFonts w:ascii="Arial" w:eastAsia="Arial" w:hAnsi="Arial" w:cs="Arial"/>
          <w:color w:val="000000"/>
        </w:rPr>
        <w:t>ctius exclosos fins ara del sistema educatiu posant-los al centre.</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Una bona oportunitat per treballar en la </w:t>
      </w:r>
      <w:proofErr w:type="spellStart"/>
      <w:r>
        <w:rPr>
          <w:rFonts w:ascii="Arial" w:eastAsia="Arial" w:hAnsi="Arial" w:cs="Arial"/>
          <w:color w:val="000000"/>
        </w:rPr>
        <w:t>visibilització</w:t>
      </w:r>
      <w:proofErr w:type="spellEnd"/>
      <w:r>
        <w:rPr>
          <w:rFonts w:ascii="Arial" w:eastAsia="Arial" w:hAnsi="Arial" w:cs="Arial"/>
          <w:color w:val="000000"/>
        </w:rPr>
        <w:t xml:space="preserve"> i en la sensibilització de tot el centre és aprofitar les </w:t>
      </w:r>
      <w:r>
        <w:rPr>
          <w:rFonts w:ascii="Arial" w:eastAsia="Arial" w:hAnsi="Arial" w:cs="Arial"/>
          <w:b/>
          <w:color w:val="000000"/>
        </w:rPr>
        <w:t>commemoracions</w:t>
      </w:r>
      <w:r>
        <w:rPr>
          <w:rFonts w:ascii="Arial" w:eastAsia="Arial" w:hAnsi="Arial" w:cs="Arial"/>
          <w:color w:val="000000"/>
        </w:rPr>
        <w:t xml:space="preserve"> en els dies assenyalats al calendari que tinguin relació dir</w:t>
      </w:r>
      <w:r>
        <w:rPr>
          <w:rFonts w:ascii="Arial" w:eastAsia="Arial" w:hAnsi="Arial" w:cs="Arial"/>
          <w:color w:val="000000"/>
        </w:rPr>
        <w:t xml:space="preserve">ecta amb la coeducació. El centre commemora els dies 25 N, dia internacional contra les violències de gènere i el 8 M dia internacional de les dones. També hem afegit el dia 17 de maig, dia internacional contra l'homofòbia.   </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keepNext/>
        <w:numPr>
          <w:ilvl w:val="0"/>
          <w:numId w:val="11"/>
        </w:numPr>
        <w:tabs>
          <w:tab w:val="left" w:pos="142"/>
        </w:tabs>
        <w:spacing w:before="120" w:line="360" w:lineRule="auto"/>
        <w:ind w:left="142"/>
        <w:jc w:val="both"/>
        <w:rPr>
          <w:b/>
          <w:i/>
        </w:rPr>
      </w:pPr>
      <w:r>
        <w:rPr>
          <w:b/>
          <w:i/>
        </w:rPr>
        <w:t>Assessorament Psicopedagògic i Orientació.</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El projecte de coeducació forma part del Pla </w:t>
      </w:r>
      <w:r>
        <w:rPr>
          <w:rFonts w:ascii="Arial" w:eastAsia="Arial" w:hAnsi="Arial" w:cs="Arial"/>
          <w:b/>
          <w:color w:val="000000"/>
        </w:rPr>
        <w:t xml:space="preserve">d’Acció </w:t>
      </w:r>
      <w:proofErr w:type="spellStart"/>
      <w:r>
        <w:rPr>
          <w:rFonts w:ascii="Arial" w:eastAsia="Arial" w:hAnsi="Arial" w:cs="Arial"/>
          <w:b/>
          <w:color w:val="000000"/>
        </w:rPr>
        <w:t>Tutorial</w:t>
      </w:r>
      <w:proofErr w:type="spellEnd"/>
      <w:r>
        <w:rPr>
          <w:rFonts w:ascii="Arial" w:eastAsia="Arial" w:hAnsi="Arial" w:cs="Arial"/>
          <w:color w:val="000000"/>
        </w:rPr>
        <w:t xml:space="preserve"> (PAT) de tots els nivells de l’ESO i el Batxillerat ja que s’ofereix a tutores i tutors la possibilitat de fer intervencions al grup quan es detectin c</w:t>
      </w:r>
      <w:r>
        <w:rPr>
          <w:rFonts w:ascii="Arial" w:eastAsia="Arial" w:hAnsi="Arial" w:cs="Arial"/>
          <w:color w:val="000000"/>
        </w:rPr>
        <w:t>asos de violència de gènere.</w:t>
      </w:r>
    </w:p>
    <w:p w:rsidR="00823CD4" w:rsidRDefault="006149D2">
      <w:pPr>
        <w:keepNext/>
        <w:numPr>
          <w:ilvl w:val="0"/>
          <w:numId w:val="11"/>
        </w:numPr>
        <w:tabs>
          <w:tab w:val="left" w:pos="709"/>
        </w:tabs>
        <w:spacing w:before="120" w:line="360" w:lineRule="auto"/>
        <w:ind w:left="708"/>
        <w:jc w:val="both"/>
        <w:rPr>
          <w:b/>
          <w:i/>
        </w:rPr>
      </w:pPr>
      <w:r>
        <w:rPr>
          <w:b/>
          <w:i/>
        </w:rPr>
        <w:t>Planificació Estratègica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El Projecte de Coeducació està inclòs a la </w:t>
      </w:r>
      <w:r>
        <w:rPr>
          <w:rFonts w:ascii="Arial" w:eastAsia="Arial" w:hAnsi="Arial" w:cs="Arial"/>
          <w:b/>
          <w:color w:val="000000"/>
        </w:rPr>
        <w:t>documentació estratègica</w:t>
      </w:r>
      <w:r>
        <w:rPr>
          <w:rFonts w:ascii="Arial" w:eastAsia="Arial" w:hAnsi="Arial" w:cs="Arial"/>
          <w:color w:val="000000"/>
        </w:rPr>
        <w:t xml:space="preserve"> del centre. En el moment de planificar l’organització del centre per a cada curs escolar, es té en compte que hi ha d’haver com a míni</w:t>
      </w:r>
      <w:r>
        <w:rPr>
          <w:rFonts w:ascii="Arial" w:eastAsia="Arial" w:hAnsi="Arial" w:cs="Arial"/>
          <w:color w:val="000000"/>
        </w:rPr>
        <w:t xml:space="preserve">m una persona que ha de tenir unes hores lectives alliberades per poder coordinar tant a nivell de </w:t>
      </w:r>
      <w:r>
        <w:rPr>
          <w:rFonts w:ascii="Arial" w:eastAsia="Arial" w:hAnsi="Arial" w:cs="Arial"/>
          <w:b/>
          <w:color w:val="000000"/>
        </w:rPr>
        <w:t>coordinació dels docents</w:t>
      </w:r>
      <w:r>
        <w:rPr>
          <w:rFonts w:ascii="Arial" w:eastAsia="Arial" w:hAnsi="Arial" w:cs="Arial"/>
          <w:color w:val="000000"/>
        </w:rPr>
        <w:t xml:space="preserve"> com a nivell de </w:t>
      </w:r>
      <w:r>
        <w:rPr>
          <w:rFonts w:ascii="Arial" w:eastAsia="Arial" w:hAnsi="Arial" w:cs="Arial"/>
          <w:b/>
          <w:color w:val="000000"/>
        </w:rPr>
        <w:t xml:space="preserve">coordinació d’activitats amb alumnat. </w:t>
      </w:r>
      <w:r>
        <w:rPr>
          <w:rFonts w:ascii="Arial" w:eastAsia="Arial" w:hAnsi="Arial" w:cs="Arial"/>
          <w:color w:val="000000"/>
        </w:rPr>
        <w:t>Aquesta planificació inclou vetllar perquè la persona referent del programa “T</w:t>
      </w:r>
      <w:r>
        <w:rPr>
          <w:rFonts w:ascii="Arial" w:eastAsia="Arial" w:hAnsi="Arial" w:cs="Arial"/>
          <w:color w:val="000000"/>
        </w:rPr>
        <w:t>’escolto” pugui estar disponible a l’hora del pati els dimarts i dijous per atendre l’alumnat que sol·liciti el servei.  També dintre del Consell Escolar sempre vetllem que hi hagi una persona referent en temes de coeducació.</w:t>
      </w:r>
    </w:p>
    <w:p w:rsidR="00823CD4" w:rsidRDefault="006149D2">
      <w:pPr>
        <w:keepNext/>
        <w:numPr>
          <w:ilvl w:val="0"/>
          <w:numId w:val="11"/>
        </w:numPr>
        <w:tabs>
          <w:tab w:val="left" w:pos="567"/>
        </w:tabs>
        <w:spacing w:before="120" w:line="360" w:lineRule="auto"/>
        <w:ind w:left="646"/>
        <w:jc w:val="both"/>
        <w:rPr>
          <w:b/>
          <w:i/>
        </w:rPr>
      </w:pPr>
      <w:r>
        <w:rPr>
          <w:b/>
          <w:i/>
        </w:rPr>
        <w:lastRenderedPageBreak/>
        <w:t>Gestió de la Innovació.</w:t>
      </w:r>
    </w:p>
    <w:p w:rsidR="00823CD4" w:rsidRDefault="006149D2">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Pro</w:t>
      </w:r>
      <w:r>
        <w:rPr>
          <w:rFonts w:ascii="Arial" w:eastAsia="Arial" w:hAnsi="Arial" w:cs="Arial"/>
          <w:color w:val="000000"/>
        </w:rPr>
        <w:t xml:space="preserve">jecte de Coeducació ha desenvolupat dos programes propis </w:t>
      </w:r>
      <w:proofErr w:type="spellStart"/>
      <w:r>
        <w:rPr>
          <w:rFonts w:ascii="Arial" w:eastAsia="Arial" w:hAnsi="Arial" w:cs="Arial"/>
          <w:color w:val="000000"/>
        </w:rPr>
        <w:t>coeducatius</w:t>
      </w:r>
      <w:proofErr w:type="spellEnd"/>
      <w:r>
        <w:rPr>
          <w:rFonts w:ascii="Arial" w:eastAsia="Arial" w:hAnsi="Arial" w:cs="Arial"/>
          <w:color w:val="000000"/>
        </w:rPr>
        <w:t xml:space="preserve"> innovadors:  "La XAJI"  i "T'escolto".</w:t>
      </w:r>
    </w:p>
    <w:p w:rsidR="00823CD4" w:rsidRDefault="006149D2">
      <w:pPr>
        <w:numPr>
          <w:ilvl w:val="0"/>
          <w:numId w:val="28"/>
        </w:numPr>
        <w:pBdr>
          <w:top w:val="nil"/>
          <w:left w:val="nil"/>
          <w:bottom w:val="nil"/>
          <w:right w:val="nil"/>
          <w:between w:val="nil"/>
        </w:pBdr>
        <w:spacing w:before="120" w:line="360" w:lineRule="auto"/>
        <w:ind w:left="714" w:hanging="357"/>
        <w:jc w:val="both"/>
        <w:rPr>
          <w:rFonts w:ascii="Arial" w:eastAsia="Arial" w:hAnsi="Arial" w:cs="Arial"/>
          <w:color w:val="000000"/>
        </w:rPr>
      </w:pPr>
      <w:r>
        <w:rPr>
          <w:rFonts w:ascii="Arial" w:eastAsia="Arial" w:hAnsi="Arial" w:cs="Arial"/>
          <w:b/>
          <w:color w:val="000000"/>
        </w:rPr>
        <w:t>LA XAJI</w:t>
      </w:r>
      <w:r>
        <w:rPr>
          <w:rFonts w:ascii="Arial" w:eastAsia="Arial" w:hAnsi="Arial" w:cs="Arial"/>
          <w:color w:val="000000"/>
        </w:rPr>
        <w:t xml:space="preserve"> ( Xarxa Activa de Joves per la Igualtat) </w:t>
      </w:r>
      <w:r>
        <w:rPr>
          <w:rFonts w:ascii="Arial" w:eastAsia="Arial" w:hAnsi="Arial" w:cs="Arial"/>
        </w:rPr>
        <w:t>L'institut Esteve Terradas va ser centre pilot d'aquest programa organitzat per la Plataforma contra les violències de gènere des del 2013 i que encara ara continua ben viu. Aquest programa consisteix en la formació d'un grup d'alumnes voluntaris/es que de</w:t>
      </w:r>
      <w:r>
        <w:rPr>
          <w:rFonts w:ascii="Arial" w:eastAsia="Arial" w:hAnsi="Arial" w:cs="Arial"/>
        </w:rPr>
        <w:t xml:space="preserve">s de 1r fins a 4t d'ESO es converteixen en persones referents entre iguals per tal de treballar sobre temes d'igualtat a l'institut. Com l'experiència ha estat i és molt enriquidora, el CIRD (Centre de Recursos de les Dones de l'Ajuntament de Cornellà) va </w:t>
      </w:r>
      <w:r>
        <w:rPr>
          <w:rFonts w:ascii="Arial" w:eastAsia="Arial" w:hAnsi="Arial" w:cs="Arial"/>
        </w:rPr>
        <w:t xml:space="preserve">voler implicar-se i fer seu aquest programa en col·laboració amb la Plataforma.  Actualment podem dir que aquest projecte s'ha exportat a tots els instituts del municipi i treballem en xarxa. Actualment, tenim XAJI en diferents districtes de Barcelona i a </w:t>
      </w:r>
      <w:r>
        <w:rPr>
          <w:rFonts w:ascii="Arial" w:eastAsia="Arial" w:hAnsi="Arial" w:cs="Arial"/>
        </w:rPr>
        <w:t>Europa. També durant el curs 2021/22 hem fet cooperació amb un grup de noies de Colòmbia.</w:t>
      </w:r>
    </w:p>
    <w:p w:rsidR="00823CD4" w:rsidRDefault="006149D2">
      <w:pPr>
        <w:numPr>
          <w:ilvl w:val="0"/>
          <w:numId w:val="28"/>
        </w:numPr>
        <w:pBdr>
          <w:top w:val="nil"/>
          <w:left w:val="nil"/>
          <w:bottom w:val="nil"/>
          <w:right w:val="nil"/>
          <w:between w:val="nil"/>
        </w:pBdr>
        <w:spacing w:before="120" w:line="360" w:lineRule="auto"/>
        <w:ind w:left="714" w:hanging="357"/>
        <w:jc w:val="both"/>
        <w:rPr>
          <w:rFonts w:ascii="Arial" w:eastAsia="Arial" w:hAnsi="Arial" w:cs="Arial"/>
        </w:rPr>
      </w:pPr>
      <w:r>
        <w:rPr>
          <w:rFonts w:ascii="Arial" w:eastAsia="Arial" w:hAnsi="Arial" w:cs="Arial"/>
          <w:b/>
          <w:color w:val="000000"/>
        </w:rPr>
        <w:t>T'escolto"</w:t>
      </w:r>
      <w:r>
        <w:rPr>
          <w:rFonts w:ascii="Arial" w:eastAsia="Arial" w:hAnsi="Arial" w:cs="Arial"/>
          <w:color w:val="000000"/>
        </w:rPr>
        <w:t xml:space="preserve"> (Consultori  afectiu sexual per l'alumnat).</w:t>
      </w:r>
      <w:r>
        <w:rPr>
          <w:rFonts w:ascii="Arial" w:eastAsia="Arial" w:hAnsi="Arial" w:cs="Arial"/>
        </w:rPr>
        <w:t xml:space="preserve"> </w:t>
      </w:r>
      <w:r>
        <w:rPr>
          <w:rFonts w:ascii="Arial" w:eastAsia="Arial" w:hAnsi="Arial" w:cs="Arial"/>
          <w:color w:val="000000"/>
        </w:rPr>
        <w:t>Aquest programa va sorgir com a necessitat de tractar les diferents problemàtiques individuals  que anaven sorg</w:t>
      </w:r>
      <w:r>
        <w:rPr>
          <w:rFonts w:ascii="Arial" w:eastAsia="Arial" w:hAnsi="Arial" w:cs="Arial"/>
          <w:color w:val="000000"/>
        </w:rPr>
        <w:t xml:space="preserve">int a mida que la feina de la XAJI es feia més eficient.  És lògic pensar que si des de l'Institut treballem per prevenir i treure a la llum les diferents situacions de violències de gènere, surti la necessitat de treballar individualment amb les persones </w:t>
      </w:r>
      <w:r>
        <w:rPr>
          <w:rFonts w:ascii="Arial" w:eastAsia="Arial" w:hAnsi="Arial" w:cs="Arial"/>
          <w:color w:val="000000"/>
        </w:rPr>
        <w:t>afectades. El programa consisteix en que a les hores del pati de dimarts i dijous, la persona referent del programa atendrà a tot aquell alumnat que necessiti ser escoltat de forma activa sobre les diferents problemàtiques en les que es trobin personalment</w:t>
      </w:r>
      <w:r>
        <w:rPr>
          <w:rFonts w:ascii="Arial" w:eastAsia="Arial" w:hAnsi="Arial" w:cs="Arial"/>
          <w:color w:val="000000"/>
        </w:rPr>
        <w:t>, en parella o col·lectivament. Algunes de les actuacions consisteixen en una escolta activa, d'altres en fer passos cap a trencar amb possibles relacions tòxiques, d'altres en assumir identitats de sexe i/o de gènere no normatives.  De vegades l'alumnat b</w:t>
      </w:r>
      <w:r>
        <w:rPr>
          <w:rFonts w:ascii="Arial" w:eastAsia="Arial" w:hAnsi="Arial" w:cs="Arial"/>
          <w:color w:val="000000"/>
        </w:rPr>
        <w:t>usca informació concreta sobre dubtes quant a les relacions sexuals, mètodes anticonceptius, o sobre el funcionament del propi cos.  El programa es basa en la confidencialitat, sempre i quan no sigui necessari posar en coneixement d'altres persones la prob</w:t>
      </w:r>
      <w:r>
        <w:rPr>
          <w:rFonts w:ascii="Arial" w:eastAsia="Arial" w:hAnsi="Arial" w:cs="Arial"/>
          <w:color w:val="000000"/>
        </w:rPr>
        <w:t xml:space="preserve">lemàtica en qüestió perquè la gravetat del tema així ho requereixi.   </w:t>
      </w:r>
    </w:p>
    <w:p w:rsidR="00823CD4" w:rsidRDefault="00823CD4">
      <w:pPr>
        <w:pBdr>
          <w:top w:val="nil"/>
          <w:left w:val="nil"/>
          <w:bottom w:val="nil"/>
          <w:right w:val="nil"/>
          <w:between w:val="nil"/>
        </w:pBdr>
        <w:spacing w:line="360" w:lineRule="auto"/>
        <w:ind w:left="238" w:right="819" w:firstLine="352"/>
        <w:jc w:val="both"/>
        <w:rPr>
          <w:rFonts w:ascii="Arial" w:eastAsia="Arial" w:hAnsi="Arial" w:cs="Arial"/>
          <w:color w:val="000000"/>
        </w:rPr>
      </w:pPr>
    </w:p>
    <w:p w:rsidR="00823CD4" w:rsidRDefault="006149D2">
      <w:pPr>
        <w:pStyle w:val="Ttulo4"/>
        <w:numPr>
          <w:ilvl w:val="1"/>
          <w:numId w:val="52"/>
        </w:numPr>
        <w:tabs>
          <w:tab w:val="left" w:pos="1196"/>
        </w:tabs>
        <w:spacing w:line="360" w:lineRule="auto"/>
        <w:jc w:val="both"/>
      </w:pPr>
      <w:bookmarkStart w:id="88" w:name="_heading=h.40ew0vw" w:colFirst="0" w:colLast="0"/>
      <w:bookmarkEnd w:id="88"/>
      <w:r>
        <w:t>Projecte Aules netes i educades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Aquest projecte neix de la necessitat d’involucrar a l'alumnat en el bon estat de l’aula, ja que moltes vegades no se’n cuiden prou, embruten el terra, el mobiliari i les parets, no utilitzen adequadament les papereres, en definitiva no hi ha respecte ni s</w:t>
      </w:r>
      <w:r>
        <w:rPr>
          <w:rFonts w:ascii="Arial" w:eastAsia="Arial" w:hAnsi="Arial" w:cs="Arial"/>
          <w:color w:val="000000"/>
        </w:rPr>
        <w:t>entiment de pertinença de l’aula. És un projecte que en els seus inicis, el curs 2014-15, sols el realitzava els grups de 1r i 2n d’ESO i en veure l’èxit de l'experiència s’amplia als alumnes de 3r i 4t d’ESO el següent curs. </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És un projecte impulsat per </w:t>
      </w:r>
      <w:r>
        <w:rPr>
          <w:rFonts w:ascii="Arial" w:eastAsia="Arial" w:hAnsi="Arial" w:cs="Arial"/>
          <w:color w:val="000000"/>
        </w:rPr>
        <w:t xml:space="preserve">la </w:t>
      </w:r>
      <w:r>
        <w:rPr>
          <w:rFonts w:ascii="Arial" w:eastAsia="Arial" w:hAnsi="Arial" w:cs="Arial"/>
          <w:b/>
          <w:color w:val="000000"/>
        </w:rPr>
        <w:t>Coordinació de Medi Ambient</w:t>
      </w:r>
      <w:r>
        <w:rPr>
          <w:rFonts w:ascii="Arial" w:eastAsia="Arial" w:hAnsi="Arial" w:cs="Arial"/>
          <w:color w:val="000000"/>
        </w:rPr>
        <w:t xml:space="preserve"> i juntament amb l’equip docent treballem conjuntament per motivar l’alumnat en la importància de treballar en un espai net i saludable, lliure de soroll, de brutícia, d’olors,.... Aquest projecte ha estat elaborat per reeduca</w:t>
      </w:r>
      <w:r>
        <w:rPr>
          <w:rFonts w:ascii="Arial" w:eastAsia="Arial" w:hAnsi="Arial" w:cs="Arial"/>
          <w:color w:val="000000"/>
        </w:rPr>
        <w:t>r l’alumnat en el manteniment del material escolar, i de les instal·lacions en general, així com el saber estar.</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w:t>
      </w:r>
      <w:r>
        <w:rPr>
          <w:rFonts w:ascii="Arial" w:eastAsia="Arial" w:hAnsi="Arial" w:cs="Arial"/>
          <w:b/>
          <w:color w:val="000000"/>
        </w:rPr>
        <w:t>AMPA</w:t>
      </w:r>
      <w:r>
        <w:rPr>
          <w:rFonts w:ascii="Arial" w:eastAsia="Arial" w:hAnsi="Arial" w:cs="Arial"/>
          <w:color w:val="000000"/>
        </w:rPr>
        <w:t xml:space="preserve"> també hi participa organitzant una sortida lúdica a final de curs per aquelles aules que han complert amb l’objectiu. És una sortida totalment gratuïta per l'alumnat perquè està subvencionada per l’Ajuntament de Cornellà. </w:t>
      </w:r>
    </w:p>
    <w:p w:rsidR="00823CD4" w:rsidRDefault="00823CD4">
      <w:pPr>
        <w:pBdr>
          <w:top w:val="nil"/>
          <w:left w:val="nil"/>
          <w:bottom w:val="nil"/>
          <w:right w:val="nil"/>
          <w:between w:val="nil"/>
        </w:pBdr>
        <w:spacing w:line="360" w:lineRule="auto"/>
        <w:jc w:val="both"/>
        <w:rPr>
          <w:rFonts w:ascii="Arial" w:eastAsia="Arial" w:hAnsi="Arial" w:cs="Arial"/>
        </w:rPr>
      </w:pPr>
    </w:p>
    <w:p w:rsidR="00823CD4" w:rsidRDefault="006149D2">
      <w:pPr>
        <w:pStyle w:val="Ttulo4"/>
        <w:numPr>
          <w:ilvl w:val="1"/>
          <w:numId w:val="52"/>
        </w:numPr>
        <w:tabs>
          <w:tab w:val="left" w:pos="1196"/>
        </w:tabs>
        <w:spacing w:line="360" w:lineRule="auto"/>
        <w:jc w:val="both"/>
      </w:pPr>
      <w:bookmarkStart w:id="89" w:name="_heading=h.2fk6b3p" w:colFirst="0" w:colLast="0"/>
      <w:bookmarkEnd w:id="89"/>
      <w:r>
        <w:t>Projecte neteja de patis</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Aquest</w:t>
      </w:r>
      <w:r>
        <w:rPr>
          <w:rFonts w:ascii="Arial" w:eastAsia="Arial" w:hAnsi="Arial" w:cs="Arial"/>
          <w:color w:val="000000"/>
        </w:rPr>
        <w:t xml:space="preserve"> projecte, com el seu nom indica, consisteix en una neteja dels patis del centre per part de l'alumnat.</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Es un projecte que neix de la necessitat de mantenir els patis nets i de reeducar als alumnes en la utilització dels contenidors propis de cada residu. </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funcionament d’aquest projecte consisteix en que cada grup classe baixa al pati a fer la neteja de dos a tres cops l’any amb el professorat de matèria pertinent. Els torns s’organitzen en un calendari.</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52"/>
        </w:numPr>
        <w:tabs>
          <w:tab w:val="left" w:pos="1196"/>
        </w:tabs>
        <w:spacing w:line="360" w:lineRule="auto"/>
        <w:jc w:val="both"/>
      </w:pPr>
      <w:bookmarkStart w:id="90" w:name="_heading=h.upglbi" w:colFirst="0" w:colLast="0"/>
      <w:bookmarkEnd w:id="90"/>
      <w:r>
        <w:t>Prevenció de riscos</w:t>
      </w:r>
    </w:p>
    <w:p w:rsidR="00823CD4" w:rsidRDefault="006149D2">
      <w:pPr>
        <w:pBdr>
          <w:top w:val="nil"/>
          <w:left w:val="nil"/>
          <w:bottom w:val="nil"/>
          <w:right w:val="nil"/>
          <w:between w:val="nil"/>
        </w:pBdr>
        <w:tabs>
          <w:tab w:val="center" w:pos="8504"/>
        </w:tabs>
        <w:spacing w:before="120" w:line="360" w:lineRule="auto"/>
        <w:jc w:val="both"/>
        <w:rPr>
          <w:rFonts w:ascii="Arial" w:eastAsia="Arial" w:hAnsi="Arial" w:cs="Arial"/>
          <w:color w:val="000000"/>
        </w:rPr>
      </w:pPr>
      <w:r>
        <w:rPr>
          <w:rFonts w:ascii="Arial" w:eastAsia="Arial" w:hAnsi="Arial" w:cs="Arial"/>
          <w:color w:val="000000"/>
        </w:rPr>
        <w:t>El Procés-Q-410-T-38-ET, gest</w:t>
      </w:r>
      <w:r>
        <w:rPr>
          <w:rFonts w:ascii="Arial" w:eastAsia="Arial" w:hAnsi="Arial" w:cs="Arial"/>
          <w:color w:val="000000"/>
        </w:rPr>
        <w:t>ió de la prevenció de riscos, estableix com s’han de prevenir i controlar els riscos laborals de les activitats que es desenvolupen a l’Institut. La finalitat d’aquestes activitats és desenvolupar en els nois i noies la cultura preventiva, inculcant-los hà</w:t>
      </w:r>
      <w:r>
        <w:rPr>
          <w:rFonts w:ascii="Arial" w:eastAsia="Arial" w:hAnsi="Arial" w:cs="Arial"/>
          <w:color w:val="000000"/>
        </w:rPr>
        <w:t xml:space="preserve">bits i mètodes de treball segurs. Es tracta, doncs, de fomentar l’adquisició d’hàbits i d’actituds que permetin a l’alumnat, en qualsevol </w:t>
      </w:r>
      <w:r>
        <w:rPr>
          <w:rFonts w:ascii="Arial" w:eastAsia="Arial" w:hAnsi="Arial" w:cs="Arial"/>
          <w:color w:val="000000"/>
        </w:rPr>
        <w:lastRenderedPageBreak/>
        <w:t>moment, identificar situacions de perill i posar en joc els recursos necessaris per tal d’evitar-ne les conseqüències.</w:t>
      </w:r>
      <w:r>
        <w:rPr>
          <w:rFonts w:ascii="Arial" w:eastAsia="Arial" w:hAnsi="Arial" w:cs="Arial"/>
          <w:color w:val="000000"/>
        </w:rPr>
        <w:t xml:space="preserve"> Perquè això sigui possible, cal assolir els objectius següents: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p w:rsidR="00823CD4" w:rsidRDefault="006149D2">
      <w:pPr>
        <w:numPr>
          <w:ilvl w:val="0"/>
          <w:numId w:val="33"/>
        </w:numPr>
        <w:pBdr>
          <w:top w:val="nil"/>
          <w:left w:val="nil"/>
          <w:bottom w:val="nil"/>
          <w:right w:val="nil"/>
          <w:between w:val="nil"/>
        </w:pBdr>
        <w:tabs>
          <w:tab w:val="left" w:pos="1917"/>
          <w:tab w:val="center" w:pos="8504"/>
        </w:tabs>
        <w:spacing w:line="360" w:lineRule="auto"/>
        <w:jc w:val="both"/>
        <w:rPr>
          <w:rFonts w:ascii="Arial" w:eastAsia="Arial" w:hAnsi="Arial" w:cs="Arial"/>
          <w:color w:val="000000"/>
        </w:rPr>
      </w:pPr>
      <w:r>
        <w:rPr>
          <w:rFonts w:ascii="Arial" w:eastAsia="Arial" w:hAnsi="Arial" w:cs="Arial"/>
          <w:color w:val="000000"/>
        </w:rPr>
        <w:t>Conscienciar l’alumnat que els accidents, malalties i altres problemes de salut no són casuals, que es poden evitar amb l’esforç de tothom.</w:t>
      </w:r>
    </w:p>
    <w:p w:rsidR="00823CD4" w:rsidRDefault="006149D2">
      <w:pPr>
        <w:numPr>
          <w:ilvl w:val="0"/>
          <w:numId w:val="33"/>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t>Desenvolupar la capacitat d’observació i d’identificació dels perills, fent possible que, davant d’un perill, s’actuï de manera intuïtiva i automàtica.</w:t>
      </w:r>
    </w:p>
    <w:p w:rsidR="00823CD4" w:rsidRDefault="006149D2">
      <w:pPr>
        <w:numPr>
          <w:ilvl w:val="0"/>
          <w:numId w:val="33"/>
        </w:numPr>
        <w:pBdr>
          <w:top w:val="nil"/>
          <w:left w:val="nil"/>
          <w:bottom w:val="nil"/>
          <w:right w:val="nil"/>
          <w:between w:val="nil"/>
        </w:pBdr>
        <w:tabs>
          <w:tab w:val="left" w:pos="1917"/>
        </w:tabs>
        <w:spacing w:line="360" w:lineRule="auto"/>
        <w:jc w:val="both"/>
        <w:rPr>
          <w:rFonts w:ascii="Arial" w:eastAsia="Arial" w:hAnsi="Arial" w:cs="Arial"/>
          <w:color w:val="000000"/>
        </w:rPr>
      </w:pPr>
      <w:r>
        <w:rPr>
          <w:rFonts w:ascii="Arial" w:eastAsia="Arial" w:hAnsi="Arial" w:cs="Arial"/>
          <w:color w:val="000000"/>
        </w:rPr>
        <w:t xml:space="preserve">Identificar els perills que poden trobar en el seu entorn (al carrer, a casa, a l’escola), ja sigui per </w:t>
      </w:r>
      <w:r>
        <w:rPr>
          <w:rFonts w:ascii="Arial" w:eastAsia="Arial" w:hAnsi="Arial" w:cs="Arial"/>
          <w:color w:val="000000"/>
        </w:rPr>
        <w:t>les característiques del medi o bé per les derivades de les pròpies accions i/o omissions, i saber com evitar-los.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4"/>
        <w:numPr>
          <w:ilvl w:val="1"/>
          <w:numId w:val="52"/>
        </w:numPr>
        <w:tabs>
          <w:tab w:val="left" w:pos="1196"/>
        </w:tabs>
        <w:spacing w:line="360" w:lineRule="auto"/>
        <w:jc w:val="both"/>
      </w:pPr>
      <w:bookmarkStart w:id="91" w:name="_heading=h.3ep43zb" w:colFirst="0" w:colLast="0"/>
      <w:bookmarkEnd w:id="91"/>
      <w:r>
        <w:t>Treball per projectes - DIO</w:t>
      </w:r>
    </w:p>
    <w:p w:rsidR="00823CD4" w:rsidRDefault="006149D2">
      <w:pPr>
        <w:pBdr>
          <w:top w:val="nil"/>
          <w:left w:val="nil"/>
          <w:bottom w:val="nil"/>
          <w:right w:val="nil"/>
          <w:between w:val="nil"/>
        </w:pBdr>
        <w:spacing w:before="120" w:line="360" w:lineRule="auto"/>
        <w:jc w:val="both"/>
        <w:rPr>
          <w:rFonts w:ascii="Arial" w:eastAsia="Arial" w:hAnsi="Arial" w:cs="Arial"/>
          <w:color w:val="000000"/>
        </w:rPr>
      </w:pPr>
      <w:r>
        <w:rPr>
          <w:rFonts w:ascii="Arial" w:eastAsia="Arial" w:hAnsi="Arial" w:cs="Arial"/>
          <w:color w:val="000000"/>
        </w:rPr>
        <w:t>El treball per projectes pretén incorporar metodologies d'enfocament global i l'aprenentatge basat en problemes de manera progressiva.</w:t>
      </w:r>
    </w:p>
    <w:p w:rsidR="00823CD4" w:rsidRDefault="00823CD4">
      <w:pPr>
        <w:pBdr>
          <w:top w:val="nil"/>
          <w:left w:val="nil"/>
          <w:bottom w:val="nil"/>
          <w:right w:val="nil"/>
          <w:between w:val="nil"/>
        </w:pBdr>
        <w:spacing w:before="4" w:line="360" w:lineRule="auto"/>
        <w:jc w:val="both"/>
        <w:rPr>
          <w:rFonts w:ascii="Arial" w:eastAsia="Arial" w:hAnsi="Arial" w:cs="Arial"/>
          <w:color w:val="000000"/>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nostre institut, seguint amb el compromís d’oferir un aprenentatge competencial al seu alumnat, aposta per implementa</w:t>
      </w:r>
      <w:r>
        <w:rPr>
          <w:rFonts w:ascii="Arial" w:eastAsia="Arial" w:hAnsi="Arial" w:cs="Arial"/>
          <w:color w:val="000000"/>
        </w:rPr>
        <w:t>r la metodologia del treball per projectes a la secundària.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nostre objectiu és seguir apostant per aquesta metodologia i incrementar la presència de projectes globalitzats en tots els nivells perquè, almenys, en tinguem un per trimestre.</w:t>
      </w:r>
    </w:p>
    <w:p w:rsidR="00823CD4" w:rsidRDefault="00823CD4">
      <w:pPr>
        <w:pBdr>
          <w:top w:val="nil"/>
          <w:left w:val="nil"/>
          <w:bottom w:val="nil"/>
          <w:right w:val="nil"/>
          <w:between w:val="nil"/>
        </w:pBdr>
        <w:spacing w:line="360" w:lineRule="auto"/>
        <w:jc w:val="both"/>
        <w:rPr>
          <w:rFonts w:ascii="Arial" w:eastAsia="Arial" w:hAnsi="Arial" w:cs="Arial"/>
          <w:color w:val="000000"/>
          <w:u w:val="single"/>
        </w:rPr>
      </w:pP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u w:val="single"/>
        </w:rPr>
        <w:t>Aportacions de</w:t>
      </w:r>
      <w:r>
        <w:rPr>
          <w:rFonts w:ascii="Arial" w:eastAsia="Arial" w:hAnsi="Arial" w:cs="Arial"/>
          <w:color w:val="000000"/>
          <w:u w:val="single"/>
        </w:rPr>
        <w:t xml:space="preserve"> la metodologia de treball per projectes (ABP)</w:t>
      </w:r>
    </w:p>
    <w:p w:rsidR="00823CD4" w:rsidRDefault="006149D2">
      <w:pPr>
        <w:widowControl w:val="0"/>
        <w:numPr>
          <w:ilvl w:val="0"/>
          <w:numId w:val="3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Afrontar el procés d’aprenentatge des d’un punt de vista globalitzat per fomentar les interconnexions entre diferents àrees de coneixement (desapareixen les matèries i treballem de forma global).</w:t>
      </w:r>
    </w:p>
    <w:p w:rsidR="00823CD4" w:rsidRDefault="006149D2">
      <w:pPr>
        <w:widowControl w:val="0"/>
        <w:numPr>
          <w:ilvl w:val="0"/>
          <w:numId w:val="3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Potenciar el treball cooperatiu i </w:t>
      </w:r>
      <w:proofErr w:type="spellStart"/>
      <w:r>
        <w:rPr>
          <w:rFonts w:ascii="Arial" w:eastAsia="Arial" w:hAnsi="Arial" w:cs="Arial"/>
          <w:color w:val="000000"/>
        </w:rPr>
        <w:t>col·laboratiu</w:t>
      </w:r>
      <w:proofErr w:type="spellEnd"/>
      <w:r>
        <w:rPr>
          <w:rFonts w:ascii="Arial" w:eastAsia="Arial" w:hAnsi="Arial" w:cs="Arial"/>
          <w:color w:val="000000"/>
        </w:rPr>
        <w:t xml:space="preserve"> entre els membres del grup per poder donar resposta a la problemàtica plantejada. Es fomenten valors com la solidaritat, la tolerància, la responsabilitat envers el grup, i estableix les bases per enfortir le</w:t>
      </w:r>
      <w:r>
        <w:rPr>
          <w:rFonts w:ascii="Arial" w:eastAsia="Arial" w:hAnsi="Arial" w:cs="Arial"/>
          <w:color w:val="000000"/>
        </w:rPr>
        <w:t>s relacions socials entre l’alumnat i amb el professorat.</w:t>
      </w:r>
    </w:p>
    <w:p w:rsidR="00823CD4" w:rsidRDefault="006149D2">
      <w:pPr>
        <w:widowControl w:val="0"/>
        <w:numPr>
          <w:ilvl w:val="0"/>
          <w:numId w:val="3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Aplicar el mètode científic: a partir d’un problema els alumnes han de formular les seves hipòtesis i contrastar-les.</w:t>
      </w:r>
    </w:p>
    <w:p w:rsidR="00823CD4" w:rsidRDefault="006149D2">
      <w:pPr>
        <w:widowControl w:val="0"/>
        <w:numPr>
          <w:ilvl w:val="0"/>
          <w:numId w:val="3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Potenciar l’avaluació formadora mitjançant la qual fomentem la reflexió entre l’alumnat sobre el seu procés d’aprenentatge.</w:t>
      </w:r>
    </w:p>
    <w:p w:rsidR="00823CD4" w:rsidRDefault="006149D2">
      <w:pPr>
        <w:widowControl w:val="0"/>
        <w:numPr>
          <w:ilvl w:val="0"/>
          <w:numId w:val="3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Afavorir l’atenció a la diversitat que tenim a les nostres aules gràcies a la flexibilitat en els ritmes de treball o en la varietat</w:t>
      </w:r>
      <w:r>
        <w:rPr>
          <w:rFonts w:ascii="Arial" w:eastAsia="Arial" w:hAnsi="Arial" w:cs="Arial"/>
          <w:color w:val="000000"/>
        </w:rPr>
        <w:t xml:space="preserve"> de presentar el coneixement en diferents formats.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Projectes del curs 2</w:t>
      </w:r>
      <w:r>
        <w:rPr>
          <w:rFonts w:ascii="Arial" w:eastAsia="Arial" w:hAnsi="Arial" w:cs="Arial"/>
          <w:b/>
        </w:rPr>
        <w:t>3</w:t>
      </w:r>
      <w:r>
        <w:rPr>
          <w:rFonts w:ascii="Arial" w:eastAsia="Arial" w:hAnsi="Arial" w:cs="Arial"/>
          <w:b/>
          <w:color w:val="000000"/>
        </w:rPr>
        <w:t>-2</w:t>
      </w:r>
      <w:r>
        <w:rPr>
          <w:rFonts w:ascii="Arial" w:eastAsia="Arial" w:hAnsi="Arial" w:cs="Arial"/>
          <w:b/>
        </w:rPr>
        <w:t>4</w:t>
      </w:r>
      <w:r>
        <w:rPr>
          <w:rFonts w:ascii="Arial" w:eastAsia="Arial" w:hAnsi="Arial" w:cs="Arial"/>
          <w:b/>
          <w:color w:val="000000"/>
        </w:rPr>
        <w:t>:</w:t>
      </w:r>
    </w:p>
    <w:tbl>
      <w:tblPr>
        <w:tblStyle w:val="af6"/>
        <w:tblW w:w="9439" w:type="dxa"/>
        <w:tblInd w:w="-180" w:type="dxa"/>
        <w:tblLayout w:type="fixed"/>
        <w:tblLook w:val="0000" w:firstRow="0" w:lastRow="0" w:firstColumn="0" w:lastColumn="0" w:noHBand="0" w:noVBand="0"/>
      </w:tblPr>
      <w:tblGrid>
        <w:gridCol w:w="2184"/>
        <w:gridCol w:w="2184"/>
        <w:gridCol w:w="2184"/>
        <w:gridCol w:w="2887"/>
      </w:tblGrid>
      <w:tr w:rsidR="00823CD4" w:rsidTr="00763CC3">
        <w:trPr>
          <w:trHeight w:val="315"/>
          <w:tblHeader/>
        </w:trPr>
        <w:tc>
          <w:tcPr>
            <w:tcW w:w="218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1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Primer trimestre</w:t>
            </w:r>
          </w:p>
        </w:tc>
        <w:tc>
          <w:tcPr>
            <w:tcW w:w="21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Segon trimestre</w:t>
            </w:r>
          </w:p>
        </w:tc>
        <w:tc>
          <w:tcPr>
            <w:tcW w:w="28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Tercer trimestre</w:t>
            </w:r>
          </w:p>
        </w:tc>
      </w:tr>
      <w:tr w:rsidR="00823CD4" w:rsidTr="00763CC3">
        <w:trPr>
          <w:trHeight w:val="315"/>
        </w:trPr>
        <w:tc>
          <w:tcPr>
            <w:tcW w:w="21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PRIMER ESO</w:t>
            </w: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BENVINGUDA AL CENTRE/Bones pràctiques</w:t>
            </w:r>
            <w:r>
              <w:rPr>
                <w:rFonts w:ascii="Arial" w:eastAsia="Arial" w:hAnsi="Arial" w:cs="Arial"/>
                <w:color w:val="000000"/>
              </w:rPr>
              <w:br/>
            </w: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8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PROJECTE LA TERRA</w:t>
            </w:r>
            <w:r>
              <w:rPr>
                <w:rFonts w:ascii="Arial" w:eastAsia="Arial" w:hAnsi="Arial" w:cs="Arial"/>
                <w:color w:val="000000"/>
              </w:rPr>
              <w:t xml:space="preserve"> </w:t>
            </w:r>
            <w:r>
              <w:rPr>
                <w:rFonts w:ascii="Arial" w:eastAsia="Arial" w:hAnsi="Arial" w:cs="Arial"/>
                <w:color w:val="000000"/>
              </w:rPr>
              <w:br/>
            </w:r>
            <w:r>
              <w:rPr>
                <w:rFonts w:ascii="Arial" w:eastAsia="Arial" w:hAnsi="Arial" w:cs="Arial"/>
                <w:i/>
                <w:color w:val="000000"/>
              </w:rPr>
              <w:t>C. SOCIALS/NATURALS. Música, Tecnologia</w:t>
            </w:r>
            <w:r>
              <w:rPr>
                <w:rFonts w:ascii="Arial" w:eastAsia="Arial" w:hAnsi="Arial" w:cs="Arial"/>
                <w:i/>
              </w:rPr>
              <w:t xml:space="preserve">, Català. </w:t>
            </w:r>
            <w:r>
              <w:rPr>
                <w:rFonts w:ascii="Arial" w:eastAsia="Arial" w:hAnsi="Arial" w:cs="Arial"/>
                <w:i/>
                <w:color w:val="000000"/>
              </w:rPr>
              <w:t>Definir departaments</w:t>
            </w:r>
          </w:p>
        </w:tc>
      </w:tr>
      <w:tr w:rsidR="00823CD4" w:rsidTr="00763CC3">
        <w:trPr>
          <w:trHeight w:val="315"/>
        </w:trPr>
        <w:tc>
          <w:tcPr>
            <w:tcW w:w="21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SEGON ESO</w:t>
            </w: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8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GREEN ENERGY</w:t>
            </w:r>
            <w:r>
              <w:rPr>
                <w:rFonts w:ascii="Arial" w:eastAsia="Arial" w:hAnsi="Arial" w:cs="Arial"/>
                <w:b/>
                <w:color w:val="000000"/>
              </w:rPr>
              <w:br/>
            </w:r>
            <w:proofErr w:type="spellStart"/>
            <w:r>
              <w:rPr>
                <w:rFonts w:ascii="Arial" w:eastAsia="Arial" w:hAnsi="Arial" w:cs="Arial"/>
                <w:color w:val="000000"/>
              </w:rPr>
              <w:t>C.Naturals</w:t>
            </w:r>
            <w:proofErr w:type="spellEnd"/>
            <w:r>
              <w:rPr>
                <w:rFonts w:ascii="Arial" w:eastAsia="Arial" w:hAnsi="Arial" w:cs="Arial"/>
                <w:color w:val="000000"/>
              </w:rPr>
              <w:t>, Tecnologia, Anglès</w:t>
            </w:r>
          </w:p>
        </w:tc>
      </w:tr>
      <w:tr w:rsidR="00823CD4" w:rsidTr="00763CC3">
        <w:trPr>
          <w:trHeight w:val="315"/>
        </w:trPr>
        <w:tc>
          <w:tcPr>
            <w:tcW w:w="21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TERCER ESO</w:t>
            </w: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823CD4">
            <w:pPr>
              <w:pBdr>
                <w:top w:val="nil"/>
                <w:left w:val="nil"/>
                <w:bottom w:val="nil"/>
                <w:right w:val="nil"/>
                <w:between w:val="nil"/>
              </w:pBdr>
              <w:spacing w:line="360" w:lineRule="auto"/>
              <w:jc w:val="both"/>
              <w:rPr>
                <w:rFonts w:ascii="Arial" w:eastAsia="Arial" w:hAnsi="Arial" w:cs="Arial"/>
                <w:color w:val="000000"/>
              </w:rPr>
            </w:pP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TECA SANA </w:t>
            </w:r>
            <w:r>
              <w:rPr>
                <w:rFonts w:ascii="Arial" w:eastAsia="Arial" w:hAnsi="Arial" w:cs="Arial"/>
                <w:b/>
                <w:color w:val="000000"/>
              </w:rPr>
              <w:br/>
            </w:r>
            <w:r>
              <w:rPr>
                <w:rFonts w:ascii="Arial" w:eastAsia="Arial" w:hAnsi="Arial" w:cs="Arial"/>
                <w:color w:val="000000"/>
              </w:rPr>
              <w:t xml:space="preserve">C.SOCIALS, </w:t>
            </w:r>
            <w:proofErr w:type="spellStart"/>
            <w:r>
              <w:rPr>
                <w:rFonts w:ascii="Arial" w:eastAsia="Arial" w:hAnsi="Arial" w:cs="Arial"/>
                <w:color w:val="000000"/>
              </w:rPr>
              <w:t>C.Naturals</w:t>
            </w:r>
            <w:proofErr w:type="spellEnd"/>
            <w:r>
              <w:rPr>
                <w:rFonts w:ascii="Arial" w:eastAsia="Arial" w:hAnsi="Arial" w:cs="Arial"/>
                <w:color w:val="000000"/>
              </w:rPr>
              <w:t xml:space="preserve"> (Bio),</w:t>
            </w:r>
            <w:proofErr w:type="spellStart"/>
            <w:r>
              <w:rPr>
                <w:rFonts w:ascii="Arial" w:eastAsia="Arial" w:hAnsi="Arial" w:cs="Arial"/>
                <w:color w:val="000000"/>
              </w:rPr>
              <w:t>E.Física</w:t>
            </w:r>
            <w:proofErr w:type="spellEnd"/>
            <w:r>
              <w:rPr>
                <w:rFonts w:ascii="Arial" w:eastAsia="Arial" w:hAnsi="Arial" w:cs="Arial"/>
                <w:color w:val="000000"/>
              </w:rPr>
              <w:t>, Català, Castellà</w:t>
            </w:r>
          </w:p>
        </w:tc>
        <w:tc>
          <w:tcPr>
            <w:tcW w:w="28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CORNELLÀ SOSTENIBLE (treball </w:t>
            </w:r>
            <w:proofErr w:type="spellStart"/>
            <w:r>
              <w:rPr>
                <w:rFonts w:ascii="Arial" w:eastAsia="Arial" w:hAnsi="Arial" w:cs="Arial"/>
                <w:b/>
                <w:color w:val="000000"/>
              </w:rPr>
              <w:t>interdisciplinar</w:t>
            </w:r>
            <w:proofErr w:type="spellEnd"/>
            <w:r>
              <w:rPr>
                <w:rFonts w:ascii="Arial" w:eastAsia="Arial" w:hAnsi="Arial" w:cs="Arial"/>
                <w:b/>
                <w:color w:val="000000"/>
              </w:rPr>
              <w:t xml:space="preserve"> )</w:t>
            </w:r>
          </w:p>
        </w:tc>
      </w:tr>
      <w:tr w:rsidR="00823CD4" w:rsidTr="00763CC3">
        <w:trPr>
          <w:trHeight w:val="315"/>
        </w:trPr>
        <w:tc>
          <w:tcPr>
            <w:tcW w:w="21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QUART ESO</w:t>
            </w: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REVOLUCIÓ</w:t>
            </w:r>
            <w:r>
              <w:rPr>
                <w:rFonts w:ascii="Arial" w:eastAsia="Arial" w:hAnsi="Arial" w:cs="Arial"/>
                <w:color w:val="000000"/>
              </w:rPr>
              <w:br/>
            </w:r>
            <w:proofErr w:type="spellStart"/>
            <w:r>
              <w:rPr>
                <w:rFonts w:ascii="Arial" w:eastAsia="Arial" w:hAnsi="Arial" w:cs="Arial"/>
                <w:color w:val="000000"/>
              </w:rPr>
              <w:t>C.SOCIALSE.Físca</w:t>
            </w:r>
            <w:proofErr w:type="spellEnd"/>
            <w:r>
              <w:rPr>
                <w:rFonts w:ascii="Arial" w:eastAsia="Arial" w:hAnsi="Arial" w:cs="Arial"/>
                <w:color w:val="000000"/>
              </w:rPr>
              <w:t>/Anglès/català</w:t>
            </w:r>
          </w:p>
        </w:tc>
        <w:tc>
          <w:tcPr>
            <w:tcW w:w="21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THIS IS UK</w:t>
            </w:r>
            <w:r>
              <w:rPr>
                <w:rFonts w:ascii="Arial" w:eastAsia="Arial" w:hAnsi="Arial" w:cs="Arial"/>
                <w:color w:val="000000"/>
              </w:rPr>
              <w:br/>
              <w:t>C.SOCIALS/Matemàtiques/Anglès</w:t>
            </w:r>
          </w:p>
        </w:tc>
        <w:tc>
          <w:tcPr>
            <w:tcW w:w="28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Fes-te sentir a Ritme de Rap</w:t>
            </w:r>
            <w:r>
              <w:rPr>
                <w:rFonts w:ascii="Arial" w:eastAsia="Arial" w:hAnsi="Arial" w:cs="Arial"/>
                <w:color w:val="000000"/>
              </w:rPr>
              <w:t xml:space="preserve"> </w:t>
            </w:r>
            <w:proofErr w:type="spellStart"/>
            <w:r>
              <w:rPr>
                <w:rFonts w:ascii="Arial" w:eastAsia="Arial" w:hAnsi="Arial" w:cs="Arial"/>
                <w:color w:val="000000"/>
              </w:rPr>
              <w:t>ccss</w:t>
            </w:r>
            <w:proofErr w:type="spellEnd"/>
            <w:r>
              <w:rPr>
                <w:rFonts w:ascii="Arial" w:eastAsia="Arial" w:hAnsi="Arial" w:cs="Arial"/>
                <w:color w:val="000000"/>
              </w:rPr>
              <w:t>/</w:t>
            </w:r>
            <w:proofErr w:type="spellStart"/>
            <w:r>
              <w:rPr>
                <w:rFonts w:ascii="Arial" w:eastAsia="Arial" w:hAnsi="Arial" w:cs="Arial"/>
                <w:color w:val="000000"/>
              </w:rPr>
              <w:t>ef</w:t>
            </w:r>
            <w:proofErr w:type="spellEnd"/>
            <w:r>
              <w:rPr>
                <w:rFonts w:ascii="Arial" w:eastAsia="Arial" w:hAnsi="Arial" w:cs="Arial"/>
                <w:color w:val="000000"/>
              </w:rPr>
              <w:t>/castellà/català</w:t>
            </w:r>
          </w:p>
        </w:tc>
      </w:tr>
    </w:tbl>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3"/>
        <w:numPr>
          <w:ilvl w:val="0"/>
          <w:numId w:val="46"/>
        </w:numPr>
        <w:spacing w:before="5" w:line="360" w:lineRule="auto"/>
        <w:jc w:val="both"/>
      </w:pPr>
      <w:bookmarkStart w:id="92" w:name="_heading=h.1tuee74" w:colFirst="0" w:colLast="0"/>
      <w:bookmarkEnd w:id="92"/>
      <w:r>
        <w:t xml:space="preserve">CRITERIS D’UTILITZACIÓ DELS ESPAIS I RECURSOS </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L’escola disposa d’una pista poliesportiva i un gimnàs per Educació Física, una aula d’idiomes per Llengües Estrangeres, d’una aula d’informàtica, una aula- matèria per </w:t>
      </w:r>
      <w:r>
        <w:rPr>
          <w:rFonts w:ascii="Arial" w:eastAsia="Arial" w:hAnsi="Arial" w:cs="Arial"/>
          <w:color w:val="000000"/>
        </w:rPr>
        <w:lastRenderedPageBreak/>
        <w:t>Ciències Socials, una aula de visual i plàstica, una aula de música, un laboratori de B</w:t>
      </w:r>
      <w:r>
        <w:rPr>
          <w:rFonts w:ascii="Arial" w:eastAsia="Arial" w:hAnsi="Arial" w:cs="Arial"/>
          <w:color w:val="000000"/>
        </w:rPr>
        <w:t>iologia i Geologia, un laboratori de Física i Química i dues aules de Tecnologia.</w:t>
      </w:r>
    </w:p>
    <w:p w:rsidR="00823CD4" w:rsidRDefault="006149D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Els criteris d’utilització d’aquests espais i recursos està determinat pels criteris generals del Projecte Curricular d’ESO/Batxillerat, les necessitats de recursos definides</w:t>
      </w:r>
      <w:r>
        <w:rPr>
          <w:rFonts w:ascii="Arial" w:eastAsia="Arial" w:hAnsi="Arial" w:cs="Arial"/>
          <w:color w:val="000000"/>
        </w:rPr>
        <w:t xml:space="preserve"> en les programacions de les matèries i els criteris de realització d’horaris.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pStyle w:val="Ttulo3"/>
        <w:numPr>
          <w:ilvl w:val="0"/>
          <w:numId w:val="46"/>
        </w:numPr>
        <w:spacing w:before="5" w:line="360" w:lineRule="auto"/>
        <w:jc w:val="both"/>
      </w:pPr>
      <w:bookmarkStart w:id="93" w:name="_heading=h.4du1wux" w:colFirst="0" w:colLast="0"/>
      <w:bookmarkEnd w:id="93"/>
      <w:r>
        <w:t>AVALUACIÓ DELS PROCESSOS D’ENSENYAMENT-APRENENTATGE</w:t>
      </w:r>
    </w:p>
    <w:p w:rsidR="00823CD4" w:rsidRDefault="006149D2">
      <w:pPr>
        <w:pBdr>
          <w:top w:val="nil"/>
          <w:left w:val="nil"/>
          <w:bottom w:val="nil"/>
          <w:right w:val="nil"/>
          <w:between w:val="nil"/>
        </w:pBdr>
        <w:tabs>
          <w:tab w:val="center" w:pos="8504"/>
        </w:tabs>
        <w:spacing w:line="360" w:lineRule="auto"/>
        <w:jc w:val="both"/>
        <w:rPr>
          <w:rFonts w:ascii="Arial" w:eastAsia="Arial" w:hAnsi="Arial" w:cs="Arial"/>
          <w:color w:val="000000"/>
        </w:rPr>
      </w:pPr>
      <w:r>
        <w:rPr>
          <w:rFonts w:ascii="Arial" w:eastAsia="Arial" w:hAnsi="Arial" w:cs="Arial"/>
          <w:color w:val="000000"/>
        </w:rPr>
        <w:t>El/la Coordinador/a Pedagògic/a mesura el procés d'ensenyament-aprenentatge a final de curs. Per què el procés sigui de qual</w:t>
      </w:r>
      <w:r>
        <w:rPr>
          <w:rFonts w:ascii="Arial" w:eastAsia="Arial" w:hAnsi="Arial" w:cs="Arial"/>
          <w:color w:val="000000"/>
        </w:rPr>
        <w:t>itat s'han de complir els següents paràmetres:</w:t>
      </w:r>
    </w:p>
    <w:p w:rsidR="00823CD4" w:rsidRDefault="00823CD4">
      <w:pPr>
        <w:pBdr>
          <w:top w:val="nil"/>
          <w:left w:val="nil"/>
          <w:bottom w:val="nil"/>
          <w:right w:val="nil"/>
          <w:between w:val="nil"/>
        </w:pBdr>
        <w:spacing w:line="360" w:lineRule="auto"/>
        <w:jc w:val="both"/>
        <w:rPr>
          <w:rFonts w:ascii="Arial" w:eastAsia="Arial" w:hAnsi="Arial" w:cs="Arial"/>
          <w:color w:val="000000"/>
        </w:rPr>
      </w:pP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 xml:space="preserve">Els alumnes avaluats en </w:t>
      </w:r>
      <w:r>
        <w:rPr>
          <w:rFonts w:ascii="Arial" w:eastAsia="Arial" w:hAnsi="Arial" w:cs="Arial"/>
        </w:rPr>
        <w:t>l'últim</w:t>
      </w:r>
      <w:r>
        <w:rPr>
          <w:rFonts w:ascii="Arial" w:eastAsia="Arial" w:hAnsi="Arial" w:cs="Arial"/>
          <w:color w:val="000000"/>
        </w:rPr>
        <w:t xml:space="preserve"> curs de l'ESO (4rt) superaran l’etapa en un 80% o més respecte dels alumnes que acaben l’etapa.</w:t>
      </w:r>
    </w:p>
    <w:p w:rsidR="00823CD4" w:rsidRDefault="006149D2">
      <w:pPr>
        <w:numPr>
          <w:ilvl w:val="0"/>
          <w:numId w:val="37"/>
        </w:numPr>
        <w:pBdr>
          <w:top w:val="nil"/>
          <w:left w:val="nil"/>
          <w:bottom w:val="nil"/>
          <w:right w:val="nil"/>
          <w:between w:val="nil"/>
        </w:pBdr>
        <w:tabs>
          <w:tab w:val="left" w:pos="836"/>
          <w:tab w:val="left" w:pos="837"/>
        </w:tabs>
        <w:spacing w:before="8" w:line="360" w:lineRule="auto"/>
        <w:jc w:val="both"/>
        <w:rPr>
          <w:rFonts w:ascii="Arial" w:eastAsia="Arial" w:hAnsi="Arial" w:cs="Arial"/>
          <w:color w:val="000000"/>
        </w:rPr>
      </w:pPr>
      <w:r>
        <w:rPr>
          <w:rFonts w:ascii="Arial" w:eastAsia="Arial" w:hAnsi="Arial" w:cs="Arial"/>
          <w:color w:val="000000"/>
        </w:rPr>
        <w:t xml:space="preserve">Els alumnes matriculats en </w:t>
      </w:r>
      <w:r>
        <w:rPr>
          <w:rFonts w:ascii="Arial" w:eastAsia="Arial" w:hAnsi="Arial" w:cs="Arial"/>
        </w:rPr>
        <w:t>l'últim</w:t>
      </w:r>
      <w:r>
        <w:rPr>
          <w:rFonts w:ascii="Arial" w:eastAsia="Arial" w:hAnsi="Arial" w:cs="Arial"/>
          <w:color w:val="000000"/>
        </w:rPr>
        <w:t xml:space="preserve"> curs de Batxillerat (2n) superaran l’etapa en un 76% o més respecte dels alumnes que acaben l’etapa.</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El percentatge d’alumnes de l’ESO i Batxillerat que falten a més d’un 10% de les hores de classe sigui igual o  menys del 7% dels alumnes.</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Els alumnes pre</w:t>
      </w:r>
      <w:r>
        <w:rPr>
          <w:rFonts w:ascii="Arial" w:eastAsia="Arial" w:hAnsi="Arial" w:cs="Arial"/>
          <w:color w:val="000000"/>
        </w:rPr>
        <w:t>sentats a les proves de Selectivitat aprovaran en un 90% com a mínim.</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Que a les enquestes de satisfacció dels alumnes de 4 ESO, la resposta a la pregunta 1.1 de l’imprès Q-800-T-27-00 sigui superior a 7/10.</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Que a les enquestes de satisfacció dels alumnes d</w:t>
      </w:r>
      <w:r>
        <w:rPr>
          <w:rFonts w:ascii="Arial" w:eastAsia="Arial" w:hAnsi="Arial" w:cs="Arial"/>
          <w:color w:val="000000"/>
        </w:rPr>
        <w:t>e 2n BTX, la resposta a la pregunta 1.1 de l’imprès Q-800-T-27-00 sigui superior a 7/10.</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Que a les enquestes de satisfacció dels alumnes de CAS, la resposta a la pregunta 1.1 de l’imprès Q-800-T-27-00 sigui superior a 7/10.</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Que a les enquestes de satisfacc</w:t>
      </w:r>
      <w:r>
        <w:rPr>
          <w:rFonts w:ascii="Arial" w:eastAsia="Arial" w:hAnsi="Arial" w:cs="Arial"/>
          <w:color w:val="000000"/>
        </w:rPr>
        <w:t xml:space="preserve">ió sobre el Pla d’Acció </w:t>
      </w:r>
      <w:proofErr w:type="spellStart"/>
      <w:r>
        <w:rPr>
          <w:rFonts w:ascii="Arial" w:eastAsia="Arial" w:hAnsi="Arial" w:cs="Arial"/>
          <w:color w:val="000000"/>
        </w:rPr>
        <w:t>Tutorial</w:t>
      </w:r>
      <w:proofErr w:type="spellEnd"/>
      <w:r>
        <w:rPr>
          <w:rFonts w:ascii="Arial" w:eastAsia="Arial" w:hAnsi="Arial" w:cs="Arial"/>
          <w:color w:val="000000"/>
        </w:rPr>
        <w:t>: IMPRÉS Q-800- T-28 VERSIÓ 00, la mitjana sigui com a mínim un 7/10 tant a les enquestes dels professors com a les dels alumnes.</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El % d’unitats didàctiques impartides a l’ESO Batx. superi el 95%.</w:t>
      </w:r>
    </w:p>
    <w:p w:rsidR="00823CD4" w:rsidRDefault="006149D2">
      <w:pPr>
        <w:numPr>
          <w:ilvl w:val="0"/>
          <w:numId w:val="37"/>
        </w:numPr>
        <w:pBdr>
          <w:top w:val="nil"/>
          <w:left w:val="nil"/>
          <w:bottom w:val="nil"/>
          <w:right w:val="nil"/>
          <w:between w:val="nil"/>
        </w:pBdr>
        <w:tabs>
          <w:tab w:val="left" w:pos="836"/>
          <w:tab w:val="left" w:pos="837"/>
        </w:tabs>
        <w:spacing w:before="1" w:line="360" w:lineRule="auto"/>
        <w:jc w:val="both"/>
        <w:rPr>
          <w:rFonts w:ascii="Arial" w:eastAsia="Arial" w:hAnsi="Arial" w:cs="Arial"/>
          <w:color w:val="000000"/>
        </w:rPr>
      </w:pPr>
      <w:r>
        <w:rPr>
          <w:rFonts w:ascii="Arial" w:eastAsia="Arial" w:hAnsi="Arial" w:cs="Arial"/>
          <w:color w:val="000000"/>
        </w:rPr>
        <w:t>El % d’hores impartides a l</w:t>
      </w:r>
      <w:r>
        <w:rPr>
          <w:rFonts w:ascii="Arial" w:eastAsia="Arial" w:hAnsi="Arial" w:cs="Arial"/>
          <w:color w:val="000000"/>
        </w:rPr>
        <w:t>‘ESO-</w:t>
      </w:r>
      <w:proofErr w:type="spellStart"/>
      <w:r>
        <w:rPr>
          <w:rFonts w:ascii="Arial" w:eastAsia="Arial" w:hAnsi="Arial" w:cs="Arial"/>
          <w:color w:val="000000"/>
        </w:rPr>
        <w:t>Batx</w:t>
      </w:r>
      <w:proofErr w:type="spellEnd"/>
      <w:r>
        <w:rPr>
          <w:rFonts w:ascii="Arial" w:eastAsia="Arial" w:hAnsi="Arial" w:cs="Arial"/>
          <w:color w:val="000000"/>
        </w:rPr>
        <w:t xml:space="preserve"> sobre les planificades sigui superior al 93%.</w:t>
      </w:r>
    </w:p>
    <w:p w:rsidR="00823CD4" w:rsidRDefault="00823CD4">
      <w:pPr>
        <w:pBdr>
          <w:top w:val="nil"/>
          <w:left w:val="nil"/>
          <w:bottom w:val="nil"/>
          <w:right w:val="nil"/>
          <w:between w:val="nil"/>
        </w:pBdr>
        <w:spacing w:before="3" w:line="360" w:lineRule="auto"/>
        <w:jc w:val="both"/>
        <w:rPr>
          <w:rFonts w:ascii="Arial" w:eastAsia="Arial" w:hAnsi="Arial" w:cs="Arial"/>
          <w:color w:val="000000"/>
        </w:rPr>
      </w:pPr>
    </w:p>
    <w:p w:rsidR="00823CD4" w:rsidRDefault="006149D2">
      <w:pPr>
        <w:spacing w:before="1" w:line="360" w:lineRule="auto"/>
        <w:ind w:left="238"/>
        <w:jc w:val="both"/>
        <w:rPr>
          <w:b/>
        </w:rPr>
      </w:pPr>
      <w:r>
        <w:rPr>
          <w:b/>
        </w:rPr>
        <w:t>NOTA: Quan es mesuri el percentatge d'alumnes que han superat o no una etapa no es tindrà en compte els alumnes nouvinguts ni els absentistes.</w:t>
      </w:r>
    </w:p>
    <w:p w:rsidR="00823CD4" w:rsidRDefault="006149D2">
      <w:pPr>
        <w:pBdr>
          <w:top w:val="nil"/>
          <w:left w:val="nil"/>
          <w:bottom w:val="nil"/>
          <w:right w:val="nil"/>
          <w:between w:val="nil"/>
        </w:pBdr>
        <w:spacing w:before="92" w:line="360" w:lineRule="auto"/>
        <w:ind w:left="946"/>
        <w:jc w:val="both"/>
        <w:rPr>
          <w:rFonts w:ascii="Arial" w:eastAsia="Arial" w:hAnsi="Arial" w:cs="Arial"/>
          <w:color w:val="000000"/>
        </w:rPr>
      </w:pPr>
      <w:bookmarkStart w:id="94" w:name="_heading=h.25b2l0r" w:colFirst="0" w:colLast="0"/>
      <w:bookmarkEnd w:id="94"/>
      <w:r>
        <w:rPr>
          <w:rFonts w:ascii="Arial" w:eastAsia="Arial" w:hAnsi="Arial" w:cs="Arial"/>
          <w:color w:val="000000"/>
        </w:rPr>
        <w:t>Els principals indicadors són els següents:</w:t>
      </w:r>
    </w:p>
    <w:p w:rsidR="00823CD4" w:rsidRDefault="00823CD4">
      <w:pPr>
        <w:pBdr>
          <w:top w:val="nil"/>
          <w:left w:val="nil"/>
          <w:bottom w:val="nil"/>
          <w:right w:val="nil"/>
          <w:between w:val="nil"/>
        </w:pBdr>
        <w:spacing w:before="1" w:line="360" w:lineRule="auto"/>
        <w:jc w:val="both"/>
        <w:rPr>
          <w:rFonts w:ascii="Arial" w:eastAsia="Arial" w:hAnsi="Arial" w:cs="Arial"/>
          <w:color w:val="000000"/>
        </w:rPr>
      </w:pPr>
    </w:p>
    <w:tbl>
      <w:tblPr>
        <w:tblStyle w:val="af7"/>
        <w:tblW w:w="9923" w:type="dxa"/>
        <w:tblInd w:w="-459" w:type="dxa"/>
        <w:tblLayout w:type="fixed"/>
        <w:tblLook w:val="0000" w:firstRow="0" w:lastRow="0" w:firstColumn="0" w:lastColumn="0" w:noHBand="0" w:noVBand="0"/>
      </w:tblPr>
      <w:tblGrid>
        <w:gridCol w:w="425"/>
        <w:gridCol w:w="1943"/>
        <w:gridCol w:w="1701"/>
        <w:gridCol w:w="1275"/>
        <w:gridCol w:w="2127"/>
        <w:gridCol w:w="2452"/>
      </w:tblGrid>
      <w:tr w:rsidR="00823CD4" w:rsidTr="00763CC3">
        <w:trPr>
          <w:cantSplit/>
          <w:trHeight w:val="417"/>
          <w:tblHeader/>
        </w:trPr>
        <w:tc>
          <w:tcPr>
            <w:tcW w:w="2368" w:type="dxa"/>
            <w:gridSpan w:val="2"/>
            <w:tcBorders>
              <w:top w:val="single" w:sz="18" w:space="0" w:color="000000"/>
              <w:left w:val="single" w:sz="4" w:space="0" w:color="000000"/>
              <w:bottom w:val="single" w:sz="1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Com mesurar</w:t>
            </w:r>
          </w:p>
        </w:tc>
        <w:tc>
          <w:tcPr>
            <w:tcW w:w="170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Quan mesurar</w:t>
            </w:r>
          </w:p>
        </w:tc>
        <w:tc>
          <w:tcPr>
            <w:tcW w:w="1275"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Dades</w:t>
            </w:r>
          </w:p>
        </w:tc>
        <w:tc>
          <w:tcPr>
            <w:tcW w:w="2127"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Representació</w:t>
            </w:r>
          </w:p>
        </w:tc>
        <w:tc>
          <w:tcPr>
            <w:tcW w:w="2452" w:type="dxa"/>
            <w:tcBorders>
              <w:top w:val="single" w:sz="18" w:space="0" w:color="000000"/>
              <w:left w:val="single" w:sz="8" w:space="0" w:color="000000"/>
              <w:bottom w:val="single" w:sz="18"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Observacions</w:t>
            </w:r>
          </w:p>
        </w:tc>
      </w:tr>
      <w:tr w:rsidR="00823CD4" w:rsidTr="00763CC3">
        <w:trPr>
          <w:trHeight w:val="2932"/>
        </w:trPr>
        <w:tc>
          <w:tcPr>
            <w:tcW w:w="425" w:type="dxa"/>
            <w:tcBorders>
              <w:top w:val="single" w:sz="18" w:space="0" w:color="000000"/>
              <w:left w:val="single" w:sz="4" w:space="0" w:color="000000"/>
              <w:bottom w:val="single" w:sz="1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1</w:t>
            </w:r>
          </w:p>
        </w:tc>
        <w:tc>
          <w:tcPr>
            <w:tcW w:w="1943"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d'alumnat que supera l'últim curs d’ESO.</w:t>
            </w:r>
          </w:p>
        </w:tc>
        <w:tc>
          <w:tcPr>
            <w:tcW w:w="170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Final Curs</w:t>
            </w:r>
          </w:p>
        </w:tc>
        <w:tc>
          <w:tcPr>
            <w:tcW w:w="1275"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Acta d'avaluació</w:t>
            </w:r>
          </w:p>
        </w:tc>
        <w:tc>
          <w:tcPr>
            <w:tcW w:w="2127"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d'alumnes que superen l'ESO sobre el total d'alumnes matriculats a 4rt d'ESO.</w:t>
            </w:r>
          </w:p>
        </w:tc>
        <w:tc>
          <w:tcPr>
            <w:tcW w:w="2452" w:type="dxa"/>
            <w:tcBorders>
              <w:top w:val="single" w:sz="18" w:space="0" w:color="000000"/>
              <w:left w:val="single" w:sz="8" w:space="0" w:color="000000"/>
              <w:bottom w:val="single" w:sz="18"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d'alumnes de l'últim curs = Total - baixes oficials.</w:t>
            </w: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Calcular % que superen l'ESO respecte del total d'alumnes d'últim curs</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d'ESO.</w:t>
            </w:r>
          </w:p>
        </w:tc>
      </w:tr>
      <w:tr w:rsidR="00823CD4" w:rsidTr="00763CC3">
        <w:trPr>
          <w:trHeight w:val="2069"/>
        </w:trPr>
        <w:tc>
          <w:tcPr>
            <w:tcW w:w="425" w:type="dxa"/>
            <w:tcBorders>
              <w:top w:val="single" w:sz="1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2</w:t>
            </w:r>
          </w:p>
        </w:tc>
        <w:tc>
          <w:tcPr>
            <w:tcW w:w="1943"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d'alumnat que supera l'últim curs de Batxillerat.</w:t>
            </w:r>
          </w:p>
        </w:tc>
        <w:tc>
          <w:tcPr>
            <w:tcW w:w="1701"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Final Curs</w:t>
            </w:r>
          </w:p>
        </w:tc>
        <w:tc>
          <w:tcPr>
            <w:tcW w:w="1275"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Acta d'avaluació</w:t>
            </w:r>
          </w:p>
        </w:tc>
        <w:tc>
          <w:tcPr>
            <w:tcW w:w="2127"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d'alumnes que superen l'etapa de Batxillerat sobre el total d'alumnes matriculats a 2n curs.</w:t>
            </w:r>
          </w:p>
        </w:tc>
        <w:tc>
          <w:tcPr>
            <w:tcW w:w="2452" w:type="dxa"/>
            <w:tcBorders>
              <w:top w:val="single" w:sz="1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d'alumnes de l'últim curs = Total - baixes oficials.</w:t>
            </w: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Calcular % que superen el Batxillerat respecte del total d'alumnes d'últim curs de</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Batxillerat.</w:t>
            </w:r>
          </w:p>
        </w:tc>
      </w:tr>
      <w:tr w:rsidR="00823CD4" w:rsidTr="00763CC3">
        <w:trPr>
          <w:trHeight w:val="940"/>
        </w:trPr>
        <w:tc>
          <w:tcPr>
            <w:tcW w:w="42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3</w:t>
            </w:r>
          </w:p>
        </w:tc>
        <w:tc>
          <w:tcPr>
            <w:tcW w:w="1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d'alumnat de l’ESO i Batxillerat que falta a més d’un 25% de les classes.</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Trimestral</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Acta Avaluació</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 d'alumnes que falten més del 25% sobre el total </w:t>
            </w:r>
            <w:r>
              <w:rPr>
                <w:rFonts w:ascii="Arial" w:eastAsia="Arial" w:hAnsi="Arial" w:cs="Arial"/>
              </w:rPr>
              <w:lastRenderedPageBreak/>
              <w:t>d'alumnes</w:t>
            </w:r>
          </w:p>
        </w:tc>
        <w:tc>
          <w:tcPr>
            <w:tcW w:w="2452"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lastRenderedPageBreak/>
              <w:t>Nombre d’alumnes = nombre d’alumnes matriculats.</w:t>
            </w: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Percentatge d’alumnes que assisteixen a més del </w:t>
            </w:r>
            <w:r>
              <w:rPr>
                <w:rFonts w:ascii="Arial" w:eastAsia="Arial" w:hAnsi="Arial" w:cs="Arial"/>
              </w:rPr>
              <w:lastRenderedPageBreak/>
              <w:t>90% de les classes respecte del total</w:t>
            </w:r>
          </w:p>
        </w:tc>
      </w:tr>
      <w:tr w:rsidR="00823CD4" w:rsidTr="00763CC3">
        <w:trPr>
          <w:trHeight w:val="1379"/>
        </w:trPr>
        <w:tc>
          <w:tcPr>
            <w:tcW w:w="42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4</w:t>
            </w:r>
          </w:p>
        </w:tc>
        <w:tc>
          <w:tcPr>
            <w:tcW w:w="1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d'alumnat presentat a Selectivitat que superen la</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prova.</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Juny</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Les que</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proporciona la universitat</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d'alumnes sobre el total dels presentats a selectivitat que supera la prova.</w:t>
            </w:r>
          </w:p>
        </w:tc>
        <w:tc>
          <w:tcPr>
            <w:tcW w:w="2452"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d'alumnes = total alumnes presentats a Selectivitat</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alumnes que no superen la prova.</w:t>
            </w:r>
          </w:p>
        </w:tc>
      </w:tr>
      <w:tr w:rsidR="00823CD4" w:rsidTr="00763CC3">
        <w:trPr>
          <w:trHeight w:val="1149"/>
        </w:trPr>
        <w:tc>
          <w:tcPr>
            <w:tcW w:w="42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5</w:t>
            </w:r>
          </w:p>
        </w:tc>
        <w:tc>
          <w:tcPr>
            <w:tcW w:w="1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Nombre d’alumnat amb 0, 1 o 2</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suspensos com a màxim.</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Trimestral</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Acta Avaluació</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alumnes amb 0, 1 0 2 suspensos.</w:t>
            </w:r>
          </w:p>
        </w:tc>
        <w:tc>
          <w:tcPr>
            <w:tcW w:w="2452"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Calcular % amb 0, 1 o 2 matèries suspeses sobre el total d’alumnat d’ESO/Batxillerat.</w:t>
            </w:r>
          </w:p>
        </w:tc>
      </w:tr>
      <w:tr w:rsidR="00823CD4" w:rsidTr="00763CC3">
        <w:trPr>
          <w:trHeight w:val="1842"/>
        </w:trPr>
        <w:tc>
          <w:tcPr>
            <w:tcW w:w="42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6</w:t>
            </w:r>
          </w:p>
        </w:tc>
        <w:tc>
          <w:tcPr>
            <w:tcW w:w="1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Satisfacció dels alumnes de 4 ESO, la resposta a la pregunta 1.1 de l’imprès Q- 800-T-27-00</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sigui superior a</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Final de Curs</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Enquesta</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alumnes 4rt ESO</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Buidat enquestes </w:t>
            </w:r>
            <w:proofErr w:type="spellStart"/>
            <w:r>
              <w:rPr>
                <w:rFonts w:ascii="Arial" w:eastAsia="Arial" w:hAnsi="Arial" w:cs="Arial"/>
              </w:rPr>
              <w:t>ieducació</w:t>
            </w:r>
            <w:proofErr w:type="spellEnd"/>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Satisfacció alumnat 4rt ESO</w:t>
            </w:r>
          </w:p>
        </w:tc>
        <w:tc>
          <w:tcPr>
            <w:tcW w:w="2452"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Tot l'alumnat de 4rt ESO en una hora de tutoria.</w:t>
            </w:r>
          </w:p>
        </w:tc>
      </w:tr>
    </w:tbl>
    <w:p w:rsidR="00823CD4" w:rsidRDefault="00823CD4">
      <w:pPr>
        <w:pBdr>
          <w:top w:val="nil"/>
          <w:left w:val="nil"/>
          <w:bottom w:val="nil"/>
          <w:right w:val="nil"/>
          <w:between w:val="nil"/>
        </w:pBdr>
        <w:spacing w:before="2" w:line="360" w:lineRule="auto"/>
        <w:jc w:val="both"/>
        <w:rPr>
          <w:rFonts w:ascii="Arial" w:eastAsia="Arial" w:hAnsi="Arial" w:cs="Arial"/>
        </w:rPr>
        <w:sectPr w:rsidR="00823CD4">
          <w:headerReference w:type="even" r:id="rId11"/>
          <w:headerReference w:type="default" r:id="rId12"/>
          <w:footerReference w:type="even" r:id="rId13"/>
          <w:footerReference w:type="default" r:id="rId14"/>
          <w:footerReference w:type="first" r:id="rId15"/>
          <w:pgSz w:w="11906" w:h="16838"/>
          <w:pgMar w:top="1417" w:right="1701" w:bottom="1417" w:left="1701" w:header="708" w:footer="1360" w:gutter="0"/>
          <w:pgNumType w:start="1"/>
          <w:cols w:space="720"/>
          <w:titlePg/>
        </w:sectPr>
      </w:pPr>
    </w:p>
    <w:tbl>
      <w:tblPr>
        <w:tblStyle w:val="af7"/>
        <w:tblW w:w="9923" w:type="dxa"/>
        <w:tblInd w:w="-459" w:type="dxa"/>
        <w:tblLayout w:type="fixed"/>
        <w:tblLook w:val="0000" w:firstRow="0" w:lastRow="0" w:firstColumn="0" w:lastColumn="0" w:noHBand="0" w:noVBand="0"/>
      </w:tblPr>
      <w:tblGrid>
        <w:gridCol w:w="2410"/>
        <w:gridCol w:w="1701"/>
        <w:gridCol w:w="1276"/>
        <w:gridCol w:w="2126"/>
        <w:gridCol w:w="2410"/>
      </w:tblGrid>
      <w:tr w:rsidR="00763CC3" w:rsidTr="00763CC3">
        <w:trPr>
          <w:cantSplit/>
          <w:trHeight w:val="417"/>
          <w:tblHeader/>
        </w:trPr>
        <w:tc>
          <w:tcPr>
            <w:tcW w:w="2410" w:type="dxa"/>
            <w:tcBorders>
              <w:top w:val="single" w:sz="18" w:space="0" w:color="000000"/>
              <w:left w:val="single" w:sz="4" w:space="0" w:color="000000"/>
              <w:bottom w:val="single" w:sz="18" w:space="0" w:color="000000"/>
              <w:right w:val="single" w:sz="8" w:space="0" w:color="000000"/>
            </w:tcBorders>
            <w:tcMar>
              <w:top w:w="0" w:type="dxa"/>
              <w:left w:w="108" w:type="dxa"/>
              <w:bottom w:w="0" w:type="dxa"/>
              <w:right w:w="108" w:type="dxa"/>
            </w:tcMar>
          </w:tcPr>
          <w:p w:rsidR="00763CC3" w:rsidRDefault="00763CC3" w:rsidP="00E84BBC">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lastRenderedPageBreak/>
              <w:t>Com mesurar</w:t>
            </w:r>
          </w:p>
        </w:tc>
        <w:tc>
          <w:tcPr>
            <w:tcW w:w="1701"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763CC3" w:rsidRDefault="00763CC3" w:rsidP="00E84BBC">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Quan mesurar</w:t>
            </w:r>
          </w:p>
        </w:tc>
        <w:tc>
          <w:tcPr>
            <w:tcW w:w="1276"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763CC3" w:rsidRDefault="00763CC3" w:rsidP="00E84BBC">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Dades</w:t>
            </w:r>
          </w:p>
        </w:tc>
        <w:tc>
          <w:tcPr>
            <w:tcW w:w="2126" w:type="dxa"/>
            <w:tcBorders>
              <w:top w:val="single" w:sz="1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763CC3" w:rsidRDefault="00763CC3" w:rsidP="00E84BBC">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Representació</w:t>
            </w:r>
          </w:p>
        </w:tc>
        <w:tc>
          <w:tcPr>
            <w:tcW w:w="2410" w:type="dxa"/>
            <w:tcBorders>
              <w:top w:val="single" w:sz="18" w:space="0" w:color="000000"/>
              <w:left w:val="single" w:sz="8" w:space="0" w:color="000000"/>
              <w:bottom w:val="single" w:sz="18" w:space="0" w:color="000000"/>
              <w:right w:val="single" w:sz="4" w:space="0" w:color="000000"/>
            </w:tcBorders>
            <w:tcMar>
              <w:top w:w="0" w:type="dxa"/>
              <w:left w:w="108" w:type="dxa"/>
              <w:bottom w:w="0" w:type="dxa"/>
              <w:right w:w="108" w:type="dxa"/>
            </w:tcMar>
          </w:tcPr>
          <w:p w:rsidR="00763CC3" w:rsidRDefault="00763CC3" w:rsidP="00E84BBC">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Observacions</w:t>
            </w:r>
          </w:p>
        </w:tc>
      </w:tr>
    </w:tbl>
    <w:tbl>
      <w:tblPr>
        <w:tblStyle w:val="af8"/>
        <w:tblW w:w="9923" w:type="dxa"/>
        <w:tblInd w:w="-459" w:type="dxa"/>
        <w:tblLayout w:type="fixed"/>
        <w:tblLook w:val="0000" w:firstRow="0" w:lastRow="0" w:firstColumn="0" w:lastColumn="0" w:noHBand="0" w:noVBand="0"/>
      </w:tblPr>
      <w:tblGrid>
        <w:gridCol w:w="709"/>
        <w:gridCol w:w="1701"/>
        <w:gridCol w:w="1701"/>
        <w:gridCol w:w="1276"/>
        <w:gridCol w:w="2126"/>
        <w:gridCol w:w="2410"/>
      </w:tblGrid>
      <w:tr w:rsidR="00823CD4" w:rsidTr="00763CC3">
        <w:trPr>
          <w:trHeight w:val="855"/>
        </w:trPr>
        <w:tc>
          <w:tcPr>
            <w:tcW w:w="709"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bookmarkStart w:id="95" w:name="_GoBack"/>
            <w:bookmarkEnd w:id="95"/>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7/10.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tc>
        <w:tc>
          <w:tcPr>
            <w:tcW w:w="241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tc>
      </w:tr>
      <w:tr w:rsidR="00823CD4" w:rsidTr="00763CC3">
        <w:trPr>
          <w:trHeight w:val="2300"/>
        </w:trPr>
        <w:tc>
          <w:tcPr>
            <w:tcW w:w="709"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Satisfacció dels alumnes de 2n </w:t>
            </w:r>
            <w:proofErr w:type="spellStart"/>
            <w:r>
              <w:rPr>
                <w:rFonts w:ascii="Arial" w:eastAsia="Arial" w:hAnsi="Arial" w:cs="Arial"/>
              </w:rPr>
              <w:t>Batx</w:t>
            </w:r>
            <w:proofErr w:type="spellEnd"/>
            <w:r>
              <w:rPr>
                <w:rFonts w:ascii="Arial" w:eastAsia="Arial" w:hAnsi="Arial" w:cs="Arial"/>
              </w:rPr>
              <w:t>, la resposta a la pregunta 1.1 de l’imprès Q- 800-T-27-00</w:t>
            </w: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sigui superior a 7/10.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Final de Curs</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Enquesta alumnes 2n Batxillerat</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Buidat enquestes </w:t>
            </w:r>
            <w:proofErr w:type="spellStart"/>
            <w:r>
              <w:rPr>
                <w:rFonts w:ascii="Arial" w:eastAsia="Arial" w:hAnsi="Arial" w:cs="Arial"/>
              </w:rPr>
              <w:t>ieducació</w:t>
            </w:r>
            <w:proofErr w:type="spellEnd"/>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Satisfacció alumnat 2n Batxillerat</w:t>
            </w:r>
          </w:p>
        </w:tc>
        <w:tc>
          <w:tcPr>
            <w:tcW w:w="241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Tot l'alumnat de 2n Batxillerat en una hora de tutoria.</w:t>
            </w:r>
          </w:p>
        </w:tc>
      </w:tr>
      <w:tr w:rsidR="00823CD4" w:rsidTr="00763CC3">
        <w:trPr>
          <w:trHeight w:val="3220"/>
        </w:trPr>
        <w:tc>
          <w:tcPr>
            <w:tcW w:w="709"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9</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Satisfacció sobre el Pla d’Acció </w:t>
            </w:r>
            <w:proofErr w:type="spellStart"/>
            <w:r>
              <w:rPr>
                <w:rFonts w:ascii="Arial" w:eastAsia="Arial" w:hAnsi="Arial" w:cs="Arial"/>
              </w:rPr>
              <w:t>Tutorial</w:t>
            </w:r>
            <w:proofErr w:type="spellEnd"/>
            <w:r>
              <w:rPr>
                <w:rFonts w:ascii="Arial" w:eastAsia="Arial" w:hAnsi="Arial" w:cs="Arial"/>
              </w:rPr>
              <w:t>: IMPRÉS Q- 800-T-28 VERSIÓ 00, la</w:t>
            </w:r>
          </w:p>
          <w:p w:rsidR="00823CD4" w:rsidRDefault="006149D2" w:rsidP="00763CC3">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mitjana sigui com a mínim un 7/10 tant a les enquestes dels professors com a les dels</w:t>
            </w:r>
            <w:r w:rsidR="00763CC3">
              <w:rPr>
                <w:rFonts w:ascii="Arial" w:eastAsia="Arial" w:hAnsi="Arial" w:cs="Arial"/>
              </w:rPr>
              <w:t xml:space="preserve"> </w:t>
            </w:r>
            <w:r>
              <w:rPr>
                <w:rFonts w:ascii="Arial" w:eastAsia="Arial" w:hAnsi="Arial" w:cs="Arial"/>
              </w:rPr>
              <w:t>alumnes</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Final de Curs</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Enquesta alumnes/professors</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xml:space="preserve">Buidat enquestes </w:t>
            </w:r>
            <w:proofErr w:type="spellStart"/>
            <w:r>
              <w:rPr>
                <w:rFonts w:ascii="Arial" w:eastAsia="Arial" w:hAnsi="Arial" w:cs="Arial"/>
              </w:rPr>
              <w:t>ieducació</w:t>
            </w:r>
            <w:proofErr w:type="spellEnd"/>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 Satisfacció alumnat i professorat</w:t>
            </w:r>
          </w:p>
        </w:tc>
        <w:tc>
          <w:tcPr>
            <w:tcW w:w="241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823CD4">
            <w:pPr>
              <w:pBdr>
                <w:top w:val="nil"/>
                <w:left w:val="nil"/>
                <w:bottom w:val="nil"/>
                <w:right w:val="nil"/>
                <w:between w:val="nil"/>
              </w:pBdr>
              <w:spacing w:before="2" w:line="360" w:lineRule="auto"/>
              <w:jc w:val="both"/>
              <w:rPr>
                <w:rFonts w:ascii="Arial" w:eastAsia="Arial" w:hAnsi="Arial" w:cs="Arial"/>
              </w:rPr>
            </w:pPr>
          </w:p>
          <w:p w:rsidR="00823CD4" w:rsidRDefault="006149D2">
            <w:pPr>
              <w:pBdr>
                <w:top w:val="nil"/>
                <w:left w:val="nil"/>
                <w:bottom w:val="nil"/>
                <w:right w:val="nil"/>
                <w:between w:val="nil"/>
              </w:pBdr>
              <w:spacing w:before="2" w:line="360" w:lineRule="auto"/>
              <w:jc w:val="both"/>
              <w:rPr>
                <w:rFonts w:ascii="Arial" w:eastAsia="Arial" w:hAnsi="Arial" w:cs="Arial"/>
              </w:rPr>
            </w:pPr>
            <w:r>
              <w:rPr>
                <w:rFonts w:ascii="Arial" w:eastAsia="Arial" w:hAnsi="Arial" w:cs="Arial"/>
              </w:rPr>
              <w:t>Tot alumnat ESO-</w:t>
            </w:r>
            <w:proofErr w:type="spellStart"/>
            <w:r>
              <w:rPr>
                <w:rFonts w:ascii="Arial" w:eastAsia="Arial" w:hAnsi="Arial" w:cs="Arial"/>
              </w:rPr>
              <w:t>Batx</w:t>
            </w:r>
            <w:proofErr w:type="spellEnd"/>
            <w:r>
              <w:rPr>
                <w:rFonts w:ascii="Arial" w:eastAsia="Arial" w:hAnsi="Arial" w:cs="Arial"/>
              </w:rPr>
              <w:t xml:space="preserve"> i professorat tutor/a</w:t>
            </w:r>
          </w:p>
        </w:tc>
      </w:tr>
    </w:tbl>
    <w:p w:rsidR="00823CD4" w:rsidRDefault="00823CD4">
      <w:pPr>
        <w:pBdr>
          <w:top w:val="nil"/>
          <w:left w:val="nil"/>
          <w:bottom w:val="nil"/>
          <w:right w:val="nil"/>
          <w:between w:val="nil"/>
        </w:pBdr>
        <w:spacing w:before="8" w:line="360" w:lineRule="auto"/>
        <w:jc w:val="both"/>
        <w:rPr>
          <w:rFonts w:ascii="Arial" w:eastAsia="Arial" w:hAnsi="Arial" w:cs="Arial"/>
          <w:color w:val="000000"/>
        </w:rPr>
      </w:pPr>
    </w:p>
    <w:sectPr w:rsidR="00823CD4">
      <w:headerReference w:type="default" r:id="rId16"/>
      <w:footerReference w:type="default" r:id="rId17"/>
      <w:pgSz w:w="11906" w:h="16838"/>
      <w:pgMar w:top="1417" w:right="1701" w:bottom="1417" w:left="1701" w:header="708" w:footer="1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D2" w:rsidRDefault="006149D2">
      <w:r>
        <w:separator/>
      </w:r>
    </w:p>
  </w:endnote>
  <w:endnote w:type="continuationSeparator" w:id="0">
    <w:p w:rsidR="006149D2" w:rsidRDefault="0061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w:charset w:val="00"/>
    <w:family w:val="auto"/>
    <w:pitch w:val="default"/>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823CD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823CD4">
    <w:pPr>
      <w:widowControl w:val="0"/>
      <w:pBdr>
        <w:top w:val="nil"/>
        <w:left w:val="nil"/>
        <w:bottom w:val="nil"/>
        <w:right w:val="nil"/>
        <w:between w:val="nil"/>
      </w:pBdr>
      <w:spacing w:line="14" w:lineRule="auto"/>
      <w:rPr>
        <w:color w:val="000000"/>
        <w:sz w:val="20"/>
        <w:szCs w:val="20"/>
      </w:rPr>
    </w:pPr>
  </w:p>
  <w:tbl>
    <w:tblPr>
      <w:tblStyle w:val="af9"/>
      <w:tblW w:w="928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1179"/>
      <w:gridCol w:w="5532"/>
      <w:gridCol w:w="1702"/>
    </w:tblGrid>
    <w:tr w:rsidR="00823CD4">
      <w:trPr>
        <w:trHeight w:val="278"/>
      </w:trPr>
      <w:tc>
        <w:tcPr>
          <w:tcW w:w="874" w:type="dxa"/>
          <w:vMerge w:val="restart"/>
        </w:tcPr>
        <w:p w:rsidR="00823CD4" w:rsidRDefault="006149D2">
          <w:pPr>
            <w:widowControl/>
            <w:pBdr>
              <w:top w:val="nil"/>
              <w:left w:val="nil"/>
              <w:bottom w:val="nil"/>
              <w:right w:val="nil"/>
              <w:between w:val="nil"/>
            </w:pBdr>
            <w:rPr>
              <w:rFonts w:ascii="Times New Roman" w:eastAsia="Times New Roman" w:hAnsi="Times New Roman" w:cs="Times New Roman"/>
              <w:color w:val="000000"/>
            </w:rPr>
          </w:pPr>
          <w:r>
            <w:rPr>
              <w:noProof/>
              <w:lang w:val="es-ES"/>
            </w:rPr>
            <w:drawing>
              <wp:anchor distT="0" distB="0" distL="0" distR="0" simplePos="0" relativeHeight="251659264" behindDoc="1" locked="0" layoutInCell="1" hidden="0" allowOverlap="1" wp14:anchorId="0A520C9B" wp14:editId="08BA3A47">
                <wp:simplePos x="0" y="0"/>
                <wp:positionH relativeFrom="column">
                  <wp:posOffset>123825</wp:posOffset>
                </wp:positionH>
                <wp:positionV relativeFrom="paragraph">
                  <wp:posOffset>36181</wp:posOffset>
                </wp:positionV>
                <wp:extent cx="304800" cy="3048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4800" cy="304800"/>
                        </a:xfrm>
                        <a:prstGeom prst="rect">
                          <a:avLst/>
                        </a:prstGeom>
                        <a:ln/>
                      </pic:spPr>
                    </pic:pic>
                  </a:graphicData>
                </a:graphic>
              </wp:anchor>
            </w:drawing>
          </w:r>
        </w:p>
      </w:tc>
      <w:tc>
        <w:tcPr>
          <w:tcW w:w="1179" w:type="dxa"/>
        </w:tcPr>
        <w:p w:rsidR="00823CD4" w:rsidRDefault="00763CC3">
          <w:pPr>
            <w:widowControl/>
            <w:pBdr>
              <w:top w:val="nil"/>
              <w:left w:val="nil"/>
              <w:bottom w:val="nil"/>
              <w:right w:val="nil"/>
              <w:between w:val="nil"/>
            </w:pBdr>
            <w:spacing w:before="44"/>
            <w:ind w:left="232"/>
            <w:rPr>
              <w:rFonts w:ascii="Arial MT" w:eastAsia="Arial MT" w:hAnsi="Arial MT" w:cs="Arial MT"/>
              <w:color w:val="000000"/>
              <w:sz w:val="16"/>
              <w:szCs w:val="16"/>
            </w:rPr>
          </w:pPr>
          <w:r>
            <w:rPr>
              <w:rFonts w:ascii="Arial MT" w:eastAsia="Arial MT" w:hAnsi="Arial MT" w:cs="Arial MT"/>
              <w:color w:val="000000"/>
              <w:sz w:val="16"/>
              <w:szCs w:val="16"/>
            </w:rPr>
            <w:t>24/01/2024</w:t>
          </w:r>
        </w:p>
      </w:tc>
      <w:tc>
        <w:tcPr>
          <w:tcW w:w="5532" w:type="dxa"/>
        </w:tcPr>
        <w:p w:rsidR="00823CD4" w:rsidRDefault="006149D2">
          <w:pPr>
            <w:widowControl/>
            <w:pBdr>
              <w:top w:val="nil"/>
              <w:left w:val="nil"/>
              <w:bottom w:val="nil"/>
              <w:right w:val="nil"/>
              <w:between w:val="nil"/>
            </w:pBdr>
            <w:spacing w:before="44"/>
            <w:ind w:left="2286" w:right="2279"/>
            <w:jc w:val="center"/>
            <w:rPr>
              <w:rFonts w:ascii="Arial MT" w:eastAsia="Arial MT" w:hAnsi="Arial MT" w:cs="Arial MT"/>
              <w:color w:val="000000"/>
              <w:sz w:val="16"/>
              <w:szCs w:val="16"/>
            </w:rPr>
          </w:pPr>
          <w:r>
            <w:rPr>
              <w:rFonts w:ascii="Arial MT" w:eastAsia="Arial MT" w:hAnsi="Arial MT" w:cs="Arial MT"/>
              <w:color w:val="000000"/>
              <w:sz w:val="16"/>
              <w:szCs w:val="16"/>
            </w:rPr>
            <w:t>DOC_ET_13</w:t>
          </w:r>
        </w:p>
      </w:tc>
      <w:tc>
        <w:tcPr>
          <w:tcW w:w="1702" w:type="dxa"/>
        </w:tcPr>
        <w:p w:rsidR="00823CD4" w:rsidRDefault="006149D2">
          <w:pPr>
            <w:widowControl/>
            <w:pBdr>
              <w:top w:val="nil"/>
              <w:left w:val="nil"/>
              <w:bottom w:val="nil"/>
              <w:right w:val="nil"/>
              <w:between w:val="nil"/>
            </w:pBdr>
            <w:spacing w:before="44"/>
            <w:ind w:left="67"/>
            <w:rPr>
              <w:rFonts w:ascii="Arial MT" w:eastAsia="Arial MT" w:hAnsi="Arial MT" w:cs="Arial MT"/>
              <w:sz w:val="16"/>
              <w:szCs w:val="16"/>
            </w:rPr>
          </w:pPr>
          <w:r>
            <w:rPr>
              <w:rFonts w:ascii="Arial MT" w:eastAsia="Arial MT" w:hAnsi="Arial MT" w:cs="Arial MT"/>
              <w:sz w:val="16"/>
              <w:szCs w:val="16"/>
            </w:rPr>
            <w:t xml:space="preserve">Pàgina </w:t>
          </w:r>
          <w:r>
            <w:rPr>
              <w:sz w:val="16"/>
              <w:szCs w:val="16"/>
            </w:rPr>
            <w:fldChar w:fldCharType="begin"/>
          </w:r>
          <w:r>
            <w:rPr>
              <w:sz w:val="16"/>
              <w:szCs w:val="16"/>
            </w:rPr>
            <w:instrText>PAGE</w:instrText>
          </w:r>
          <w:r w:rsidR="00763CC3">
            <w:rPr>
              <w:sz w:val="16"/>
              <w:szCs w:val="16"/>
            </w:rPr>
            <w:fldChar w:fldCharType="separate"/>
          </w:r>
          <w:r w:rsidR="00763CC3">
            <w:rPr>
              <w:noProof/>
              <w:sz w:val="16"/>
              <w:szCs w:val="16"/>
            </w:rPr>
            <w:t>62</w:t>
          </w:r>
          <w:r>
            <w:rPr>
              <w:sz w:val="16"/>
              <w:szCs w:val="16"/>
            </w:rPr>
            <w:fldChar w:fldCharType="end"/>
          </w:r>
          <w:r>
            <w:rPr>
              <w:rFonts w:ascii="Arial MT" w:eastAsia="Arial MT" w:hAnsi="Arial MT" w:cs="Arial MT"/>
              <w:sz w:val="16"/>
              <w:szCs w:val="16"/>
            </w:rPr>
            <w:t xml:space="preserve"> de 76</w:t>
          </w:r>
        </w:p>
      </w:tc>
    </w:tr>
    <w:tr w:rsidR="00823CD4">
      <w:trPr>
        <w:trHeight w:val="275"/>
      </w:trPr>
      <w:tc>
        <w:tcPr>
          <w:tcW w:w="874" w:type="dxa"/>
          <w:vMerge/>
        </w:tcPr>
        <w:p w:rsidR="00823CD4" w:rsidRDefault="00823CD4">
          <w:pPr>
            <w:pBdr>
              <w:top w:val="nil"/>
              <w:left w:val="nil"/>
              <w:bottom w:val="nil"/>
              <w:right w:val="nil"/>
              <w:between w:val="nil"/>
            </w:pBdr>
            <w:spacing w:line="276" w:lineRule="auto"/>
            <w:rPr>
              <w:rFonts w:ascii="Arial MT" w:eastAsia="Arial MT" w:hAnsi="Arial MT" w:cs="Arial MT"/>
              <w:sz w:val="16"/>
              <w:szCs w:val="16"/>
            </w:rPr>
          </w:pPr>
        </w:p>
      </w:tc>
      <w:tc>
        <w:tcPr>
          <w:tcW w:w="1179" w:type="dxa"/>
        </w:tcPr>
        <w:p w:rsidR="00823CD4" w:rsidRDefault="006149D2" w:rsidP="00763CC3">
          <w:pPr>
            <w:widowControl/>
            <w:pBdr>
              <w:top w:val="nil"/>
              <w:left w:val="nil"/>
              <w:bottom w:val="nil"/>
              <w:right w:val="nil"/>
              <w:between w:val="nil"/>
            </w:pBdr>
            <w:spacing w:before="44"/>
            <w:ind w:left="215"/>
            <w:rPr>
              <w:rFonts w:ascii="Arial MT" w:eastAsia="Arial MT" w:hAnsi="Arial MT" w:cs="Arial MT"/>
              <w:color w:val="000000"/>
              <w:sz w:val="16"/>
              <w:szCs w:val="16"/>
            </w:rPr>
          </w:pPr>
          <w:r>
            <w:rPr>
              <w:rFonts w:ascii="Arial MT" w:eastAsia="Arial MT" w:hAnsi="Arial MT" w:cs="Arial MT"/>
              <w:color w:val="000000"/>
              <w:sz w:val="16"/>
              <w:szCs w:val="16"/>
            </w:rPr>
            <w:t xml:space="preserve">Revisió </w:t>
          </w:r>
          <w:r w:rsidR="00763CC3">
            <w:rPr>
              <w:rFonts w:ascii="Arial MT" w:eastAsia="Arial MT" w:hAnsi="Arial MT" w:cs="Arial MT"/>
              <w:sz w:val="16"/>
              <w:szCs w:val="16"/>
            </w:rPr>
            <w:t>20</w:t>
          </w:r>
        </w:p>
      </w:tc>
      <w:tc>
        <w:tcPr>
          <w:tcW w:w="7234" w:type="dxa"/>
          <w:gridSpan w:val="2"/>
        </w:tcPr>
        <w:p w:rsidR="00823CD4" w:rsidRDefault="006149D2">
          <w:pPr>
            <w:widowControl/>
            <w:pBdr>
              <w:top w:val="nil"/>
              <w:left w:val="nil"/>
              <w:bottom w:val="nil"/>
              <w:right w:val="nil"/>
              <w:between w:val="nil"/>
            </w:pBdr>
            <w:spacing w:before="32"/>
            <w:ind w:left="2566" w:right="2558"/>
            <w:jc w:val="center"/>
            <w:rPr>
              <w:rFonts w:ascii="Arial MT" w:eastAsia="Arial MT" w:hAnsi="Arial MT" w:cs="Arial MT"/>
              <w:color w:val="000000"/>
              <w:sz w:val="18"/>
              <w:szCs w:val="18"/>
            </w:rPr>
          </w:pPr>
          <w:r>
            <w:rPr>
              <w:rFonts w:ascii="Arial MT" w:eastAsia="Arial MT" w:hAnsi="Arial MT" w:cs="Arial MT"/>
              <w:color w:val="000000"/>
              <w:sz w:val="18"/>
              <w:szCs w:val="18"/>
            </w:rPr>
            <w:t>PCC ESO-BATXILLERAT</w:t>
          </w:r>
        </w:p>
      </w:tc>
    </w:tr>
  </w:tbl>
  <w:p w:rsidR="00823CD4" w:rsidRDefault="00823CD4">
    <w:pPr>
      <w:widowControl w:val="0"/>
      <w:pBdr>
        <w:top w:val="nil"/>
        <w:left w:val="nil"/>
        <w:bottom w:val="nil"/>
        <w:right w:val="nil"/>
        <w:between w:val="nil"/>
      </w:pBdr>
      <w:spacing w:line="14" w:lineRule="auto"/>
      <w:rPr>
        <w:color w:val="000000"/>
        <w:sz w:val="20"/>
        <w:szCs w:val="20"/>
      </w:rPr>
    </w:pPr>
  </w:p>
  <w:p w:rsidR="00823CD4" w:rsidRDefault="00823CD4">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823CD4">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6149D2">
    <w:pPr>
      <w:pBdr>
        <w:top w:val="nil"/>
        <w:left w:val="nil"/>
        <w:bottom w:val="nil"/>
        <w:right w:val="nil"/>
        <w:between w:val="nil"/>
      </w:pBdr>
      <w:spacing w:line="14" w:lineRule="auto"/>
      <w:rPr>
        <w:color w:val="000000"/>
        <w:sz w:val="20"/>
        <w:szCs w:val="20"/>
      </w:rPr>
    </w:pPr>
    <w:r>
      <w:rPr>
        <w:noProof/>
        <w:lang w:val="es-ES"/>
      </w:rPr>
      <w:drawing>
        <wp:anchor distT="0" distB="0" distL="0" distR="0" simplePos="0" relativeHeight="251662336" behindDoc="1" locked="0" layoutInCell="1" hidden="0" allowOverlap="1" wp14:anchorId="440538C8" wp14:editId="17603298">
          <wp:simplePos x="0" y="0"/>
          <wp:positionH relativeFrom="column">
            <wp:posOffset>-111125</wp:posOffset>
          </wp:positionH>
          <wp:positionV relativeFrom="paragraph">
            <wp:posOffset>0</wp:posOffset>
          </wp:positionV>
          <wp:extent cx="304800" cy="304800"/>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04800" cy="304800"/>
                  </a:xfrm>
                  <a:prstGeom prst="rect">
                    <a:avLst/>
                  </a:prstGeom>
                  <a:ln/>
                </pic:spPr>
              </pic:pic>
            </a:graphicData>
          </a:graphic>
        </wp:anchor>
      </w:drawing>
    </w:r>
  </w:p>
  <w:tbl>
    <w:tblPr>
      <w:tblStyle w:val="afa"/>
      <w:tblW w:w="9287" w:type="dxa"/>
      <w:tblInd w:w="-324" w:type="dxa"/>
      <w:tblLayout w:type="fixed"/>
      <w:tblLook w:val="0000" w:firstRow="0" w:lastRow="0" w:firstColumn="0" w:lastColumn="0" w:noHBand="0" w:noVBand="0"/>
    </w:tblPr>
    <w:tblGrid>
      <w:gridCol w:w="872"/>
      <w:gridCol w:w="1180"/>
      <w:gridCol w:w="5533"/>
      <w:gridCol w:w="1702"/>
    </w:tblGrid>
    <w:tr w:rsidR="00823CD4">
      <w:trPr>
        <w:trHeight w:val="278"/>
      </w:trPr>
      <w:tc>
        <w:tcPr>
          <w:tcW w:w="8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rPr>
              <w:rFonts w:ascii="Times New Roman" w:eastAsia="Times New Roman" w:hAnsi="Times New Roman" w:cs="Times New Roman"/>
              <w:color w:val="000000"/>
            </w:rPr>
          </w:pP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763CC3" w:rsidP="00763CC3">
          <w:pPr>
            <w:pBdr>
              <w:top w:val="nil"/>
              <w:left w:val="nil"/>
              <w:bottom w:val="nil"/>
              <w:right w:val="nil"/>
              <w:between w:val="nil"/>
            </w:pBdr>
            <w:spacing w:before="44"/>
            <w:rPr>
              <w:color w:val="000000"/>
            </w:rPr>
          </w:pPr>
          <w:r>
            <w:rPr>
              <w:color w:val="000000"/>
              <w:sz w:val="16"/>
              <w:szCs w:val="16"/>
            </w:rPr>
            <w:t>24/01/2024</w:t>
          </w:r>
        </w:p>
      </w:tc>
      <w:tc>
        <w:tcPr>
          <w:tcW w:w="5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44"/>
            <w:ind w:left="2285" w:right="2279"/>
            <w:jc w:val="center"/>
            <w:rPr>
              <w:color w:val="000000"/>
            </w:rPr>
          </w:pPr>
          <w:r>
            <w:rPr>
              <w:color w:val="000000"/>
              <w:sz w:val="16"/>
              <w:szCs w:val="16"/>
            </w:rPr>
            <w:t>DOC_ET_13</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44"/>
            <w:ind w:left="67"/>
            <w:rPr>
              <w:color w:val="000000"/>
            </w:rPr>
          </w:pPr>
          <w:r>
            <w:rPr>
              <w:color w:val="000000"/>
              <w:sz w:val="16"/>
              <w:szCs w:val="16"/>
            </w:rPr>
            <w:t xml:space="preserve">Pàgina </w:t>
          </w:r>
          <w:r>
            <w:rPr>
              <w:color w:val="000000"/>
            </w:rPr>
            <w:fldChar w:fldCharType="begin"/>
          </w:r>
          <w:r>
            <w:rPr>
              <w:color w:val="000000"/>
            </w:rPr>
            <w:instrText>PAGE</w:instrText>
          </w:r>
          <w:r w:rsidR="00763CC3">
            <w:rPr>
              <w:color w:val="000000"/>
            </w:rPr>
            <w:fldChar w:fldCharType="separate"/>
          </w:r>
          <w:r w:rsidR="00763CC3">
            <w:rPr>
              <w:noProof/>
              <w:color w:val="000000"/>
            </w:rPr>
            <w:t>69</w:t>
          </w:r>
          <w:r>
            <w:rPr>
              <w:color w:val="000000"/>
            </w:rPr>
            <w:fldChar w:fldCharType="end"/>
          </w:r>
          <w:r>
            <w:rPr>
              <w:color w:val="000000"/>
              <w:sz w:val="16"/>
              <w:szCs w:val="16"/>
            </w:rPr>
            <w:t xml:space="preserve"> de 76</w:t>
          </w:r>
        </w:p>
      </w:tc>
    </w:tr>
    <w:tr w:rsidR="00823CD4">
      <w:trPr>
        <w:trHeight w:val="275"/>
      </w:trPr>
      <w:tc>
        <w:tcPr>
          <w:tcW w:w="8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823CD4">
          <w:pPr>
            <w:pBdr>
              <w:top w:val="nil"/>
              <w:left w:val="nil"/>
              <w:bottom w:val="nil"/>
              <w:right w:val="nil"/>
              <w:between w:val="nil"/>
            </w:pBdr>
            <w:spacing w:line="276" w:lineRule="auto"/>
            <w:rPr>
              <w:color w:val="000000"/>
            </w:rPr>
          </w:pP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763CC3">
          <w:pPr>
            <w:pBdr>
              <w:top w:val="nil"/>
              <w:left w:val="nil"/>
              <w:bottom w:val="nil"/>
              <w:right w:val="nil"/>
              <w:between w:val="nil"/>
            </w:pBdr>
            <w:spacing w:before="44"/>
            <w:ind w:left="215"/>
            <w:rPr>
              <w:color w:val="000000"/>
            </w:rPr>
          </w:pPr>
          <w:r>
            <w:rPr>
              <w:color w:val="000000"/>
              <w:sz w:val="16"/>
              <w:szCs w:val="16"/>
            </w:rPr>
            <w:t>Revisió 20</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CD4" w:rsidRDefault="006149D2">
          <w:pPr>
            <w:pBdr>
              <w:top w:val="nil"/>
              <w:left w:val="nil"/>
              <w:bottom w:val="nil"/>
              <w:right w:val="nil"/>
              <w:between w:val="nil"/>
            </w:pBdr>
            <w:spacing w:before="32"/>
            <w:ind w:left="2566" w:right="2558"/>
            <w:jc w:val="center"/>
            <w:rPr>
              <w:color w:val="000000"/>
            </w:rPr>
          </w:pPr>
          <w:r>
            <w:rPr>
              <w:color w:val="000000"/>
              <w:sz w:val="18"/>
              <w:szCs w:val="18"/>
            </w:rPr>
            <w:t>PCC ESO-BATXILLERAT</w:t>
          </w:r>
        </w:p>
      </w:tc>
    </w:tr>
  </w:tbl>
  <w:p w:rsidR="00823CD4" w:rsidRDefault="00823CD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D2" w:rsidRDefault="006149D2">
      <w:r>
        <w:separator/>
      </w:r>
    </w:p>
  </w:footnote>
  <w:footnote w:type="continuationSeparator" w:id="0">
    <w:p w:rsidR="006149D2" w:rsidRDefault="00614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823CD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6149D2">
    <w:pPr>
      <w:pBdr>
        <w:top w:val="nil"/>
        <w:left w:val="nil"/>
        <w:bottom w:val="nil"/>
        <w:right w:val="nil"/>
        <w:between w:val="nil"/>
      </w:pBdr>
      <w:tabs>
        <w:tab w:val="center" w:pos="4252"/>
        <w:tab w:val="right" w:pos="8504"/>
        <w:tab w:val="left" w:pos="567"/>
      </w:tabs>
      <w:rPr>
        <w:color w:val="000000"/>
      </w:rPr>
    </w:pPr>
    <w:r>
      <w:rPr>
        <w:rFonts w:ascii="Arial" w:eastAsia="Arial" w:hAnsi="Arial" w:cs="Arial"/>
        <w:noProof/>
        <w:color w:val="000000"/>
        <w:lang w:val="es-ES"/>
      </w:rPr>
      <w:drawing>
        <wp:anchor distT="0" distB="0" distL="114935" distR="90170" simplePos="0" relativeHeight="251658240" behindDoc="0" locked="0" layoutInCell="1" hidden="0" allowOverlap="1">
          <wp:simplePos x="0" y="0"/>
          <wp:positionH relativeFrom="page">
            <wp:posOffset>706755</wp:posOffset>
          </wp:positionH>
          <wp:positionV relativeFrom="page">
            <wp:posOffset>538480</wp:posOffset>
          </wp:positionV>
          <wp:extent cx="300355" cy="344805"/>
          <wp:effectExtent l="0" t="0" r="0" b="0"/>
          <wp:wrapSquare wrapText="right" distT="0" distB="0" distL="114935" distR="9017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46" t="-215" r="-246" b="-215"/>
                  <a:stretch>
                    <a:fillRect/>
                  </a:stretch>
                </pic:blipFill>
                <pic:spPr>
                  <a:xfrm>
                    <a:off x="0" y="0"/>
                    <a:ext cx="300355" cy="344805"/>
                  </a:xfrm>
                  <a:prstGeom prst="rect">
                    <a:avLst/>
                  </a:prstGeom>
                  <a:ln/>
                </pic:spPr>
              </pic:pic>
            </a:graphicData>
          </a:graphic>
        </wp:anchor>
      </w:drawing>
    </w:r>
    <w:r>
      <w:rPr>
        <w:rFonts w:ascii="Arial" w:eastAsia="Arial" w:hAnsi="Arial" w:cs="Arial"/>
        <w:color w:val="000000"/>
      </w:rPr>
      <w:t>Generalitat de Catalunya</w:t>
    </w:r>
  </w:p>
  <w:p w:rsidR="00823CD4" w:rsidRDefault="006149D2">
    <w:pPr>
      <w:pBdr>
        <w:top w:val="nil"/>
        <w:left w:val="nil"/>
        <w:bottom w:val="nil"/>
        <w:right w:val="nil"/>
        <w:between w:val="nil"/>
      </w:pBdr>
      <w:tabs>
        <w:tab w:val="center" w:pos="4252"/>
        <w:tab w:val="right" w:pos="8504"/>
        <w:tab w:val="left" w:pos="567"/>
      </w:tabs>
      <w:rPr>
        <w:color w:val="000000"/>
      </w:rPr>
    </w:pPr>
    <w:r>
      <w:rPr>
        <w:rFonts w:ascii="Arial" w:eastAsia="Arial" w:hAnsi="Arial" w:cs="Arial"/>
        <w:color w:val="000000"/>
      </w:rPr>
      <w:t>Departament d’Educació</w:t>
    </w:r>
  </w:p>
  <w:p w:rsidR="00823CD4" w:rsidRDefault="006149D2">
    <w:pPr>
      <w:pBdr>
        <w:top w:val="nil"/>
        <w:left w:val="nil"/>
        <w:bottom w:val="nil"/>
        <w:right w:val="nil"/>
        <w:between w:val="nil"/>
      </w:pBdr>
      <w:tabs>
        <w:tab w:val="center" w:pos="4252"/>
        <w:tab w:val="right" w:pos="8504"/>
        <w:tab w:val="left" w:pos="567"/>
      </w:tabs>
      <w:rPr>
        <w:color w:val="000000"/>
      </w:rPr>
    </w:pPr>
    <w:r>
      <w:rPr>
        <w:rFonts w:ascii="Arial" w:eastAsia="Arial" w:hAnsi="Arial" w:cs="Arial"/>
        <w:b/>
        <w:color w:val="000000"/>
      </w:rPr>
      <w:t>Institut Esteve Terradas i Illa</w:t>
    </w:r>
  </w:p>
  <w:p w:rsidR="00823CD4" w:rsidRDefault="006149D2">
    <w:pPr>
      <w:pBdr>
        <w:top w:val="nil"/>
        <w:left w:val="nil"/>
        <w:bottom w:val="nil"/>
        <w:right w:val="nil"/>
        <w:between w:val="nil"/>
      </w:pBdr>
      <w:tabs>
        <w:tab w:val="center" w:pos="4252"/>
        <w:tab w:val="right" w:pos="8504"/>
        <w:tab w:val="left" w:pos="567"/>
      </w:tabs>
      <w:rPr>
        <w:rFonts w:ascii="Arial" w:eastAsia="Arial" w:hAnsi="Arial" w:cs="Arial"/>
        <w:color w:val="000000"/>
      </w:rPr>
    </w:pPr>
    <w:r>
      <w:rPr>
        <w:rFonts w:ascii="Arial" w:eastAsia="Arial" w:hAnsi="Arial" w:cs="Arial"/>
        <w:color w:val="000000"/>
      </w:rPr>
      <w:t>Coordinació d’ESO-</w:t>
    </w:r>
    <w:proofErr w:type="spellStart"/>
    <w:r>
      <w:rPr>
        <w:rFonts w:ascii="Arial" w:eastAsia="Arial" w:hAnsi="Arial" w:cs="Arial"/>
        <w:color w:val="000000"/>
      </w:rPr>
      <w:t>Batx</w:t>
    </w:r>
    <w:proofErr w:type="spellEnd"/>
  </w:p>
  <w:p w:rsidR="00823CD4" w:rsidRDefault="00823CD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4" w:rsidRDefault="006149D2">
    <w:pPr>
      <w:pBdr>
        <w:top w:val="nil"/>
        <w:left w:val="nil"/>
        <w:bottom w:val="nil"/>
        <w:right w:val="nil"/>
        <w:between w:val="nil"/>
      </w:pBdr>
      <w:spacing w:line="14" w:lineRule="auto"/>
      <w:rPr>
        <w:color w:val="000000"/>
        <w:sz w:val="20"/>
        <w:szCs w:val="20"/>
      </w:rPr>
    </w:pPr>
    <w:r>
      <w:rPr>
        <w:noProof/>
        <w:lang w:val="es-ES"/>
      </w:rPr>
      <mc:AlternateContent>
        <mc:Choice Requires="wps">
          <w:drawing>
            <wp:anchor distT="0" distB="0" distL="0" distR="0" simplePos="0" relativeHeight="251660288" behindDoc="1" locked="0" layoutInCell="1" hidden="0" allowOverlap="1">
              <wp:simplePos x="0" y="0"/>
              <wp:positionH relativeFrom="page">
                <wp:posOffset>918211</wp:posOffset>
              </wp:positionH>
              <wp:positionV relativeFrom="page">
                <wp:posOffset>316881</wp:posOffset>
              </wp:positionV>
              <wp:extent cx="2119630" cy="668020"/>
              <wp:effectExtent l="0" t="0" r="0" b="0"/>
              <wp:wrapNone/>
              <wp:docPr id="1" name="1 Rectángulo"/>
              <wp:cNvGraphicFramePr/>
              <a:graphic xmlns:a="http://schemas.openxmlformats.org/drawingml/2006/main">
                <a:graphicData uri="http://schemas.microsoft.com/office/word/2010/wordprocessingShape">
                  <wps:wsp>
                    <wps:cNvSpPr/>
                    <wps:spPr>
                      <a:xfrm>
                        <a:off x="4300473" y="3460278"/>
                        <a:ext cx="2091055" cy="639445"/>
                      </a:xfrm>
                      <a:prstGeom prst="rect">
                        <a:avLst/>
                      </a:prstGeom>
                      <a:noFill/>
                      <a:ln>
                        <a:noFill/>
                      </a:ln>
                    </wps:spPr>
                    <wps:txbx>
                      <w:txbxContent>
                        <w:p w:rsidR="00823CD4" w:rsidRDefault="006149D2">
                          <w:pPr>
                            <w:spacing w:before="24" w:line="227" w:lineRule="auto"/>
                            <w:ind w:left="20" w:right="485" w:firstLine="60"/>
                            <w:textDirection w:val="btLr"/>
                          </w:pPr>
                          <w:r>
                            <w:rPr>
                              <w:color w:val="000000"/>
                            </w:rPr>
                            <w:t>Generalitat de Catalunya Departament d’Educació Institut Esteve Terradas i Illa</w:t>
                          </w:r>
                        </w:p>
                        <w:p w:rsidR="00823CD4" w:rsidRDefault="006149D2">
                          <w:pPr>
                            <w:ind w:left="20" w:firstLine="60"/>
                            <w:textDirection w:val="btLr"/>
                          </w:pPr>
                          <w:r>
                            <w:rPr>
                              <w:rFonts w:ascii="Arial" w:eastAsia="Arial" w:hAnsi="Arial" w:cs="Arial"/>
                              <w:b/>
                              <w:color w:val="000000"/>
                            </w:rPr>
                            <w:t>Coordinació d’ESO i Batxillerat</w:t>
                          </w:r>
                        </w:p>
                      </w:txbxContent>
                    </wps:txbx>
                    <wps:bodyPr spcFirstLastPara="1" wrap="square" lIns="0" tIns="0" rIns="0" bIns="0" anchor="t" anchorCtr="0">
                      <a:noAutofit/>
                    </wps:bodyPr>
                  </wps:wsp>
                </a:graphicData>
              </a:graphic>
            </wp:anchor>
          </w:drawing>
        </mc:Choice>
        <mc:Fallback>
          <w:pict>
            <v:rect id="1 Rectángulo" o:spid="_x0000_s1026" style="position:absolute;margin-left:72.3pt;margin-top:24.95pt;width:166.9pt;height:52.6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" filled="f" stroked="f">
              <v:textbox inset="0,0,0,0">
                <w:txbxContent>
                  <w:p w:rsidR="00823CD4" w:rsidRDefault="006149D2">
                    <w:pPr>
                      <w:spacing w:before="24" w:line="227" w:lineRule="auto"/>
                      <w:ind w:left="20" w:right="485" w:firstLine="60"/>
                      <w:textDirection w:val="btLr"/>
                    </w:pPr>
                    <w:r>
                      <w:rPr>
                        <w:color w:val="000000"/>
                      </w:rPr>
                      <w:t>Generalitat de Catalunya Departament d’Educació Institut Esteve Terradas i Illa</w:t>
                    </w:r>
                  </w:p>
                  <w:p w:rsidR="00823CD4" w:rsidRDefault="006149D2">
                    <w:pPr>
                      <w:ind w:left="20" w:firstLine="60"/>
                      <w:textDirection w:val="btLr"/>
                    </w:pPr>
                    <w:r>
                      <w:rPr>
                        <w:rFonts w:ascii="Arial" w:eastAsia="Arial" w:hAnsi="Arial" w:cs="Arial"/>
                        <w:b/>
                        <w:color w:val="000000"/>
                      </w:rPr>
                      <w:t>Coordinació d’ESO i Batxillerat</w:t>
                    </w:r>
                  </w:p>
                </w:txbxContent>
              </v:textbox>
              <w10:wrap anchorx="page" anchory="page"/>
            </v:rect>
          </w:pict>
        </mc:Fallback>
      </mc:AlternateContent>
    </w:r>
    <w:r>
      <w:rPr>
        <w:noProof/>
        <w:color w:val="000000"/>
        <w:lang w:val="es-ES"/>
      </w:rPr>
      <w:drawing>
        <wp:anchor distT="0" distB="0" distL="0" distR="0" simplePos="0" relativeHeight="251661312" behindDoc="1" locked="0" layoutInCell="1" hidden="0" allowOverlap="1">
          <wp:simplePos x="0" y="0"/>
          <wp:positionH relativeFrom="page">
            <wp:posOffset>553720</wp:posOffset>
          </wp:positionH>
          <wp:positionV relativeFrom="page">
            <wp:posOffset>429260</wp:posOffset>
          </wp:positionV>
          <wp:extent cx="257175" cy="2952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175" cy="2952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AB"/>
    <w:multiLevelType w:val="multilevel"/>
    <w:tmpl w:val="8CC8423E"/>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4F12E6A"/>
    <w:multiLevelType w:val="multilevel"/>
    <w:tmpl w:val="AF1085CC"/>
    <w:lvl w:ilvl="0">
      <w:start w:val="1"/>
      <w:numFmt w:val="decimal"/>
      <w:lvlText w:val="%1."/>
      <w:lvlJc w:val="left"/>
      <w:pPr>
        <w:ind w:left="0" w:firstLine="0"/>
      </w:pPr>
      <w:rPr>
        <w:rFonts w:ascii="Arial" w:eastAsia="Arial" w:hAnsi="Arial" w:cs="Arial"/>
        <w:i/>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2">
    <w:nsid w:val="05332713"/>
    <w:multiLevelType w:val="multilevel"/>
    <w:tmpl w:val="56A8C1A8"/>
    <w:lvl w:ilvl="0">
      <w:start w:val="1"/>
      <w:numFmt w:val="lowerLetter"/>
      <w:lvlText w:val="%1."/>
      <w:lvlJc w:val="left"/>
      <w:pPr>
        <w:ind w:left="0" w:firstLine="0"/>
      </w:pPr>
      <w:rPr>
        <w:rFonts w:ascii="Arial" w:eastAsia="Arial" w:hAnsi="Arial" w:cs="Arial"/>
        <w:b/>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07D65700"/>
    <w:multiLevelType w:val="multilevel"/>
    <w:tmpl w:val="EAAC4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A5109BA"/>
    <w:multiLevelType w:val="multilevel"/>
    <w:tmpl w:val="8E8C310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B9201B2"/>
    <w:multiLevelType w:val="multilevel"/>
    <w:tmpl w:val="86D40510"/>
    <w:lvl w:ilvl="0">
      <w:start w:val="1"/>
      <w:numFmt w:val="bullet"/>
      <w:lvlText w:val="●"/>
      <w:lvlJc w:val="left"/>
      <w:pPr>
        <w:ind w:left="0" w:firstLine="0"/>
      </w:pPr>
      <w:rPr>
        <w:rFonts w:ascii="Noto Sans Symbols" w:eastAsia="Noto Sans Symbols" w:hAnsi="Noto Sans Symbols" w:cs="Noto Sans Symbols"/>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6">
    <w:nsid w:val="0F5278D0"/>
    <w:multiLevelType w:val="multilevel"/>
    <w:tmpl w:val="468CE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39E538C"/>
    <w:multiLevelType w:val="multilevel"/>
    <w:tmpl w:val="C0A89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5DC3F7C"/>
    <w:multiLevelType w:val="multilevel"/>
    <w:tmpl w:val="86C84A9A"/>
    <w:lvl w:ilvl="0">
      <w:numFmt w:val="bullet"/>
      <w:lvlText w:val="-"/>
      <w:lvlJc w:val="left"/>
      <w:pPr>
        <w:ind w:left="0" w:firstLine="0"/>
      </w:pPr>
      <w:rPr>
        <w:rFonts w:ascii="Arial MT" w:eastAsia="Arial MT" w:hAnsi="Arial MT" w:cs="Arial MT"/>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9">
    <w:nsid w:val="16C35938"/>
    <w:multiLevelType w:val="multilevel"/>
    <w:tmpl w:val="FED2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6E0337F"/>
    <w:multiLevelType w:val="multilevel"/>
    <w:tmpl w:val="83D61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BEE2EEE"/>
    <w:multiLevelType w:val="multilevel"/>
    <w:tmpl w:val="3DEC1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CD6BAB"/>
    <w:multiLevelType w:val="multilevel"/>
    <w:tmpl w:val="C09498CE"/>
    <w:lvl w:ilvl="0">
      <w:start w:val="1"/>
      <w:numFmt w:val="bullet"/>
      <w:lvlText w:val="●"/>
      <w:lvlJc w:val="left"/>
      <w:pPr>
        <w:ind w:left="666" w:hanging="360"/>
      </w:pPr>
      <w:rPr>
        <w:rFonts w:ascii="Noto Sans Symbols" w:eastAsia="Noto Sans Symbols" w:hAnsi="Noto Sans Symbols" w:cs="Noto Sans Symbols"/>
      </w:rPr>
    </w:lvl>
    <w:lvl w:ilvl="1">
      <w:start w:val="1"/>
      <w:numFmt w:val="bullet"/>
      <w:lvlText w:val="o"/>
      <w:lvlJc w:val="left"/>
      <w:pPr>
        <w:ind w:left="1386" w:hanging="360"/>
      </w:pPr>
      <w:rPr>
        <w:rFonts w:ascii="Courier New" w:eastAsia="Courier New" w:hAnsi="Courier New" w:cs="Courier New"/>
      </w:rPr>
    </w:lvl>
    <w:lvl w:ilvl="2">
      <w:start w:val="1"/>
      <w:numFmt w:val="bullet"/>
      <w:lvlText w:val="▪"/>
      <w:lvlJc w:val="left"/>
      <w:pPr>
        <w:ind w:left="2106" w:hanging="360"/>
      </w:pPr>
      <w:rPr>
        <w:rFonts w:ascii="Noto Sans Symbols" w:eastAsia="Noto Sans Symbols" w:hAnsi="Noto Sans Symbols" w:cs="Noto Sans Symbols"/>
      </w:rPr>
    </w:lvl>
    <w:lvl w:ilvl="3">
      <w:start w:val="1"/>
      <w:numFmt w:val="bullet"/>
      <w:lvlText w:val="●"/>
      <w:lvlJc w:val="left"/>
      <w:pPr>
        <w:ind w:left="2826" w:hanging="360"/>
      </w:pPr>
      <w:rPr>
        <w:rFonts w:ascii="Noto Sans Symbols" w:eastAsia="Noto Sans Symbols" w:hAnsi="Noto Sans Symbols" w:cs="Noto Sans Symbols"/>
      </w:rPr>
    </w:lvl>
    <w:lvl w:ilvl="4">
      <w:start w:val="1"/>
      <w:numFmt w:val="bullet"/>
      <w:lvlText w:val="o"/>
      <w:lvlJc w:val="left"/>
      <w:pPr>
        <w:ind w:left="3546" w:hanging="360"/>
      </w:pPr>
      <w:rPr>
        <w:rFonts w:ascii="Courier New" w:eastAsia="Courier New" w:hAnsi="Courier New" w:cs="Courier New"/>
      </w:rPr>
    </w:lvl>
    <w:lvl w:ilvl="5">
      <w:start w:val="1"/>
      <w:numFmt w:val="bullet"/>
      <w:lvlText w:val="▪"/>
      <w:lvlJc w:val="left"/>
      <w:pPr>
        <w:ind w:left="4266" w:hanging="360"/>
      </w:pPr>
      <w:rPr>
        <w:rFonts w:ascii="Noto Sans Symbols" w:eastAsia="Noto Sans Symbols" w:hAnsi="Noto Sans Symbols" w:cs="Noto Sans Symbols"/>
      </w:rPr>
    </w:lvl>
    <w:lvl w:ilvl="6">
      <w:start w:val="1"/>
      <w:numFmt w:val="bullet"/>
      <w:lvlText w:val="●"/>
      <w:lvlJc w:val="left"/>
      <w:pPr>
        <w:ind w:left="4986" w:hanging="360"/>
      </w:pPr>
      <w:rPr>
        <w:rFonts w:ascii="Noto Sans Symbols" w:eastAsia="Noto Sans Symbols" w:hAnsi="Noto Sans Symbols" w:cs="Noto Sans Symbols"/>
      </w:rPr>
    </w:lvl>
    <w:lvl w:ilvl="7">
      <w:start w:val="1"/>
      <w:numFmt w:val="bullet"/>
      <w:lvlText w:val="o"/>
      <w:lvlJc w:val="left"/>
      <w:pPr>
        <w:ind w:left="5706" w:hanging="360"/>
      </w:pPr>
      <w:rPr>
        <w:rFonts w:ascii="Courier New" w:eastAsia="Courier New" w:hAnsi="Courier New" w:cs="Courier New"/>
      </w:rPr>
    </w:lvl>
    <w:lvl w:ilvl="8">
      <w:start w:val="1"/>
      <w:numFmt w:val="bullet"/>
      <w:lvlText w:val="▪"/>
      <w:lvlJc w:val="left"/>
      <w:pPr>
        <w:ind w:left="6426" w:hanging="360"/>
      </w:pPr>
      <w:rPr>
        <w:rFonts w:ascii="Noto Sans Symbols" w:eastAsia="Noto Sans Symbols" w:hAnsi="Noto Sans Symbols" w:cs="Noto Sans Symbols"/>
      </w:rPr>
    </w:lvl>
  </w:abstractNum>
  <w:abstractNum w:abstractNumId="13">
    <w:nsid w:val="1ECE03A1"/>
    <w:multiLevelType w:val="multilevel"/>
    <w:tmpl w:val="C39E3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A322AD"/>
    <w:multiLevelType w:val="multilevel"/>
    <w:tmpl w:val="1A28B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235523E3"/>
    <w:multiLevelType w:val="multilevel"/>
    <w:tmpl w:val="096A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49D49A9"/>
    <w:multiLevelType w:val="multilevel"/>
    <w:tmpl w:val="20FEF71E"/>
    <w:lvl w:ilvl="0">
      <w:start w:val="1"/>
      <w:numFmt w:val="decimal"/>
      <w:lvlText w:val="%1"/>
      <w:lvlJc w:val="left"/>
      <w:pPr>
        <w:ind w:left="0" w:firstLine="0"/>
      </w:pPr>
      <w:rPr>
        <w:rFonts w:ascii="Arial" w:eastAsia="Arial" w:hAnsi="Arial" w:cs="Arial"/>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17">
    <w:nsid w:val="267631F6"/>
    <w:multiLevelType w:val="multilevel"/>
    <w:tmpl w:val="D29AF6D2"/>
    <w:lvl w:ilvl="0">
      <w:start w:val="4"/>
      <w:numFmt w:val="decimal"/>
      <w:lvlText w:val="%1."/>
      <w:lvlJc w:val="left"/>
      <w:pPr>
        <w:ind w:left="360" w:hanging="360"/>
      </w:pPr>
      <w:rPr>
        <w:sz w:val="22"/>
        <w:szCs w:val="22"/>
      </w:rPr>
    </w:lvl>
    <w:lvl w:ilvl="1">
      <w:start w:val="1"/>
      <w:numFmt w:val="decimal"/>
      <w:lvlText w:val="%1.%2."/>
      <w:lvlJc w:val="left"/>
      <w:pPr>
        <w:ind w:left="1440" w:hanging="720"/>
      </w:pPr>
      <w:rPr>
        <w:sz w:val="22"/>
        <w:szCs w:val="22"/>
      </w:rPr>
    </w:lvl>
    <w:lvl w:ilvl="2">
      <w:start w:val="1"/>
      <w:numFmt w:val="decimal"/>
      <w:lvlText w:val="%1.%2.%3."/>
      <w:lvlJc w:val="left"/>
      <w:pPr>
        <w:ind w:left="2160" w:hanging="720"/>
      </w:pPr>
      <w:rPr>
        <w:sz w:val="22"/>
        <w:szCs w:val="22"/>
      </w:rPr>
    </w:lvl>
    <w:lvl w:ilvl="3">
      <w:start w:val="1"/>
      <w:numFmt w:val="decimal"/>
      <w:lvlText w:val="%1.%2.%3.%4."/>
      <w:lvlJc w:val="left"/>
      <w:pPr>
        <w:ind w:left="3240" w:hanging="1080"/>
      </w:pPr>
      <w:rPr>
        <w:sz w:val="22"/>
        <w:szCs w:val="22"/>
      </w:rPr>
    </w:lvl>
    <w:lvl w:ilvl="4">
      <w:start w:val="1"/>
      <w:numFmt w:val="decimal"/>
      <w:lvlText w:val="%1.%2.%3.%4.%5."/>
      <w:lvlJc w:val="left"/>
      <w:pPr>
        <w:ind w:left="3960" w:hanging="1080"/>
      </w:pPr>
      <w:rPr>
        <w:sz w:val="22"/>
        <w:szCs w:val="22"/>
      </w:rPr>
    </w:lvl>
    <w:lvl w:ilvl="5">
      <w:start w:val="1"/>
      <w:numFmt w:val="decimal"/>
      <w:lvlText w:val="%1.%2.%3.%4.%5.%6."/>
      <w:lvlJc w:val="left"/>
      <w:pPr>
        <w:ind w:left="5040" w:hanging="1440"/>
      </w:pPr>
      <w:rPr>
        <w:sz w:val="22"/>
        <w:szCs w:val="22"/>
      </w:rPr>
    </w:lvl>
    <w:lvl w:ilvl="6">
      <w:start w:val="1"/>
      <w:numFmt w:val="decimal"/>
      <w:lvlText w:val="%1.%2.%3.%4.%5.%6.%7."/>
      <w:lvlJc w:val="left"/>
      <w:pPr>
        <w:ind w:left="5760" w:hanging="1440"/>
      </w:pPr>
      <w:rPr>
        <w:sz w:val="22"/>
        <w:szCs w:val="22"/>
      </w:rPr>
    </w:lvl>
    <w:lvl w:ilvl="7">
      <w:start w:val="1"/>
      <w:numFmt w:val="decimal"/>
      <w:lvlText w:val="%1.%2.%3.%4.%5.%6.%7.%8."/>
      <w:lvlJc w:val="left"/>
      <w:pPr>
        <w:ind w:left="6840" w:hanging="1800"/>
      </w:pPr>
      <w:rPr>
        <w:sz w:val="22"/>
        <w:szCs w:val="22"/>
      </w:rPr>
    </w:lvl>
    <w:lvl w:ilvl="8">
      <w:start w:val="1"/>
      <w:numFmt w:val="decimal"/>
      <w:lvlText w:val="%1.%2.%3.%4.%5.%6.%7.%8.%9."/>
      <w:lvlJc w:val="left"/>
      <w:pPr>
        <w:ind w:left="7920" w:hanging="2160"/>
      </w:pPr>
      <w:rPr>
        <w:sz w:val="22"/>
        <w:szCs w:val="22"/>
      </w:rPr>
    </w:lvl>
  </w:abstractNum>
  <w:abstractNum w:abstractNumId="18">
    <w:nsid w:val="2A2E6DF0"/>
    <w:multiLevelType w:val="multilevel"/>
    <w:tmpl w:val="D5FCC15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nsid w:val="2AEA07F1"/>
    <w:multiLevelType w:val="multilevel"/>
    <w:tmpl w:val="B1C448C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C631DAD"/>
    <w:multiLevelType w:val="multilevel"/>
    <w:tmpl w:val="458C6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DCE020A"/>
    <w:multiLevelType w:val="multilevel"/>
    <w:tmpl w:val="B2E0DD98"/>
    <w:lvl w:ilvl="0">
      <w:start w:val="1"/>
      <w:numFmt w:val="bullet"/>
      <w:lvlText w:val="●"/>
      <w:lvlJc w:val="left"/>
      <w:pPr>
        <w:ind w:left="0" w:firstLine="0"/>
      </w:pPr>
      <w:rPr>
        <w:rFonts w:ascii="Noto Sans Symbols" w:eastAsia="Noto Sans Symbols" w:hAnsi="Noto Sans Symbols" w:cs="Noto Sans Symbols"/>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22">
    <w:nsid w:val="2E47237E"/>
    <w:multiLevelType w:val="multilevel"/>
    <w:tmpl w:val="C4488FC4"/>
    <w:lvl w:ilvl="0">
      <w:start w:val="3"/>
      <w:numFmt w:val="decimal"/>
      <w:lvlText w:val="%1"/>
      <w:lvlJc w:val="left"/>
      <w:pPr>
        <w:ind w:left="360" w:hanging="360"/>
      </w:pPr>
      <w:rPr>
        <w:u w:val="single"/>
      </w:rPr>
    </w:lvl>
    <w:lvl w:ilvl="1">
      <w:start w:val="1"/>
      <w:numFmt w:val="decimal"/>
      <w:lvlText w:val="%1.%2"/>
      <w:lvlJc w:val="left"/>
      <w:pPr>
        <w:ind w:left="1080" w:hanging="36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560" w:hanging="1800"/>
      </w:pPr>
      <w:rPr>
        <w:u w:val="single"/>
      </w:rPr>
    </w:lvl>
  </w:abstractNum>
  <w:abstractNum w:abstractNumId="23">
    <w:nsid w:val="2E77409F"/>
    <w:multiLevelType w:val="multilevel"/>
    <w:tmpl w:val="B1DEFDEE"/>
    <w:lvl w:ilvl="0">
      <w:start w:val="1"/>
      <w:numFmt w:val="bullet"/>
      <w:lvlText w:val="●"/>
      <w:lvlJc w:val="left"/>
      <w:pPr>
        <w:ind w:left="598" w:hanging="360"/>
      </w:pPr>
      <w:rPr>
        <w:rFonts w:ascii="Noto Sans Symbols" w:eastAsia="Noto Sans Symbols" w:hAnsi="Noto Sans Symbols" w:cs="Noto Sans Symbols"/>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24">
    <w:nsid w:val="32AB173D"/>
    <w:multiLevelType w:val="multilevel"/>
    <w:tmpl w:val="759670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34334A5B"/>
    <w:multiLevelType w:val="multilevel"/>
    <w:tmpl w:val="ADDEAF18"/>
    <w:lvl w:ilvl="0">
      <w:numFmt w:val="bullet"/>
      <w:lvlText w:val="-"/>
      <w:lvlJc w:val="left"/>
      <w:pPr>
        <w:ind w:left="0" w:firstLine="0"/>
      </w:pPr>
      <w:rPr>
        <w:rFonts w:ascii="Arial MT" w:eastAsia="Arial MT" w:hAnsi="Arial MT" w:cs="Arial MT"/>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26">
    <w:nsid w:val="343F0548"/>
    <w:multiLevelType w:val="multilevel"/>
    <w:tmpl w:val="9280C82C"/>
    <w:lvl w:ilvl="0">
      <w:numFmt w:val="bullet"/>
      <w:lvlText w:val="-"/>
      <w:lvlJc w:val="left"/>
      <w:pPr>
        <w:ind w:left="0" w:firstLine="0"/>
      </w:pPr>
      <w:rPr>
        <w:rFonts w:ascii="Arial MT" w:eastAsia="Arial MT" w:hAnsi="Arial MT" w:cs="Arial MT"/>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27">
    <w:nsid w:val="34961B3D"/>
    <w:multiLevelType w:val="multilevel"/>
    <w:tmpl w:val="45E0FE6C"/>
    <w:lvl w:ilvl="0">
      <w:start w:val="1"/>
      <w:numFmt w:val="decimal"/>
      <w:lvlText w:val="%1"/>
      <w:lvlJc w:val="left"/>
      <w:pPr>
        <w:ind w:left="0" w:firstLine="0"/>
      </w:pPr>
      <w:rPr>
        <w:rFonts w:ascii="Arial" w:eastAsia="Arial" w:hAnsi="Arial" w:cs="Arial"/>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28">
    <w:nsid w:val="34EE467E"/>
    <w:multiLevelType w:val="multilevel"/>
    <w:tmpl w:val="1CB6E9CE"/>
    <w:lvl w:ilvl="0">
      <w:start w:val="5"/>
      <w:numFmt w:val="decimal"/>
      <w:lvlText w:val="%1"/>
      <w:lvlJc w:val="left"/>
      <w:pPr>
        <w:ind w:left="360" w:hanging="360"/>
      </w:pPr>
      <w:rPr>
        <w:sz w:val="22"/>
        <w:szCs w:val="22"/>
      </w:rPr>
    </w:lvl>
    <w:lvl w:ilvl="1">
      <w:start w:val="1"/>
      <w:numFmt w:val="decimal"/>
      <w:lvlText w:val="%1.%2"/>
      <w:lvlJc w:val="left"/>
      <w:pPr>
        <w:ind w:left="1080" w:hanging="360"/>
      </w:pPr>
      <w:rPr>
        <w:sz w:val="22"/>
        <w:szCs w:val="22"/>
      </w:rPr>
    </w:lvl>
    <w:lvl w:ilvl="2">
      <w:start w:val="1"/>
      <w:numFmt w:val="decimal"/>
      <w:lvlText w:val="%1.%2.%3"/>
      <w:lvlJc w:val="left"/>
      <w:pPr>
        <w:ind w:left="2160" w:hanging="720"/>
      </w:pPr>
      <w:rPr>
        <w:sz w:val="22"/>
        <w:szCs w:val="22"/>
      </w:rPr>
    </w:lvl>
    <w:lvl w:ilvl="3">
      <w:start w:val="1"/>
      <w:numFmt w:val="decimal"/>
      <w:lvlText w:val="%1.%2.%3.%4"/>
      <w:lvlJc w:val="left"/>
      <w:pPr>
        <w:ind w:left="3240" w:hanging="1080"/>
      </w:pPr>
      <w:rPr>
        <w:sz w:val="22"/>
        <w:szCs w:val="22"/>
      </w:rPr>
    </w:lvl>
    <w:lvl w:ilvl="4">
      <w:start w:val="1"/>
      <w:numFmt w:val="decimal"/>
      <w:lvlText w:val="%1.%2.%3.%4.%5"/>
      <w:lvlJc w:val="left"/>
      <w:pPr>
        <w:ind w:left="3960" w:hanging="1080"/>
      </w:pPr>
      <w:rPr>
        <w:sz w:val="22"/>
        <w:szCs w:val="22"/>
      </w:rPr>
    </w:lvl>
    <w:lvl w:ilvl="5">
      <w:start w:val="1"/>
      <w:numFmt w:val="decimal"/>
      <w:lvlText w:val="%1.%2.%3.%4.%5.%6"/>
      <w:lvlJc w:val="left"/>
      <w:pPr>
        <w:ind w:left="5040" w:hanging="1440"/>
      </w:pPr>
      <w:rPr>
        <w:sz w:val="22"/>
        <w:szCs w:val="22"/>
      </w:rPr>
    </w:lvl>
    <w:lvl w:ilvl="6">
      <w:start w:val="1"/>
      <w:numFmt w:val="decimal"/>
      <w:lvlText w:val="%1.%2.%3.%4.%5.%6.%7"/>
      <w:lvlJc w:val="left"/>
      <w:pPr>
        <w:ind w:left="5760" w:hanging="1440"/>
      </w:pPr>
      <w:rPr>
        <w:sz w:val="22"/>
        <w:szCs w:val="22"/>
      </w:rPr>
    </w:lvl>
    <w:lvl w:ilvl="7">
      <w:start w:val="1"/>
      <w:numFmt w:val="decimal"/>
      <w:lvlText w:val="%1.%2.%3.%4.%5.%6.%7.%8"/>
      <w:lvlJc w:val="left"/>
      <w:pPr>
        <w:ind w:left="6840" w:hanging="1800"/>
      </w:pPr>
      <w:rPr>
        <w:sz w:val="22"/>
        <w:szCs w:val="22"/>
      </w:rPr>
    </w:lvl>
    <w:lvl w:ilvl="8">
      <w:start w:val="1"/>
      <w:numFmt w:val="decimal"/>
      <w:lvlText w:val="%1.%2.%3.%4.%5.%6.%7.%8.%9"/>
      <w:lvlJc w:val="left"/>
      <w:pPr>
        <w:ind w:left="7560" w:hanging="1800"/>
      </w:pPr>
      <w:rPr>
        <w:sz w:val="22"/>
        <w:szCs w:val="22"/>
      </w:rPr>
    </w:lvl>
  </w:abstractNum>
  <w:abstractNum w:abstractNumId="29">
    <w:nsid w:val="378F3892"/>
    <w:multiLevelType w:val="multilevel"/>
    <w:tmpl w:val="13D67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38C17C8F"/>
    <w:multiLevelType w:val="multilevel"/>
    <w:tmpl w:val="7E621CD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09B4DFA"/>
    <w:multiLevelType w:val="multilevel"/>
    <w:tmpl w:val="6CA0B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27D6CDB"/>
    <w:multiLevelType w:val="multilevel"/>
    <w:tmpl w:val="BD282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2E75E87"/>
    <w:multiLevelType w:val="multilevel"/>
    <w:tmpl w:val="58B47D40"/>
    <w:lvl w:ilvl="0">
      <w:start w:val="1"/>
      <w:numFmt w:val="bullet"/>
      <w:lvlText w:val="●"/>
      <w:lvlJc w:val="left"/>
      <w:pPr>
        <w:ind w:left="598" w:hanging="360"/>
      </w:pPr>
      <w:rPr>
        <w:rFonts w:ascii="Noto Sans Symbols" w:eastAsia="Noto Sans Symbols" w:hAnsi="Noto Sans Symbols" w:cs="Noto Sans Symbols"/>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34">
    <w:nsid w:val="471A6BFA"/>
    <w:multiLevelType w:val="multilevel"/>
    <w:tmpl w:val="60C4DD32"/>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511443DB"/>
    <w:multiLevelType w:val="multilevel"/>
    <w:tmpl w:val="BC5A6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1346B50"/>
    <w:multiLevelType w:val="multilevel"/>
    <w:tmpl w:val="7494F6C2"/>
    <w:lvl w:ilvl="0">
      <w:numFmt w:val="bullet"/>
      <w:lvlText w:val="-"/>
      <w:lvlJc w:val="left"/>
      <w:pPr>
        <w:ind w:left="0" w:firstLine="0"/>
      </w:pPr>
      <w:rPr>
        <w:rFonts w:ascii="Arial" w:eastAsia="Arial" w:hAnsi="Arial" w:cs="Arial"/>
        <w:i/>
        <w:sz w:val="22"/>
        <w:szCs w:val="22"/>
      </w:rPr>
    </w:lvl>
    <w:lvl w:ilvl="1">
      <w:numFmt w:val="bullet"/>
      <w:lvlText w:val="●"/>
      <w:lvlJc w:val="left"/>
      <w:pPr>
        <w:ind w:left="0" w:firstLine="0"/>
      </w:pPr>
      <w:rPr>
        <w:rFonts w:ascii="Noto Sans" w:eastAsia="Noto Sans" w:hAnsi="Noto Sans" w:cs="Noto Sans"/>
        <w:sz w:val="24"/>
        <w:szCs w:val="24"/>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37">
    <w:nsid w:val="52AE20F5"/>
    <w:multiLevelType w:val="multilevel"/>
    <w:tmpl w:val="0514290A"/>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53244F98"/>
    <w:multiLevelType w:val="multilevel"/>
    <w:tmpl w:val="6D28F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EB354DA"/>
    <w:multiLevelType w:val="multilevel"/>
    <w:tmpl w:val="E2383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EE24C8C"/>
    <w:multiLevelType w:val="multilevel"/>
    <w:tmpl w:val="C0504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39B0727"/>
    <w:multiLevelType w:val="multilevel"/>
    <w:tmpl w:val="1EF290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6523298B"/>
    <w:multiLevelType w:val="multilevel"/>
    <w:tmpl w:val="C2782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5D312FE"/>
    <w:multiLevelType w:val="multilevel"/>
    <w:tmpl w:val="BFD6F054"/>
    <w:lvl w:ilvl="0">
      <w:start w:val="1"/>
      <w:numFmt w:val="decimal"/>
      <w:lvlText w:val="%1."/>
      <w:lvlJc w:val="left"/>
      <w:pPr>
        <w:ind w:left="0" w:firstLine="0"/>
      </w:pPr>
      <w:rPr>
        <w:rFonts w:ascii="Arial" w:eastAsia="Arial" w:hAnsi="Arial" w:cs="Arial"/>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44">
    <w:nsid w:val="67073333"/>
    <w:multiLevelType w:val="multilevel"/>
    <w:tmpl w:val="E97AA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nsid w:val="6A6D1C64"/>
    <w:multiLevelType w:val="multilevel"/>
    <w:tmpl w:val="AEB00D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AD35F40"/>
    <w:multiLevelType w:val="multilevel"/>
    <w:tmpl w:val="CB8C6C9C"/>
    <w:lvl w:ilvl="0">
      <w:start w:val="1"/>
      <w:numFmt w:val="decimal"/>
      <w:lvlText w:val="%1"/>
      <w:lvlJc w:val="left"/>
      <w:pPr>
        <w:ind w:left="0" w:firstLine="0"/>
      </w:pPr>
      <w:rPr>
        <w:rFonts w:ascii="Arial" w:eastAsia="Arial" w:hAnsi="Arial" w:cs="Arial"/>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47">
    <w:nsid w:val="71E40E61"/>
    <w:multiLevelType w:val="multilevel"/>
    <w:tmpl w:val="C3A41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72753FC1"/>
    <w:multiLevelType w:val="multilevel"/>
    <w:tmpl w:val="14D0C418"/>
    <w:lvl w:ilvl="0">
      <w:numFmt w:val="bullet"/>
      <w:lvlText w:val="-"/>
      <w:lvlJc w:val="left"/>
      <w:pPr>
        <w:ind w:left="0" w:firstLine="0"/>
      </w:pPr>
      <w:rPr>
        <w:rFonts w:ascii="Arial MT" w:eastAsia="Arial MT" w:hAnsi="Arial MT" w:cs="Arial MT"/>
        <w:sz w:val="24"/>
        <w:szCs w:val="24"/>
      </w:rPr>
    </w:lvl>
    <w:lvl w:ilvl="1">
      <w:numFmt w:val="bullet"/>
      <w:lvlText w:val="●"/>
      <w:lvlJc w:val="left"/>
      <w:pPr>
        <w:ind w:left="0" w:firstLine="0"/>
      </w:pPr>
      <w:rPr>
        <w:rFonts w:ascii="Noto Sans" w:eastAsia="Noto Sans" w:hAnsi="Noto Sans" w:cs="Noto Sans"/>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49">
    <w:nsid w:val="76D755C9"/>
    <w:multiLevelType w:val="multilevel"/>
    <w:tmpl w:val="9A846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703782B"/>
    <w:multiLevelType w:val="multilevel"/>
    <w:tmpl w:val="D1FC5C26"/>
    <w:lvl w:ilvl="0">
      <w:numFmt w:val="bullet"/>
      <w:lvlText w:val="-"/>
      <w:lvlJc w:val="left"/>
      <w:pPr>
        <w:ind w:left="0" w:firstLine="0"/>
      </w:pPr>
      <w:rPr>
        <w:rFonts w:ascii="Arial" w:eastAsia="Arial" w:hAnsi="Arial" w:cs="Arial"/>
        <w:i/>
        <w:sz w:val="22"/>
        <w:szCs w:val="22"/>
      </w:rPr>
    </w:lvl>
    <w:lvl w:ilvl="1">
      <w:numFmt w:val="bullet"/>
      <w:lvlText w:val="●"/>
      <w:lvlJc w:val="left"/>
      <w:pPr>
        <w:ind w:left="0" w:firstLine="0"/>
      </w:pPr>
      <w:rPr>
        <w:rFonts w:ascii="Noto Sans" w:eastAsia="Noto Sans" w:hAnsi="Noto Sans" w:cs="Noto Sans"/>
        <w:sz w:val="24"/>
        <w:szCs w:val="24"/>
      </w:rPr>
    </w:lvl>
    <w:lvl w:ilvl="2">
      <w:numFmt w:val="bullet"/>
      <w:lvlText w:val="●"/>
      <w:lvlJc w:val="left"/>
      <w:pPr>
        <w:ind w:left="0" w:firstLine="0"/>
      </w:pPr>
      <w:rPr>
        <w:rFonts w:ascii="Noto Sans" w:eastAsia="Noto Sans" w:hAnsi="Noto Sans" w:cs="Noto Sans"/>
      </w:rPr>
    </w:lvl>
    <w:lvl w:ilvl="3">
      <w:numFmt w:val="bullet"/>
      <w:lvlText w:val="●"/>
      <w:lvlJc w:val="left"/>
      <w:pPr>
        <w:ind w:left="0" w:firstLine="0"/>
      </w:pPr>
      <w:rPr>
        <w:rFonts w:ascii="Noto Sans" w:eastAsia="Noto Sans" w:hAnsi="Noto Sans" w:cs="Noto Sans"/>
      </w:rPr>
    </w:lvl>
    <w:lvl w:ilvl="4">
      <w:numFmt w:val="bullet"/>
      <w:lvlText w:val="●"/>
      <w:lvlJc w:val="left"/>
      <w:pPr>
        <w:ind w:left="0" w:firstLine="0"/>
      </w:pPr>
      <w:rPr>
        <w:rFonts w:ascii="Noto Sans" w:eastAsia="Noto Sans" w:hAnsi="Noto Sans" w:cs="Noto Sans"/>
      </w:rPr>
    </w:lvl>
    <w:lvl w:ilvl="5">
      <w:numFmt w:val="bullet"/>
      <w:lvlText w:val="●"/>
      <w:lvlJc w:val="left"/>
      <w:pPr>
        <w:ind w:left="0" w:firstLine="0"/>
      </w:pPr>
      <w:rPr>
        <w:rFonts w:ascii="Noto Sans" w:eastAsia="Noto Sans" w:hAnsi="Noto Sans" w:cs="Noto Sans"/>
      </w:rPr>
    </w:lvl>
    <w:lvl w:ilvl="6">
      <w:numFmt w:val="bullet"/>
      <w:lvlText w:val="●"/>
      <w:lvlJc w:val="left"/>
      <w:pPr>
        <w:ind w:left="0" w:firstLine="0"/>
      </w:pPr>
      <w:rPr>
        <w:rFonts w:ascii="Noto Sans" w:eastAsia="Noto Sans" w:hAnsi="Noto Sans" w:cs="Noto Sans"/>
      </w:rPr>
    </w:lvl>
    <w:lvl w:ilvl="7">
      <w:numFmt w:val="bullet"/>
      <w:lvlText w:val="●"/>
      <w:lvlJc w:val="left"/>
      <w:pPr>
        <w:ind w:left="0" w:firstLine="0"/>
      </w:pPr>
      <w:rPr>
        <w:rFonts w:ascii="Noto Sans" w:eastAsia="Noto Sans" w:hAnsi="Noto Sans" w:cs="Noto Sans"/>
      </w:rPr>
    </w:lvl>
    <w:lvl w:ilvl="8">
      <w:numFmt w:val="bullet"/>
      <w:lvlText w:val="●"/>
      <w:lvlJc w:val="left"/>
      <w:pPr>
        <w:ind w:left="0" w:firstLine="0"/>
      </w:pPr>
      <w:rPr>
        <w:rFonts w:ascii="Noto Sans" w:eastAsia="Noto Sans" w:hAnsi="Noto Sans" w:cs="Noto Sans"/>
      </w:rPr>
    </w:lvl>
  </w:abstractNum>
  <w:abstractNum w:abstractNumId="51">
    <w:nsid w:val="7BF537F7"/>
    <w:multiLevelType w:val="multilevel"/>
    <w:tmpl w:val="587C2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nsid w:val="7E816F93"/>
    <w:multiLevelType w:val="multilevel"/>
    <w:tmpl w:val="599C3E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nsid w:val="7FB6418A"/>
    <w:multiLevelType w:val="multilevel"/>
    <w:tmpl w:val="3D9ABC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39"/>
  </w:num>
  <w:num w:numId="3">
    <w:abstractNumId w:val="11"/>
  </w:num>
  <w:num w:numId="4">
    <w:abstractNumId w:val="5"/>
  </w:num>
  <w:num w:numId="5">
    <w:abstractNumId w:val="36"/>
  </w:num>
  <w:num w:numId="6">
    <w:abstractNumId w:val="7"/>
  </w:num>
  <w:num w:numId="7">
    <w:abstractNumId w:val="1"/>
  </w:num>
  <w:num w:numId="8">
    <w:abstractNumId w:val="15"/>
  </w:num>
  <w:num w:numId="9">
    <w:abstractNumId w:val="48"/>
  </w:num>
  <w:num w:numId="10">
    <w:abstractNumId w:val="18"/>
  </w:num>
  <w:num w:numId="11">
    <w:abstractNumId w:val="0"/>
  </w:num>
  <w:num w:numId="12">
    <w:abstractNumId w:val="42"/>
  </w:num>
  <w:num w:numId="13">
    <w:abstractNumId w:val="26"/>
  </w:num>
  <w:num w:numId="14">
    <w:abstractNumId w:val="46"/>
  </w:num>
  <w:num w:numId="15">
    <w:abstractNumId w:val="9"/>
  </w:num>
  <w:num w:numId="16">
    <w:abstractNumId w:val="43"/>
  </w:num>
  <w:num w:numId="17">
    <w:abstractNumId w:val="17"/>
  </w:num>
  <w:num w:numId="18">
    <w:abstractNumId w:val="31"/>
  </w:num>
  <w:num w:numId="19">
    <w:abstractNumId w:val="22"/>
  </w:num>
  <w:num w:numId="20">
    <w:abstractNumId w:val="53"/>
  </w:num>
  <w:num w:numId="21">
    <w:abstractNumId w:val="51"/>
  </w:num>
  <w:num w:numId="22">
    <w:abstractNumId w:val="40"/>
  </w:num>
  <w:num w:numId="23">
    <w:abstractNumId w:val="10"/>
  </w:num>
  <w:num w:numId="24">
    <w:abstractNumId w:val="52"/>
  </w:num>
  <w:num w:numId="25">
    <w:abstractNumId w:val="41"/>
  </w:num>
  <w:num w:numId="26">
    <w:abstractNumId w:val="3"/>
  </w:num>
  <w:num w:numId="27">
    <w:abstractNumId w:val="47"/>
  </w:num>
  <w:num w:numId="28">
    <w:abstractNumId w:val="2"/>
  </w:num>
  <w:num w:numId="29">
    <w:abstractNumId w:val="49"/>
  </w:num>
  <w:num w:numId="30">
    <w:abstractNumId w:val="23"/>
  </w:num>
  <w:num w:numId="31">
    <w:abstractNumId w:val="12"/>
  </w:num>
  <w:num w:numId="32">
    <w:abstractNumId w:val="33"/>
  </w:num>
  <w:num w:numId="33">
    <w:abstractNumId w:val="24"/>
  </w:num>
  <w:num w:numId="34">
    <w:abstractNumId w:val="27"/>
  </w:num>
  <w:num w:numId="35">
    <w:abstractNumId w:val="6"/>
  </w:num>
  <w:num w:numId="36">
    <w:abstractNumId w:val="21"/>
  </w:num>
  <w:num w:numId="37">
    <w:abstractNumId w:val="44"/>
  </w:num>
  <w:num w:numId="38">
    <w:abstractNumId w:val="30"/>
  </w:num>
  <w:num w:numId="39">
    <w:abstractNumId w:val="50"/>
  </w:num>
  <w:num w:numId="40">
    <w:abstractNumId w:val="37"/>
  </w:num>
  <w:num w:numId="41">
    <w:abstractNumId w:val="45"/>
  </w:num>
  <w:num w:numId="42">
    <w:abstractNumId w:val="14"/>
  </w:num>
  <w:num w:numId="43">
    <w:abstractNumId w:val="29"/>
  </w:num>
  <w:num w:numId="44">
    <w:abstractNumId w:val="4"/>
  </w:num>
  <w:num w:numId="45">
    <w:abstractNumId w:val="19"/>
  </w:num>
  <w:num w:numId="46">
    <w:abstractNumId w:val="13"/>
  </w:num>
  <w:num w:numId="47">
    <w:abstractNumId w:val="38"/>
  </w:num>
  <w:num w:numId="48">
    <w:abstractNumId w:val="8"/>
  </w:num>
  <w:num w:numId="49">
    <w:abstractNumId w:val="25"/>
  </w:num>
  <w:num w:numId="50">
    <w:abstractNumId w:val="35"/>
  </w:num>
  <w:num w:numId="51">
    <w:abstractNumId w:val="32"/>
  </w:num>
  <w:num w:numId="52">
    <w:abstractNumId w:val="34"/>
  </w:num>
  <w:num w:numId="53">
    <w:abstractNumId w:val="20"/>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23CD4"/>
    <w:rsid w:val="006149D2"/>
    <w:rsid w:val="00763CC3"/>
    <w:rsid w:val="00823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ca-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88"/>
      <w:ind w:left="944"/>
      <w:jc w:val="center"/>
      <w:outlineLvl w:val="0"/>
    </w:pPr>
    <w:rPr>
      <w:rFonts w:ascii="Arial" w:eastAsia="Arial" w:hAnsi="Arial" w:cs="Arial"/>
      <w:b/>
      <w:sz w:val="36"/>
      <w:szCs w:val="36"/>
    </w:rPr>
  </w:style>
  <w:style w:type="paragraph" w:styleId="Ttulo2">
    <w:name w:val="heading 2"/>
    <w:basedOn w:val="Normal"/>
    <w:next w:val="Normal"/>
    <w:pPr>
      <w:spacing w:before="89"/>
      <w:ind w:left="238"/>
      <w:outlineLvl w:val="1"/>
    </w:pPr>
    <w:rPr>
      <w:rFonts w:ascii="Arial" w:eastAsia="Arial" w:hAnsi="Arial" w:cs="Arial"/>
      <w:b/>
      <w:sz w:val="28"/>
      <w:szCs w:val="28"/>
    </w:rPr>
  </w:style>
  <w:style w:type="paragraph" w:styleId="Ttulo3">
    <w:name w:val="heading 3"/>
    <w:basedOn w:val="Normal"/>
    <w:next w:val="Normal"/>
    <w:pPr>
      <w:spacing w:before="120"/>
      <w:ind w:left="438"/>
      <w:outlineLvl w:val="2"/>
    </w:pPr>
    <w:rPr>
      <w:rFonts w:ascii="Arial" w:eastAsia="Arial" w:hAnsi="Arial" w:cs="Arial"/>
      <w:b/>
      <w:sz w:val="24"/>
      <w:szCs w:val="24"/>
    </w:rPr>
  </w:style>
  <w:style w:type="paragraph" w:styleId="Ttulo4">
    <w:name w:val="heading 4"/>
    <w:basedOn w:val="Normal"/>
    <w:next w:val="Normal"/>
    <w:pPr>
      <w:ind w:left="653" w:right="1230"/>
      <w:jc w:val="center"/>
      <w:outlineLvl w:val="3"/>
    </w:pPr>
    <w:rPr>
      <w:rFonts w:ascii="Arial" w:eastAsia="Arial" w:hAnsi="Arial" w:cs="Arial"/>
      <w:b/>
      <w:i/>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0">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1">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d">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e">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0">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1">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2">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3">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4">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5">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6">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7">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8">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9">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a">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paragraph" w:styleId="Textodeglobo">
    <w:name w:val="Balloon Text"/>
    <w:basedOn w:val="Normal"/>
    <w:link w:val="TextodegloboCar"/>
    <w:uiPriority w:val="99"/>
    <w:semiHidden/>
    <w:unhideWhenUsed/>
    <w:rsid w:val="00763C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CC3"/>
    <w:rPr>
      <w:rFonts w:ascii="Tahoma" w:hAnsi="Tahoma" w:cs="Tahoma"/>
      <w:sz w:val="16"/>
      <w:szCs w:val="16"/>
    </w:rPr>
  </w:style>
  <w:style w:type="paragraph" w:styleId="Encabezado">
    <w:name w:val="header"/>
    <w:basedOn w:val="Normal"/>
    <w:link w:val="EncabezadoCar"/>
    <w:uiPriority w:val="99"/>
    <w:unhideWhenUsed/>
    <w:rsid w:val="00763CC3"/>
    <w:pPr>
      <w:tabs>
        <w:tab w:val="center" w:pos="4252"/>
        <w:tab w:val="right" w:pos="8504"/>
      </w:tabs>
    </w:pPr>
  </w:style>
  <w:style w:type="character" w:customStyle="1" w:styleId="EncabezadoCar">
    <w:name w:val="Encabezado Car"/>
    <w:basedOn w:val="Fuentedeprrafopredeter"/>
    <w:link w:val="Encabezado"/>
    <w:uiPriority w:val="99"/>
    <w:rsid w:val="00763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ca-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88"/>
      <w:ind w:left="944"/>
      <w:jc w:val="center"/>
      <w:outlineLvl w:val="0"/>
    </w:pPr>
    <w:rPr>
      <w:rFonts w:ascii="Arial" w:eastAsia="Arial" w:hAnsi="Arial" w:cs="Arial"/>
      <w:b/>
      <w:sz w:val="36"/>
      <w:szCs w:val="36"/>
    </w:rPr>
  </w:style>
  <w:style w:type="paragraph" w:styleId="Ttulo2">
    <w:name w:val="heading 2"/>
    <w:basedOn w:val="Normal"/>
    <w:next w:val="Normal"/>
    <w:pPr>
      <w:spacing w:before="89"/>
      <w:ind w:left="238"/>
      <w:outlineLvl w:val="1"/>
    </w:pPr>
    <w:rPr>
      <w:rFonts w:ascii="Arial" w:eastAsia="Arial" w:hAnsi="Arial" w:cs="Arial"/>
      <w:b/>
      <w:sz w:val="28"/>
      <w:szCs w:val="28"/>
    </w:rPr>
  </w:style>
  <w:style w:type="paragraph" w:styleId="Ttulo3">
    <w:name w:val="heading 3"/>
    <w:basedOn w:val="Normal"/>
    <w:next w:val="Normal"/>
    <w:pPr>
      <w:spacing w:before="120"/>
      <w:ind w:left="438"/>
      <w:outlineLvl w:val="2"/>
    </w:pPr>
    <w:rPr>
      <w:rFonts w:ascii="Arial" w:eastAsia="Arial" w:hAnsi="Arial" w:cs="Arial"/>
      <w:b/>
      <w:sz w:val="24"/>
      <w:szCs w:val="24"/>
    </w:rPr>
  </w:style>
  <w:style w:type="paragraph" w:styleId="Ttulo4">
    <w:name w:val="heading 4"/>
    <w:basedOn w:val="Normal"/>
    <w:next w:val="Normal"/>
    <w:pPr>
      <w:ind w:left="653" w:right="1230"/>
      <w:jc w:val="center"/>
      <w:outlineLvl w:val="3"/>
    </w:pPr>
    <w:rPr>
      <w:rFonts w:ascii="Arial" w:eastAsia="Arial" w:hAnsi="Arial" w:cs="Arial"/>
      <w:b/>
      <w:i/>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0">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1">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d">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e">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0">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1">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2">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3">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4">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5">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6">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7">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8">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9">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table" w:customStyle="1" w:styleId="afa">
    <w:basedOn w:val="TableNormal"/>
    <w:pPr>
      <w:widowControl w:val="0"/>
    </w:pPr>
    <w:rPr>
      <w:rFonts w:ascii="Calibri" w:eastAsia="Calibri" w:hAnsi="Calibri" w:cs="Calibri"/>
    </w:rPr>
    <w:tblPr>
      <w:tblStyleRowBandSize w:val="1"/>
      <w:tblStyleColBandSize w:val="1"/>
      <w:tblCellMar>
        <w:top w:w="0" w:type="dxa"/>
        <w:left w:w="10" w:type="dxa"/>
        <w:bottom w:w="0" w:type="dxa"/>
        <w:right w:w="10" w:type="dxa"/>
      </w:tblCellMar>
    </w:tblPr>
  </w:style>
  <w:style w:type="paragraph" w:styleId="Textodeglobo">
    <w:name w:val="Balloon Text"/>
    <w:basedOn w:val="Normal"/>
    <w:link w:val="TextodegloboCar"/>
    <w:uiPriority w:val="99"/>
    <w:semiHidden/>
    <w:unhideWhenUsed/>
    <w:rsid w:val="00763C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CC3"/>
    <w:rPr>
      <w:rFonts w:ascii="Tahoma" w:hAnsi="Tahoma" w:cs="Tahoma"/>
      <w:sz w:val="16"/>
      <w:szCs w:val="16"/>
    </w:rPr>
  </w:style>
  <w:style w:type="paragraph" w:styleId="Encabezado">
    <w:name w:val="header"/>
    <w:basedOn w:val="Normal"/>
    <w:link w:val="EncabezadoCar"/>
    <w:uiPriority w:val="99"/>
    <w:unhideWhenUsed/>
    <w:rsid w:val="00763CC3"/>
    <w:pPr>
      <w:tabs>
        <w:tab w:val="center" w:pos="4252"/>
        <w:tab w:val="right" w:pos="8504"/>
      </w:tabs>
    </w:pPr>
  </w:style>
  <w:style w:type="character" w:customStyle="1" w:styleId="EncabezadoCar">
    <w:name w:val="Encabezado Car"/>
    <w:basedOn w:val="Fuentedeprrafopredeter"/>
    <w:link w:val="Encabezado"/>
    <w:uiPriority w:val="99"/>
    <w:rsid w:val="0076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xtec.gencat.cat/web/.content/alfresco/d/d/workspace/SpacesStore/0055/7192e6a8-1bb3-4030-b7f8-562ecd7ff933/annex1_aules_nov_09.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rtaljuridic.gencat.cat/ca/document-del-pjur/?documentId=93805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fmPs4GsWyDkbQu095XBTS026g==">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DmguNTMwYTczYXN2MXZ4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16605</Words>
  <Characters>91330</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2</cp:revision>
  <dcterms:created xsi:type="dcterms:W3CDTF">2024-01-24T08:49:00Z</dcterms:created>
  <dcterms:modified xsi:type="dcterms:W3CDTF">2024-01-24T08:49:00Z</dcterms:modified>
</cp:coreProperties>
</file>