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46"/>
        </w:tabs>
        <w:spacing w:after="0" w:before="0" w:line="240" w:lineRule="auto"/>
        <w:ind w:left="11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</w:rPr>
        <w:drawing>
          <wp:inline distB="0" distT="0" distL="0" distR="0">
            <wp:extent cx="2015087" cy="925829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5087" cy="9258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w:pict>
          <v:group style="width:158.15pt;height:78.1pt;mso-position-horizontal-relative:margin;mso-position-vertical-relative:text;mso-position-horizontal:absolute;margin-left:348.0pt;mso-position-vertical:absolute;margin-top:0.0pt;" coordsize="3163,1562" coordorigin="0,0">
            <v:shape style="position:absolute;left:0;top:0;width:1545;height:1559" stroked="false" type="#_x0000_t75">
              <v:imagedata r:id="rId1" o:title=""/>
            </v:shape>
            <v:shape style="position:absolute;left:1544;top:17;width:1619;height:1545" stroked="false" type="#_x0000_t75">
              <v:imagedata r:id="rId2" o:title=""/>
            </v:shape>
          </v:group>
        </w:pict>
      </w:r>
      <w:r w:rsidDel="00000000" w:rsidR="00000000" w:rsidRPr="00000000"/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64.0" w:type="dxa"/>
        <w:jc w:val="left"/>
        <w:tblInd w:w="579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864"/>
        <w:gridCol w:w="1194"/>
        <w:gridCol w:w="3037"/>
        <w:gridCol w:w="520"/>
        <w:gridCol w:w="881"/>
        <w:gridCol w:w="968"/>
        <w:tblGridChange w:id="0">
          <w:tblGrid>
            <w:gridCol w:w="1864"/>
            <w:gridCol w:w="1194"/>
            <w:gridCol w:w="3037"/>
            <w:gridCol w:w="520"/>
            <w:gridCol w:w="881"/>
            <w:gridCol w:w="968"/>
          </w:tblGrid>
        </w:tblGridChange>
      </w:tblGrid>
      <w:tr>
        <w:trPr>
          <w:trHeight w:val="796" w:hRule="atLeast"/>
        </w:trPr>
        <w:tc>
          <w:tcPr>
            <w:gridSpan w:val="6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6" w:lineRule="auto"/>
              <w:ind w:left="20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Període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del 01-09-2020 al 30-06-202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Període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obert - Procés oferta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obert.</w:t>
            </w:r>
          </w:p>
        </w:tc>
      </w:tr>
      <w:tr>
        <w:trPr>
          <w:trHeight w:val="701" w:hRule="atLeast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8" w:line="240" w:lineRule="auto"/>
              <w:ind w:left="607" w:right="23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HT -Hoteleria i Turisme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8" w:line="240" w:lineRule="auto"/>
              <w:ind w:left="244" w:right="311" w:firstLine="51.9999999999999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de places: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8" w:line="240" w:lineRule="auto"/>
              <w:ind w:left="927" w:right="608" w:hanging="32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CFPM HT10 - Cuina i Gastronomia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GM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" w:right="19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2000h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5" w:line="240" w:lineRule="auto"/>
              <w:ind w:left="205" w:right="0" w:firstLine="7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 de places:</w:t>
            </w:r>
          </w:p>
        </w:tc>
      </w:tr>
      <w:tr>
        <w:trPr>
          <w:trHeight w:val="434" w:hRule="atLeast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44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366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678" w:hRule="atLeast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001" w:right="456" w:hanging="55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CFPM HT30 - Serveis de restauració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8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GM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89" w:right="19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2000h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2" w:line="240" w:lineRule="auto"/>
              <w:ind w:left="205" w:right="0" w:firstLine="7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 de places:</w:t>
            </w:r>
          </w:p>
        </w:tc>
      </w:tr>
      <w:tr>
        <w:trPr>
          <w:trHeight w:val="409" w:hRule="atLeast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0" w:right="366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63" w:right="66" w:firstLine="29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CFPM HTA0 - Agències de viatges i gestió d'esdeveniments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89" w:right="19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2000h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2" w:line="240" w:lineRule="auto"/>
              <w:ind w:left="205" w:right="0" w:firstLine="7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 de places:</w:t>
            </w:r>
          </w:p>
        </w:tc>
      </w:tr>
      <w:tr>
        <w:trPr>
          <w:trHeight w:val="410" w:hRule="atLeast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678" w:hRule="atLeast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488" w:right="494" w:firstLine="123.9999999999999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CFPM HTB0 - Gestió d'allotjaments turístics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" w:right="19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2000h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2" w:line="240" w:lineRule="auto"/>
              <w:ind w:left="205" w:right="0" w:firstLine="7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 de places:</w:t>
            </w:r>
          </w:p>
        </w:tc>
      </w:tr>
      <w:tr>
        <w:trPr>
          <w:trHeight w:val="408" w:hRule="atLeast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0" w:right="366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656" w:hRule="atLeast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11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CFPM HTD0 - Direcció de Cuina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89" w:right="19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2000h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2" w:line="240" w:lineRule="auto"/>
              <w:ind w:left="205" w:right="0" w:firstLine="7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 de places:</w:t>
            </w:r>
          </w:p>
        </w:tc>
      </w:tr>
      <w:tr>
        <w:trPr>
          <w:trHeight w:val="433" w:hRule="atLeast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366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677" w:hRule="atLeast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66" w:lineRule="auto"/>
              <w:ind w:left="864" w:right="81" w:hanging="79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CFPM HTE0 - Direcció en serveis de restauració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" w:right="19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2000h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2" w:line="240" w:lineRule="auto"/>
              <w:ind w:left="205" w:right="0" w:firstLine="7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 de places:</w:t>
            </w:r>
          </w:p>
        </w:tc>
      </w:tr>
      <w:tr>
        <w:trPr>
          <w:trHeight w:val="410" w:hRule="atLeast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461" w:right="126" w:hanging="34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CFPM HTF0 - Guía, informació i assistències Turístiques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89" w:right="19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2000h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2" w:line="240" w:lineRule="auto"/>
              <w:ind w:left="205" w:right="0" w:firstLine="7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 de places:</w:t>
            </w:r>
          </w:p>
        </w:tc>
      </w:tr>
      <w:tr>
        <w:trPr>
          <w:trHeight w:val="409" w:hRule="atLeast"/>
        </w:trP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702" w:hRule="atLeast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415" w:right="259" w:hanging="6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IA - Indústries alimentaries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244" w:right="311" w:firstLine="51.9999999999999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de places: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531" w:right="336" w:hanging="20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CFPM IA10 - Elaboració de productes alimentaris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GM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" w:right="19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2000h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7" w:line="240" w:lineRule="auto"/>
              <w:ind w:left="205" w:right="0" w:firstLine="7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 de places:</w:t>
            </w:r>
          </w:p>
        </w:tc>
      </w:tr>
      <w:tr>
        <w:trPr>
          <w:trHeight w:val="434" w:hRule="atLeast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44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366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528" w:right="535" w:firstLine="3.99999999999998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CFPM IA60 - </w:t>
            </w:r>
            <w:r w:rsidDel="00000000" w:rsidR="00000000" w:rsidRPr="00000000">
              <w:rPr>
                <w:rtl w:val="0"/>
              </w:rPr>
              <w:t xml:space="preserve">Forneria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pastisseria i confiteria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GM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" w:right="19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2000h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205" w:right="0" w:firstLine="7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 de places:</w:t>
            </w:r>
          </w:p>
        </w:tc>
      </w:tr>
      <w:tr>
        <w:trPr>
          <w:trHeight w:val="410" w:hRule="atLeast"/>
        </w:trP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678" w:hRule="atLeast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336" w:right="76" w:hanging="26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CFPM IAB0 - Processos i qualitat en la indústria alimentaría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" w:right="19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2000h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2" w:line="240" w:lineRule="auto"/>
              <w:ind w:left="205" w:right="0" w:firstLine="7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 de places:</w:t>
            </w:r>
          </w:p>
        </w:tc>
      </w:tr>
      <w:tr>
        <w:trPr>
          <w:trHeight w:val="235" w:hRule="atLeast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5" w:lineRule="auto"/>
              <w:ind w:left="0" w:right="366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10"/>
      <w:pgMar w:bottom="280" w:top="320" w:left="1000" w:right="168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ca-ES" w:eastAsia="ca-ES" w:val="ca-ES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0"/>
      <w:szCs w:val="20"/>
      <w:lang w:bidi="ca-ES" w:eastAsia="ca-ES" w:val="ca-ES"/>
    </w:rPr>
  </w:style>
  <w:style w:type="paragraph" w:styleId="ListParagraph">
    <w:name w:val="List Paragraph"/>
    <w:basedOn w:val="Normal"/>
    <w:uiPriority w:val="1"/>
    <w:qFormat w:val="1"/>
    <w:pPr/>
    <w:rPr>
      <w:lang w:bidi="ca-ES" w:eastAsia="ca-ES" w:val="ca-ES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ca-ES" w:eastAsia="ca-ES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rko9hIt+RyK3RMqbGO06f0ff3A==">AMUW2mWoxwvNgYrtokQQSJ0tflWB2YjAI/rZW7A43CYq4K5WcWo55zkNCgqK195polG/QKc32UWS3ZyeEpu3R0hiMk39kRygIKc8cayMLa8OvJ2aB+2YZVs=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2020-07-07T16:53:23Z</dcterms:created>
  <dc:creator>ehtb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2020-07-07T00:00:00Z</vt:filetime>
  </property>
</Properties>
</file>