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00" w:rsidRDefault="00EB3500">
      <w:pPr>
        <w:tabs>
          <w:tab w:val="left" w:pos="5954"/>
        </w:tabs>
        <w:spacing w:line="240" w:lineRule="auto"/>
        <w:rPr>
          <w:rFonts w:ascii="Calibri" w:eastAsia="Calibri" w:hAnsi="Calibri" w:cs="Calibri"/>
          <w:b/>
          <w:sz w:val="24"/>
          <w:szCs w:val="24"/>
        </w:rPr>
      </w:pPr>
    </w:p>
    <w:tbl>
      <w:tblPr>
        <w:tblStyle w:val="a"/>
        <w:tblW w:w="102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7068"/>
      </w:tblGrid>
      <w:tr w:rsidR="00EB3500">
        <w:trPr>
          <w:trHeight w:val="2680"/>
        </w:trPr>
        <w:tc>
          <w:tcPr>
            <w:tcW w:w="3228" w:type="dxa"/>
          </w:tcPr>
          <w:p w:rsidR="00EB3500" w:rsidRDefault="00930D45">
            <w:pPr>
              <w:tabs>
                <w:tab w:val="left" w:pos="5954"/>
              </w:tabs>
              <w:spacing w:line="240" w:lineRule="auto"/>
              <w:rPr>
                <w:rFonts w:ascii="Lato" w:eastAsia="Lato" w:hAnsi="Lato" w:cs="Lato"/>
              </w:rPr>
            </w:pPr>
            <w:r>
              <w:rPr>
                <w:noProof/>
                <w:lang w:val="ca-ES"/>
              </w:rPr>
              <w:drawing>
                <wp:anchor distT="0" distB="0" distL="114300" distR="114300" simplePos="0" relativeHeight="251658240" behindDoc="0" locked="0" layoutInCell="1" hidden="0" allowOverlap="1">
                  <wp:simplePos x="0" y="0"/>
                  <wp:positionH relativeFrom="column">
                    <wp:posOffset>12066</wp:posOffset>
                  </wp:positionH>
                  <wp:positionV relativeFrom="paragraph">
                    <wp:posOffset>294005</wp:posOffset>
                  </wp:positionV>
                  <wp:extent cx="1912620" cy="1356360"/>
                  <wp:effectExtent l="0" t="0" r="0" b="0"/>
                  <wp:wrapTopAndBottom distT="0" distB="0"/>
                  <wp:docPr id="2" name="image2.jpg" descr="Resultat d'imatges de presentarse en publico"/>
                  <wp:cNvGraphicFramePr/>
                  <a:graphic xmlns:a="http://schemas.openxmlformats.org/drawingml/2006/main">
                    <a:graphicData uri="http://schemas.openxmlformats.org/drawingml/2006/picture">
                      <pic:pic xmlns:pic="http://schemas.openxmlformats.org/drawingml/2006/picture">
                        <pic:nvPicPr>
                          <pic:cNvPr id="0" name="image2.jpg" descr="Resultat d'imatges de presentarse en publico"/>
                          <pic:cNvPicPr preferRelativeResize="0"/>
                        </pic:nvPicPr>
                        <pic:blipFill>
                          <a:blip r:embed="rId6"/>
                          <a:srcRect/>
                          <a:stretch>
                            <a:fillRect/>
                          </a:stretch>
                        </pic:blipFill>
                        <pic:spPr>
                          <a:xfrm>
                            <a:off x="0" y="0"/>
                            <a:ext cx="1912620" cy="1356360"/>
                          </a:xfrm>
                          <a:prstGeom prst="rect">
                            <a:avLst/>
                          </a:prstGeom>
                          <a:ln/>
                        </pic:spPr>
                      </pic:pic>
                    </a:graphicData>
                  </a:graphic>
                </wp:anchor>
              </w:drawing>
            </w:r>
          </w:p>
        </w:tc>
        <w:tc>
          <w:tcPr>
            <w:tcW w:w="7068" w:type="dxa"/>
          </w:tcPr>
          <w:p w:rsidR="00EB3500" w:rsidRDefault="00EB3500">
            <w:pPr>
              <w:spacing w:line="360" w:lineRule="auto"/>
              <w:ind w:left="720"/>
              <w:jc w:val="both"/>
              <w:rPr>
                <w:rFonts w:ascii="Lato" w:eastAsia="Lato" w:hAnsi="Lato" w:cs="Lato"/>
                <w:b/>
              </w:rPr>
            </w:pPr>
          </w:p>
          <w:p w:rsidR="00EB3500" w:rsidRDefault="00930D45">
            <w:pPr>
              <w:spacing w:line="360" w:lineRule="auto"/>
              <w:ind w:left="720"/>
              <w:jc w:val="both"/>
              <w:rPr>
                <w:rFonts w:ascii="Lato" w:eastAsia="Lato" w:hAnsi="Lato" w:cs="Lato"/>
                <w:b/>
                <w:color w:val="660000"/>
              </w:rPr>
            </w:pPr>
            <w:r>
              <w:rPr>
                <w:rFonts w:ascii="Lato" w:eastAsia="Lato" w:hAnsi="Lato" w:cs="Lato"/>
                <w:b/>
                <w:color w:val="660000"/>
              </w:rPr>
              <w:t xml:space="preserve">TASCA  d’EXPRESSIÓ ORAL </w:t>
            </w:r>
          </w:p>
          <w:p w:rsidR="00EB3500" w:rsidRDefault="00930D45">
            <w:pPr>
              <w:numPr>
                <w:ilvl w:val="0"/>
                <w:numId w:val="1"/>
              </w:numPr>
              <w:spacing w:after="200" w:line="240" w:lineRule="auto"/>
              <w:ind w:left="714" w:hanging="357"/>
              <w:jc w:val="both"/>
              <w:rPr>
                <w:rFonts w:ascii="Lato" w:eastAsia="Lato" w:hAnsi="Lato" w:cs="Lato"/>
              </w:rPr>
            </w:pPr>
            <w:r>
              <w:rPr>
                <w:rFonts w:ascii="Lato" w:eastAsia="Lato" w:hAnsi="Lato" w:cs="Lato"/>
              </w:rPr>
              <w:t>Durant els primers dies del curs, cada alumne es presentarà als seus companys de classe. Al llarg de l’estiu hauran de preparar aquesta presentació de la seva “autobiografia” seguint la rúbrica treballada a la seva escola.</w:t>
            </w:r>
          </w:p>
        </w:tc>
      </w:tr>
    </w:tbl>
    <w:p w:rsidR="00EB3500" w:rsidRDefault="00EB3500">
      <w:pPr>
        <w:tabs>
          <w:tab w:val="left" w:pos="5954"/>
        </w:tabs>
        <w:spacing w:line="240" w:lineRule="auto"/>
        <w:jc w:val="both"/>
        <w:rPr>
          <w:rFonts w:ascii="Lato" w:eastAsia="Lato" w:hAnsi="Lato" w:cs="Lato"/>
        </w:rPr>
      </w:pPr>
    </w:p>
    <w:p w:rsidR="00EB3500" w:rsidRDefault="00930D45">
      <w:pPr>
        <w:spacing w:line="240" w:lineRule="auto"/>
        <w:jc w:val="both"/>
        <w:rPr>
          <w:rFonts w:ascii="Lato" w:eastAsia="Lato" w:hAnsi="Lato" w:cs="Lato"/>
        </w:rPr>
      </w:pPr>
      <w:r>
        <w:rPr>
          <w:rFonts w:ascii="Lato" w:eastAsia="Lato" w:hAnsi="Lato" w:cs="Lato"/>
        </w:rPr>
        <w:t>Has de preparar una presentació per al (professorat-companys) que tindràs a l’institut. Pensa que no et coneixen, per això els has d’explicar algunes coses que els ajudin a saber com ets i què penses, el que saps fer millor i el que et costa més, el que t’</w:t>
      </w:r>
      <w:r>
        <w:rPr>
          <w:rFonts w:ascii="Lato" w:eastAsia="Lato" w:hAnsi="Lato" w:cs="Lato"/>
        </w:rPr>
        <w:t xml:space="preserve">agrada molt i el que no t’agrada gaire. Quines són les teves aficions, com t’agradaria que fos el teu institut i qualsevol altra cosa que creguis que els servirà perquè et coneguin una mica més bé. </w:t>
      </w:r>
    </w:p>
    <w:p w:rsidR="00EB3500" w:rsidRDefault="00EB3500">
      <w:pPr>
        <w:spacing w:line="240" w:lineRule="auto"/>
        <w:jc w:val="both"/>
        <w:rPr>
          <w:rFonts w:ascii="Lato" w:eastAsia="Lato" w:hAnsi="Lato" w:cs="Lato"/>
        </w:rPr>
      </w:pPr>
    </w:p>
    <w:p w:rsidR="00EB3500" w:rsidRDefault="00930D45">
      <w:pPr>
        <w:spacing w:line="240" w:lineRule="auto"/>
        <w:jc w:val="both"/>
        <w:rPr>
          <w:rFonts w:ascii="Lato" w:eastAsia="Lato" w:hAnsi="Lato" w:cs="Lato"/>
        </w:rPr>
      </w:pPr>
      <w:r>
        <w:rPr>
          <w:rFonts w:ascii="Lato" w:eastAsia="Lato" w:hAnsi="Lato" w:cs="Lato"/>
        </w:rPr>
        <w:t>Aquesta presentació la pots fer en paper i també amb l’o</w:t>
      </w:r>
      <w:r>
        <w:rPr>
          <w:rFonts w:ascii="Lato" w:eastAsia="Lato" w:hAnsi="Lato" w:cs="Lato"/>
        </w:rPr>
        <w:t>rdinador. L’esquema podria ser:</w:t>
      </w:r>
    </w:p>
    <w:p w:rsidR="00EB3500" w:rsidRDefault="00EB3500">
      <w:pPr>
        <w:spacing w:line="240" w:lineRule="auto"/>
        <w:jc w:val="both"/>
        <w:rPr>
          <w:rFonts w:ascii="Lato" w:eastAsia="Lato" w:hAnsi="Lato" w:cs="Lato"/>
        </w:rPr>
      </w:pPr>
      <w:bookmarkStart w:id="0" w:name="_gjdgxs" w:colFirst="0" w:colLast="0"/>
      <w:bookmarkEnd w:id="0"/>
    </w:p>
    <w:tbl>
      <w:tblPr>
        <w:tblStyle w:val="a0"/>
        <w:tblW w:w="6758" w:type="dxa"/>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8"/>
      </w:tblGrid>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Títol, nom i cognoms i foto</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On i quan vaig néixer</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Quina ha estat la meva última escola</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Què és el que més m’agrada</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Què és el que menys m’agrada</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Com és la meva família</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Com són els meus amics i amigues</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Com m’agradaria que fos l’institut</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Què és els que sé fer millor</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Què és el que més em costa i per al que necessito ajuda</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Que he fet aquest estiu</w:t>
            </w:r>
          </w:p>
        </w:tc>
      </w:tr>
      <w:tr w:rsidR="00EB3500">
        <w:tc>
          <w:tcPr>
            <w:tcW w:w="6758" w:type="dxa"/>
            <w:tcBorders>
              <w:top w:val="single" w:sz="4" w:space="0" w:color="000000"/>
              <w:left w:val="single" w:sz="4" w:space="0" w:color="000000"/>
              <w:bottom w:val="single" w:sz="4" w:space="0" w:color="000000"/>
              <w:right w:val="single" w:sz="4" w:space="0" w:color="000000"/>
            </w:tcBorders>
          </w:tcPr>
          <w:p w:rsidR="00EB3500" w:rsidRDefault="00930D45">
            <w:pPr>
              <w:numPr>
                <w:ilvl w:val="0"/>
                <w:numId w:val="2"/>
              </w:numPr>
              <w:spacing w:line="240" w:lineRule="auto"/>
              <w:jc w:val="both"/>
              <w:rPr>
                <w:rFonts w:ascii="Lato" w:eastAsia="Lato" w:hAnsi="Lato" w:cs="Lato"/>
              </w:rPr>
            </w:pPr>
            <w:r>
              <w:rPr>
                <w:rFonts w:ascii="Lato" w:eastAsia="Lato" w:hAnsi="Lato" w:cs="Lato"/>
              </w:rPr>
              <w:t>Final</w:t>
            </w:r>
          </w:p>
        </w:tc>
      </w:tr>
    </w:tbl>
    <w:p w:rsidR="00EB3500" w:rsidRDefault="00EB3500">
      <w:pPr>
        <w:spacing w:line="360" w:lineRule="auto"/>
        <w:rPr>
          <w:sz w:val="28"/>
          <w:szCs w:val="28"/>
        </w:rPr>
      </w:pPr>
    </w:p>
    <w:p w:rsidR="00EB3500" w:rsidRDefault="00EB3500">
      <w:pPr>
        <w:spacing w:line="240" w:lineRule="auto"/>
        <w:rPr>
          <w:rFonts w:ascii="Quicksand" w:eastAsia="Quicksand" w:hAnsi="Quicksand" w:cs="Quicksand"/>
        </w:rPr>
      </w:pPr>
    </w:p>
    <w:p w:rsidR="00EB3500" w:rsidRDefault="00EB3500">
      <w:pPr>
        <w:spacing w:line="240" w:lineRule="auto"/>
        <w:rPr>
          <w:rFonts w:ascii="Quicksand" w:eastAsia="Quicksand" w:hAnsi="Quicksand" w:cs="Quicksand"/>
        </w:rPr>
      </w:pPr>
    </w:p>
    <w:p w:rsidR="00EB3500" w:rsidRDefault="00EB3500">
      <w:pPr>
        <w:spacing w:line="240" w:lineRule="auto"/>
        <w:rPr>
          <w:rFonts w:ascii="Quicksand" w:eastAsia="Quicksand" w:hAnsi="Quicksand" w:cs="Quicksand"/>
        </w:rPr>
      </w:pPr>
    </w:p>
    <w:p w:rsidR="00EB3500" w:rsidRDefault="00EB3500">
      <w:pPr>
        <w:spacing w:line="240" w:lineRule="auto"/>
        <w:rPr>
          <w:rFonts w:ascii="Quicksand" w:eastAsia="Quicksand" w:hAnsi="Quicksand" w:cs="Quicksand"/>
        </w:rPr>
      </w:pPr>
    </w:p>
    <w:p w:rsidR="00EB3500" w:rsidRDefault="00EB3500">
      <w:pPr>
        <w:spacing w:line="240" w:lineRule="auto"/>
        <w:rPr>
          <w:rFonts w:ascii="Quicksand" w:eastAsia="Quicksand" w:hAnsi="Quicksand" w:cs="Quicksand"/>
        </w:rPr>
      </w:pPr>
    </w:p>
    <w:p w:rsidR="00EB3500" w:rsidRDefault="00930D45">
      <w:pPr>
        <w:spacing w:line="240" w:lineRule="auto"/>
        <w:rPr>
          <w:rFonts w:ascii="Lato" w:eastAsia="Lato" w:hAnsi="Lato" w:cs="Lato"/>
        </w:rPr>
      </w:pPr>
      <w:r>
        <w:rPr>
          <w:rFonts w:ascii="Lato" w:eastAsia="Lato" w:hAnsi="Lato" w:cs="Lato"/>
        </w:rPr>
        <w:t xml:space="preserve">A continuació et presentem </w:t>
      </w:r>
      <w:r>
        <w:rPr>
          <w:rFonts w:ascii="Lato" w:eastAsia="Lato" w:hAnsi="Lato" w:cs="Lato"/>
          <w:b/>
        </w:rPr>
        <w:t>LA RÚBRICA</w:t>
      </w:r>
      <w:r>
        <w:rPr>
          <w:rFonts w:ascii="Lato" w:eastAsia="Lato" w:hAnsi="Lato" w:cs="Lato"/>
        </w:rPr>
        <w:t xml:space="preserve"> que t’ajudarà en la preparació de la presentació i en l’avaluació.</w:t>
      </w:r>
    </w:p>
    <w:p w:rsidR="00EB3500" w:rsidRDefault="00EB3500">
      <w:pPr>
        <w:widowControl w:val="0"/>
        <w:rPr>
          <w:rFonts w:ascii="Calibri" w:eastAsia="Calibri" w:hAnsi="Calibri" w:cs="Calibri"/>
          <w:sz w:val="24"/>
          <w:szCs w:val="24"/>
        </w:rPr>
        <w:sectPr w:rsidR="00EB3500">
          <w:pgSz w:w="16838" w:h="11906"/>
          <w:pgMar w:top="566" w:right="1440" w:bottom="1440" w:left="1440" w:header="720" w:footer="720" w:gutter="0"/>
          <w:pgNumType w:start="1"/>
          <w:cols w:space="708"/>
        </w:sectPr>
      </w:pPr>
    </w:p>
    <w:p w:rsidR="00EB3500" w:rsidRDefault="00930D45">
      <w:pPr>
        <w:spacing w:line="240" w:lineRule="auto"/>
        <w:rPr>
          <w:rFonts w:ascii="Quicksand" w:eastAsia="Quicksand" w:hAnsi="Quicksand" w:cs="Quicksand"/>
        </w:rPr>
      </w:pPr>
      <w:r>
        <w:rPr>
          <w:rFonts w:ascii="Times New Roman" w:eastAsia="Times New Roman" w:hAnsi="Times New Roman" w:cs="Times New Roman"/>
          <w:noProof/>
          <w:sz w:val="24"/>
          <w:szCs w:val="24"/>
          <w:lang w:val="ca-ES"/>
        </w:rPr>
        <w:lastRenderedPageBreak/>
        <w:drawing>
          <wp:inline distT="0" distB="0" distL="0" distR="0">
            <wp:extent cx="9136634" cy="54127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36634" cy="5412715"/>
                    </a:xfrm>
                    <a:prstGeom prst="rect">
                      <a:avLst/>
                    </a:prstGeom>
                    <a:ln/>
                  </pic:spPr>
                </pic:pic>
              </a:graphicData>
            </a:graphic>
          </wp:inline>
        </w:drawing>
      </w:r>
    </w:p>
    <w:p w:rsidR="00EB3500" w:rsidRDefault="00EB3500">
      <w:pPr>
        <w:widowControl w:val="0"/>
      </w:pPr>
      <w:bookmarkStart w:id="1" w:name="_GoBack"/>
      <w:bookmarkEnd w:id="1"/>
    </w:p>
    <w:sectPr w:rsidR="00EB3500">
      <w:type w:val="continuous"/>
      <w:pgSz w:w="16838" w:h="11906"/>
      <w:pgMar w:top="566"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charset w:val="00"/>
    <w:family w:val="auto"/>
    <w:pitch w:val="default"/>
  </w:font>
  <w:font w:name="Quicksan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9B3"/>
    <w:multiLevelType w:val="multilevel"/>
    <w:tmpl w:val="A3E2BD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E4555F7"/>
    <w:multiLevelType w:val="multilevel"/>
    <w:tmpl w:val="4B067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B3500"/>
    <w:rsid w:val="00930D45"/>
    <w:rsid w:val="00EB350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deglobus">
    <w:name w:val="Balloon Text"/>
    <w:basedOn w:val="Normal"/>
    <w:link w:val="TextdeglobusCar"/>
    <w:uiPriority w:val="99"/>
    <w:semiHidden/>
    <w:unhideWhenUsed/>
    <w:rsid w:val="00930D45"/>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30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deglobus">
    <w:name w:val="Balloon Text"/>
    <w:basedOn w:val="Normal"/>
    <w:link w:val="TextdeglobusCar"/>
    <w:uiPriority w:val="99"/>
    <w:semiHidden/>
    <w:unhideWhenUsed/>
    <w:rsid w:val="00930D45"/>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30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cp:lastPrinted>2020-07-09T09:58:00Z</cp:lastPrinted>
  <dcterms:created xsi:type="dcterms:W3CDTF">2020-07-09T09:55:00Z</dcterms:created>
  <dcterms:modified xsi:type="dcterms:W3CDTF">2020-07-09T09:59:00Z</dcterms:modified>
</cp:coreProperties>
</file>