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7508" w:rsidRPr="00456BA0" w:rsidRDefault="00F37508">
      <w:pPr>
        <w:pStyle w:val="Ttulo"/>
        <w:spacing w:after="160"/>
        <w:rPr>
          <w:lang w:val="ca-ES"/>
        </w:rPr>
      </w:pPr>
      <w:bookmarkStart w:id="0" w:name="_GoBack"/>
      <w:bookmarkEnd w:id="0"/>
    </w:p>
    <w:p w:rsidR="00F37508" w:rsidRPr="00456BA0" w:rsidRDefault="00F37508">
      <w:pPr>
        <w:pBdr>
          <w:top w:val="nil"/>
          <w:left w:val="nil"/>
          <w:bottom w:val="nil"/>
          <w:right w:val="nil"/>
          <w:between w:val="nil"/>
        </w:pBdr>
        <w:rPr>
          <w:color w:val="000000"/>
          <w:lang w:val="ca-ES"/>
        </w:rPr>
      </w:pPr>
    </w:p>
    <w:p w:rsidR="00F37508" w:rsidRPr="00456BA0" w:rsidRDefault="00F37508">
      <w:pPr>
        <w:pBdr>
          <w:top w:val="nil"/>
          <w:left w:val="nil"/>
          <w:bottom w:val="nil"/>
          <w:right w:val="nil"/>
          <w:between w:val="nil"/>
        </w:pBdr>
        <w:rPr>
          <w:color w:val="000000"/>
          <w:lang w:val="ca-ES"/>
        </w:rPr>
      </w:pPr>
    </w:p>
    <w:p w:rsidR="00F37508" w:rsidRPr="00456BA0" w:rsidRDefault="000B7A8E">
      <w:pPr>
        <w:jc w:val="center"/>
        <w:rPr>
          <w:color w:val="000000"/>
          <w:lang w:val="ca-ES"/>
        </w:rPr>
      </w:pPr>
      <w:r w:rsidRPr="00456BA0">
        <w:rPr>
          <w:noProof/>
        </w:rPr>
        <w:drawing>
          <wp:inline distT="114300" distB="114300" distL="114300" distR="114300">
            <wp:extent cx="5715000" cy="1466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15000" cy="1466850"/>
                    </a:xfrm>
                    <a:prstGeom prst="rect">
                      <a:avLst/>
                    </a:prstGeom>
                    <a:ln/>
                  </pic:spPr>
                </pic:pic>
              </a:graphicData>
            </a:graphic>
          </wp:inline>
        </w:drawing>
      </w:r>
    </w:p>
    <w:p w:rsidR="00F37508" w:rsidRPr="00456BA0" w:rsidRDefault="00F37508">
      <w:pPr>
        <w:pBdr>
          <w:top w:val="nil"/>
          <w:left w:val="nil"/>
          <w:bottom w:val="nil"/>
          <w:right w:val="nil"/>
          <w:between w:val="nil"/>
        </w:pBdr>
        <w:rPr>
          <w:lang w:val="ca-ES"/>
        </w:rPr>
      </w:pPr>
    </w:p>
    <w:p w:rsidR="00F37508" w:rsidRPr="00456BA0" w:rsidRDefault="000B7A8E">
      <w:pPr>
        <w:jc w:val="center"/>
        <w:rPr>
          <w:b/>
          <w:color w:val="6AA84F"/>
          <w:sz w:val="72"/>
          <w:szCs w:val="72"/>
          <w:lang w:val="ca-ES"/>
        </w:rPr>
      </w:pPr>
      <w:r w:rsidRPr="00456BA0">
        <w:rPr>
          <w:rFonts w:ascii="Trebuchet MS" w:eastAsia="Trebuchet MS" w:hAnsi="Trebuchet MS" w:cs="Trebuchet MS"/>
          <w:b/>
          <w:color w:val="6AA84F"/>
          <w:sz w:val="72"/>
          <w:szCs w:val="72"/>
          <w:lang w:val="ca-ES"/>
        </w:rPr>
        <w:t>Batxillerat</w:t>
      </w:r>
    </w:p>
    <w:p w:rsidR="00F37508" w:rsidRPr="00456BA0" w:rsidRDefault="00F37508">
      <w:pPr>
        <w:pBdr>
          <w:top w:val="nil"/>
          <w:left w:val="nil"/>
          <w:bottom w:val="nil"/>
          <w:right w:val="nil"/>
          <w:between w:val="nil"/>
        </w:pBdr>
        <w:rPr>
          <w:lang w:val="ca-ES"/>
        </w:rPr>
      </w:pPr>
    </w:p>
    <w:p w:rsidR="00F37508" w:rsidRPr="00456BA0" w:rsidRDefault="00F37508">
      <w:pPr>
        <w:pBdr>
          <w:top w:val="nil"/>
          <w:left w:val="nil"/>
          <w:bottom w:val="nil"/>
          <w:right w:val="nil"/>
          <w:between w:val="nil"/>
        </w:pBdr>
        <w:rPr>
          <w:lang w:val="ca-ES"/>
        </w:rPr>
      </w:pPr>
    </w:p>
    <w:p w:rsidR="00F37508" w:rsidRPr="00456BA0" w:rsidRDefault="000B7A8E">
      <w:pPr>
        <w:pBdr>
          <w:top w:val="nil"/>
          <w:left w:val="nil"/>
          <w:bottom w:val="nil"/>
          <w:right w:val="nil"/>
          <w:between w:val="nil"/>
        </w:pBdr>
        <w:jc w:val="center"/>
        <w:rPr>
          <w:rFonts w:ascii="Calibri" w:eastAsia="Calibri" w:hAnsi="Calibri" w:cs="Calibri"/>
          <w:color w:val="000000"/>
          <w:lang w:val="ca-ES"/>
        </w:rPr>
      </w:pPr>
      <w:r w:rsidRPr="00456BA0">
        <w:rPr>
          <w:rFonts w:ascii="Calibri" w:eastAsia="Calibri" w:hAnsi="Calibri" w:cs="Calibri"/>
          <w:sz w:val="48"/>
          <w:szCs w:val="48"/>
          <w:lang w:val="ca-ES"/>
        </w:rPr>
        <w:t>Any 2020</w:t>
      </w:r>
    </w:p>
    <w:p w:rsidR="00F37508" w:rsidRPr="00456BA0" w:rsidRDefault="00F37508">
      <w:pPr>
        <w:pBdr>
          <w:top w:val="nil"/>
          <w:left w:val="nil"/>
          <w:bottom w:val="nil"/>
          <w:right w:val="nil"/>
          <w:between w:val="nil"/>
        </w:pBdr>
        <w:jc w:val="center"/>
        <w:rPr>
          <w:color w:val="000000"/>
          <w:lang w:val="ca-ES"/>
        </w:rPr>
      </w:pPr>
    </w:p>
    <w:p w:rsidR="00F37508" w:rsidRPr="00456BA0" w:rsidRDefault="00F37508">
      <w:pPr>
        <w:pBdr>
          <w:top w:val="nil"/>
          <w:left w:val="nil"/>
          <w:bottom w:val="nil"/>
          <w:right w:val="nil"/>
          <w:between w:val="nil"/>
        </w:pBdr>
        <w:jc w:val="center"/>
        <w:rPr>
          <w:color w:val="000000"/>
          <w:lang w:val="ca-ES"/>
        </w:rPr>
      </w:pPr>
    </w:p>
    <w:p w:rsidR="00F37508" w:rsidRPr="00456BA0" w:rsidRDefault="00F37508">
      <w:pPr>
        <w:pBdr>
          <w:top w:val="nil"/>
          <w:left w:val="nil"/>
          <w:bottom w:val="nil"/>
          <w:right w:val="nil"/>
          <w:between w:val="nil"/>
        </w:pBdr>
        <w:jc w:val="center"/>
        <w:rPr>
          <w:color w:val="000000"/>
          <w:lang w:val="ca-ES"/>
        </w:rPr>
      </w:pPr>
    </w:p>
    <w:p w:rsidR="00F37508" w:rsidRPr="00456BA0" w:rsidRDefault="00F37508">
      <w:pPr>
        <w:pBdr>
          <w:top w:val="nil"/>
          <w:left w:val="nil"/>
          <w:bottom w:val="nil"/>
          <w:right w:val="nil"/>
          <w:between w:val="nil"/>
        </w:pBdr>
        <w:jc w:val="center"/>
        <w:rPr>
          <w:color w:val="000000"/>
          <w:lang w:val="ca-ES"/>
        </w:rPr>
      </w:pPr>
    </w:p>
    <w:p w:rsidR="00F37508" w:rsidRPr="00456BA0" w:rsidRDefault="00F37508">
      <w:pPr>
        <w:pBdr>
          <w:top w:val="nil"/>
          <w:left w:val="nil"/>
          <w:bottom w:val="nil"/>
          <w:right w:val="nil"/>
          <w:between w:val="nil"/>
        </w:pBdr>
        <w:rPr>
          <w:color w:val="000000"/>
          <w:lang w:val="ca-ES"/>
        </w:rPr>
      </w:pPr>
    </w:p>
    <w:p w:rsidR="00F37508" w:rsidRPr="00456BA0" w:rsidRDefault="00F37508">
      <w:pPr>
        <w:pBdr>
          <w:top w:val="nil"/>
          <w:left w:val="nil"/>
          <w:bottom w:val="nil"/>
          <w:right w:val="nil"/>
          <w:between w:val="nil"/>
        </w:pBdr>
        <w:jc w:val="center"/>
        <w:rPr>
          <w:color w:val="000000"/>
          <w:lang w:val="ca-ES"/>
        </w:rPr>
      </w:pPr>
    </w:p>
    <w:p w:rsidR="00F37508" w:rsidRPr="00456BA0" w:rsidRDefault="000B7A8E">
      <w:pPr>
        <w:pBdr>
          <w:top w:val="nil"/>
          <w:left w:val="nil"/>
          <w:bottom w:val="nil"/>
          <w:right w:val="nil"/>
          <w:between w:val="nil"/>
        </w:pBdr>
        <w:jc w:val="center"/>
        <w:rPr>
          <w:color w:val="000000"/>
          <w:lang w:val="ca-ES"/>
        </w:rPr>
      </w:pPr>
      <w:r w:rsidRPr="00456BA0">
        <w:rPr>
          <w:rFonts w:ascii="Trebuchet MS" w:eastAsia="Trebuchet MS" w:hAnsi="Trebuchet MS" w:cs="Trebuchet MS"/>
          <w:color w:val="000000"/>
          <w:sz w:val="52"/>
          <w:szCs w:val="52"/>
          <w:lang w:val="ca-ES"/>
        </w:rPr>
        <w:t>Quadern guia de l’alumne</w:t>
      </w:r>
    </w:p>
    <w:p w:rsidR="00F37508" w:rsidRPr="00456BA0" w:rsidRDefault="00F37508">
      <w:pPr>
        <w:pBdr>
          <w:top w:val="nil"/>
          <w:left w:val="nil"/>
          <w:bottom w:val="nil"/>
          <w:right w:val="nil"/>
          <w:between w:val="nil"/>
        </w:pBdr>
        <w:rPr>
          <w:color w:val="000000"/>
          <w:lang w:val="ca-ES"/>
        </w:rPr>
      </w:pPr>
    </w:p>
    <w:p w:rsidR="00F37508" w:rsidRPr="00456BA0" w:rsidRDefault="00F37508">
      <w:pPr>
        <w:pBdr>
          <w:top w:val="nil"/>
          <w:left w:val="nil"/>
          <w:bottom w:val="nil"/>
          <w:right w:val="nil"/>
          <w:between w:val="nil"/>
        </w:pBdr>
        <w:rPr>
          <w:color w:val="000000"/>
          <w:lang w:val="ca-ES"/>
        </w:rPr>
      </w:pPr>
    </w:p>
    <w:p w:rsidR="00F37508" w:rsidRPr="00456BA0" w:rsidRDefault="00F37508">
      <w:pPr>
        <w:pBdr>
          <w:top w:val="nil"/>
          <w:left w:val="nil"/>
          <w:bottom w:val="nil"/>
          <w:right w:val="nil"/>
          <w:between w:val="nil"/>
        </w:pBdr>
        <w:rPr>
          <w:color w:val="000000"/>
          <w:lang w:val="ca-ES"/>
        </w:rPr>
      </w:pPr>
    </w:p>
    <w:p w:rsidR="00F37508" w:rsidRPr="00456BA0" w:rsidRDefault="00F37508">
      <w:pPr>
        <w:pStyle w:val="Ttulo"/>
        <w:spacing w:after="160"/>
        <w:rPr>
          <w:sz w:val="36"/>
          <w:szCs w:val="36"/>
          <w:lang w:val="ca-ES"/>
        </w:rPr>
      </w:pPr>
    </w:p>
    <w:p w:rsidR="00F37508" w:rsidRPr="00456BA0" w:rsidRDefault="00F37508">
      <w:pPr>
        <w:rPr>
          <w:lang w:val="ca-ES"/>
        </w:rPr>
      </w:pPr>
    </w:p>
    <w:p w:rsidR="00F37508" w:rsidRPr="00456BA0" w:rsidRDefault="00F37508">
      <w:pPr>
        <w:rPr>
          <w:lang w:val="ca-ES"/>
        </w:rPr>
      </w:pPr>
    </w:p>
    <w:p w:rsidR="00F37508" w:rsidRPr="00456BA0" w:rsidRDefault="00F37508">
      <w:pPr>
        <w:pStyle w:val="Ttulo"/>
        <w:spacing w:after="160"/>
        <w:rPr>
          <w:sz w:val="36"/>
          <w:szCs w:val="36"/>
          <w:lang w:val="ca-ES"/>
        </w:rPr>
      </w:pPr>
    </w:p>
    <w:p w:rsidR="00F37508" w:rsidRPr="00456BA0" w:rsidRDefault="000B7A8E">
      <w:pPr>
        <w:pStyle w:val="Ttulo"/>
        <w:spacing w:after="160"/>
        <w:rPr>
          <w:lang w:val="ca-ES"/>
        </w:rPr>
      </w:pPr>
      <w:bookmarkStart w:id="1" w:name="1fob9te" w:colFirst="0" w:colLast="0"/>
      <w:bookmarkEnd w:id="1"/>
      <w:r w:rsidRPr="00456BA0">
        <w:rPr>
          <w:sz w:val="36"/>
          <w:szCs w:val="36"/>
          <w:lang w:val="ca-ES"/>
        </w:rPr>
        <w:t>Quadern Guia per a l’elaboració del Treball de Recerca</w:t>
      </w:r>
      <w:bookmarkStart w:id="2" w:name="3znysh7" w:colFirst="0" w:colLast="0"/>
      <w:bookmarkEnd w:id="2"/>
    </w:p>
    <w:p w:rsidR="00F37508" w:rsidRPr="00456BA0" w:rsidRDefault="000B7A8E">
      <w:pPr>
        <w:pStyle w:val="Subttulo"/>
        <w:rPr>
          <w:lang w:val="ca-ES"/>
        </w:rPr>
      </w:pPr>
      <w:r w:rsidRPr="00456BA0">
        <w:rPr>
          <w:lang w:val="ca-ES"/>
        </w:rPr>
        <w:t>Índex</w:t>
      </w:r>
    </w:p>
    <w:p w:rsidR="00F37508" w:rsidRPr="00456BA0" w:rsidRDefault="00E172C0">
      <w:pPr>
        <w:pBdr>
          <w:top w:val="nil"/>
          <w:left w:val="nil"/>
          <w:bottom w:val="nil"/>
          <w:right w:val="nil"/>
          <w:between w:val="nil"/>
        </w:pBdr>
        <w:ind w:left="360"/>
        <w:rPr>
          <w:color w:val="000000"/>
          <w:lang w:val="ca-ES"/>
        </w:rPr>
      </w:pPr>
      <w:hyperlink w:anchor="2et92p0">
        <w:r w:rsidR="000B7A8E" w:rsidRPr="00456BA0">
          <w:rPr>
            <w:color w:val="1155CC"/>
            <w:u w:val="single"/>
            <w:lang w:val="ca-ES"/>
          </w:rPr>
          <w:t>1 Primera fase: Planificació del Treball de Recerca</w:t>
        </w:r>
      </w:hyperlink>
    </w:p>
    <w:p w:rsidR="00F37508" w:rsidRPr="00456BA0" w:rsidRDefault="00E172C0">
      <w:pPr>
        <w:pBdr>
          <w:top w:val="nil"/>
          <w:left w:val="nil"/>
          <w:bottom w:val="nil"/>
          <w:right w:val="nil"/>
          <w:between w:val="nil"/>
        </w:pBdr>
        <w:ind w:left="720"/>
        <w:rPr>
          <w:color w:val="000000"/>
          <w:lang w:val="ca-ES"/>
        </w:rPr>
      </w:pPr>
      <w:hyperlink w:anchor="tyjcwt">
        <w:r w:rsidR="000B7A8E" w:rsidRPr="00456BA0">
          <w:rPr>
            <w:color w:val="1155CC"/>
            <w:u w:val="single"/>
            <w:lang w:val="ca-ES"/>
          </w:rPr>
          <w:t>1.1 Inici</w:t>
        </w:r>
      </w:hyperlink>
    </w:p>
    <w:p w:rsidR="00F37508" w:rsidRPr="00456BA0" w:rsidRDefault="00E172C0">
      <w:pPr>
        <w:pBdr>
          <w:top w:val="nil"/>
          <w:left w:val="nil"/>
          <w:bottom w:val="nil"/>
          <w:right w:val="nil"/>
          <w:between w:val="nil"/>
        </w:pBdr>
        <w:ind w:left="720"/>
        <w:rPr>
          <w:lang w:val="ca-ES"/>
        </w:rPr>
      </w:pPr>
      <w:hyperlink w:anchor="3dy6vkm">
        <w:r w:rsidR="000B7A8E" w:rsidRPr="00456BA0">
          <w:rPr>
            <w:color w:val="1155CC"/>
            <w:u w:val="single"/>
            <w:lang w:val="ca-ES"/>
          </w:rPr>
          <w:t>1.2</w:t>
        </w:r>
      </w:hyperlink>
      <w:hyperlink w:anchor="3dy6vkm">
        <w:r w:rsidR="000B7A8E" w:rsidRPr="00456BA0">
          <w:rPr>
            <w:color w:val="1155CC"/>
            <w:u w:val="single"/>
            <w:lang w:val="ca-ES"/>
          </w:rPr>
          <w:t xml:space="preserve"> Elegir el tema</w:t>
        </w:r>
      </w:hyperlink>
      <w:hyperlink w:anchor="3dy6vkm">
        <w:r w:rsidR="000B7A8E" w:rsidRPr="00456BA0">
          <w:rPr>
            <w:color w:val="1155CC"/>
            <w:u w:val="single"/>
            <w:lang w:val="ca-ES"/>
          </w:rPr>
          <w:t xml:space="preserve"> </w:t>
        </w:r>
      </w:hyperlink>
    </w:p>
    <w:p w:rsidR="00F37508" w:rsidRPr="00456BA0" w:rsidRDefault="00E172C0">
      <w:pPr>
        <w:pBdr>
          <w:top w:val="nil"/>
          <w:left w:val="nil"/>
          <w:bottom w:val="nil"/>
          <w:right w:val="nil"/>
          <w:between w:val="nil"/>
        </w:pBdr>
        <w:ind w:left="720"/>
        <w:rPr>
          <w:color w:val="000000"/>
          <w:lang w:val="ca-ES"/>
        </w:rPr>
      </w:pPr>
      <w:hyperlink w:anchor="1t3h5sf">
        <w:r w:rsidR="000B7A8E" w:rsidRPr="00456BA0">
          <w:rPr>
            <w:color w:val="1155CC"/>
            <w:u w:val="single"/>
            <w:lang w:val="ca-ES"/>
          </w:rPr>
          <w:t>1</w:t>
        </w:r>
      </w:hyperlink>
      <w:hyperlink w:anchor="1t3h5sf">
        <w:r w:rsidR="000B7A8E" w:rsidRPr="00456BA0">
          <w:rPr>
            <w:color w:val="1155CC"/>
            <w:u w:val="single"/>
            <w:lang w:val="ca-ES"/>
          </w:rPr>
          <w:t>.3</w:t>
        </w:r>
      </w:hyperlink>
      <w:r w:rsidR="000B7A8E" w:rsidRPr="00456BA0">
        <w:rPr>
          <w:color w:val="1155CC"/>
          <w:u w:val="single"/>
          <w:lang w:val="ca-ES"/>
        </w:rPr>
        <w:t xml:space="preserve"> Determinar el tipus de recerca i formular l´objectiu</w:t>
      </w:r>
    </w:p>
    <w:p w:rsidR="00F37508" w:rsidRPr="00456BA0" w:rsidRDefault="00E172C0">
      <w:pPr>
        <w:pBdr>
          <w:top w:val="nil"/>
          <w:left w:val="nil"/>
          <w:bottom w:val="nil"/>
          <w:right w:val="nil"/>
          <w:between w:val="nil"/>
        </w:pBdr>
        <w:ind w:left="720"/>
        <w:rPr>
          <w:color w:val="1155CC"/>
          <w:u w:val="single"/>
          <w:lang w:val="ca-ES"/>
        </w:rPr>
      </w:pPr>
      <w:hyperlink w:anchor="17dp8vu">
        <w:r w:rsidR="000B7A8E" w:rsidRPr="00456BA0">
          <w:rPr>
            <w:color w:val="1155CC"/>
            <w:u w:val="single"/>
            <w:lang w:val="ca-ES"/>
          </w:rPr>
          <w:t>1.</w:t>
        </w:r>
      </w:hyperlink>
      <w:r w:rsidR="000B7A8E" w:rsidRPr="00456BA0">
        <w:rPr>
          <w:color w:val="1155CC"/>
          <w:u w:val="single"/>
          <w:lang w:val="ca-ES"/>
        </w:rPr>
        <w:t>4 Calendari</w:t>
      </w:r>
    </w:p>
    <w:p w:rsidR="00F37508" w:rsidRPr="00456BA0" w:rsidRDefault="00E172C0">
      <w:pPr>
        <w:pBdr>
          <w:top w:val="nil"/>
          <w:left w:val="nil"/>
          <w:bottom w:val="nil"/>
          <w:right w:val="nil"/>
          <w:between w:val="nil"/>
        </w:pBdr>
        <w:ind w:left="720"/>
        <w:rPr>
          <w:color w:val="1155CC"/>
          <w:u w:val="single"/>
          <w:lang w:val="ca-ES"/>
        </w:rPr>
      </w:pPr>
      <w:hyperlink w:anchor="3rdcrjn">
        <w:r w:rsidR="000B7A8E" w:rsidRPr="00456BA0">
          <w:rPr>
            <w:color w:val="1155CC"/>
            <w:u w:val="single"/>
            <w:lang w:val="ca-ES"/>
          </w:rPr>
          <w:t>1.</w:t>
        </w:r>
      </w:hyperlink>
      <w:hyperlink w:anchor="3rdcrjn">
        <w:r w:rsidR="000B7A8E" w:rsidRPr="00456BA0">
          <w:rPr>
            <w:color w:val="1155CC"/>
            <w:u w:val="single"/>
            <w:lang w:val="ca-ES"/>
          </w:rPr>
          <w:t xml:space="preserve">5 </w:t>
        </w:r>
      </w:hyperlink>
      <w:r w:rsidR="000B7A8E" w:rsidRPr="00456BA0">
        <w:rPr>
          <w:color w:val="1155CC"/>
          <w:u w:val="single"/>
          <w:lang w:val="ca-ES"/>
        </w:rPr>
        <w:t>Definir la recerca. Plantejament de la hipòtesi o de l´objectiu del treball</w:t>
      </w:r>
    </w:p>
    <w:p w:rsidR="00F37508" w:rsidRPr="00456BA0" w:rsidRDefault="00E172C0">
      <w:pPr>
        <w:pBdr>
          <w:top w:val="nil"/>
          <w:left w:val="nil"/>
          <w:bottom w:val="nil"/>
          <w:right w:val="nil"/>
          <w:between w:val="nil"/>
        </w:pBdr>
        <w:ind w:left="720"/>
        <w:rPr>
          <w:color w:val="1155CC"/>
          <w:u w:val="single"/>
          <w:lang w:val="ca-ES"/>
        </w:rPr>
      </w:pPr>
      <w:hyperlink w:anchor="26in1rg">
        <w:r w:rsidR="000B7A8E" w:rsidRPr="00456BA0">
          <w:rPr>
            <w:color w:val="1155CC"/>
            <w:u w:val="single"/>
            <w:lang w:val="ca-ES"/>
          </w:rPr>
          <w:t xml:space="preserve">1.6 </w:t>
        </w:r>
      </w:hyperlink>
      <w:r w:rsidR="000B7A8E" w:rsidRPr="00456BA0">
        <w:rPr>
          <w:color w:val="1155CC"/>
          <w:u w:val="single"/>
          <w:lang w:val="ca-ES"/>
        </w:rPr>
        <w:t>Com investigar? Decidir el mètode</w:t>
      </w:r>
    </w:p>
    <w:p w:rsidR="00F37508" w:rsidRPr="00456BA0" w:rsidRDefault="00E172C0">
      <w:pPr>
        <w:pBdr>
          <w:top w:val="nil"/>
          <w:left w:val="nil"/>
          <w:bottom w:val="nil"/>
          <w:right w:val="nil"/>
          <w:between w:val="nil"/>
        </w:pBdr>
        <w:ind w:left="720"/>
        <w:rPr>
          <w:color w:val="1155CC"/>
          <w:u w:val="single"/>
          <w:lang w:val="ca-ES"/>
        </w:rPr>
      </w:pPr>
      <w:hyperlink w:anchor="35nkun2">
        <w:r w:rsidR="000B7A8E" w:rsidRPr="00456BA0">
          <w:rPr>
            <w:color w:val="1155CC"/>
            <w:u w:val="single"/>
            <w:lang w:val="ca-ES"/>
          </w:rPr>
          <w:t xml:space="preserve">1.7 </w:t>
        </w:r>
      </w:hyperlink>
      <w:r w:rsidR="000B7A8E" w:rsidRPr="00456BA0">
        <w:rPr>
          <w:color w:val="1155CC"/>
          <w:u w:val="single"/>
          <w:lang w:val="ca-ES"/>
        </w:rPr>
        <w:t>Pla del treball</w:t>
      </w:r>
    </w:p>
    <w:p w:rsidR="00F37508" w:rsidRPr="00456BA0" w:rsidRDefault="00E172C0">
      <w:pPr>
        <w:ind w:left="1080"/>
        <w:rPr>
          <w:color w:val="1155CC"/>
          <w:u w:val="single"/>
          <w:lang w:val="ca-ES"/>
        </w:rPr>
      </w:pPr>
      <w:hyperlink w:anchor="lnxbz9">
        <w:r w:rsidR="000B7A8E" w:rsidRPr="00456BA0">
          <w:rPr>
            <w:color w:val="1155CC"/>
            <w:u w:val="single"/>
            <w:lang w:val="ca-ES"/>
          </w:rPr>
          <w:t>1.7.1 Com s’organitza el sistema de treball?</w:t>
        </w:r>
      </w:hyperlink>
    </w:p>
    <w:p w:rsidR="00F37508" w:rsidRPr="00456BA0" w:rsidRDefault="00E172C0">
      <w:pPr>
        <w:ind w:left="720"/>
        <w:rPr>
          <w:lang w:val="ca-ES"/>
        </w:rPr>
      </w:pPr>
      <w:hyperlink w:anchor="35nkun2">
        <w:r w:rsidR="000B7A8E" w:rsidRPr="00456BA0">
          <w:rPr>
            <w:color w:val="1155CC"/>
            <w:u w:val="single"/>
            <w:lang w:val="ca-ES"/>
          </w:rPr>
          <w:t xml:space="preserve">1.8 </w:t>
        </w:r>
      </w:hyperlink>
      <w:r w:rsidR="000B7A8E" w:rsidRPr="00456BA0">
        <w:rPr>
          <w:color w:val="1155CC"/>
          <w:u w:val="single"/>
          <w:lang w:val="ca-ES"/>
        </w:rPr>
        <w:t>Què hem de tenir present per a realitzar el treball?</w:t>
      </w:r>
    </w:p>
    <w:p w:rsidR="00F37508" w:rsidRPr="00456BA0" w:rsidRDefault="00F37508">
      <w:pPr>
        <w:pBdr>
          <w:top w:val="nil"/>
          <w:left w:val="nil"/>
          <w:bottom w:val="nil"/>
          <w:right w:val="nil"/>
          <w:between w:val="nil"/>
        </w:pBdr>
        <w:ind w:left="720"/>
        <w:rPr>
          <w:lang w:val="ca-ES"/>
        </w:rPr>
      </w:pPr>
    </w:p>
    <w:p w:rsidR="00F37508" w:rsidRPr="00456BA0" w:rsidRDefault="00E172C0">
      <w:pPr>
        <w:pBdr>
          <w:top w:val="nil"/>
          <w:left w:val="nil"/>
          <w:bottom w:val="nil"/>
          <w:right w:val="nil"/>
          <w:between w:val="nil"/>
        </w:pBdr>
        <w:ind w:left="360"/>
        <w:rPr>
          <w:color w:val="000000"/>
          <w:lang w:val="ca-ES"/>
        </w:rPr>
      </w:pPr>
      <w:hyperlink w:anchor="1ksv4uv">
        <w:r w:rsidR="000B7A8E" w:rsidRPr="00456BA0">
          <w:rPr>
            <w:color w:val="1155CC"/>
            <w:u w:val="single"/>
            <w:lang w:val="ca-ES"/>
          </w:rPr>
          <w:t>2 Segona Fase: Estructura del treball de Recerca</w:t>
        </w:r>
      </w:hyperlink>
    </w:p>
    <w:p w:rsidR="00F37508" w:rsidRPr="00456BA0" w:rsidRDefault="00E172C0">
      <w:pPr>
        <w:pBdr>
          <w:top w:val="nil"/>
          <w:left w:val="nil"/>
          <w:bottom w:val="nil"/>
          <w:right w:val="nil"/>
          <w:between w:val="nil"/>
        </w:pBdr>
        <w:ind w:left="720"/>
        <w:rPr>
          <w:color w:val="000000"/>
          <w:lang w:val="ca-ES"/>
        </w:rPr>
      </w:pPr>
      <w:hyperlink w:anchor="44sinio">
        <w:r w:rsidR="000B7A8E" w:rsidRPr="00456BA0">
          <w:rPr>
            <w:color w:val="1155CC"/>
            <w:u w:val="single"/>
            <w:lang w:val="ca-ES"/>
          </w:rPr>
          <w:t>2.1 Portada:</w:t>
        </w:r>
      </w:hyperlink>
    </w:p>
    <w:p w:rsidR="00F37508" w:rsidRPr="00456BA0" w:rsidRDefault="00E172C0">
      <w:pPr>
        <w:pBdr>
          <w:top w:val="nil"/>
          <w:left w:val="nil"/>
          <w:bottom w:val="nil"/>
          <w:right w:val="nil"/>
          <w:between w:val="nil"/>
        </w:pBdr>
        <w:ind w:left="720"/>
        <w:rPr>
          <w:color w:val="000000"/>
          <w:lang w:val="ca-ES"/>
        </w:rPr>
      </w:pPr>
      <w:hyperlink w:anchor="3j2qqm3">
        <w:r w:rsidR="000B7A8E" w:rsidRPr="00456BA0">
          <w:rPr>
            <w:color w:val="1155CC"/>
            <w:u w:val="single"/>
            <w:lang w:val="ca-ES"/>
          </w:rPr>
          <w:t>2.2 Índex (cadascun dels apartats i els números de les pàgines)</w:t>
        </w:r>
      </w:hyperlink>
    </w:p>
    <w:p w:rsidR="00F37508" w:rsidRPr="00456BA0" w:rsidRDefault="00E172C0">
      <w:pPr>
        <w:pBdr>
          <w:top w:val="nil"/>
          <w:left w:val="nil"/>
          <w:bottom w:val="nil"/>
          <w:right w:val="nil"/>
          <w:between w:val="nil"/>
        </w:pBdr>
        <w:ind w:left="720"/>
        <w:rPr>
          <w:color w:val="000000"/>
          <w:lang w:val="ca-ES"/>
        </w:rPr>
      </w:pPr>
      <w:hyperlink w:anchor="1y810tw">
        <w:r w:rsidR="000B7A8E" w:rsidRPr="00456BA0">
          <w:rPr>
            <w:color w:val="1155CC"/>
            <w:u w:val="single"/>
            <w:lang w:val="ca-ES"/>
          </w:rPr>
          <w:t>2.3 Objectius</w:t>
        </w:r>
      </w:hyperlink>
    </w:p>
    <w:p w:rsidR="00F37508" w:rsidRPr="00456BA0" w:rsidRDefault="00E172C0">
      <w:pPr>
        <w:pBdr>
          <w:top w:val="nil"/>
          <w:left w:val="nil"/>
          <w:bottom w:val="nil"/>
          <w:right w:val="nil"/>
          <w:between w:val="nil"/>
        </w:pBdr>
        <w:ind w:left="720"/>
        <w:rPr>
          <w:color w:val="000000"/>
          <w:lang w:val="ca-ES"/>
        </w:rPr>
      </w:pPr>
      <w:hyperlink w:anchor="4i7ojhp">
        <w:r w:rsidR="000B7A8E" w:rsidRPr="00456BA0">
          <w:rPr>
            <w:color w:val="1155CC"/>
            <w:u w:val="single"/>
            <w:lang w:val="ca-ES"/>
          </w:rPr>
          <w:t>2.4 Hipòtesis</w:t>
        </w:r>
      </w:hyperlink>
    </w:p>
    <w:p w:rsidR="00F37508" w:rsidRPr="00456BA0" w:rsidRDefault="00E172C0">
      <w:pPr>
        <w:pBdr>
          <w:top w:val="nil"/>
          <w:left w:val="nil"/>
          <w:bottom w:val="nil"/>
          <w:right w:val="nil"/>
          <w:between w:val="nil"/>
        </w:pBdr>
        <w:ind w:left="720"/>
        <w:rPr>
          <w:color w:val="000000"/>
          <w:lang w:val="ca-ES"/>
        </w:rPr>
      </w:pPr>
      <w:hyperlink w:anchor="2xcytpi">
        <w:r w:rsidR="000B7A8E" w:rsidRPr="00456BA0">
          <w:rPr>
            <w:color w:val="1155CC"/>
            <w:u w:val="single"/>
            <w:lang w:val="ca-ES"/>
          </w:rPr>
          <w:t>2.5 Cos del treball</w:t>
        </w:r>
      </w:hyperlink>
    </w:p>
    <w:p w:rsidR="00F37508" w:rsidRPr="00456BA0" w:rsidRDefault="00E172C0">
      <w:pPr>
        <w:pBdr>
          <w:top w:val="nil"/>
          <w:left w:val="nil"/>
          <w:bottom w:val="nil"/>
          <w:right w:val="nil"/>
          <w:between w:val="nil"/>
        </w:pBdr>
        <w:ind w:left="720"/>
        <w:rPr>
          <w:color w:val="000000"/>
          <w:lang w:val="ca-ES"/>
        </w:rPr>
      </w:pPr>
      <w:hyperlink w:anchor="1ci93xb">
        <w:r w:rsidR="000B7A8E" w:rsidRPr="00456BA0">
          <w:rPr>
            <w:color w:val="1155CC"/>
            <w:u w:val="single"/>
            <w:lang w:val="ca-ES"/>
          </w:rPr>
          <w:t>2.6 Conclusions</w:t>
        </w:r>
      </w:hyperlink>
    </w:p>
    <w:p w:rsidR="00F37508" w:rsidRPr="00456BA0" w:rsidRDefault="00E172C0">
      <w:pPr>
        <w:pBdr>
          <w:top w:val="nil"/>
          <w:left w:val="nil"/>
          <w:bottom w:val="nil"/>
          <w:right w:val="nil"/>
          <w:between w:val="nil"/>
        </w:pBdr>
        <w:ind w:left="720"/>
        <w:rPr>
          <w:lang w:val="ca-ES"/>
        </w:rPr>
      </w:pPr>
      <w:hyperlink w:anchor="3whwml4">
        <w:r w:rsidR="000B7A8E" w:rsidRPr="00456BA0">
          <w:rPr>
            <w:color w:val="1155CC"/>
            <w:u w:val="single"/>
            <w:lang w:val="ca-ES"/>
          </w:rPr>
          <w:t>2.7 Bibliografia</w:t>
        </w:r>
      </w:hyperlink>
    </w:p>
    <w:p w:rsidR="00F37508" w:rsidRPr="00456BA0" w:rsidRDefault="00F37508">
      <w:pPr>
        <w:pBdr>
          <w:top w:val="nil"/>
          <w:left w:val="nil"/>
          <w:bottom w:val="nil"/>
          <w:right w:val="nil"/>
          <w:between w:val="nil"/>
        </w:pBdr>
        <w:ind w:left="720"/>
        <w:rPr>
          <w:lang w:val="ca-ES"/>
        </w:rPr>
      </w:pPr>
    </w:p>
    <w:p w:rsidR="00F37508" w:rsidRPr="00456BA0" w:rsidRDefault="00E172C0">
      <w:pPr>
        <w:pBdr>
          <w:top w:val="nil"/>
          <w:left w:val="nil"/>
          <w:bottom w:val="nil"/>
          <w:right w:val="nil"/>
          <w:between w:val="nil"/>
        </w:pBdr>
        <w:ind w:left="360"/>
        <w:rPr>
          <w:color w:val="000000"/>
          <w:lang w:val="ca-ES"/>
        </w:rPr>
      </w:pPr>
      <w:hyperlink w:anchor="2bn6wsx">
        <w:r w:rsidR="000B7A8E" w:rsidRPr="00456BA0">
          <w:rPr>
            <w:color w:val="1155CC"/>
            <w:u w:val="single"/>
            <w:lang w:val="ca-ES"/>
          </w:rPr>
          <w:t>3 Tercera fase: guió per a la redacció del Treball de Recerca</w:t>
        </w:r>
      </w:hyperlink>
    </w:p>
    <w:p w:rsidR="00F37508" w:rsidRPr="00456BA0" w:rsidRDefault="00E172C0">
      <w:pPr>
        <w:pBdr>
          <w:top w:val="nil"/>
          <w:left w:val="nil"/>
          <w:bottom w:val="nil"/>
          <w:right w:val="nil"/>
          <w:between w:val="nil"/>
        </w:pBdr>
        <w:ind w:left="720"/>
        <w:rPr>
          <w:color w:val="000000"/>
          <w:lang w:val="ca-ES"/>
        </w:rPr>
      </w:pPr>
      <w:hyperlink w:anchor="qsh70q">
        <w:r w:rsidR="000B7A8E" w:rsidRPr="00456BA0">
          <w:rPr>
            <w:color w:val="1155CC"/>
            <w:u w:val="single"/>
            <w:lang w:val="ca-ES"/>
          </w:rPr>
          <w:t>3.1 La presentació del treball</w:t>
        </w:r>
      </w:hyperlink>
    </w:p>
    <w:p w:rsidR="00F37508" w:rsidRPr="00456BA0" w:rsidRDefault="00E172C0">
      <w:pPr>
        <w:pBdr>
          <w:top w:val="nil"/>
          <w:left w:val="nil"/>
          <w:bottom w:val="nil"/>
          <w:right w:val="nil"/>
          <w:between w:val="nil"/>
        </w:pBdr>
        <w:ind w:left="1080"/>
        <w:rPr>
          <w:color w:val="000000"/>
          <w:lang w:val="ca-ES"/>
        </w:rPr>
      </w:pPr>
      <w:hyperlink w:anchor="3as4poj">
        <w:r w:rsidR="000B7A8E" w:rsidRPr="00456BA0">
          <w:rPr>
            <w:color w:val="1155CC"/>
            <w:u w:val="single"/>
            <w:lang w:val="ca-ES"/>
          </w:rPr>
          <w:t>3.1.1 El format</w:t>
        </w:r>
      </w:hyperlink>
    </w:p>
    <w:p w:rsidR="00F37508" w:rsidRPr="00456BA0" w:rsidRDefault="00E172C0">
      <w:pPr>
        <w:pBdr>
          <w:top w:val="nil"/>
          <w:left w:val="nil"/>
          <w:bottom w:val="nil"/>
          <w:right w:val="nil"/>
          <w:between w:val="nil"/>
        </w:pBdr>
        <w:ind w:left="1080"/>
        <w:rPr>
          <w:color w:val="1155CC"/>
          <w:u w:val="single"/>
          <w:lang w:val="ca-ES"/>
        </w:rPr>
      </w:pPr>
      <w:hyperlink w:anchor="1pxezwc">
        <w:r w:rsidR="000B7A8E" w:rsidRPr="00456BA0">
          <w:rPr>
            <w:color w:val="1155CC"/>
            <w:u w:val="single"/>
            <w:lang w:val="ca-ES"/>
          </w:rPr>
          <w:t>3.1.2 L’extensió</w:t>
        </w:r>
      </w:hyperlink>
    </w:p>
    <w:p w:rsidR="00F37508" w:rsidRPr="00456BA0" w:rsidRDefault="00E172C0">
      <w:pPr>
        <w:pBdr>
          <w:top w:val="nil"/>
          <w:left w:val="nil"/>
          <w:bottom w:val="nil"/>
          <w:right w:val="nil"/>
          <w:between w:val="nil"/>
        </w:pBdr>
        <w:ind w:left="720"/>
        <w:rPr>
          <w:color w:val="1155CC"/>
          <w:u w:val="single"/>
          <w:lang w:val="ca-ES"/>
        </w:rPr>
      </w:pPr>
      <w:hyperlink w:anchor="49x2ik5">
        <w:r w:rsidR="000B7A8E" w:rsidRPr="00456BA0">
          <w:rPr>
            <w:color w:val="1155CC"/>
            <w:u w:val="single"/>
            <w:lang w:val="ca-ES"/>
          </w:rPr>
          <w:t>3.2 Les</w:t>
        </w:r>
      </w:hyperlink>
      <w:r w:rsidR="000B7A8E" w:rsidRPr="00456BA0">
        <w:rPr>
          <w:color w:val="1155CC"/>
          <w:u w:val="single"/>
          <w:lang w:val="ca-ES"/>
        </w:rPr>
        <w:t xml:space="preserve"> referències bibliogràfiques</w:t>
      </w:r>
    </w:p>
    <w:p w:rsidR="00F37508" w:rsidRPr="00456BA0" w:rsidRDefault="00E172C0">
      <w:pPr>
        <w:pBdr>
          <w:top w:val="nil"/>
          <w:left w:val="nil"/>
          <w:bottom w:val="nil"/>
          <w:right w:val="nil"/>
          <w:between w:val="nil"/>
        </w:pBdr>
        <w:ind w:left="1080"/>
        <w:rPr>
          <w:color w:val="000000"/>
          <w:lang w:val="ca-ES"/>
        </w:rPr>
      </w:pPr>
      <w:hyperlink w:anchor="2p2csry">
        <w:r w:rsidR="000B7A8E" w:rsidRPr="00456BA0">
          <w:rPr>
            <w:color w:val="1155CC"/>
            <w:u w:val="single"/>
            <w:lang w:val="ca-ES"/>
          </w:rPr>
          <w:t>3.2.1 Com citar un llibre</w:t>
        </w:r>
      </w:hyperlink>
    </w:p>
    <w:p w:rsidR="00F37508" w:rsidRPr="00456BA0" w:rsidRDefault="00E172C0">
      <w:pPr>
        <w:pBdr>
          <w:top w:val="nil"/>
          <w:left w:val="nil"/>
          <w:bottom w:val="nil"/>
          <w:right w:val="nil"/>
          <w:between w:val="nil"/>
        </w:pBdr>
        <w:ind w:left="1080"/>
        <w:rPr>
          <w:color w:val="000000"/>
          <w:lang w:val="ca-ES"/>
        </w:rPr>
      </w:pPr>
      <w:hyperlink w:anchor="147n2zr">
        <w:r w:rsidR="000B7A8E" w:rsidRPr="00456BA0">
          <w:rPr>
            <w:color w:val="1155CC"/>
            <w:u w:val="single"/>
            <w:lang w:val="ca-ES"/>
          </w:rPr>
          <w:t>3.2.2 Com citar els articles de revistes especialitzades</w:t>
        </w:r>
      </w:hyperlink>
    </w:p>
    <w:p w:rsidR="00F37508" w:rsidRPr="00456BA0" w:rsidRDefault="00E172C0">
      <w:pPr>
        <w:pBdr>
          <w:top w:val="nil"/>
          <w:left w:val="nil"/>
          <w:bottom w:val="nil"/>
          <w:right w:val="nil"/>
          <w:between w:val="nil"/>
        </w:pBdr>
        <w:ind w:left="1080"/>
        <w:rPr>
          <w:color w:val="000000"/>
          <w:lang w:val="ca-ES"/>
        </w:rPr>
      </w:pPr>
      <w:hyperlink w:anchor="3o7alnk">
        <w:r w:rsidR="000B7A8E" w:rsidRPr="00456BA0">
          <w:rPr>
            <w:color w:val="1155CC"/>
            <w:u w:val="single"/>
            <w:lang w:val="ca-ES"/>
          </w:rPr>
          <w:t>3.2.3 Com citar els articles de premsa</w:t>
        </w:r>
      </w:hyperlink>
    </w:p>
    <w:p w:rsidR="00F37508" w:rsidRPr="00456BA0" w:rsidRDefault="00E172C0">
      <w:pPr>
        <w:pBdr>
          <w:top w:val="nil"/>
          <w:left w:val="nil"/>
          <w:bottom w:val="nil"/>
          <w:right w:val="nil"/>
          <w:between w:val="nil"/>
        </w:pBdr>
        <w:ind w:left="1080"/>
        <w:rPr>
          <w:color w:val="000000"/>
          <w:lang w:val="ca-ES"/>
        </w:rPr>
      </w:pPr>
      <w:hyperlink w:anchor="23ckvvd">
        <w:r w:rsidR="000B7A8E" w:rsidRPr="00456BA0">
          <w:rPr>
            <w:color w:val="1155CC"/>
            <w:u w:val="single"/>
            <w:lang w:val="ca-ES"/>
          </w:rPr>
          <w:t>3.2.4 Com citar CD Roms, DVD, Vídeos</w:t>
        </w:r>
      </w:hyperlink>
    </w:p>
    <w:p w:rsidR="00F37508" w:rsidRPr="00456BA0" w:rsidRDefault="00E172C0">
      <w:pPr>
        <w:pBdr>
          <w:top w:val="nil"/>
          <w:left w:val="nil"/>
          <w:bottom w:val="nil"/>
          <w:right w:val="nil"/>
          <w:between w:val="nil"/>
        </w:pBdr>
        <w:ind w:left="1080"/>
        <w:rPr>
          <w:color w:val="1155CC"/>
          <w:u w:val="single"/>
          <w:lang w:val="ca-ES"/>
        </w:rPr>
      </w:pPr>
      <w:hyperlink w:anchor="ihv636">
        <w:r w:rsidR="000B7A8E" w:rsidRPr="00456BA0">
          <w:rPr>
            <w:color w:val="1155CC"/>
            <w:u w:val="single"/>
            <w:lang w:val="ca-ES"/>
          </w:rPr>
          <w:t>3.2.5 Com citar documents del  web</w:t>
        </w:r>
      </w:hyperlink>
    </w:p>
    <w:p w:rsidR="00F37508" w:rsidRPr="00456BA0" w:rsidRDefault="00E172C0">
      <w:pPr>
        <w:pBdr>
          <w:top w:val="nil"/>
          <w:left w:val="nil"/>
          <w:bottom w:val="nil"/>
          <w:right w:val="nil"/>
          <w:between w:val="nil"/>
        </w:pBdr>
        <w:ind w:left="1080"/>
        <w:rPr>
          <w:color w:val="000000"/>
          <w:lang w:val="ca-ES"/>
        </w:rPr>
      </w:pPr>
      <w:hyperlink w:anchor="32hioqz">
        <w:r w:rsidR="000B7A8E" w:rsidRPr="00456BA0">
          <w:rPr>
            <w:color w:val="1155CC"/>
            <w:u w:val="single"/>
            <w:lang w:val="ca-ES"/>
          </w:rPr>
          <w:t>3.2.6 La bibliografia final i el glossari</w:t>
        </w:r>
      </w:hyperlink>
    </w:p>
    <w:p w:rsidR="00F37508" w:rsidRPr="00456BA0" w:rsidRDefault="00E172C0">
      <w:pPr>
        <w:pBdr>
          <w:top w:val="nil"/>
          <w:left w:val="nil"/>
          <w:bottom w:val="nil"/>
          <w:right w:val="nil"/>
          <w:between w:val="nil"/>
        </w:pBdr>
        <w:ind w:left="720"/>
        <w:rPr>
          <w:color w:val="000000"/>
          <w:lang w:val="ca-ES"/>
        </w:rPr>
      </w:pPr>
      <w:hyperlink w:anchor="1hmsyys">
        <w:r w:rsidR="000B7A8E" w:rsidRPr="00456BA0">
          <w:rPr>
            <w:color w:val="1155CC"/>
            <w:u w:val="single"/>
            <w:lang w:val="ca-ES"/>
          </w:rPr>
          <w:t>3.3 Lliurament</w:t>
        </w:r>
      </w:hyperlink>
    </w:p>
    <w:p w:rsidR="00F37508" w:rsidRPr="00456BA0" w:rsidRDefault="00E172C0">
      <w:pPr>
        <w:pBdr>
          <w:top w:val="nil"/>
          <w:left w:val="nil"/>
          <w:bottom w:val="nil"/>
          <w:right w:val="nil"/>
          <w:between w:val="nil"/>
        </w:pBdr>
        <w:ind w:left="720"/>
        <w:rPr>
          <w:color w:val="000000"/>
          <w:lang w:val="ca-ES"/>
        </w:rPr>
      </w:pPr>
      <w:hyperlink w:anchor="41mghml">
        <w:r w:rsidR="000B7A8E" w:rsidRPr="00456BA0">
          <w:rPr>
            <w:color w:val="1155CC"/>
            <w:u w:val="single"/>
            <w:lang w:val="ca-ES"/>
          </w:rPr>
          <w:t>3.4 L’exposició oral</w:t>
        </w:r>
      </w:hyperlink>
    </w:p>
    <w:p w:rsidR="00F37508" w:rsidRPr="00456BA0" w:rsidRDefault="00E172C0">
      <w:pPr>
        <w:pBdr>
          <w:top w:val="nil"/>
          <w:left w:val="nil"/>
          <w:bottom w:val="nil"/>
          <w:right w:val="nil"/>
          <w:between w:val="nil"/>
        </w:pBdr>
        <w:ind w:left="720"/>
        <w:rPr>
          <w:color w:val="000000"/>
          <w:lang w:val="ca-ES"/>
        </w:rPr>
      </w:pPr>
      <w:hyperlink w:anchor="2grqrue">
        <w:r w:rsidR="000B7A8E" w:rsidRPr="00456BA0">
          <w:rPr>
            <w:color w:val="1155CC"/>
            <w:u w:val="single"/>
            <w:lang w:val="ca-ES"/>
          </w:rPr>
          <w:t>3.5 Avaluació del Treball de Recerca</w:t>
        </w:r>
      </w:hyperlink>
    </w:p>
    <w:p w:rsidR="00F37508" w:rsidRPr="00456BA0" w:rsidRDefault="00E172C0">
      <w:pPr>
        <w:pBdr>
          <w:top w:val="nil"/>
          <w:left w:val="nil"/>
          <w:bottom w:val="nil"/>
          <w:right w:val="nil"/>
          <w:between w:val="nil"/>
        </w:pBdr>
        <w:ind w:left="720"/>
        <w:rPr>
          <w:color w:val="1155CC"/>
          <w:u w:val="single"/>
          <w:lang w:val="ca-ES"/>
        </w:rPr>
      </w:pPr>
      <w:hyperlink w:anchor="vx1227">
        <w:r w:rsidR="000B7A8E" w:rsidRPr="00456BA0">
          <w:rPr>
            <w:color w:val="1155CC"/>
            <w:u w:val="single"/>
            <w:lang w:val="ca-ES"/>
          </w:rPr>
          <w:t>3.6 Planificació del treball</w:t>
        </w:r>
      </w:hyperlink>
      <w:r w:rsidR="000B7A8E" w:rsidRPr="00456BA0">
        <w:rPr>
          <w:color w:val="1155CC"/>
          <w:u w:val="single"/>
          <w:lang w:val="ca-ES"/>
        </w:rPr>
        <w:t xml:space="preserve"> / dades del grup</w:t>
      </w:r>
    </w:p>
    <w:p w:rsidR="00F37508" w:rsidRPr="00456BA0" w:rsidRDefault="00E172C0">
      <w:pPr>
        <w:pBdr>
          <w:top w:val="nil"/>
          <w:left w:val="nil"/>
          <w:bottom w:val="nil"/>
          <w:right w:val="nil"/>
          <w:between w:val="nil"/>
        </w:pBdr>
        <w:ind w:left="720"/>
        <w:rPr>
          <w:color w:val="4A86E8"/>
          <w:lang w:val="ca-ES"/>
        </w:rPr>
      </w:pPr>
      <w:hyperlink w:anchor="3fwokq0">
        <w:r w:rsidR="000B7A8E" w:rsidRPr="00456BA0">
          <w:rPr>
            <w:color w:val="1155CC"/>
            <w:u w:val="single"/>
            <w:lang w:val="ca-ES"/>
          </w:rPr>
          <w:t>3.7 Llistat de</w:t>
        </w:r>
      </w:hyperlink>
      <w:hyperlink w:anchor="3fwokq0">
        <w:r w:rsidR="000B7A8E" w:rsidRPr="00456BA0">
          <w:rPr>
            <w:color w:val="1155CC"/>
            <w:u w:val="single"/>
            <w:lang w:val="ca-ES"/>
          </w:rPr>
          <w:t xml:space="preserve"> premis de Treballs de Recerca Curs 2018 201</w:t>
        </w:r>
      </w:hyperlink>
      <w:r w:rsidR="000B7A8E" w:rsidRPr="00456BA0">
        <w:rPr>
          <w:color w:val="4A86E8"/>
          <w:lang w:val="ca-ES"/>
        </w:rPr>
        <w:t>9</w:t>
      </w:r>
    </w:p>
    <w:p w:rsidR="00F37508" w:rsidRPr="00456BA0" w:rsidRDefault="00F37508">
      <w:pPr>
        <w:pBdr>
          <w:top w:val="nil"/>
          <w:left w:val="nil"/>
          <w:bottom w:val="nil"/>
          <w:right w:val="nil"/>
          <w:between w:val="nil"/>
        </w:pBdr>
        <w:rPr>
          <w:color w:val="000000"/>
          <w:lang w:val="ca-ES"/>
        </w:rPr>
      </w:pPr>
    </w:p>
    <w:p w:rsidR="00F37508" w:rsidRPr="00456BA0" w:rsidRDefault="00F37508">
      <w:pPr>
        <w:pBdr>
          <w:top w:val="nil"/>
          <w:left w:val="nil"/>
          <w:bottom w:val="nil"/>
          <w:right w:val="nil"/>
          <w:between w:val="nil"/>
        </w:pBdr>
        <w:rPr>
          <w:color w:val="000000"/>
          <w:lang w:val="ca-ES"/>
        </w:rPr>
      </w:pPr>
    </w:p>
    <w:p w:rsidR="00F37508" w:rsidRPr="00456BA0" w:rsidRDefault="000B7A8E">
      <w:pPr>
        <w:pStyle w:val="Ttulo1"/>
        <w:jc w:val="both"/>
        <w:rPr>
          <w:lang w:val="ca-ES"/>
        </w:rPr>
      </w:pPr>
      <w:bookmarkStart w:id="3" w:name="2et92p0" w:colFirst="0" w:colLast="0"/>
      <w:bookmarkEnd w:id="3"/>
      <w:r w:rsidRPr="00456BA0">
        <w:rPr>
          <w:sz w:val="38"/>
          <w:szCs w:val="38"/>
          <w:lang w:val="ca-ES"/>
        </w:rPr>
        <w:t>1. Primera fase: Planificació del Treball de Recerca</w:t>
      </w:r>
    </w:p>
    <w:p w:rsidR="00F37508" w:rsidRPr="00456BA0" w:rsidRDefault="000B7A8E">
      <w:pPr>
        <w:pStyle w:val="Ttulo2"/>
        <w:jc w:val="both"/>
        <w:rPr>
          <w:lang w:val="ca-ES"/>
        </w:rPr>
      </w:pPr>
      <w:bookmarkStart w:id="4" w:name="tyjcwt" w:colFirst="0" w:colLast="0"/>
      <w:bookmarkEnd w:id="4"/>
      <w:r w:rsidRPr="00456BA0">
        <w:rPr>
          <w:lang w:val="ca-ES"/>
        </w:rPr>
        <w:t>1.1 Inici</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El treball de recerca és una activitat d’investigació que ha de fer tot l’alumnat de batxillerat. S’ha d’iniciar preferentment durant el primer curs i es presenta per escrit i oralment a segon.</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Aquest treball consisteix en una petita investigació sobre una matèria o un àmbit escollit.</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Està orientat per un professor (el tutor del treball de recerca)</w:t>
      </w:r>
      <w:r w:rsidRPr="00456BA0">
        <w:rPr>
          <w:sz w:val="20"/>
          <w:szCs w:val="20"/>
          <w:lang w:val="ca-ES"/>
        </w:rPr>
        <w:t>.</w:t>
      </w:r>
      <w:r w:rsidRPr="00456BA0">
        <w:rPr>
          <w:color w:val="000000"/>
          <w:sz w:val="20"/>
          <w:szCs w:val="20"/>
          <w:lang w:val="ca-ES"/>
        </w:rPr>
        <w:t xml:space="preserve"> </w:t>
      </w:r>
      <w:r w:rsidRPr="00456BA0">
        <w:rPr>
          <w:sz w:val="20"/>
          <w:szCs w:val="20"/>
          <w:lang w:val="ca-ES"/>
        </w:rPr>
        <w:t>E</w:t>
      </w:r>
      <w:r w:rsidRPr="00456BA0">
        <w:rPr>
          <w:color w:val="000000"/>
          <w:sz w:val="20"/>
          <w:szCs w:val="20"/>
          <w:lang w:val="ca-ES"/>
        </w:rPr>
        <w:t xml:space="preserve">l TR té una equivalència de 2 hores lectives setmanals que representa el </w:t>
      </w:r>
      <w:r w:rsidRPr="00456BA0">
        <w:rPr>
          <w:b/>
          <w:sz w:val="20"/>
          <w:szCs w:val="20"/>
          <w:lang w:val="ca-ES"/>
        </w:rPr>
        <w:t>10%</w:t>
      </w:r>
      <w:r w:rsidRPr="00456BA0">
        <w:rPr>
          <w:sz w:val="20"/>
          <w:szCs w:val="20"/>
          <w:lang w:val="ca-ES"/>
        </w:rPr>
        <w:t xml:space="preserve"> de la qualificació final del Batxillerat,</w:t>
      </w:r>
      <w:r w:rsidRPr="00456BA0">
        <w:rPr>
          <w:color w:val="000000"/>
          <w:sz w:val="20"/>
          <w:szCs w:val="20"/>
          <w:lang w:val="ca-ES"/>
        </w:rPr>
        <w:t xml:space="preserve"> per tant s’ha d’aprovar per assolir el títol de batxillerat.</w:t>
      </w:r>
    </w:p>
    <w:p w:rsidR="00F37508" w:rsidRPr="00456BA0" w:rsidRDefault="000B7A8E">
      <w:pPr>
        <w:pStyle w:val="Ttulo2"/>
        <w:jc w:val="both"/>
        <w:rPr>
          <w:highlight w:val="white"/>
          <w:lang w:val="ca-ES"/>
        </w:rPr>
      </w:pPr>
      <w:r w:rsidRPr="00456BA0">
        <w:rPr>
          <w:highlight w:val="white"/>
          <w:lang w:val="ca-ES"/>
        </w:rPr>
        <w:t>Distribució d’alumnes i la participació els diferent àmbits.</w:t>
      </w:r>
    </w:p>
    <w:p w:rsidR="00F37508" w:rsidRPr="00456BA0" w:rsidRDefault="000B7A8E">
      <w:pPr>
        <w:jc w:val="both"/>
        <w:rPr>
          <w:sz w:val="20"/>
          <w:szCs w:val="20"/>
          <w:highlight w:val="white"/>
          <w:lang w:val="ca-ES"/>
        </w:rPr>
      </w:pPr>
      <w:r w:rsidRPr="00456BA0">
        <w:rPr>
          <w:sz w:val="20"/>
          <w:szCs w:val="20"/>
          <w:highlight w:val="white"/>
          <w:lang w:val="ca-ES"/>
        </w:rPr>
        <w:t>Els treballs de recerca pretenen satisfer, d’una banda, les necessitats formatives dels alumnes vinculades a la seva opció de modalitat i, de l’altra, les seves inquietuds i interessos personals. Per això, en la mesura que l’organització interna del centre ho permeti, s’intentarà donar resposta a totes les peticions dels alumnes.</w:t>
      </w:r>
    </w:p>
    <w:p w:rsidR="00F37508" w:rsidRPr="00456BA0" w:rsidRDefault="000B7A8E">
      <w:pPr>
        <w:jc w:val="both"/>
        <w:rPr>
          <w:sz w:val="20"/>
          <w:szCs w:val="20"/>
          <w:highlight w:val="white"/>
          <w:lang w:val="ca-ES"/>
        </w:rPr>
      </w:pPr>
      <w:r w:rsidRPr="00456BA0">
        <w:rPr>
          <w:sz w:val="20"/>
          <w:szCs w:val="20"/>
          <w:highlight w:val="white"/>
          <w:lang w:val="ca-ES"/>
        </w:rPr>
        <w:t xml:space="preserve">Al segon trimestre els tutors de 1r de Batxillerat informaran als alumnes  sobre les línies bàsiques del Treball de Recerca i posteriorment es farà difusió del Quadern guia de l’alumne a l’hora de tutoria. </w:t>
      </w:r>
    </w:p>
    <w:p w:rsidR="00F37508" w:rsidRPr="00456BA0" w:rsidRDefault="000B7A8E">
      <w:pPr>
        <w:jc w:val="both"/>
        <w:rPr>
          <w:sz w:val="20"/>
          <w:szCs w:val="20"/>
          <w:highlight w:val="white"/>
          <w:lang w:val="ca-ES"/>
        </w:rPr>
      </w:pPr>
      <w:r w:rsidRPr="00456BA0">
        <w:rPr>
          <w:sz w:val="20"/>
          <w:szCs w:val="20"/>
          <w:highlight w:val="white"/>
          <w:lang w:val="ca-ES"/>
        </w:rPr>
        <w:t>El criteri per fer la distribució de tot l’alumnat seran les qualificacions mitjanes obtingudes en la primera avaluació.</w:t>
      </w:r>
    </w:p>
    <w:p w:rsidR="00F37508" w:rsidRPr="00456BA0" w:rsidRDefault="000B7A8E">
      <w:pPr>
        <w:pStyle w:val="Ttulo2"/>
        <w:jc w:val="both"/>
        <w:rPr>
          <w:sz w:val="20"/>
          <w:szCs w:val="20"/>
          <w:highlight w:val="white"/>
          <w:lang w:val="ca-ES"/>
        </w:rPr>
      </w:pPr>
      <w:bookmarkStart w:id="5" w:name="_lnsj1lzeqv6e" w:colFirst="0" w:colLast="0"/>
      <w:bookmarkEnd w:id="5"/>
      <w:r w:rsidRPr="00456BA0">
        <w:rPr>
          <w:sz w:val="20"/>
          <w:szCs w:val="20"/>
          <w:highlight w:val="white"/>
          <w:lang w:val="ca-ES"/>
        </w:rPr>
        <w:t xml:space="preserve">Els treballs s’han de fer en </w:t>
      </w:r>
      <w:r w:rsidR="00456BA0" w:rsidRPr="00456BA0">
        <w:rPr>
          <w:sz w:val="20"/>
          <w:szCs w:val="20"/>
          <w:highlight w:val="white"/>
          <w:lang w:val="ca-ES"/>
        </w:rPr>
        <w:t>grup, amb</w:t>
      </w:r>
      <w:r w:rsidRPr="00456BA0">
        <w:rPr>
          <w:sz w:val="20"/>
          <w:szCs w:val="20"/>
          <w:highlight w:val="white"/>
          <w:lang w:val="ca-ES"/>
        </w:rPr>
        <w:t xml:space="preserve"> un mínim de 3 alumnes i un màxim de 5.</w:t>
      </w:r>
    </w:p>
    <w:p w:rsidR="00F37508" w:rsidRPr="00456BA0" w:rsidRDefault="000B7A8E">
      <w:pPr>
        <w:jc w:val="both"/>
        <w:rPr>
          <w:sz w:val="20"/>
          <w:szCs w:val="20"/>
          <w:highlight w:val="white"/>
          <w:lang w:val="ca-ES"/>
        </w:rPr>
      </w:pPr>
      <w:r w:rsidRPr="00456BA0">
        <w:rPr>
          <w:sz w:val="20"/>
          <w:szCs w:val="20"/>
          <w:highlight w:val="white"/>
          <w:lang w:val="ca-ES"/>
        </w:rPr>
        <w:t>La sol·licitud del tutor del Treball de Recerca es farà via formulari online. En aquesta sol·licitud han d’escriure els noms dels membres del grup. el curs al qual pertanyen i han de demanar per ordre de preferència 5 matèries que els agradaria que tutoritzessin el seu Treball.</w:t>
      </w:r>
    </w:p>
    <w:p w:rsidR="00F37508" w:rsidRPr="00456BA0" w:rsidRDefault="00F37508">
      <w:pPr>
        <w:jc w:val="both"/>
        <w:rPr>
          <w:sz w:val="20"/>
          <w:szCs w:val="20"/>
          <w:highlight w:val="white"/>
          <w:lang w:val="ca-ES"/>
        </w:rPr>
      </w:pPr>
    </w:p>
    <w:p w:rsidR="00F37508" w:rsidRPr="00456BA0" w:rsidRDefault="000B7A8E">
      <w:pPr>
        <w:jc w:val="both"/>
        <w:rPr>
          <w:sz w:val="24"/>
          <w:szCs w:val="24"/>
          <w:highlight w:val="white"/>
          <w:lang w:val="ca-ES"/>
        </w:rPr>
      </w:pPr>
      <w:r w:rsidRPr="00456BA0">
        <w:rPr>
          <w:sz w:val="24"/>
          <w:szCs w:val="24"/>
          <w:highlight w:val="white"/>
          <w:lang w:val="ca-ES"/>
        </w:rPr>
        <w:t>Assignació de tutor/a de seguiment</w:t>
      </w:r>
    </w:p>
    <w:p w:rsidR="00F37508" w:rsidRPr="00456BA0" w:rsidRDefault="000B7A8E">
      <w:pPr>
        <w:jc w:val="both"/>
        <w:rPr>
          <w:sz w:val="20"/>
          <w:szCs w:val="20"/>
          <w:highlight w:val="white"/>
          <w:lang w:val="ca-ES"/>
        </w:rPr>
      </w:pPr>
      <w:r w:rsidRPr="00456BA0">
        <w:rPr>
          <w:sz w:val="20"/>
          <w:szCs w:val="20"/>
          <w:highlight w:val="white"/>
          <w:lang w:val="ca-ES"/>
        </w:rPr>
        <w:t>Coordinació de Batxillerat, en funció de la disponibilitat del professorat farà una assignació dels treballs i la presentarà als àmbits per tal que manifestin la seva acceptació o proposin les modificacions oportunes.</w:t>
      </w:r>
    </w:p>
    <w:p w:rsidR="00F37508" w:rsidRPr="00456BA0" w:rsidRDefault="000B7A8E">
      <w:pPr>
        <w:jc w:val="both"/>
        <w:rPr>
          <w:sz w:val="20"/>
          <w:szCs w:val="20"/>
          <w:highlight w:val="white"/>
          <w:lang w:val="ca-ES"/>
        </w:rPr>
      </w:pPr>
      <w:r w:rsidRPr="00456BA0">
        <w:rPr>
          <w:sz w:val="20"/>
          <w:szCs w:val="20"/>
          <w:highlight w:val="white"/>
          <w:lang w:val="ca-ES"/>
        </w:rPr>
        <w:t>Un cop s’hagi fet el buidat dels fulls d’elecció i consultats els àmbits,  des de Coordinació de Batxillerat es donarà resposta a les sol·licituds i s’assignaran els tutors de treball de recerca .</w:t>
      </w:r>
    </w:p>
    <w:p w:rsidR="00F37508" w:rsidRPr="00456BA0" w:rsidRDefault="00F37508">
      <w:pPr>
        <w:jc w:val="both"/>
        <w:rPr>
          <w:sz w:val="20"/>
          <w:szCs w:val="20"/>
          <w:highlight w:val="white"/>
          <w:lang w:val="ca-ES"/>
        </w:rPr>
      </w:pPr>
    </w:p>
    <w:p w:rsidR="00F37508" w:rsidRPr="00456BA0" w:rsidRDefault="000B7A8E">
      <w:pPr>
        <w:jc w:val="both"/>
        <w:rPr>
          <w:sz w:val="24"/>
          <w:szCs w:val="24"/>
          <w:highlight w:val="white"/>
          <w:lang w:val="ca-ES"/>
        </w:rPr>
      </w:pPr>
      <w:r w:rsidRPr="00456BA0">
        <w:rPr>
          <w:sz w:val="24"/>
          <w:szCs w:val="24"/>
          <w:highlight w:val="white"/>
          <w:lang w:val="ca-ES"/>
        </w:rPr>
        <w:t>Funcions del Tutor/a de Recerca</w:t>
      </w:r>
    </w:p>
    <w:p w:rsidR="00F37508" w:rsidRPr="00456BA0" w:rsidRDefault="000B7A8E">
      <w:pPr>
        <w:jc w:val="both"/>
        <w:rPr>
          <w:sz w:val="20"/>
          <w:szCs w:val="20"/>
          <w:highlight w:val="white"/>
          <w:lang w:val="ca-ES"/>
        </w:rPr>
      </w:pPr>
      <w:r w:rsidRPr="00456BA0">
        <w:rPr>
          <w:sz w:val="20"/>
          <w:szCs w:val="20"/>
          <w:highlight w:val="white"/>
          <w:lang w:val="ca-ES"/>
        </w:rPr>
        <w:t>La funció principal del tutor de recerca és assessorar, orientar i estimular l’alumnat. En el desenvolupament de la seva tasca ha de tenir en compte el següent:</w:t>
      </w:r>
    </w:p>
    <w:p w:rsidR="00F37508" w:rsidRPr="00456BA0" w:rsidRDefault="000B7A8E">
      <w:pPr>
        <w:numPr>
          <w:ilvl w:val="0"/>
          <w:numId w:val="51"/>
        </w:numPr>
        <w:jc w:val="both"/>
        <w:rPr>
          <w:sz w:val="20"/>
          <w:szCs w:val="20"/>
          <w:highlight w:val="white"/>
          <w:lang w:val="ca-ES"/>
        </w:rPr>
      </w:pPr>
      <w:r w:rsidRPr="00456BA0">
        <w:rPr>
          <w:sz w:val="20"/>
          <w:szCs w:val="20"/>
          <w:highlight w:val="white"/>
          <w:lang w:val="ca-ES"/>
        </w:rPr>
        <w:t>Valorar les propostes i els diferents enfocaments dels temes que fa l’alumnat, orientar-los en funció de l’existència de fonts d’informació adequades o d’altres criteris.</w:t>
      </w:r>
    </w:p>
    <w:p w:rsidR="00F37508" w:rsidRPr="00456BA0" w:rsidRDefault="000B7A8E">
      <w:pPr>
        <w:numPr>
          <w:ilvl w:val="0"/>
          <w:numId w:val="51"/>
        </w:numPr>
        <w:jc w:val="both"/>
        <w:rPr>
          <w:sz w:val="20"/>
          <w:szCs w:val="20"/>
          <w:highlight w:val="white"/>
          <w:lang w:val="ca-ES"/>
        </w:rPr>
      </w:pPr>
      <w:r w:rsidRPr="00456BA0">
        <w:rPr>
          <w:sz w:val="20"/>
          <w:szCs w:val="20"/>
          <w:highlight w:val="white"/>
          <w:lang w:val="ca-ES"/>
        </w:rPr>
        <w:t xml:space="preserve">Vigilar la composició dels grups i la realització de la feina de cada un dels membres, de tal manera que pugui ser desvinculat un alumne d’un grup si no realitza les tasques que li </w:t>
      </w:r>
      <w:r w:rsidRPr="00456BA0">
        <w:rPr>
          <w:sz w:val="20"/>
          <w:szCs w:val="20"/>
          <w:highlight w:val="white"/>
          <w:lang w:val="ca-ES"/>
        </w:rPr>
        <w:lastRenderedPageBreak/>
        <w:t>corresponen, sense perjudici dels altres membres del grup.</w:t>
      </w:r>
    </w:p>
    <w:p w:rsidR="00F37508" w:rsidRPr="00456BA0" w:rsidRDefault="000B7A8E">
      <w:pPr>
        <w:numPr>
          <w:ilvl w:val="0"/>
          <w:numId w:val="51"/>
        </w:numPr>
        <w:jc w:val="both"/>
        <w:rPr>
          <w:sz w:val="20"/>
          <w:szCs w:val="20"/>
          <w:highlight w:val="white"/>
          <w:lang w:val="ca-ES"/>
        </w:rPr>
      </w:pPr>
      <w:r w:rsidRPr="00456BA0">
        <w:rPr>
          <w:sz w:val="20"/>
          <w:szCs w:val="20"/>
          <w:highlight w:val="white"/>
          <w:lang w:val="ca-ES"/>
        </w:rPr>
        <w:t>Planificar el treball: calendari, característiques de la presentació del treball.</w:t>
      </w:r>
    </w:p>
    <w:p w:rsidR="00F37508" w:rsidRPr="00456BA0" w:rsidRDefault="000B7A8E">
      <w:pPr>
        <w:numPr>
          <w:ilvl w:val="0"/>
          <w:numId w:val="51"/>
        </w:numPr>
        <w:jc w:val="both"/>
        <w:rPr>
          <w:sz w:val="20"/>
          <w:szCs w:val="20"/>
          <w:highlight w:val="white"/>
          <w:lang w:val="ca-ES"/>
        </w:rPr>
      </w:pPr>
      <w:r w:rsidRPr="00456BA0">
        <w:rPr>
          <w:sz w:val="20"/>
          <w:szCs w:val="20"/>
          <w:highlight w:val="white"/>
          <w:lang w:val="ca-ES"/>
        </w:rPr>
        <w:t>Informar-los dels aspectes que es tindran en compte en l’avaluació del treball.</w:t>
      </w:r>
    </w:p>
    <w:p w:rsidR="00F37508" w:rsidRPr="00456BA0" w:rsidRDefault="000B7A8E">
      <w:pPr>
        <w:numPr>
          <w:ilvl w:val="0"/>
          <w:numId w:val="51"/>
        </w:numPr>
        <w:jc w:val="both"/>
        <w:rPr>
          <w:sz w:val="20"/>
          <w:szCs w:val="20"/>
          <w:highlight w:val="white"/>
          <w:lang w:val="ca-ES"/>
        </w:rPr>
      </w:pPr>
      <w:r w:rsidRPr="00456BA0">
        <w:rPr>
          <w:sz w:val="20"/>
          <w:szCs w:val="20"/>
          <w:highlight w:val="white"/>
          <w:lang w:val="ca-ES"/>
        </w:rPr>
        <w:t>Fer el seguiment del procés del treball en les sessions establertes (juny, setembre i novembre).</w:t>
      </w:r>
    </w:p>
    <w:p w:rsidR="00F37508" w:rsidRPr="00456BA0" w:rsidRDefault="000B7A8E">
      <w:pPr>
        <w:numPr>
          <w:ilvl w:val="0"/>
          <w:numId w:val="51"/>
        </w:numPr>
        <w:jc w:val="both"/>
        <w:rPr>
          <w:sz w:val="20"/>
          <w:szCs w:val="20"/>
          <w:highlight w:val="white"/>
          <w:lang w:val="ca-ES"/>
        </w:rPr>
      </w:pPr>
      <w:r w:rsidRPr="00456BA0">
        <w:rPr>
          <w:sz w:val="20"/>
          <w:szCs w:val="20"/>
          <w:highlight w:val="white"/>
          <w:lang w:val="ca-ES"/>
        </w:rPr>
        <w:t>Estimular la presentació dels treballs a les convocatòries de premis.</w:t>
      </w:r>
    </w:p>
    <w:p w:rsidR="00F37508" w:rsidRPr="00456BA0" w:rsidRDefault="00F37508">
      <w:pPr>
        <w:ind w:left="720"/>
        <w:jc w:val="both"/>
        <w:rPr>
          <w:sz w:val="24"/>
          <w:szCs w:val="24"/>
          <w:highlight w:val="white"/>
          <w:lang w:val="ca-ES"/>
        </w:rPr>
      </w:pPr>
    </w:p>
    <w:p w:rsidR="00F37508" w:rsidRPr="00456BA0" w:rsidRDefault="000B7A8E">
      <w:pPr>
        <w:jc w:val="both"/>
        <w:rPr>
          <w:sz w:val="20"/>
          <w:szCs w:val="20"/>
          <w:highlight w:val="white"/>
          <w:lang w:val="ca-ES"/>
        </w:rPr>
      </w:pPr>
      <w:r w:rsidRPr="00456BA0">
        <w:rPr>
          <w:sz w:val="20"/>
          <w:szCs w:val="20"/>
          <w:highlight w:val="white"/>
          <w:lang w:val="ca-ES"/>
        </w:rPr>
        <w:t xml:space="preserve">Per tal de poder fer aquest seguiment, es duen a terme reunions periòdiques (mínim 5 reunions en tot el procés) on es fa el control sobre l’estat del treball i es van establint els objectius per a les properes trobades. El contingut d’aquestes, queda enregistrat en els fulls de seguiment de cada reunió. </w:t>
      </w:r>
    </w:p>
    <w:p w:rsidR="00F37508" w:rsidRPr="00456BA0" w:rsidRDefault="00F37508">
      <w:pPr>
        <w:pBdr>
          <w:top w:val="nil"/>
          <w:left w:val="nil"/>
          <w:bottom w:val="nil"/>
          <w:right w:val="nil"/>
          <w:between w:val="nil"/>
        </w:pBdr>
        <w:jc w:val="both"/>
        <w:rPr>
          <w:lang w:val="ca-ES"/>
        </w:rPr>
      </w:pPr>
    </w:p>
    <w:p w:rsidR="00F37508" w:rsidRPr="00456BA0" w:rsidRDefault="000B7A8E">
      <w:pPr>
        <w:pStyle w:val="Ttulo2"/>
        <w:jc w:val="both"/>
        <w:rPr>
          <w:lang w:val="ca-ES"/>
        </w:rPr>
      </w:pPr>
      <w:bookmarkStart w:id="6" w:name="_hhat9yzgfkim" w:colFirst="0" w:colLast="0"/>
      <w:bookmarkEnd w:id="6"/>
      <w:r w:rsidRPr="00456BA0">
        <w:rPr>
          <w:lang w:val="ca-ES"/>
        </w:rPr>
        <w:t>1.2. Elegir el tema</w:t>
      </w: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S’ha de començar per pensar en un tema que t’agradi i ser capaç de delimitar-lo.</w:t>
      </w: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Què has de tenir present en triar un tema?</w:t>
      </w:r>
    </w:p>
    <w:p w:rsidR="00F37508" w:rsidRPr="00456BA0" w:rsidRDefault="000B7A8E">
      <w:pPr>
        <w:numPr>
          <w:ilvl w:val="0"/>
          <w:numId w:val="25"/>
        </w:numPr>
        <w:pBdr>
          <w:top w:val="nil"/>
          <w:left w:val="nil"/>
          <w:bottom w:val="nil"/>
          <w:right w:val="nil"/>
          <w:between w:val="nil"/>
        </w:pBdr>
        <w:jc w:val="both"/>
        <w:rPr>
          <w:sz w:val="20"/>
          <w:szCs w:val="20"/>
          <w:lang w:val="ca-ES"/>
        </w:rPr>
      </w:pPr>
      <w:r w:rsidRPr="00456BA0">
        <w:rPr>
          <w:sz w:val="20"/>
          <w:szCs w:val="20"/>
          <w:lang w:val="ca-ES"/>
        </w:rPr>
        <w:t xml:space="preserve">Que el tema t’interessi. </w:t>
      </w:r>
    </w:p>
    <w:p w:rsidR="00F37508" w:rsidRPr="00456BA0" w:rsidRDefault="000B7A8E">
      <w:pPr>
        <w:numPr>
          <w:ilvl w:val="0"/>
          <w:numId w:val="25"/>
        </w:numPr>
        <w:pBdr>
          <w:top w:val="nil"/>
          <w:left w:val="nil"/>
          <w:bottom w:val="nil"/>
          <w:right w:val="nil"/>
          <w:between w:val="nil"/>
        </w:pBdr>
        <w:jc w:val="both"/>
        <w:rPr>
          <w:sz w:val="20"/>
          <w:szCs w:val="20"/>
          <w:lang w:val="ca-ES"/>
        </w:rPr>
      </w:pPr>
      <w:r w:rsidRPr="00456BA0">
        <w:rPr>
          <w:sz w:val="20"/>
          <w:szCs w:val="20"/>
          <w:lang w:val="ca-ES"/>
        </w:rPr>
        <w:t>Que estiguis preparat per desenvolupar-lo.</w:t>
      </w:r>
    </w:p>
    <w:p w:rsidR="00F37508" w:rsidRPr="00456BA0" w:rsidRDefault="000B7A8E">
      <w:pPr>
        <w:numPr>
          <w:ilvl w:val="0"/>
          <w:numId w:val="25"/>
        </w:numPr>
        <w:pBdr>
          <w:top w:val="nil"/>
          <w:left w:val="nil"/>
          <w:bottom w:val="nil"/>
          <w:right w:val="nil"/>
          <w:between w:val="nil"/>
        </w:pBdr>
        <w:jc w:val="both"/>
        <w:rPr>
          <w:sz w:val="20"/>
          <w:szCs w:val="20"/>
          <w:lang w:val="ca-ES"/>
        </w:rPr>
      </w:pPr>
      <w:r w:rsidRPr="00456BA0">
        <w:rPr>
          <w:sz w:val="20"/>
          <w:szCs w:val="20"/>
          <w:lang w:val="ca-ES"/>
        </w:rPr>
        <w:t>Que les fonts o materials que empraràs et siguin fàcils de trobar.</w:t>
      </w:r>
    </w:p>
    <w:p w:rsidR="00F37508" w:rsidRPr="00456BA0" w:rsidRDefault="000B7A8E">
      <w:pPr>
        <w:numPr>
          <w:ilvl w:val="0"/>
          <w:numId w:val="25"/>
        </w:numPr>
        <w:pBdr>
          <w:top w:val="nil"/>
          <w:left w:val="nil"/>
          <w:bottom w:val="nil"/>
          <w:right w:val="nil"/>
          <w:between w:val="nil"/>
        </w:pBdr>
        <w:jc w:val="both"/>
        <w:rPr>
          <w:sz w:val="20"/>
          <w:szCs w:val="20"/>
          <w:lang w:val="ca-ES"/>
        </w:rPr>
      </w:pPr>
      <w:r w:rsidRPr="00456BA0">
        <w:rPr>
          <w:sz w:val="20"/>
          <w:szCs w:val="20"/>
          <w:lang w:val="ca-ES"/>
        </w:rPr>
        <w:t>Que dominis la metodologia que faràs servir.</w:t>
      </w:r>
    </w:p>
    <w:p w:rsidR="00F37508" w:rsidRPr="00456BA0" w:rsidRDefault="00F37508">
      <w:pPr>
        <w:pBdr>
          <w:top w:val="nil"/>
          <w:left w:val="nil"/>
          <w:bottom w:val="nil"/>
          <w:right w:val="nil"/>
          <w:between w:val="nil"/>
        </w:pBdr>
        <w:jc w:val="both"/>
        <w:rPr>
          <w:color w:val="0000FF"/>
          <w:sz w:val="20"/>
          <w:szCs w:val="20"/>
          <w:lang w:val="ca-ES"/>
        </w:rPr>
      </w:pPr>
    </w:p>
    <w:p w:rsidR="00F37508" w:rsidRPr="00456BA0" w:rsidRDefault="000B7A8E">
      <w:pPr>
        <w:pStyle w:val="Ttulo2"/>
        <w:rPr>
          <w:lang w:val="ca-ES"/>
        </w:rPr>
      </w:pPr>
      <w:bookmarkStart w:id="7" w:name="3dy6vkm" w:colFirst="0" w:colLast="0"/>
      <w:bookmarkEnd w:id="7"/>
      <w:r w:rsidRPr="00456BA0">
        <w:rPr>
          <w:lang w:val="ca-ES"/>
        </w:rPr>
        <w:t>1.3 Determinar el tipus de recerca i formular l’objectiu</w:t>
      </w: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 xml:space="preserve">En termes generals, però sobretot a </w:t>
      </w:r>
      <w:r w:rsidRPr="00456BA0">
        <w:rPr>
          <w:b/>
          <w:sz w:val="20"/>
          <w:szCs w:val="20"/>
          <w:lang w:val="ca-ES"/>
        </w:rPr>
        <w:t>humanitats</w:t>
      </w:r>
      <w:r w:rsidRPr="00456BA0">
        <w:rPr>
          <w:sz w:val="20"/>
          <w:szCs w:val="20"/>
          <w:lang w:val="ca-ES"/>
        </w:rPr>
        <w:t xml:space="preserve"> i </w:t>
      </w:r>
      <w:r w:rsidRPr="00456BA0">
        <w:rPr>
          <w:b/>
          <w:sz w:val="20"/>
          <w:szCs w:val="20"/>
          <w:lang w:val="ca-ES"/>
        </w:rPr>
        <w:t>ciències socials</w:t>
      </w:r>
      <w:r w:rsidRPr="00456BA0">
        <w:rPr>
          <w:sz w:val="20"/>
          <w:szCs w:val="20"/>
          <w:lang w:val="ca-ES"/>
        </w:rPr>
        <w:t>, un TR pot consistir a:</w:t>
      </w:r>
    </w:p>
    <w:p w:rsidR="00F37508" w:rsidRPr="00456BA0" w:rsidRDefault="000B7A8E">
      <w:pPr>
        <w:numPr>
          <w:ilvl w:val="0"/>
          <w:numId w:val="40"/>
        </w:numPr>
        <w:pBdr>
          <w:top w:val="nil"/>
          <w:left w:val="nil"/>
          <w:bottom w:val="nil"/>
          <w:right w:val="nil"/>
          <w:between w:val="nil"/>
        </w:pBdr>
        <w:jc w:val="both"/>
        <w:rPr>
          <w:sz w:val="20"/>
          <w:szCs w:val="20"/>
          <w:lang w:val="ca-ES"/>
        </w:rPr>
      </w:pPr>
      <w:r w:rsidRPr="00456BA0">
        <w:rPr>
          <w:sz w:val="20"/>
          <w:szCs w:val="20"/>
          <w:lang w:val="ca-ES"/>
        </w:rPr>
        <w:t>fer un anàlisis a fons d’un tema</w:t>
      </w:r>
    </w:p>
    <w:p w:rsidR="00F37508" w:rsidRPr="00456BA0" w:rsidRDefault="000B7A8E">
      <w:pPr>
        <w:numPr>
          <w:ilvl w:val="0"/>
          <w:numId w:val="40"/>
        </w:numPr>
        <w:pBdr>
          <w:top w:val="nil"/>
          <w:left w:val="nil"/>
          <w:bottom w:val="nil"/>
          <w:right w:val="nil"/>
          <w:between w:val="nil"/>
        </w:pBdr>
        <w:jc w:val="both"/>
        <w:rPr>
          <w:sz w:val="20"/>
          <w:szCs w:val="20"/>
          <w:lang w:val="ca-ES"/>
        </w:rPr>
      </w:pPr>
      <w:r w:rsidRPr="00456BA0">
        <w:rPr>
          <w:sz w:val="20"/>
          <w:szCs w:val="20"/>
          <w:lang w:val="ca-ES"/>
        </w:rPr>
        <w:t>resoldre un problema de recerca</w:t>
      </w:r>
    </w:p>
    <w:p w:rsidR="00F37508" w:rsidRPr="00456BA0" w:rsidRDefault="000B7A8E">
      <w:pPr>
        <w:numPr>
          <w:ilvl w:val="0"/>
          <w:numId w:val="40"/>
        </w:numPr>
        <w:pBdr>
          <w:top w:val="nil"/>
          <w:left w:val="nil"/>
          <w:bottom w:val="nil"/>
          <w:right w:val="nil"/>
          <w:between w:val="nil"/>
        </w:pBdr>
        <w:jc w:val="both"/>
        <w:rPr>
          <w:sz w:val="20"/>
          <w:szCs w:val="20"/>
          <w:lang w:val="ca-ES"/>
        </w:rPr>
      </w:pPr>
      <w:r w:rsidRPr="00456BA0">
        <w:rPr>
          <w:sz w:val="20"/>
          <w:szCs w:val="20"/>
          <w:lang w:val="ca-ES"/>
        </w:rPr>
        <w:t>respondre a una pregunta de recerca</w:t>
      </w:r>
    </w:p>
    <w:p w:rsidR="00F37508" w:rsidRPr="00456BA0" w:rsidRDefault="000B7A8E">
      <w:pPr>
        <w:numPr>
          <w:ilvl w:val="0"/>
          <w:numId w:val="40"/>
        </w:numPr>
        <w:pBdr>
          <w:top w:val="nil"/>
          <w:left w:val="nil"/>
          <w:bottom w:val="nil"/>
          <w:right w:val="nil"/>
          <w:between w:val="nil"/>
        </w:pBdr>
        <w:jc w:val="both"/>
        <w:rPr>
          <w:sz w:val="20"/>
          <w:szCs w:val="20"/>
          <w:lang w:val="ca-ES"/>
        </w:rPr>
      </w:pPr>
      <w:r w:rsidRPr="00456BA0">
        <w:rPr>
          <w:sz w:val="20"/>
          <w:szCs w:val="20"/>
          <w:lang w:val="ca-ES"/>
        </w:rPr>
        <w:t>proposar una nova solució a un tema</w:t>
      </w:r>
    </w:p>
    <w:p w:rsidR="00F37508" w:rsidRPr="00456BA0" w:rsidRDefault="000B7A8E">
      <w:pPr>
        <w:numPr>
          <w:ilvl w:val="0"/>
          <w:numId w:val="40"/>
        </w:numPr>
        <w:pBdr>
          <w:top w:val="nil"/>
          <w:left w:val="nil"/>
          <w:bottom w:val="nil"/>
          <w:right w:val="nil"/>
          <w:between w:val="nil"/>
        </w:pBdr>
        <w:jc w:val="both"/>
        <w:rPr>
          <w:sz w:val="20"/>
          <w:szCs w:val="20"/>
          <w:lang w:val="ca-ES"/>
        </w:rPr>
      </w:pPr>
      <w:r w:rsidRPr="00456BA0">
        <w:rPr>
          <w:sz w:val="20"/>
          <w:szCs w:val="20"/>
          <w:lang w:val="ca-ES"/>
        </w:rPr>
        <w:t>omplir una llacuna de coneixement</w:t>
      </w:r>
    </w:p>
    <w:p w:rsidR="00F37508" w:rsidRPr="00456BA0" w:rsidRDefault="000B7A8E">
      <w:pPr>
        <w:numPr>
          <w:ilvl w:val="0"/>
          <w:numId w:val="40"/>
        </w:numPr>
        <w:pBdr>
          <w:top w:val="nil"/>
          <w:left w:val="nil"/>
          <w:bottom w:val="nil"/>
          <w:right w:val="nil"/>
          <w:between w:val="nil"/>
        </w:pBdr>
        <w:jc w:val="both"/>
        <w:rPr>
          <w:sz w:val="20"/>
          <w:szCs w:val="20"/>
          <w:lang w:val="ca-ES"/>
        </w:rPr>
      </w:pPr>
      <w:r w:rsidRPr="00456BA0">
        <w:rPr>
          <w:sz w:val="20"/>
          <w:szCs w:val="20"/>
          <w:lang w:val="ca-ES"/>
        </w:rPr>
        <w:t>ampliar el coneixement d’una matèria</w:t>
      </w: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 xml:space="preserve">Una recerca en l’àmbit de </w:t>
      </w:r>
      <w:r w:rsidRPr="00456BA0">
        <w:rPr>
          <w:b/>
          <w:sz w:val="20"/>
          <w:szCs w:val="20"/>
          <w:lang w:val="ca-ES"/>
        </w:rPr>
        <w:t xml:space="preserve">ciències </w:t>
      </w:r>
      <w:r w:rsidR="00456BA0" w:rsidRPr="00456BA0">
        <w:rPr>
          <w:sz w:val="20"/>
          <w:szCs w:val="20"/>
          <w:lang w:val="ca-ES"/>
        </w:rPr>
        <w:t>podria</w:t>
      </w:r>
      <w:r w:rsidRPr="00456BA0">
        <w:rPr>
          <w:sz w:val="20"/>
          <w:szCs w:val="20"/>
          <w:lang w:val="ca-ES"/>
        </w:rPr>
        <w:t xml:space="preserve"> ser:</w:t>
      </w:r>
    </w:p>
    <w:p w:rsidR="00F37508" w:rsidRPr="00456BA0" w:rsidRDefault="000B7A8E">
      <w:pPr>
        <w:numPr>
          <w:ilvl w:val="0"/>
          <w:numId w:val="20"/>
        </w:numPr>
        <w:pBdr>
          <w:top w:val="nil"/>
          <w:left w:val="nil"/>
          <w:bottom w:val="nil"/>
          <w:right w:val="nil"/>
          <w:between w:val="nil"/>
        </w:pBdr>
        <w:jc w:val="both"/>
        <w:rPr>
          <w:sz w:val="20"/>
          <w:szCs w:val="20"/>
          <w:lang w:val="ca-ES"/>
        </w:rPr>
      </w:pPr>
      <w:r w:rsidRPr="00456BA0">
        <w:rPr>
          <w:sz w:val="20"/>
          <w:szCs w:val="20"/>
          <w:lang w:val="ca-ES"/>
        </w:rPr>
        <w:t>fer un treball de laboratori</w:t>
      </w:r>
    </w:p>
    <w:p w:rsidR="00F37508" w:rsidRPr="00456BA0" w:rsidRDefault="000B7A8E">
      <w:pPr>
        <w:numPr>
          <w:ilvl w:val="0"/>
          <w:numId w:val="20"/>
        </w:numPr>
        <w:pBdr>
          <w:top w:val="nil"/>
          <w:left w:val="nil"/>
          <w:bottom w:val="nil"/>
          <w:right w:val="nil"/>
          <w:between w:val="nil"/>
        </w:pBdr>
        <w:jc w:val="both"/>
        <w:rPr>
          <w:sz w:val="20"/>
          <w:szCs w:val="20"/>
          <w:lang w:val="ca-ES"/>
        </w:rPr>
      </w:pPr>
      <w:r w:rsidRPr="00456BA0">
        <w:rPr>
          <w:sz w:val="20"/>
          <w:szCs w:val="20"/>
          <w:lang w:val="ca-ES"/>
        </w:rPr>
        <w:t>fer un treball de camp</w:t>
      </w:r>
    </w:p>
    <w:p w:rsidR="00F37508" w:rsidRPr="00456BA0" w:rsidRDefault="000B7A8E">
      <w:pPr>
        <w:numPr>
          <w:ilvl w:val="0"/>
          <w:numId w:val="20"/>
        </w:numPr>
        <w:pBdr>
          <w:top w:val="nil"/>
          <w:left w:val="nil"/>
          <w:bottom w:val="nil"/>
          <w:right w:val="nil"/>
          <w:between w:val="nil"/>
        </w:pBdr>
        <w:jc w:val="both"/>
        <w:rPr>
          <w:sz w:val="20"/>
          <w:szCs w:val="20"/>
          <w:lang w:val="ca-ES"/>
        </w:rPr>
      </w:pPr>
      <w:r w:rsidRPr="00456BA0">
        <w:rPr>
          <w:sz w:val="20"/>
          <w:szCs w:val="20"/>
          <w:lang w:val="ca-ES"/>
        </w:rPr>
        <w:t>fer un treball experimental</w:t>
      </w: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 xml:space="preserve">I en l’àmbit </w:t>
      </w:r>
      <w:r w:rsidRPr="00456BA0">
        <w:rPr>
          <w:b/>
          <w:sz w:val="20"/>
          <w:szCs w:val="20"/>
          <w:lang w:val="ca-ES"/>
        </w:rPr>
        <w:t>tecnològic</w:t>
      </w:r>
      <w:r w:rsidRPr="00456BA0">
        <w:rPr>
          <w:sz w:val="20"/>
          <w:szCs w:val="20"/>
          <w:lang w:val="ca-ES"/>
        </w:rPr>
        <w:t>:</w:t>
      </w:r>
    </w:p>
    <w:p w:rsidR="00F37508" w:rsidRPr="00456BA0" w:rsidRDefault="000B7A8E">
      <w:pPr>
        <w:numPr>
          <w:ilvl w:val="0"/>
          <w:numId w:val="14"/>
        </w:numPr>
        <w:pBdr>
          <w:top w:val="nil"/>
          <w:left w:val="nil"/>
          <w:bottom w:val="nil"/>
          <w:right w:val="nil"/>
          <w:between w:val="nil"/>
        </w:pBdr>
        <w:jc w:val="both"/>
        <w:rPr>
          <w:sz w:val="20"/>
          <w:szCs w:val="20"/>
          <w:lang w:val="ca-ES"/>
        </w:rPr>
      </w:pPr>
      <w:r w:rsidRPr="00456BA0">
        <w:rPr>
          <w:sz w:val="20"/>
          <w:szCs w:val="20"/>
          <w:lang w:val="ca-ES"/>
        </w:rPr>
        <w:t>fer descripció i anàlisi d’aparells i màquines de tècniques de càlcul, de fabricació, de control de qualitat,</w:t>
      </w:r>
      <w:r w:rsidR="00456BA0">
        <w:rPr>
          <w:sz w:val="20"/>
          <w:szCs w:val="20"/>
          <w:lang w:val="ca-ES"/>
        </w:rPr>
        <w:t xml:space="preserve"> </w:t>
      </w:r>
      <w:r w:rsidRPr="00456BA0">
        <w:rPr>
          <w:sz w:val="20"/>
          <w:szCs w:val="20"/>
          <w:lang w:val="ca-ES"/>
        </w:rPr>
        <w:t>etc.</w:t>
      </w:r>
    </w:p>
    <w:p w:rsidR="00F37508" w:rsidRPr="00456BA0" w:rsidRDefault="000B7A8E">
      <w:pPr>
        <w:numPr>
          <w:ilvl w:val="0"/>
          <w:numId w:val="14"/>
        </w:numPr>
        <w:pBdr>
          <w:top w:val="nil"/>
          <w:left w:val="nil"/>
          <w:bottom w:val="nil"/>
          <w:right w:val="nil"/>
          <w:between w:val="nil"/>
        </w:pBdr>
        <w:jc w:val="both"/>
        <w:rPr>
          <w:sz w:val="20"/>
          <w:szCs w:val="20"/>
          <w:lang w:val="ca-ES"/>
        </w:rPr>
      </w:pPr>
      <w:r w:rsidRPr="00456BA0">
        <w:rPr>
          <w:sz w:val="20"/>
          <w:szCs w:val="20"/>
          <w:lang w:val="ca-ES"/>
        </w:rPr>
        <w:t>fer una realització i assaig de models a petita escala de màquines, circuits, automatismes, etc.</w:t>
      </w:r>
    </w:p>
    <w:p w:rsidR="00F37508" w:rsidRPr="00456BA0" w:rsidRDefault="000B7A8E">
      <w:pPr>
        <w:numPr>
          <w:ilvl w:val="0"/>
          <w:numId w:val="14"/>
        </w:numPr>
        <w:pBdr>
          <w:top w:val="nil"/>
          <w:left w:val="nil"/>
          <w:bottom w:val="nil"/>
          <w:right w:val="nil"/>
          <w:between w:val="nil"/>
        </w:pBdr>
        <w:jc w:val="both"/>
        <w:rPr>
          <w:sz w:val="20"/>
          <w:szCs w:val="20"/>
          <w:lang w:val="ca-ES"/>
        </w:rPr>
      </w:pPr>
      <w:r w:rsidRPr="00456BA0">
        <w:rPr>
          <w:sz w:val="20"/>
          <w:szCs w:val="20"/>
          <w:lang w:val="ca-ES"/>
        </w:rPr>
        <w:t>fer disseny i programació de programari (software), videojocs o aplicacions per a telefonia mòbil.</w:t>
      </w:r>
    </w:p>
    <w:p w:rsidR="00F37508" w:rsidRPr="00456BA0" w:rsidRDefault="00F37508">
      <w:pPr>
        <w:rPr>
          <w:color w:val="0000FF"/>
          <w:lang w:val="ca-ES"/>
        </w:rPr>
      </w:pPr>
    </w:p>
    <w:p w:rsidR="00F37508" w:rsidRPr="00456BA0" w:rsidRDefault="000B7A8E">
      <w:pPr>
        <w:pStyle w:val="Ttulo3"/>
        <w:rPr>
          <w:lang w:val="ca-ES"/>
        </w:rPr>
      </w:pPr>
      <w:bookmarkStart w:id="8" w:name="_y0k97bdqneph" w:colFirst="0" w:colLast="0"/>
      <w:bookmarkEnd w:id="8"/>
      <w:r w:rsidRPr="00456BA0">
        <w:rPr>
          <w:lang w:val="ca-ES"/>
        </w:rPr>
        <w:lastRenderedPageBreak/>
        <w:t>1.3.1. Formular l’objectiu del treball de recerca</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Triar un tema adequat d’investigació.</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Fer servir els coneixements i els procediments adquirits des de les diferents matèries cursades al llarg de l’etapa per realitzar la investigació del TR.</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Manifestar esforç, responsabilitat i regularitat en la realització de les tasques.</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Organitzar la pròpia feina.</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Tenir iniciativa en la resolució dels problemes que es puguin plantejar.</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sz w:val="20"/>
          <w:szCs w:val="20"/>
          <w:lang w:val="ca-ES"/>
        </w:rPr>
        <w:t>Recórrer</w:t>
      </w:r>
      <w:r w:rsidRPr="00456BA0">
        <w:rPr>
          <w:color w:val="000000"/>
          <w:sz w:val="20"/>
          <w:szCs w:val="20"/>
          <w:lang w:val="ca-ES"/>
        </w:rPr>
        <w:t xml:space="preserve"> a les fonts d’informació adients.</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Fer un ús adequat de les fonts </w:t>
      </w:r>
      <w:r w:rsidR="00456BA0" w:rsidRPr="00456BA0">
        <w:rPr>
          <w:color w:val="000000"/>
          <w:sz w:val="20"/>
          <w:szCs w:val="20"/>
          <w:lang w:val="ca-ES"/>
        </w:rPr>
        <w:t>seleccionades</w:t>
      </w:r>
      <w:r w:rsidRPr="00456BA0">
        <w:rPr>
          <w:color w:val="000000"/>
          <w:sz w:val="20"/>
          <w:szCs w:val="20"/>
          <w:lang w:val="ca-ES"/>
        </w:rPr>
        <w:t>.</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Elaborar una presentació neta i ordenada de la memòria.</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Estructurar de forma lògica els continguts de la investigació realitzada.</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Utilitzar un llenguatge adient.</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Elaborar les conclusions de forma sintètica i amb esperit crític.</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Presentar oralment el tema de forma sintètica amb claredat i amb vocabulari adequat.</w:t>
      </w:r>
    </w:p>
    <w:p w:rsidR="00F37508" w:rsidRPr="00456BA0" w:rsidRDefault="000B7A8E">
      <w:pPr>
        <w:numPr>
          <w:ilvl w:val="0"/>
          <w:numId w:val="47"/>
        </w:numPr>
        <w:pBdr>
          <w:top w:val="nil"/>
          <w:left w:val="nil"/>
          <w:bottom w:val="nil"/>
          <w:right w:val="nil"/>
          <w:between w:val="nil"/>
        </w:pBdr>
        <w:ind w:hanging="360"/>
        <w:jc w:val="both"/>
        <w:rPr>
          <w:sz w:val="20"/>
          <w:szCs w:val="20"/>
          <w:lang w:val="ca-ES"/>
        </w:rPr>
      </w:pPr>
      <w:r w:rsidRPr="00456BA0">
        <w:rPr>
          <w:color w:val="000000"/>
          <w:sz w:val="20"/>
          <w:szCs w:val="20"/>
          <w:lang w:val="ca-ES"/>
        </w:rPr>
        <w:t>Donar respostes adequades a les preguntes que plantegi el tribunal en l’exposició oral.</w:t>
      </w:r>
    </w:p>
    <w:p w:rsidR="00F37508" w:rsidRPr="00456BA0" w:rsidRDefault="00F37508">
      <w:pPr>
        <w:pBdr>
          <w:top w:val="nil"/>
          <w:left w:val="nil"/>
          <w:bottom w:val="nil"/>
          <w:right w:val="nil"/>
          <w:between w:val="nil"/>
        </w:pBdr>
        <w:jc w:val="both"/>
        <w:rPr>
          <w:lang w:val="ca-ES"/>
        </w:rPr>
      </w:pPr>
    </w:p>
    <w:p w:rsidR="00F37508" w:rsidRPr="00456BA0" w:rsidRDefault="000B7A8E">
      <w:pPr>
        <w:pStyle w:val="Ttulo2"/>
        <w:jc w:val="both"/>
        <w:rPr>
          <w:lang w:val="ca-ES"/>
        </w:rPr>
      </w:pPr>
      <w:bookmarkStart w:id="9" w:name="1t3h5sf" w:colFirst="0" w:colLast="0"/>
      <w:bookmarkStart w:id="10" w:name="_7k6jwl22l6ht" w:colFirst="0" w:colLast="0"/>
      <w:bookmarkEnd w:id="9"/>
      <w:bookmarkEnd w:id="10"/>
      <w:r w:rsidRPr="00456BA0">
        <w:rPr>
          <w:lang w:val="ca-ES"/>
        </w:rPr>
        <w:t>1.4 Calendari</w:t>
      </w:r>
    </w:p>
    <w:p w:rsidR="00F37508" w:rsidRPr="00456BA0" w:rsidRDefault="00F37508">
      <w:pPr>
        <w:rPr>
          <w:lang w:val="ca-ES"/>
        </w:rPr>
      </w:pPr>
    </w:p>
    <w:tbl>
      <w:tblPr>
        <w:tblStyle w:val="a"/>
        <w:tblW w:w="9015" w:type="dxa"/>
        <w:tblInd w:w="0" w:type="dxa"/>
        <w:tblLayout w:type="fixed"/>
        <w:tblLook w:val="0600" w:firstRow="0" w:lastRow="0" w:firstColumn="0" w:lastColumn="0" w:noHBand="1" w:noVBand="1"/>
      </w:tblPr>
      <w:tblGrid>
        <w:gridCol w:w="1170"/>
        <w:gridCol w:w="3825"/>
        <w:gridCol w:w="4020"/>
      </w:tblGrid>
      <w:tr w:rsidR="00F37508" w:rsidRPr="00456BA0">
        <w:tc>
          <w:tcPr>
            <w:tcW w:w="9015" w:type="dxa"/>
            <w:gridSpan w:val="3"/>
            <w:tcBorders>
              <w:top w:val="single" w:sz="6" w:space="0" w:color="000000"/>
              <w:left w:val="single" w:sz="6" w:space="0" w:color="000000"/>
              <w:bottom w:val="single" w:sz="6" w:space="0" w:color="000000"/>
              <w:right w:val="single" w:sz="6" w:space="0" w:color="000000"/>
            </w:tcBorders>
            <w:shd w:val="clear" w:color="auto" w:fill="B7B7B7"/>
            <w:tcMar>
              <w:top w:w="60" w:type="dxa"/>
              <w:left w:w="60" w:type="dxa"/>
              <w:bottom w:w="60" w:type="dxa"/>
              <w:right w:w="60" w:type="dxa"/>
            </w:tcMar>
          </w:tcPr>
          <w:p w:rsidR="00F37508" w:rsidRPr="00456BA0" w:rsidRDefault="00F37508">
            <w:pPr>
              <w:pBdr>
                <w:top w:val="nil"/>
                <w:left w:val="nil"/>
                <w:bottom w:val="nil"/>
                <w:right w:val="nil"/>
                <w:between w:val="nil"/>
              </w:pBdr>
              <w:spacing w:line="240" w:lineRule="auto"/>
              <w:jc w:val="center"/>
              <w:rPr>
                <w:b/>
                <w:sz w:val="20"/>
                <w:szCs w:val="20"/>
                <w:lang w:val="ca-ES"/>
              </w:rPr>
            </w:pPr>
          </w:p>
          <w:p w:rsidR="00F37508" w:rsidRPr="00456BA0" w:rsidRDefault="000B7A8E">
            <w:pPr>
              <w:pBdr>
                <w:top w:val="nil"/>
                <w:left w:val="nil"/>
                <w:bottom w:val="nil"/>
                <w:right w:val="nil"/>
                <w:between w:val="nil"/>
              </w:pBdr>
              <w:spacing w:line="240" w:lineRule="auto"/>
              <w:jc w:val="center"/>
              <w:rPr>
                <w:b/>
                <w:color w:val="000000"/>
                <w:sz w:val="20"/>
                <w:szCs w:val="20"/>
                <w:lang w:val="ca-ES"/>
              </w:rPr>
            </w:pPr>
            <w:r w:rsidRPr="00456BA0">
              <w:rPr>
                <w:b/>
                <w:color w:val="000000"/>
                <w:sz w:val="20"/>
                <w:szCs w:val="20"/>
                <w:lang w:val="ca-ES"/>
              </w:rPr>
              <w:t>1r de Batxillerat</w:t>
            </w:r>
          </w:p>
          <w:p w:rsidR="00F37508" w:rsidRPr="00456BA0" w:rsidRDefault="00F37508">
            <w:pPr>
              <w:pBdr>
                <w:top w:val="nil"/>
                <w:left w:val="nil"/>
                <w:bottom w:val="nil"/>
                <w:right w:val="nil"/>
                <w:between w:val="nil"/>
              </w:pBdr>
              <w:spacing w:line="240" w:lineRule="auto"/>
              <w:rPr>
                <w:color w:val="000000"/>
                <w:sz w:val="20"/>
                <w:szCs w:val="20"/>
                <w:lang w:val="ca-ES"/>
              </w:rPr>
            </w:pPr>
          </w:p>
        </w:tc>
      </w:tr>
      <w:tr w:rsidR="00F37508" w:rsidRPr="00456BA0">
        <w:trPr>
          <w:trHeight w:val="840"/>
        </w:trPr>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F37508">
            <w:pPr>
              <w:pBdr>
                <w:top w:val="nil"/>
                <w:left w:val="nil"/>
                <w:bottom w:val="nil"/>
                <w:right w:val="nil"/>
                <w:between w:val="nil"/>
              </w:pBdr>
              <w:spacing w:line="240" w:lineRule="auto"/>
              <w:rPr>
                <w:color w:val="000000"/>
                <w:sz w:val="20"/>
                <w:szCs w:val="20"/>
                <w:lang w:val="ca-ES"/>
              </w:rPr>
            </w:pP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pBdr>
                <w:top w:val="nil"/>
                <w:left w:val="nil"/>
                <w:bottom w:val="nil"/>
                <w:right w:val="nil"/>
                <w:between w:val="nil"/>
              </w:pBdr>
              <w:spacing w:line="240" w:lineRule="auto"/>
              <w:jc w:val="center"/>
              <w:rPr>
                <w:sz w:val="20"/>
                <w:szCs w:val="20"/>
                <w:lang w:val="ca-ES"/>
              </w:rPr>
            </w:pPr>
            <w:r w:rsidRPr="00456BA0">
              <w:rPr>
                <w:color w:val="000000"/>
                <w:sz w:val="20"/>
                <w:szCs w:val="20"/>
                <w:lang w:val="ca-ES"/>
              </w:rPr>
              <w:t>Activitats</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Responsables</w:t>
            </w:r>
          </w:p>
        </w:tc>
      </w:tr>
      <w:tr w:rsidR="00F37508" w:rsidRPr="00456BA0">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Gener</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31"/>
              </w:numPr>
              <w:spacing w:line="240" w:lineRule="auto"/>
              <w:rPr>
                <w:sz w:val="20"/>
                <w:szCs w:val="20"/>
                <w:lang w:val="ca-ES"/>
              </w:rPr>
            </w:pPr>
            <w:r w:rsidRPr="00456BA0">
              <w:rPr>
                <w:sz w:val="20"/>
                <w:szCs w:val="20"/>
                <w:lang w:val="ca-ES"/>
              </w:rPr>
              <w:t>Compliment del formulari online de sol·licitud tutor del TR</w:t>
            </w:r>
          </w:p>
          <w:p w:rsidR="00F37508" w:rsidRPr="00456BA0" w:rsidRDefault="000B7A8E">
            <w:pPr>
              <w:numPr>
                <w:ilvl w:val="0"/>
                <w:numId w:val="31"/>
              </w:numPr>
              <w:pBdr>
                <w:top w:val="nil"/>
                <w:left w:val="nil"/>
                <w:bottom w:val="nil"/>
                <w:right w:val="nil"/>
                <w:between w:val="nil"/>
              </w:pBdr>
              <w:spacing w:line="240" w:lineRule="auto"/>
              <w:rPr>
                <w:color w:val="000000"/>
                <w:sz w:val="20"/>
                <w:szCs w:val="20"/>
                <w:lang w:val="ca-ES"/>
              </w:rPr>
            </w:pPr>
            <w:r w:rsidRPr="00456BA0">
              <w:rPr>
                <w:sz w:val="20"/>
                <w:szCs w:val="20"/>
                <w:lang w:val="ca-ES"/>
              </w:rPr>
              <w:t>Xerrada assessorament premis d’àmbit local Manuel Vázquez Montalbán</w:t>
            </w:r>
          </w:p>
          <w:p w:rsidR="00F37508" w:rsidRPr="00456BA0" w:rsidRDefault="000B7A8E">
            <w:pPr>
              <w:numPr>
                <w:ilvl w:val="0"/>
                <w:numId w:val="31"/>
              </w:numPr>
              <w:pBdr>
                <w:top w:val="nil"/>
                <w:left w:val="nil"/>
                <w:bottom w:val="nil"/>
                <w:right w:val="nil"/>
                <w:between w:val="nil"/>
              </w:pBdr>
              <w:spacing w:line="240" w:lineRule="auto"/>
              <w:rPr>
                <w:sz w:val="20"/>
                <w:szCs w:val="20"/>
                <w:lang w:val="ca-ES"/>
              </w:rPr>
            </w:pPr>
            <w:r w:rsidRPr="00456BA0">
              <w:rPr>
                <w:sz w:val="20"/>
                <w:szCs w:val="20"/>
                <w:lang w:val="ca-ES"/>
              </w:rPr>
              <w:t>Mostrar la Guia pràctica per fer un bon treball de recerca a Batxillerat</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34"/>
              </w:numPr>
              <w:pBdr>
                <w:top w:val="nil"/>
                <w:left w:val="nil"/>
                <w:bottom w:val="nil"/>
                <w:right w:val="nil"/>
                <w:between w:val="nil"/>
              </w:pBdr>
              <w:spacing w:line="240" w:lineRule="auto"/>
              <w:rPr>
                <w:color w:val="000000"/>
                <w:sz w:val="20"/>
                <w:szCs w:val="20"/>
                <w:lang w:val="ca-ES"/>
              </w:rPr>
            </w:pPr>
            <w:r w:rsidRPr="00456BA0">
              <w:rPr>
                <w:color w:val="000000"/>
                <w:sz w:val="20"/>
                <w:szCs w:val="20"/>
                <w:lang w:val="ca-ES"/>
              </w:rPr>
              <w:t>Tutoria de grup / Coordinació de batxillerat</w:t>
            </w:r>
          </w:p>
          <w:p w:rsidR="00F37508" w:rsidRPr="00456BA0" w:rsidRDefault="000B7A8E">
            <w:pPr>
              <w:numPr>
                <w:ilvl w:val="0"/>
                <w:numId w:val="34"/>
              </w:numPr>
              <w:pBdr>
                <w:top w:val="nil"/>
                <w:left w:val="nil"/>
                <w:bottom w:val="nil"/>
                <w:right w:val="nil"/>
                <w:between w:val="nil"/>
              </w:pBdr>
              <w:spacing w:line="240" w:lineRule="auto"/>
              <w:rPr>
                <w:sz w:val="20"/>
                <w:szCs w:val="20"/>
                <w:lang w:val="ca-ES"/>
              </w:rPr>
            </w:pPr>
            <w:r w:rsidRPr="00456BA0">
              <w:rPr>
                <w:sz w:val="20"/>
                <w:szCs w:val="20"/>
                <w:lang w:val="ca-ES"/>
              </w:rPr>
              <w:t>Entitat col·laboradora Fundació Sant Cugat</w:t>
            </w:r>
          </w:p>
          <w:p w:rsidR="00F37508" w:rsidRPr="00456BA0" w:rsidRDefault="000B7A8E">
            <w:pPr>
              <w:numPr>
                <w:ilvl w:val="0"/>
                <w:numId w:val="34"/>
              </w:numPr>
              <w:pBdr>
                <w:top w:val="nil"/>
                <w:left w:val="nil"/>
                <w:bottom w:val="nil"/>
                <w:right w:val="nil"/>
                <w:between w:val="nil"/>
              </w:pBdr>
              <w:spacing w:line="240" w:lineRule="auto"/>
              <w:rPr>
                <w:sz w:val="20"/>
                <w:szCs w:val="20"/>
                <w:lang w:val="ca-ES"/>
              </w:rPr>
            </w:pPr>
            <w:r w:rsidRPr="00456BA0">
              <w:rPr>
                <w:sz w:val="20"/>
                <w:szCs w:val="20"/>
                <w:lang w:val="ca-ES"/>
              </w:rPr>
              <w:t>Tutoria de grup</w:t>
            </w:r>
          </w:p>
        </w:tc>
      </w:tr>
      <w:tr w:rsidR="00F37508" w:rsidRPr="00456BA0">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Febrer</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38"/>
              </w:numPr>
              <w:pBdr>
                <w:top w:val="nil"/>
                <w:left w:val="nil"/>
                <w:bottom w:val="nil"/>
                <w:right w:val="nil"/>
                <w:between w:val="nil"/>
              </w:pBdr>
              <w:spacing w:line="240" w:lineRule="auto"/>
              <w:rPr>
                <w:color w:val="000000"/>
                <w:sz w:val="20"/>
                <w:szCs w:val="20"/>
                <w:lang w:val="ca-ES"/>
              </w:rPr>
            </w:pPr>
            <w:r w:rsidRPr="00456BA0">
              <w:rPr>
                <w:sz w:val="20"/>
                <w:szCs w:val="20"/>
                <w:lang w:val="ca-ES"/>
              </w:rPr>
              <w:t>Presentació del Quadern guia de l’alumne</w:t>
            </w:r>
          </w:p>
          <w:p w:rsidR="00F37508" w:rsidRPr="00456BA0" w:rsidRDefault="000B7A8E">
            <w:pPr>
              <w:numPr>
                <w:ilvl w:val="0"/>
                <w:numId w:val="38"/>
              </w:numPr>
              <w:spacing w:line="240" w:lineRule="auto"/>
              <w:rPr>
                <w:sz w:val="20"/>
                <w:szCs w:val="20"/>
                <w:lang w:val="ca-ES"/>
              </w:rPr>
            </w:pPr>
            <w:r w:rsidRPr="00456BA0">
              <w:rPr>
                <w:sz w:val="20"/>
                <w:szCs w:val="20"/>
                <w:lang w:val="ca-ES"/>
              </w:rPr>
              <w:t>Assignació del tutor/a del TR</w:t>
            </w:r>
          </w:p>
          <w:p w:rsidR="00F37508" w:rsidRPr="00456BA0" w:rsidRDefault="000B7A8E">
            <w:pPr>
              <w:numPr>
                <w:ilvl w:val="0"/>
                <w:numId w:val="38"/>
              </w:numPr>
              <w:spacing w:line="240" w:lineRule="auto"/>
              <w:rPr>
                <w:sz w:val="20"/>
                <w:szCs w:val="20"/>
                <w:lang w:val="ca-ES"/>
              </w:rPr>
            </w:pPr>
            <w:r w:rsidRPr="00456BA0">
              <w:rPr>
                <w:sz w:val="20"/>
                <w:szCs w:val="20"/>
                <w:lang w:val="ca-ES"/>
              </w:rPr>
              <w:t>Comunicació de l´assignació del tutor de TR</w:t>
            </w:r>
          </w:p>
          <w:p w:rsidR="00F37508" w:rsidRPr="00456BA0" w:rsidRDefault="000B7A8E">
            <w:pPr>
              <w:numPr>
                <w:ilvl w:val="0"/>
                <w:numId w:val="38"/>
              </w:numPr>
              <w:spacing w:line="240" w:lineRule="auto"/>
              <w:rPr>
                <w:sz w:val="20"/>
                <w:szCs w:val="20"/>
                <w:lang w:val="ca-ES"/>
              </w:rPr>
            </w:pPr>
            <w:r w:rsidRPr="00456BA0">
              <w:rPr>
                <w:sz w:val="20"/>
                <w:szCs w:val="20"/>
                <w:lang w:val="ca-ES"/>
              </w:rPr>
              <w:t xml:space="preserve">Signar Acta de Constitució del grup de TR </w:t>
            </w:r>
            <w:r w:rsidRPr="00456BA0">
              <w:rPr>
                <w:b/>
                <w:sz w:val="20"/>
                <w:szCs w:val="20"/>
                <w:lang w:val="ca-ES"/>
              </w:rPr>
              <w:t>(Data límit 21 febrer)</w:t>
            </w:r>
            <w:r w:rsidRPr="00456BA0">
              <w:rPr>
                <w:sz w:val="20"/>
                <w:szCs w:val="20"/>
                <w:lang w:val="ca-ES"/>
              </w:rPr>
              <w:t>Lliurament a Cap d´Estudis</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41"/>
              </w:numPr>
              <w:spacing w:line="240" w:lineRule="auto"/>
              <w:rPr>
                <w:sz w:val="20"/>
                <w:szCs w:val="20"/>
                <w:lang w:val="ca-ES"/>
              </w:rPr>
            </w:pPr>
            <w:r w:rsidRPr="00456BA0">
              <w:rPr>
                <w:sz w:val="20"/>
                <w:szCs w:val="20"/>
                <w:lang w:val="ca-ES"/>
              </w:rPr>
              <w:t>Tutoria de grup</w:t>
            </w:r>
          </w:p>
          <w:p w:rsidR="00F37508" w:rsidRPr="00456BA0" w:rsidRDefault="00F37508">
            <w:pPr>
              <w:spacing w:line="240" w:lineRule="auto"/>
              <w:ind w:left="720"/>
              <w:rPr>
                <w:sz w:val="20"/>
                <w:szCs w:val="20"/>
                <w:lang w:val="ca-ES"/>
              </w:rPr>
            </w:pPr>
          </w:p>
          <w:p w:rsidR="00F37508" w:rsidRPr="00456BA0" w:rsidRDefault="000B7A8E">
            <w:pPr>
              <w:numPr>
                <w:ilvl w:val="0"/>
                <w:numId w:val="41"/>
              </w:numPr>
              <w:pBdr>
                <w:top w:val="nil"/>
                <w:left w:val="nil"/>
                <w:bottom w:val="nil"/>
                <w:right w:val="nil"/>
                <w:between w:val="nil"/>
              </w:pBdr>
              <w:spacing w:line="240" w:lineRule="auto"/>
              <w:rPr>
                <w:sz w:val="20"/>
                <w:szCs w:val="20"/>
                <w:lang w:val="ca-ES"/>
              </w:rPr>
            </w:pPr>
            <w:r w:rsidRPr="00456BA0">
              <w:rPr>
                <w:sz w:val="20"/>
                <w:szCs w:val="20"/>
                <w:lang w:val="ca-ES"/>
              </w:rPr>
              <w:t>Coordinació Batxillerat</w:t>
            </w:r>
          </w:p>
          <w:p w:rsidR="00F37508" w:rsidRPr="00456BA0" w:rsidRDefault="000B7A8E">
            <w:pPr>
              <w:numPr>
                <w:ilvl w:val="0"/>
                <w:numId w:val="41"/>
              </w:numPr>
              <w:spacing w:line="240" w:lineRule="auto"/>
              <w:rPr>
                <w:sz w:val="20"/>
                <w:szCs w:val="20"/>
                <w:lang w:val="ca-ES"/>
              </w:rPr>
            </w:pPr>
            <w:r w:rsidRPr="00456BA0">
              <w:rPr>
                <w:sz w:val="20"/>
                <w:szCs w:val="20"/>
                <w:lang w:val="ca-ES"/>
              </w:rPr>
              <w:t>Tutoria de grup</w:t>
            </w:r>
          </w:p>
          <w:p w:rsidR="00F37508" w:rsidRPr="00456BA0" w:rsidRDefault="00F37508">
            <w:pPr>
              <w:spacing w:line="240" w:lineRule="auto"/>
              <w:rPr>
                <w:sz w:val="20"/>
                <w:szCs w:val="20"/>
                <w:lang w:val="ca-ES"/>
              </w:rPr>
            </w:pPr>
          </w:p>
          <w:p w:rsidR="00F37508" w:rsidRPr="00456BA0" w:rsidRDefault="000B7A8E">
            <w:pPr>
              <w:numPr>
                <w:ilvl w:val="0"/>
                <w:numId w:val="55"/>
              </w:numPr>
              <w:spacing w:line="240" w:lineRule="auto"/>
              <w:ind w:hanging="360"/>
              <w:rPr>
                <w:sz w:val="20"/>
                <w:szCs w:val="20"/>
                <w:lang w:val="ca-ES"/>
              </w:rPr>
            </w:pPr>
            <w:r w:rsidRPr="00456BA0">
              <w:rPr>
                <w:sz w:val="20"/>
                <w:szCs w:val="20"/>
                <w:lang w:val="ca-ES"/>
              </w:rPr>
              <w:t>Alumnes/Tutors TR</w:t>
            </w:r>
          </w:p>
        </w:tc>
      </w:tr>
      <w:tr w:rsidR="00F37508" w:rsidRPr="00456BA0">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pBdr>
                <w:top w:val="nil"/>
                <w:left w:val="nil"/>
                <w:bottom w:val="nil"/>
                <w:right w:val="nil"/>
                <w:between w:val="nil"/>
              </w:pBdr>
              <w:spacing w:line="240" w:lineRule="auto"/>
              <w:jc w:val="center"/>
              <w:rPr>
                <w:color w:val="980000"/>
                <w:sz w:val="20"/>
                <w:szCs w:val="20"/>
                <w:lang w:val="ca-ES"/>
              </w:rPr>
            </w:pPr>
            <w:r w:rsidRPr="00456BA0">
              <w:rPr>
                <w:color w:val="980000"/>
                <w:sz w:val="20"/>
                <w:szCs w:val="20"/>
                <w:lang w:val="ca-ES"/>
              </w:rPr>
              <w:t>Març/Abril</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6"/>
              </w:numPr>
              <w:pBdr>
                <w:top w:val="nil"/>
                <w:left w:val="nil"/>
                <w:bottom w:val="nil"/>
                <w:right w:val="nil"/>
                <w:between w:val="nil"/>
              </w:pBdr>
              <w:spacing w:line="240" w:lineRule="auto"/>
              <w:ind w:hanging="360"/>
              <w:rPr>
                <w:sz w:val="20"/>
                <w:szCs w:val="20"/>
                <w:lang w:val="ca-ES"/>
              </w:rPr>
            </w:pPr>
            <w:r w:rsidRPr="00456BA0">
              <w:rPr>
                <w:color w:val="000000"/>
                <w:sz w:val="20"/>
                <w:szCs w:val="20"/>
                <w:lang w:val="ca-ES"/>
              </w:rPr>
              <w:t xml:space="preserve">Trobada amb els tutors de Recerca i </w:t>
            </w:r>
            <w:r w:rsidRPr="00456BA0">
              <w:rPr>
                <w:sz w:val="20"/>
                <w:szCs w:val="20"/>
                <w:lang w:val="ca-ES"/>
              </w:rPr>
              <w:t>proposta de la temàtica del TR</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55"/>
              </w:numPr>
              <w:pBdr>
                <w:top w:val="nil"/>
                <w:left w:val="nil"/>
                <w:bottom w:val="nil"/>
                <w:right w:val="nil"/>
                <w:between w:val="nil"/>
              </w:pBdr>
              <w:spacing w:line="240" w:lineRule="auto"/>
              <w:ind w:hanging="360"/>
              <w:rPr>
                <w:sz w:val="20"/>
                <w:szCs w:val="20"/>
                <w:lang w:val="ca-ES"/>
              </w:rPr>
            </w:pPr>
            <w:r w:rsidRPr="00456BA0">
              <w:rPr>
                <w:color w:val="000000"/>
                <w:sz w:val="20"/>
                <w:szCs w:val="20"/>
                <w:lang w:val="ca-ES"/>
              </w:rPr>
              <w:t>Alumnes/Tutors TR</w:t>
            </w:r>
          </w:p>
          <w:p w:rsidR="00F37508" w:rsidRPr="00456BA0" w:rsidRDefault="00F37508">
            <w:pPr>
              <w:pBdr>
                <w:top w:val="nil"/>
                <w:left w:val="nil"/>
                <w:bottom w:val="nil"/>
                <w:right w:val="nil"/>
                <w:between w:val="nil"/>
              </w:pBdr>
              <w:spacing w:line="240" w:lineRule="auto"/>
              <w:rPr>
                <w:sz w:val="20"/>
                <w:szCs w:val="20"/>
                <w:lang w:val="ca-ES"/>
              </w:rPr>
            </w:pPr>
          </w:p>
          <w:p w:rsidR="00F37508" w:rsidRPr="00456BA0" w:rsidRDefault="00F37508">
            <w:pPr>
              <w:pBdr>
                <w:top w:val="nil"/>
                <w:left w:val="nil"/>
                <w:bottom w:val="nil"/>
                <w:right w:val="nil"/>
                <w:between w:val="nil"/>
              </w:pBdr>
              <w:spacing w:line="240" w:lineRule="auto"/>
              <w:rPr>
                <w:sz w:val="20"/>
                <w:szCs w:val="20"/>
                <w:lang w:val="ca-ES"/>
              </w:rPr>
            </w:pPr>
          </w:p>
          <w:p w:rsidR="00F37508" w:rsidRPr="00456BA0" w:rsidRDefault="00F37508">
            <w:pPr>
              <w:spacing w:line="240" w:lineRule="auto"/>
              <w:rPr>
                <w:sz w:val="20"/>
                <w:szCs w:val="20"/>
                <w:lang w:val="ca-ES"/>
              </w:rPr>
            </w:pPr>
          </w:p>
        </w:tc>
      </w:tr>
      <w:tr w:rsidR="00F37508" w:rsidRPr="00456BA0">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lastRenderedPageBreak/>
              <w:t>Maig</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45"/>
              </w:numPr>
              <w:pBdr>
                <w:top w:val="nil"/>
                <w:left w:val="nil"/>
                <w:bottom w:val="nil"/>
                <w:right w:val="nil"/>
                <w:between w:val="nil"/>
              </w:pBdr>
              <w:spacing w:line="240" w:lineRule="auto"/>
              <w:ind w:hanging="360"/>
              <w:rPr>
                <w:sz w:val="20"/>
                <w:szCs w:val="20"/>
                <w:lang w:val="ca-ES"/>
              </w:rPr>
            </w:pPr>
            <w:r w:rsidRPr="00456BA0">
              <w:rPr>
                <w:color w:val="000000"/>
                <w:sz w:val="20"/>
                <w:szCs w:val="20"/>
                <w:lang w:val="ca-ES"/>
              </w:rPr>
              <w:t>Recerca de la informació i tria del mètode</w:t>
            </w:r>
          </w:p>
          <w:p w:rsidR="00F37508" w:rsidRPr="00456BA0" w:rsidRDefault="000B7A8E">
            <w:pPr>
              <w:numPr>
                <w:ilvl w:val="0"/>
                <w:numId w:val="45"/>
              </w:numPr>
              <w:pBdr>
                <w:top w:val="nil"/>
                <w:left w:val="nil"/>
                <w:bottom w:val="nil"/>
                <w:right w:val="nil"/>
                <w:between w:val="nil"/>
              </w:pBdr>
              <w:spacing w:line="240" w:lineRule="auto"/>
              <w:ind w:hanging="360"/>
              <w:rPr>
                <w:sz w:val="20"/>
                <w:szCs w:val="20"/>
                <w:lang w:val="ca-ES"/>
              </w:rPr>
            </w:pPr>
            <w:r w:rsidRPr="00456BA0">
              <w:rPr>
                <w:sz w:val="20"/>
                <w:szCs w:val="20"/>
                <w:lang w:val="ca-ES"/>
              </w:rPr>
              <w:t xml:space="preserve">Data límit per canviar de temàtica </w:t>
            </w:r>
          </w:p>
          <w:p w:rsidR="00F37508" w:rsidRPr="00456BA0" w:rsidRDefault="000B7A8E">
            <w:pPr>
              <w:numPr>
                <w:ilvl w:val="0"/>
                <w:numId w:val="45"/>
              </w:numPr>
              <w:pBdr>
                <w:top w:val="nil"/>
                <w:left w:val="nil"/>
                <w:bottom w:val="nil"/>
                <w:right w:val="nil"/>
                <w:between w:val="nil"/>
              </w:pBdr>
              <w:spacing w:line="240" w:lineRule="auto"/>
              <w:ind w:hanging="360"/>
              <w:rPr>
                <w:sz w:val="20"/>
                <w:szCs w:val="20"/>
                <w:lang w:val="ca-ES"/>
              </w:rPr>
            </w:pPr>
            <w:r w:rsidRPr="00456BA0">
              <w:rPr>
                <w:sz w:val="20"/>
                <w:szCs w:val="20"/>
                <w:lang w:val="ca-ES"/>
              </w:rPr>
              <w:t>Presentació d´un primer índex</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1"/>
              </w:numPr>
              <w:pBdr>
                <w:top w:val="nil"/>
                <w:left w:val="nil"/>
                <w:bottom w:val="nil"/>
                <w:right w:val="nil"/>
                <w:between w:val="nil"/>
              </w:pBdr>
              <w:spacing w:line="240" w:lineRule="auto"/>
              <w:ind w:hanging="360"/>
              <w:rPr>
                <w:sz w:val="20"/>
                <w:szCs w:val="20"/>
                <w:lang w:val="ca-ES"/>
              </w:rPr>
            </w:pPr>
            <w:r w:rsidRPr="00456BA0">
              <w:rPr>
                <w:color w:val="000000"/>
                <w:sz w:val="20"/>
                <w:szCs w:val="20"/>
                <w:lang w:val="ca-ES"/>
              </w:rPr>
              <w:t>Tuto</w:t>
            </w:r>
            <w:r w:rsidRPr="00456BA0">
              <w:rPr>
                <w:sz w:val="20"/>
                <w:szCs w:val="20"/>
                <w:lang w:val="ca-ES"/>
              </w:rPr>
              <w:t>rs TR</w:t>
            </w:r>
          </w:p>
          <w:p w:rsidR="00F37508" w:rsidRPr="00456BA0" w:rsidRDefault="00F37508">
            <w:pPr>
              <w:pBdr>
                <w:top w:val="nil"/>
                <w:left w:val="nil"/>
                <w:bottom w:val="nil"/>
                <w:right w:val="nil"/>
                <w:between w:val="nil"/>
              </w:pBdr>
              <w:spacing w:line="240" w:lineRule="auto"/>
              <w:rPr>
                <w:sz w:val="20"/>
                <w:szCs w:val="20"/>
                <w:lang w:val="ca-ES"/>
              </w:rPr>
            </w:pPr>
          </w:p>
          <w:p w:rsidR="00F37508" w:rsidRPr="00456BA0" w:rsidRDefault="000B7A8E">
            <w:pPr>
              <w:numPr>
                <w:ilvl w:val="0"/>
                <w:numId w:val="1"/>
              </w:numPr>
              <w:pBdr>
                <w:top w:val="nil"/>
                <w:left w:val="nil"/>
                <w:bottom w:val="nil"/>
                <w:right w:val="nil"/>
                <w:between w:val="nil"/>
              </w:pBdr>
              <w:spacing w:line="240" w:lineRule="auto"/>
              <w:ind w:hanging="360"/>
              <w:rPr>
                <w:sz w:val="20"/>
                <w:szCs w:val="20"/>
                <w:lang w:val="ca-ES"/>
              </w:rPr>
            </w:pPr>
            <w:r w:rsidRPr="00456BA0">
              <w:rPr>
                <w:color w:val="000000"/>
                <w:sz w:val="20"/>
                <w:szCs w:val="20"/>
                <w:lang w:val="ca-ES"/>
              </w:rPr>
              <w:t>Tutors TR</w:t>
            </w:r>
          </w:p>
          <w:p w:rsidR="00F37508" w:rsidRPr="00456BA0" w:rsidRDefault="000B7A8E">
            <w:pPr>
              <w:numPr>
                <w:ilvl w:val="0"/>
                <w:numId w:val="1"/>
              </w:numPr>
              <w:pBdr>
                <w:top w:val="nil"/>
                <w:left w:val="nil"/>
                <w:bottom w:val="nil"/>
                <w:right w:val="nil"/>
                <w:between w:val="nil"/>
              </w:pBdr>
              <w:spacing w:line="240" w:lineRule="auto"/>
              <w:ind w:hanging="360"/>
              <w:rPr>
                <w:sz w:val="20"/>
                <w:szCs w:val="20"/>
                <w:lang w:val="ca-ES"/>
              </w:rPr>
            </w:pPr>
            <w:r w:rsidRPr="00456BA0">
              <w:rPr>
                <w:sz w:val="20"/>
                <w:szCs w:val="20"/>
                <w:lang w:val="ca-ES"/>
              </w:rPr>
              <w:t>Alumnes</w:t>
            </w:r>
          </w:p>
        </w:tc>
      </w:tr>
      <w:tr w:rsidR="00F37508" w:rsidRPr="00456BA0">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Jun</w:t>
            </w:r>
            <w:r w:rsidRPr="00456BA0">
              <w:rPr>
                <w:sz w:val="20"/>
                <w:szCs w:val="20"/>
                <w:lang w:val="ca-ES"/>
              </w:rPr>
              <w:t>y</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8"/>
              </w:numPr>
              <w:pBdr>
                <w:top w:val="nil"/>
                <w:left w:val="nil"/>
                <w:bottom w:val="nil"/>
                <w:right w:val="nil"/>
                <w:between w:val="nil"/>
              </w:pBdr>
              <w:spacing w:line="240" w:lineRule="auto"/>
              <w:ind w:hanging="360"/>
              <w:rPr>
                <w:sz w:val="20"/>
                <w:szCs w:val="20"/>
                <w:lang w:val="ca-ES"/>
              </w:rPr>
            </w:pPr>
            <w:r w:rsidRPr="00456BA0">
              <w:rPr>
                <w:sz w:val="20"/>
                <w:szCs w:val="20"/>
                <w:lang w:val="ca-ES"/>
              </w:rPr>
              <w:t xml:space="preserve">Complimentar 1ª Fitxa de seguiment </w:t>
            </w:r>
            <w:r w:rsidRPr="00456BA0">
              <w:rPr>
                <w:b/>
                <w:sz w:val="20"/>
                <w:szCs w:val="20"/>
                <w:lang w:val="ca-ES"/>
              </w:rPr>
              <w:t>(19 de juny 2020)</w:t>
            </w:r>
          </w:p>
          <w:p w:rsidR="00F37508" w:rsidRPr="00456BA0" w:rsidRDefault="000B7A8E">
            <w:pPr>
              <w:numPr>
                <w:ilvl w:val="0"/>
                <w:numId w:val="8"/>
              </w:numPr>
              <w:pBdr>
                <w:top w:val="nil"/>
                <w:left w:val="nil"/>
                <w:bottom w:val="nil"/>
                <w:right w:val="nil"/>
                <w:between w:val="nil"/>
              </w:pBdr>
              <w:spacing w:line="240" w:lineRule="auto"/>
              <w:ind w:hanging="360"/>
              <w:rPr>
                <w:sz w:val="20"/>
                <w:szCs w:val="20"/>
                <w:lang w:val="ca-ES"/>
              </w:rPr>
            </w:pPr>
            <w:r w:rsidRPr="00456BA0">
              <w:rPr>
                <w:sz w:val="20"/>
                <w:szCs w:val="20"/>
                <w:lang w:val="ca-ES"/>
              </w:rPr>
              <w:t>Condicions mínimes necessàries del Treball de Recerca en la 1ª fitxa de seguiment:</w:t>
            </w:r>
          </w:p>
          <w:p w:rsidR="00F37508" w:rsidRPr="00456BA0" w:rsidRDefault="000B7A8E">
            <w:pPr>
              <w:pBdr>
                <w:top w:val="nil"/>
                <w:left w:val="nil"/>
                <w:bottom w:val="nil"/>
                <w:right w:val="nil"/>
                <w:between w:val="nil"/>
              </w:pBdr>
              <w:spacing w:line="240" w:lineRule="auto"/>
              <w:ind w:left="720"/>
              <w:rPr>
                <w:sz w:val="20"/>
                <w:szCs w:val="20"/>
                <w:lang w:val="ca-ES"/>
              </w:rPr>
            </w:pPr>
            <w:r w:rsidRPr="00456BA0">
              <w:rPr>
                <w:sz w:val="20"/>
                <w:szCs w:val="20"/>
                <w:lang w:val="ca-ES"/>
              </w:rPr>
              <w:t>- Tema definitiu</w:t>
            </w:r>
          </w:p>
          <w:p w:rsidR="00F37508" w:rsidRPr="00456BA0" w:rsidRDefault="000B7A8E">
            <w:pPr>
              <w:pBdr>
                <w:top w:val="nil"/>
                <w:left w:val="nil"/>
                <w:bottom w:val="nil"/>
                <w:right w:val="nil"/>
                <w:between w:val="nil"/>
              </w:pBdr>
              <w:spacing w:line="240" w:lineRule="auto"/>
              <w:ind w:left="720"/>
              <w:rPr>
                <w:sz w:val="20"/>
                <w:szCs w:val="20"/>
                <w:lang w:val="ca-ES"/>
              </w:rPr>
            </w:pPr>
            <w:r w:rsidRPr="00456BA0">
              <w:rPr>
                <w:sz w:val="20"/>
                <w:szCs w:val="20"/>
                <w:lang w:val="ca-ES"/>
              </w:rPr>
              <w:t>- Índex</w:t>
            </w:r>
          </w:p>
          <w:p w:rsidR="00F37508" w:rsidRPr="00456BA0" w:rsidRDefault="000B7A8E">
            <w:pPr>
              <w:pBdr>
                <w:top w:val="nil"/>
                <w:left w:val="nil"/>
                <w:bottom w:val="nil"/>
                <w:right w:val="nil"/>
                <w:between w:val="nil"/>
              </w:pBdr>
              <w:spacing w:line="240" w:lineRule="auto"/>
              <w:ind w:left="720"/>
              <w:rPr>
                <w:sz w:val="20"/>
                <w:szCs w:val="20"/>
                <w:lang w:val="ca-ES"/>
              </w:rPr>
            </w:pPr>
            <w:r w:rsidRPr="00456BA0">
              <w:rPr>
                <w:sz w:val="20"/>
                <w:szCs w:val="20"/>
                <w:lang w:val="ca-ES"/>
              </w:rPr>
              <w:t>- Objectius</w:t>
            </w:r>
          </w:p>
          <w:p w:rsidR="00F37508" w:rsidRPr="00456BA0" w:rsidRDefault="000B7A8E">
            <w:pPr>
              <w:pBdr>
                <w:top w:val="nil"/>
                <w:left w:val="nil"/>
                <w:bottom w:val="nil"/>
                <w:right w:val="nil"/>
                <w:between w:val="nil"/>
              </w:pBdr>
              <w:spacing w:line="240" w:lineRule="auto"/>
              <w:ind w:left="720"/>
              <w:rPr>
                <w:sz w:val="20"/>
                <w:szCs w:val="20"/>
                <w:lang w:val="ca-ES"/>
              </w:rPr>
            </w:pPr>
            <w:r w:rsidRPr="00456BA0">
              <w:rPr>
                <w:sz w:val="20"/>
                <w:szCs w:val="20"/>
                <w:lang w:val="ca-ES"/>
              </w:rPr>
              <w:t>- Hipòtesi</w:t>
            </w:r>
          </w:p>
          <w:p w:rsidR="00F37508" w:rsidRPr="00456BA0" w:rsidRDefault="000B7A8E">
            <w:pPr>
              <w:pBdr>
                <w:top w:val="nil"/>
                <w:left w:val="nil"/>
                <w:bottom w:val="nil"/>
                <w:right w:val="nil"/>
                <w:between w:val="nil"/>
              </w:pBdr>
              <w:spacing w:line="240" w:lineRule="auto"/>
              <w:ind w:left="720"/>
              <w:rPr>
                <w:sz w:val="20"/>
                <w:szCs w:val="20"/>
                <w:lang w:val="ca-ES"/>
              </w:rPr>
            </w:pPr>
            <w:r w:rsidRPr="00456BA0">
              <w:rPr>
                <w:sz w:val="20"/>
                <w:szCs w:val="20"/>
                <w:lang w:val="ca-ES"/>
              </w:rPr>
              <w:t>- Metodologia</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27"/>
              </w:numPr>
              <w:pBdr>
                <w:top w:val="nil"/>
                <w:left w:val="nil"/>
                <w:bottom w:val="nil"/>
                <w:right w:val="nil"/>
                <w:between w:val="nil"/>
              </w:pBdr>
              <w:spacing w:line="240" w:lineRule="auto"/>
              <w:ind w:hanging="360"/>
              <w:rPr>
                <w:sz w:val="20"/>
                <w:szCs w:val="20"/>
                <w:lang w:val="ca-ES"/>
              </w:rPr>
            </w:pPr>
            <w:r w:rsidRPr="00456BA0">
              <w:rPr>
                <w:color w:val="000000"/>
                <w:sz w:val="20"/>
                <w:szCs w:val="20"/>
                <w:lang w:val="ca-ES"/>
              </w:rPr>
              <w:t>Tutors TR/Coordinació Batxillerat</w:t>
            </w:r>
          </w:p>
          <w:p w:rsidR="00F37508" w:rsidRPr="00456BA0" w:rsidRDefault="00F37508">
            <w:pPr>
              <w:pBdr>
                <w:top w:val="nil"/>
                <w:left w:val="nil"/>
                <w:bottom w:val="nil"/>
                <w:right w:val="nil"/>
                <w:between w:val="nil"/>
              </w:pBdr>
              <w:spacing w:line="240" w:lineRule="auto"/>
              <w:ind w:left="720"/>
              <w:rPr>
                <w:sz w:val="20"/>
                <w:szCs w:val="20"/>
                <w:lang w:val="ca-ES"/>
              </w:rPr>
            </w:pPr>
          </w:p>
          <w:p w:rsidR="00F37508" w:rsidRPr="00456BA0" w:rsidRDefault="000B7A8E">
            <w:pPr>
              <w:numPr>
                <w:ilvl w:val="0"/>
                <w:numId w:val="27"/>
              </w:numPr>
              <w:pBdr>
                <w:top w:val="nil"/>
                <w:left w:val="nil"/>
                <w:bottom w:val="nil"/>
                <w:right w:val="nil"/>
                <w:between w:val="nil"/>
              </w:pBdr>
              <w:spacing w:line="240" w:lineRule="auto"/>
              <w:ind w:hanging="360"/>
              <w:rPr>
                <w:sz w:val="20"/>
                <w:szCs w:val="20"/>
                <w:lang w:val="ca-ES"/>
              </w:rPr>
            </w:pPr>
            <w:r w:rsidRPr="00456BA0">
              <w:rPr>
                <w:sz w:val="20"/>
                <w:szCs w:val="20"/>
                <w:lang w:val="ca-ES"/>
              </w:rPr>
              <w:t>Alumnes/Tutors TR</w:t>
            </w:r>
          </w:p>
        </w:tc>
      </w:tr>
      <w:tr w:rsidR="00F37508" w:rsidRPr="00456BA0">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spacing w:line="240" w:lineRule="auto"/>
              <w:jc w:val="center"/>
              <w:rPr>
                <w:sz w:val="20"/>
                <w:szCs w:val="20"/>
                <w:lang w:val="ca-ES"/>
              </w:rPr>
            </w:pPr>
            <w:r w:rsidRPr="00456BA0">
              <w:rPr>
                <w:sz w:val="20"/>
                <w:szCs w:val="20"/>
                <w:lang w:val="ca-ES"/>
              </w:rPr>
              <w:t>Juny/</w:t>
            </w:r>
          </w:p>
          <w:p w:rsidR="00F37508" w:rsidRPr="00456BA0" w:rsidRDefault="000B7A8E">
            <w:pPr>
              <w:spacing w:line="240" w:lineRule="auto"/>
              <w:jc w:val="center"/>
              <w:rPr>
                <w:sz w:val="20"/>
                <w:szCs w:val="20"/>
                <w:lang w:val="ca-ES"/>
              </w:rPr>
            </w:pPr>
            <w:r w:rsidRPr="00456BA0">
              <w:rPr>
                <w:sz w:val="20"/>
                <w:szCs w:val="20"/>
                <w:lang w:val="ca-ES"/>
              </w:rPr>
              <w:t>Setembre</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8"/>
              </w:numPr>
              <w:spacing w:line="240" w:lineRule="auto"/>
              <w:ind w:hanging="360"/>
              <w:rPr>
                <w:sz w:val="20"/>
                <w:szCs w:val="20"/>
                <w:lang w:val="ca-ES"/>
              </w:rPr>
            </w:pPr>
            <w:r w:rsidRPr="00456BA0">
              <w:rPr>
                <w:sz w:val="20"/>
                <w:szCs w:val="20"/>
                <w:lang w:val="ca-ES"/>
              </w:rPr>
              <w:t>Elaboració del Treball de Recerca:</w:t>
            </w:r>
          </w:p>
          <w:p w:rsidR="00F37508" w:rsidRPr="00456BA0" w:rsidRDefault="000B7A8E">
            <w:pPr>
              <w:spacing w:line="240" w:lineRule="auto"/>
              <w:rPr>
                <w:sz w:val="20"/>
                <w:szCs w:val="20"/>
                <w:lang w:val="ca-ES"/>
              </w:rPr>
            </w:pPr>
            <w:r w:rsidRPr="00456BA0">
              <w:rPr>
                <w:sz w:val="20"/>
                <w:szCs w:val="20"/>
                <w:lang w:val="ca-ES"/>
              </w:rPr>
              <w:t xml:space="preserve">            -Aplicació del mètode triat.</w:t>
            </w:r>
          </w:p>
          <w:p w:rsidR="00F37508" w:rsidRPr="00456BA0" w:rsidRDefault="000B7A8E">
            <w:pPr>
              <w:spacing w:line="240" w:lineRule="auto"/>
              <w:rPr>
                <w:sz w:val="20"/>
                <w:szCs w:val="20"/>
                <w:lang w:val="ca-ES"/>
              </w:rPr>
            </w:pPr>
            <w:r w:rsidRPr="00456BA0">
              <w:rPr>
                <w:sz w:val="20"/>
                <w:szCs w:val="20"/>
                <w:lang w:val="ca-ES"/>
              </w:rPr>
              <w:t xml:space="preserve">            -Treball de camp</w:t>
            </w:r>
          </w:p>
        </w:tc>
        <w:tc>
          <w:tcPr>
            <w:tcW w:w="4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0B7A8E">
            <w:pPr>
              <w:numPr>
                <w:ilvl w:val="0"/>
                <w:numId w:val="27"/>
              </w:numPr>
              <w:spacing w:line="240" w:lineRule="auto"/>
              <w:ind w:hanging="360"/>
              <w:rPr>
                <w:sz w:val="20"/>
                <w:szCs w:val="20"/>
                <w:lang w:val="ca-ES"/>
              </w:rPr>
            </w:pPr>
            <w:r w:rsidRPr="00456BA0">
              <w:rPr>
                <w:sz w:val="20"/>
                <w:szCs w:val="20"/>
                <w:lang w:val="ca-ES"/>
              </w:rPr>
              <w:t>Alumnes</w:t>
            </w:r>
          </w:p>
        </w:tc>
      </w:tr>
    </w:tbl>
    <w:p w:rsidR="00F37508" w:rsidRPr="00456BA0" w:rsidRDefault="00F37508">
      <w:pPr>
        <w:pBdr>
          <w:top w:val="nil"/>
          <w:left w:val="nil"/>
          <w:bottom w:val="nil"/>
          <w:right w:val="nil"/>
          <w:between w:val="nil"/>
        </w:pBdr>
        <w:rPr>
          <w:color w:val="000000"/>
          <w:sz w:val="20"/>
          <w:szCs w:val="20"/>
          <w:lang w:val="ca-ES"/>
        </w:rPr>
      </w:pPr>
    </w:p>
    <w:p w:rsidR="00F37508" w:rsidRPr="00456BA0" w:rsidRDefault="00F37508">
      <w:pPr>
        <w:pBdr>
          <w:top w:val="nil"/>
          <w:left w:val="nil"/>
          <w:bottom w:val="nil"/>
          <w:right w:val="nil"/>
          <w:between w:val="nil"/>
        </w:pBdr>
        <w:rPr>
          <w:sz w:val="20"/>
          <w:szCs w:val="20"/>
          <w:lang w:val="ca-ES"/>
        </w:rPr>
      </w:pPr>
    </w:p>
    <w:p w:rsidR="00F37508" w:rsidRPr="00456BA0" w:rsidRDefault="00F37508">
      <w:pPr>
        <w:pBdr>
          <w:top w:val="nil"/>
          <w:left w:val="nil"/>
          <w:bottom w:val="nil"/>
          <w:right w:val="nil"/>
          <w:between w:val="nil"/>
        </w:pBdr>
        <w:rPr>
          <w:sz w:val="20"/>
          <w:szCs w:val="20"/>
          <w:lang w:val="ca-ES"/>
        </w:rPr>
      </w:pPr>
    </w:p>
    <w:tbl>
      <w:tblPr>
        <w:tblStyle w:val="a0"/>
        <w:tblW w:w="8925" w:type="dxa"/>
        <w:tblInd w:w="0" w:type="dxa"/>
        <w:tblLayout w:type="fixed"/>
        <w:tblLook w:val="0600" w:firstRow="0" w:lastRow="0" w:firstColumn="0" w:lastColumn="0" w:noHBand="1" w:noVBand="1"/>
      </w:tblPr>
      <w:tblGrid>
        <w:gridCol w:w="1185"/>
        <w:gridCol w:w="3465"/>
        <w:gridCol w:w="4275"/>
      </w:tblGrid>
      <w:tr w:rsidR="00F37508" w:rsidRPr="00456BA0">
        <w:tc>
          <w:tcPr>
            <w:tcW w:w="8925" w:type="dxa"/>
            <w:gridSpan w:val="3"/>
            <w:tcBorders>
              <w:top w:val="single" w:sz="6" w:space="0" w:color="000000"/>
              <w:left w:val="single" w:sz="6" w:space="0" w:color="000000"/>
              <w:bottom w:val="single" w:sz="6" w:space="0" w:color="000000"/>
              <w:right w:val="single" w:sz="6" w:space="0" w:color="000000"/>
            </w:tcBorders>
            <w:shd w:val="clear" w:color="auto" w:fill="B7B7B7"/>
            <w:tcMar>
              <w:top w:w="60" w:type="dxa"/>
              <w:left w:w="60" w:type="dxa"/>
              <w:bottom w:w="60" w:type="dxa"/>
              <w:right w:w="60" w:type="dxa"/>
            </w:tcMar>
          </w:tcPr>
          <w:p w:rsidR="00F37508" w:rsidRPr="00456BA0" w:rsidRDefault="00F37508">
            <w:pPr>
              <w:pBdr>
                <w:top w:val="nil"/>
                <w:left w:val="nil"/>
                <w:bottom w:val="nil"/>
                <w:right w:val="nil"/>
                <w:between w:val="nil"/>
              </w:pBdr>
              <w:spacing w:line="240" w:lineRule="auto"/>
              <w:jc w:val="center"/>
              <w:rPr>
                <w:b/>
                <w:sz w:val="20"/>
                <w:szCs w:val="20"/>
                <w:lang w:val="ca-ES"/>
              </w:rPr>
            </w:pPr>
          </w:p>
          <w:p w:rsidR="00F37508" w:rsidRPr="00456BA0" w:rsidRDefault="000B7A8E">
            <w:pPr>
              <w:pBdr>
                <w:top w:val="nil"/>
                <w:left w:val="nil"/>
                <w:bottom w:val="nil"/>
                <w:right w:val="nil"/>
                <w:between w:val="nil"/>
              </w:pBdr>
              <w:spacing w:line="240" w:lineRule="auto"/>
              <w:jc w:val="center"/>
              <w:rPr>
                <w:b/>
                <w:color w:val="000000"/>
                <w:sz w:val="20"/>
                <w:szCs w:val="20"/>
                <w:lang w:val="ca-ES"/>
              </w:rPr>
            </w:pPr>
            <w:r w:rsidRPr="00456BA0">
              <w:rPr>
                <w:b/>
                <w:color w:val="000000"/>
                <w:sz w:val="20"/>
                <w:szCs w:val="20"/>
                <w:lang w:val="ca-ES"/>
              </w:rPr>
              <w:t>2n de Batxillerat</w:t>
            </w:r>
          </w:p>
          <w:p w:rsidR="00F37508" w:rsidRPr="00456BA0" w:rsidRDefault="00F37508">
            <w:pPr>
              <w:pBdr>
                <w:top w:val="nil"/>
                <w:left w:val="nil"/>
                <w:bottom w:val="nil"/>
                <w:right w:val="nil"/>
                <w:between w:val="nil"/>
              </w:pBdr>
              <w:spacing w:line="240" w:lineRule="auto"/>
              <w:rPr>
                <w:color w:val="000000"/>
                <w:sz w:val="20"/>
                <w:szCs w:val="20"/>
                <w:lang w:val="ca-ES"/>
              </w:rPr>
            </w:pPr>
          </w:p>
        </w:tc>
      </w:tr>
      <w:tr w:rsidR="00F37508" w:rsidRPr="00456BA0">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F37508">
            <w:pPr>
              <w:pBdr>
                <w:top w:val="nil"/>
                <w:left w:val="nil"/>
                <w:bottom w:val="nil"/>
                <w:right w:val="nil"/>
                <w:between w:val="nil"/>
              </w:pBdr>
              <w:spacing w:line="240" w:lineRule="auto"/>
              <w:rPr>
                <w:color w:val="000000"/>
                <w:sz w:val="20"/>
                <w:szCs w:val="20"/>
                <w:lang w:val="ca-ES"/>
              </w:rPr>
            </w:pP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F37508">
            <w:pPr>
              <w:pBdr>
                <w:top w:val="nil"/>
                <w:left w:val="nil"/>
                <w:bottom w:val="nil"/>
                <w:right w:val="nil"/>
                <w:between w:val="nil"/>
              </w:pBdr>
              <w:spacing w:line="240" w:lineRule="auto"/>
              <w:jc w:val="center"/>
              <w:rPr>
                <w:sz w:val="20"/>
                <w:szCs w:val="20"/>
                <w:lang w:val="ca-ES"/>
              </w:rPr>
            </w:pPr>
          </w:p>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Activitats</w:t>
            </w:r>
          </w:p>
          <w:p w:rsidR="00F37508" w:rsidRPr="00456BA0" w:rsidRDefault="00F37508">
            <w:pPr>
              <w:pBdr>
                <w:top w:val="nil"/>
                <w:left w:val="nil"/>
                <w:bottom w:val="nil"/>
                <w:right w:val="nil"/>
                <w:between w:val="nil"/>
              </w:pBdr>
              <w:spacing w:line="240" w:lineRule="auto"/>
              <w:rPr>
                <w:color w:val="000000"/>
                <w:sz w:val="20"/>
                <w:szCs w:val="20"/>
                <w:lang w:val="ca-ES"/>
              </w:rPr>
            </w:pPr>
          </w:p>
        </w:tc>
        <w:tc>
          <w:tcPr>
            <w:tcW w:w="4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37508" w:rsidRPr="00456BA0" w:rsidRDefault="00F37508">
            <w:pPr>
              <w:pBdr>
                <w:top w:val="nil"/>
                <w:left w:val="nil"/>
                <w:bottom w:val="nil"/>
                <w:right w:val="nil"/>
                <w:between w:val="nil"/>
              </w:pBdr>
              <w:spacing w:line="240" w:lineRule="auto"/>
              <w:jc w:val="center"/>
              <w:rPr>
                <w:sz w:val="20"/>
                <w:szCs w:val="20"/>
                <w:lang w:val="ca-ES"/>
              </w:rPr>
            </w:pPr>
          </w:p>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Responsables</w:t>
            </w:r>
          </w:p>
        </w:tc>
      </w:tr>
      <w:tr w:rsidR="00F37508" w:rsidRPr="00456BA0">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spacing w:line="240" w:lineRule="auto"/>
              <w:jc w:val="center"/>
              <w:rPr>
                <w:sz w:val="20"/>
                <w:szCs w:val="20"/>
                <w:lang w:val="ca-ES"/>
              </w:rPr>
            </w:pPr>
            <w:r w:rsidRPr="00456BA0">
              <w:rPr>
                <w:sz w:val="20"/>
                <w:szCs w:val="20"/>
                <w:lang w:val="ca-ES"/>
              </w:rPr>
              <w:t>Setembre</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numPr>
                <w:ilvl w:val="0"/>
                <w:numId w:val="21"/>
              </w:numPr>
              <w:spacing w:line="240" w:lineRule="auto"/>
              <w:ind w:hanging="360"/>
              <w:rPr>
                <w:b/>
                <w:sz w:val="20"/>
                <w:szCs w:val="20"/>
                <w:lang w:val="ca-ES"/>
              </w:rPr>
            </w:pPr>
            <w:r w:rsidRPr="00456BA0">
              <w:rPr>
                <w:sz w:val="20"/>
                <w:szCs w:val="20"/>
                <w:lang w:val="ca-ES"/>
              </w:rPr>
              <w:t xml:space="preserve">Complimentar 2ª Fitxa de seguiment </w:t>
            </w:r>
          </w:p>
          <w:p w:rsidR="00F37508" w:rsidRPr="00456BA0" w:rsidRDefault="000B7A8E">
            <w:pPr>
              <w:spacing w:line="240" w:lineRule="auto"/>
              <w:ind w:left="720"/>
              <w:rPr>
                <w:b/>
                <w:sz w:val="20"/>
                <w:szCs w:val="20"/>
                <w:lang w:val="ca-ES"/>
              </w:rPr>
            </w:pPr>
            <w:r w:rsidRPr="00456BA0">
              <w:rPr>
                <w:b/>
                <w:sz w:val="20"/>
                <w:szCs w:val="20"/>
                <w:lang w:val="ca-ES"/>
              </w:rPr>
              <w:t>(25 de setembre 2020 )</w:t>
            </w:r>
          </w:p>
          <w:p w:rsidR="00F37508" w:rsidRPr="00456BA0" w:rsidRDefault="000B7A8E">
            <w:pPr>
              <w:numPr>
                <w:ilvl w:val="0"/>
                <w:numId w:val="8"/>
              </w:numPr>
              <w:spacing w:line="240" w:lineRule="auto"/>
              <w:ind w:hanging="360"/>
              <w:rPr>
                <w:sz w:val="20"/>
                <w:szCs w:val="20"/>
                <w:lang w:val="ca-ES"/>
              </w:rPr>
            </w:pPr>
            <w:r w:rsidRPr="00456BA0">
              <w:rPr>
                <w:sz w:val="20"/>
                <w:szCs w:val="20"/>
                <w:lang w:val="ca-ES"/>
              </w:rPr>
              <w:t>Condicions mínimes necessàries del TR en la 2ª fitxa de seguiment:</w:t>
            </w:r>
          </w:p>
          <w:p w:rsidR="00F37508" w:rsidRPr="00456BA0" w:rsidRDefault="000B7A8E">
            <w:pPr>
              <w:numPr>
                <w:ilvl w:val="0"/>
                <w:numId w:val="50"/>
              </w:numPr>
              <w:spacing w:line="240" w:lineRule="auto"/>
              <w:rPr>
                <w:sz w:val="20"/>
                <w:szCs w:val="20"/>
                <w:lang w:val="ca-ES"/>
              </w:rPr>
            </w:pPr>
            <w:r w:rsidRPr="00456BA0">
              <w:rPr>
                <w:sz w:val="20"/>
                <w:szCs w:val="20"/>
                <w:lang w:val="ca-ES"/>
              </w:rPr>
              <w:t>Revisió d’objectius</w:t>
            </w:r>
          </w:p>
          <w:p w:rsidR="00F37508" w:rsidRPr="00456BA0" w:rsidRDefault="000B7A8E">
            <w:pPr>
              <w:numPr>
                <w:ilvl w:val="0"/>
                <w:numId w:val="50"/>
              </w:numPr>
              <w:spacing w:line="240" w:lineRule="auto"/>
              <w:rPr>
                <w:sz w:val="20"/>
                <w:szCs w:val="20"/>
                <w:lang w:val="ca-ES"/>
              </w:rPr>
            </w:pPr>
            <w:r w:rsidRPr="00456BA0">
              <w:rPr>
                <w:sz w:val="20"/>
                <w:szCs w:val="20"/>
                <w:lang w:val="ca-ES"/>
              </w:rPr>
              <w:t>Revisió del pla de treball</w:t>
            </w:r>
          </w:p>
          <w:p w:rsidR="00F37508" w:rsidRPr="00456BA0" w:rsidRDefault="000B7A8E">
            <w:pPr>
              <w:numPr>
                <w:ilvl w:val="0"/>
                <w:numId w:val="50"/>
              </w:numPr>
              <w:spacing w:line="240" w:lineRule="auto"/>
              <w:rPr>
                <w:sz w:val="20"/>
                <w:szCs w:val="20"/>
                <w:lang w:val="ca-ES"/>
              </w:rPr>
            </w:pPr>
            <w:r w:rsidRPr="00456BA0">
              <w:rPr>
                <w:sz w:val="20"/>
                <w:szCs w:val="20"/>
                <w:lang w:val="ca-ES"/>
              </w:rPr>
              <w:t>Estat de la investigació i feina feta</w:t>
            </w:r>
          </w:p>
        </w:tc>
        <w:tc>
          <w:tcPr>
            <w:tcW w:w="4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numPr>
                <w:ilvl w:val="0"/>
                <w:numId w:val="21"/>
              </w:numPr>
              <w:pBdr>
                <w:top w:val="nil"/>
                <w:left w:val="nil"/>
                <w:bottom w:val="nil"/>
                <w:right w:val="nil"/>
                <w:between w:val="nil"/>
              </w:pBdr>
              <w:spacing w:line="240" w:lineRule="auto"/>
              <w:ind w:hanging="360"/>
              <w:rPr>
                <w:sz w:val="20"/>
                <w:szCs w:val="20"/>
                <w:lang w:val="ca-ES"/>
              </w:rPr>
            </w:pPr>
            <w:r w:rsidRPr="00456BA0">
              <w:rPr>
                <w:sz w:val="20"/>
                <w:szCs w:val="20"/>
                <w:lang w:val="ca-ES"/>
              </w:rPr>
              <w:t>TutorsTR/Coordinació de batxillerat</w:t>
            </w:r>
          </w:p>
        </w:tc>
      </w:tr>
      <w:tr w:rsidR="00F37508" w:rsidRPr="00456BA0">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spacing w:line="240" w:lineRule="auto"/>
              <w:jc w:val="center"/>
              <w:rPr>
                <w:sz w:val="20"/>
                <w:szCs w:val="20"/>
                <w:lang w:val="ca-ES"/>
              </w:rPr>
            </w:pPr>
            <w:r w:rsidRPr="00456BA0">
              <w:rPr>
                <w:sz w:val="20"/>
                <w:szCs w:val="20"/>
                <w:lang w:val="ca-ES"/>
              </w:rPr>
              <w:t>Octubre/</w:t>
            </w:r>
          </w:p>
          <w:p w:rsidR="00F37508" w:rsidRPr="00456BA0" w:rsidRDefault="000B7A8E">
            <w:pPr>
              <w:spacing w:line="240" w:lineRule="auto"/>
              <w:jc w:val="center"/>
              <w:rPr>
                <w:sz w:val="20"/>
                <w:szCs w:val="20"/>
                <w:lang w:val="ca-ES"/>
              </w:rPr>
            </w:pPr>
            <w:r w:rsidRPr="00456BA0">
              <w:rPr>
                <w:sz w:val="20"/>
                <w:szCs w:val="20"/>
                <w:lang w:val="ca-ES"/>
              </w:rPr>
              <w:t>Novembre</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numPr>
                <w:ilvl w:val="0"/>
                <w:numId w:val="21"/>
              </w:numPr>
              <w:spacing w:line="240" w:lineRule="auto"/>
              <w:ind w:hanging="360"/>
              <w:rPr>
                <w:b/>
                <w:sz w:val="20"/>
                <w:szCs w:val="20"/>
                <w:lang w:val="ca-ES"/>
              </w:rPr>
            </w:pPr>
            <w:r w:rsidRPr="00456BA0">
              <w:rPr>
                <w:sz w:val="20"/>
                <w:szCs w:val="20"/>
                <w:lang w:val="ca-ES"/>
              </w:rPr>
              <w:t>Presentació de l’esborrany del TR</w:t>
            </w:r>
          </w:p>
          <w:p w:rsidR="00F37508" w:rsidRPr="00456BA0" w:rsidRDefault="000B7A8E">
            <w:pPr>
              <w:numPr>
                <w:ilvl w:val="0"/>
                <w:numId w:val="21"/>
              </w:numPr>
              <w:pBdr>
                <w:top w:val="nil"/>
                <w:left w:val="nil"/>
                <w:bottom w:val="nil"/>
                <w:right w:val="nil"/>
                <w:between w:val="nil"/>
              </w:pBdr>
              <w:spacing w:line="240" w:lineRule="auto"/>
              <w:ind w:hanging="360"/>
              <w:rPr>
                <w:b/>
                <w:sz w:val="20"/>
                <w:szCs w:val="20"/>
                <w:lang w:val="ca-ES"/>
              </w:rPr>
            </w:pPr>
            <w:r w:rsidRPr="00456BA0">
              <w:rPr>
                <w:sz w:val="20"/>
                <w:szCs w:val="20"/>
                <w:lang w:val="ca-ES"/>
              </w:rPr>
              <w:t>Xerrada informativa: Com fer una presentació oral.</w:t>
            </w:r>
          </w:p>
          <w:p w:rsidR="00F37508" w:rsidRPr="00456BA0" w:rsidRDefault="000B7A8E">
            <w:pPr>
              <w:numPr>
                <w:ilvl w:val="0"/>
                <w:numId w:val="21"/>
              </w:numPr>
              <w:pBdr>
                <w:top w:val="nil"/>
                <w:left w:val="nil"/>
                <w:bottom w:val="nil"/>
                <w:right w:val="nil"/>
                <w:between w:val="nil"/>
              </w:pBdr>
              <w:spacing w:line="240" w:lineRule="auto"/>
              <w:ind w:hanging="360"/>
              <w:rPr>
                <w:b/>
                <w:sz w:val="20"/>
                <w:szCs w:val="20"/>
                <w:lang w:val="ca-ES"/>
              </w:rPr>
            </w:pPr>
            <w:r w:rsidRPr="00456BA0">
              <w:rPr>
                <w:sz w:val="20"/>
                <w:szCs w:val="20"/>
                <w:lang w:val="ca-ES"/>
              </w:rPr>
              <w:t xml:space="preserve">Complimentar 3 Fitxa </w:t>
            </w:r>
          </w:p>
          <w:p w:rsidR="00F37508" w:rsidRPr="00456BA0" w:rsidRDefault="000B7A8E">
            <w:pPr>
              <w:spacing w:line="240" w:lineRule="auto"/>
              <w:rPr>
                <w:sz w:val="20"/>
                <w:szCs w:val="20"/>
                <w:lang w:val="ca-ES"/>
              </w:rPr>
            </w:pPr>
            <w:r w:rsidRPr="00456BA0">
              <w:rPr>
                <w:sz w:val="20"/>
                <w:szCs w:val="20"/>
                <w:lang w:val="ca-ES"/>
              </w:rPr>
              <w:t xml:space="preserve">            de seguiment </w:t>
            </w:r>
          </w:p>
          <w:p w:rsidR="00F37508" w:rsidRPr="00456BA0" w:rsidRDefault="000B7A8E">
            <w:pPr>
              <w:spacing w:line="240" w:lineRule="auto"/>
              <w:jc w:val="center"/>
              <w:rPr>
                <w:b/>
                <w:color w:val="980000"/>
                <w:sz w:val="20"/>
                <w:szCs w:val="20"/>
                <w:lang w:val="ca-ES"/>
              </w:rPr>
            </w:pPr>
            <w:r w:rsidRPr="00456BA0">
              <w:rPr>
                <w:b/>
                <w:sz w:val="20"/>
                <w:szCs w:val="20"/>
                <w:lang w:val="ca-ES"/>
              </w:rPr>
              <w:t>(4 novembre 2020)</w:t>
            </w:r>
          </w:p>
          <w:p w:rsidR="00F37508" w:rsidRPr="00456BA0" w:rsidRDefault="000B7A8E">
            <w:pPr>
              <w:numPr>
                <w:ilvl w:val="0"/>
                <w:numId w:val="21"/>
              </w:numPr>
              <w:pBdr>
                <w:top w:val="nil"/>
                <w:left w:val="nil"/>
                <w:bottom w:val="nil"/>
                <w:right w:val="nil"/>
                <w:between w:val="nil"/>
              </w:pBdr>
              <w:spacing w:line="240" w:lineRule="auto"/>
              <w:ind w:hanging="360"/>
              <w:rPr>
                <w:b/>
                <w:sz w:val="20"/>
                <w:szCs w:val="20"/>
                <w:lang w:val="ca-ES"/>
              </w:rPr>
            </w:pPr>
            <w:r w:rsidRPr="00456BA0">
              <w:rPr>
                <w:sz w:val="20"/>
                <w:szCs w:val="20"/>
                <w:lang w:val="ca-ES"/>
              </w:rPr>
              <w:t xml:space="preserve">Presentació del TR predefinitiu per a la darrera </w:t>
            </w:r>
            <w:r w:rsidRPr="00456BA0">
              <w:rPr>
                <w:sz w:val="20"/>
                <w:szCs w:val="20"/>
                <w:lang w:val="ca-ES"/>
              </w:rPr>
              <w:lastRenderedPageBreak/>
              <w:t xml:space="preserve">correcció. </w:t>
            </w:r>
            <w:r w:rsidRPr="00456BA0">
              <w:rPr>
                <w:b/>
                <w:sz w:val="20"/>
                <w:szCs w:val="20"/>
                <w:lang w:val="ca-ES"/>
              </w:rPr>
              <w:t>(4 novembre 2020)</w:t>
            </w:r>
          </w:p>
        </w:tc>
        <w:tc>
          <w:tcPr>
            <w:tcW w:w="4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F37508">
            <w:pPr>
              <w:spacing w:line="240" w:lineRule="auto"/>
              <w:ind w:left="720"/>
              <w:rPr>
                <w:sz w:val="20"/>
                <w:szCs w:val="20"/>
                <w:lang w:val="ca-ES"/>
              </w:rPr>
            </w:pPr>
          </w:p>
          <w:p w:rsidR="00F37508" w:rsidRPr="00456BA0" w:rsidRDefault="000B7A8E">
            <w:pPr>
              <w:numPr>
                <w:ilvl w:val="0"/>
                <w:numId w:val="21"/>
              </w:numPr>
              <w:spacing w:line="240" w:lineRule="auto"/>
              <w:ind w:left="0"/>
              <w:rPr>
                <w:sz w:val="20"/>
                <w:szCs w:val="20"/>
                <w:lang w:val="ca-ES"/>
              </w:rPr>
            </w:pPr>
            <w:r w:rsidRPr="00456BA0">
              <w:rPr>
                <w:sz w:val="20"/>
                <w:szCs w:val="20"/>
                <w:lang w:val="ca-ES"/>
              </w:rPr>
              <w:t>Alumnes/Tutors TR</w:t>
            </w:r>
          </w:p>
          <w:p w:rsidR="00F37508" w:rsidRPr="00456BA0" w:rsidRDefault="00F37508">
            <w:pPr>
              <w:spacing w:line="240" w:lineRule="auto"/>
              <w:ind w:left="720"/>
              <w:rPr>
                <w:sz w:val="20"/>
                <w:szCs w:val="20"/>
                <w:lang w:val="ca-ES"/>
              </w:rPr>
            </w:pPr>
          </w:p>
          <w:p w:rsidR="00F37508" w:rsidRPr="00456BA0" w:rsidRDefault="000B7A8E">
            <w:pPr>
              <w:numPr>
                <w:ilvl w:val="0"/>
                <w:numId w:val="21"/>
              </w:numPr>
              <w:spacing w:line="240" w:lineRule="auto"/>
              <w:ind w:hanging="360"/>
              <w:rPr>
                <w:sz w:val="20"/>
                <w:szCs w:val="20"/>
                <w:lang w:val="ca-ES"/>
              </w:rPr>
            </w:pPr>
            <w:r w:rsidRPr="00456BA0">
              <w:rPr>
                <w:sz w:val="20"/>
                <w:szCs w:val="20"/>
                <w:lang w:val="ca-ES"/>
              </w:rPr>
              <w:t>Entitat / Tutoria de grup</w:t>
            </w:r>
          </w:p>
          <w:p w:rsidR="00F37508" w:rsidRPr="00456BA0" w:rsidRDefault="00F37508">
            <w:pPr>
              <w:spacing w:line="240" w:lineRule="auto"/>
              <w:ind w:left="720"/>
              <w:rPr>
                <w:sz w:val="20"/>
                <w:szCs w:val="20"/>
                <w:lang w:val="ca-ES"/>
              </w:rPr>
            </w:pPr>
          </w:p>
          <w:p w:rsidR="00F37508" w:rsidRPr="00456BA0" w:rsidRDefault="000B7A8E">
            <w:pPr>
              <w:numPr>
                <w:ilvl w:val="0"/>
                <w:numId w:val="21"/>
              </w:numPr>
              <w:spacing w:line="240" w:lineRule="auto"/>
              <w:ind w:left="0"/>
              <w:rPr>
                <w:sz w:val="20"/>
                <w:szCs w:val="20"/>
                <w:lang w:val="ca-ES"/>
              </w:rPr>
            </w:pPr>
            <w:r w:rsidRPr="00456BA0">
              <w:rPr>
                <w:sz w:val="20"/>
                <w:szCs w:val="20"/>
                <w:lang w:val="ca-ES"/>
              </w:rPr>
              <w:t>Tutors TR/Coordinació de batxillerat</w:t>
            </w:r>
          </w:p>
          <w:p w:rsidR="00F37508" w:rsidRPr="00456BA0" w:rsidRDefault="00F37508">
            <w:pPr>
              <w:spacing w:line="240" w:lineRule="auto"/>
              <w:ind w:left="720"/>
              <w:rPr>
                <w:sz w:val="20"/>
                <w:szCs w:val="20"/>
                <w:lang w:val="ca-ES"/>
              </w:rPr>
            </w:pPr>
          </w:p>
          <w:p w:rsidR="00F37508" w:rsidRPr="00456BA0" w:rsidRDefault="000B7A8E">
            <w:pPr>
              <w:numPr>
                <w:ilvl w:val="0"/>
                <w:numId w:val="21"/>
              </w:numPr>
              <w:pBdr>
                <w:top w:val="nil"/>
                <w:left w:val="nil"/>
                <w:bottom w:val="nil"/>
                <w:right w:val="nil"/>
                <w:between w:val="nil"/>
              </w:pBdr>
              <w:spacing w:line="240" w:lineRule="auto"/>
              <w:ind w:hanging="360"/>
              <w:rPr>
                <w:sz w:val="20"/>
                <w:szCs w:val="20"/>
                <w:lang w:val="ca-ES"/>
              </w:rPr>
            </w:pPr>
            <w:r w:rsidRPr="00456BA0">
              <w:rPr>
                <w:sz w:val="20"/>
                <w:szCs w:val="20"/>
                <w:lang w:val="ca-ES"/>
              </w:rPr>
              <w:t>Tutors TR / Coordinació de batxillerat</w:t>
            </w:r>
          </w:p>
          <w:p w:rsidR="00F37508" w:rsidRPr="00456BA0" w:rsidRDefault="00F37508">
            <w:pPr>
              <w:pBdr>
                <w:top w:val="nil"/>
                <w:left w:val="nil"/>
                <w:bottom w:val="nil"/>
                <w:right w:val="nil"/>
                <w:between w:val="nil"/>
              </w:pBdr>
              <w:spacing w:line="240" w:lineRule="auto"/>
              <w:ind w:left="720"/>
              <w:rPr>
                <w:sz w:val="20"/>
                <w:szCs w:val="20"/>
                <w:lang w:val="ca-ES"/>
              </w:rPr>
            </w:pPr>
          </w:p>
          <w:p w:rsidR="00F37508" w:rsidRPr="00456BA0" w:rsidRDefault="000B7A8E">
            <w:pPr>
              <w:numPr>
                <w:ilvl w:val="0"/>
                <w:numId w:val="21"/>
              </w:numPr>
              <w:pBdr>
                <w:top w:val="nil"/>
                <w:left w:val="nil"/>
                <w:bottom w:val="nil"/>
                <w:right w:val="nil"/>
                <w:between w:val="nil"/>
              </w:pBdr>
              <w:spacing w:line="240" w:lineRule="auto"/>
              <w:ind w:hanging="360"/>
              <w:rPr>
                <w:sz w:val="20"/>
                <w:szCs w:val="20"/>
                <w:lang w:val="ca-ES"/>
              </w:rPr>
            </w:pPr>
            <w:r w:rsidRPr="00456BA0">
              <w:rPr>
                <w:sz w:val="20"/>
                <w:szCs w:val="20"/>
                <w:lang w:val="ca-ES"/>
              </w:rPr>
              <w:lastRenderedPageBreak/>
              <w:t>Alumnes/Tutors TR</w:t>
            </w:r>
          </w:p>
        </w:tc>
      </w:tr>
      <w:tr w:rsidR="00F37508" w:rsidRPr="00456BA0">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spacing w:line="240" w:lineRule="auto"/>
              <w:jc w:val="center"/>
              <w:rPr>
                <w:sz w:val="20"/>
                <w:szCs w:val="20"/>
                <w:lang w:val="ca-ES"/>
              </w:rPr>
            </w:pPr>
            <w:r w:rsidRPr="00456BA0">
              <w:rPr>
                <w:sz w:val="20"/>
                <w:szCs w:val="20"/>
                <w:lang w:val="ca-ES"/>
              </w:rPr>
              <w:lastRenderedPageBreak/>
              <w:t>Desembre</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F37508">
            <w:pPr>
              <w:spacing w:line="240" w:lineRule="auto"/>
              <w:ind w:left="720"/>
              <w:rPr>
                <w:b/>
                <w:sz w:val="20"/>
                <w:szCs w:val="20"/>
                <w:lang w:val="ca-ES"/>
              </w:rPr>
            </w:pPr>
          </w:p>
          <w:p w:rsidR="00F37508" w:rsidRPr="00456BA0" w:rsidRDefault="000B7A8E">
            <w:pPr>
              <w:numPr>
                <w:ilvl w:val="0"/>
                <w:numId w:val="33"/>
              </w:numPr>
              <w:spacing w:line="240" w:lineRule="auto"/>
              <w:rPr>
                <w:b/>
                <w:sz w:val="20"/>
                <w:szCs w:val="20"/>
                <w:lang w:val="ca-ES"/>
              </w:rPr>
            </w:pPr>
            <w:r w:rsidRPr="00456BA0">
              <w:rPr>
                <w:b/>
                <w:sz w:val="20"/>
                <w:szCs w:val="20"/>
                <w:lang w:val="ca-ES"/>
              </w:rPr>
              <w:t>Lliurament de TR: dia 4 desembre de 2020</w:t>
            </w:r>
          </w:p>
          <w:p w:rsidR="00F37508" w:rsidRPr="00456BA0" w:rsidRDefault="000B7A8E">
            <w:pPr>
              <w:numPr>
                <w:ilvl w:val="0"/>
                <w:numId w:val="33"/>
              </w:numPr>
              <w:pBdr>
                <w:top w:val="nil"/>
                <w:left w:val="nil"/>
                <w:bottom w:val="nil"/>
                <w:right w:val="nil"/>
                <w:between w:val="nil"/>
              </w:pBdr>
              <w:spacing w:line="240" w:lineRule="auto"/>
              <w:rPr>
                <w:b/>
                <w:sz w:val="20"/>
                <w:szCs w:val="20"/>
                <w:lang w:val="ca-ES"/>
              </w:rPr>
            </w:pPr>
            <w:r w:rsidRPr="00456BA0">
              <w:rPr>
                <w:b/>
                <w:sz w:val="20"/>
                <w:szCs w:val="20"/>
                <w:lang w:val="ca-ES"/>
              </w:rPr>
              <w:t>Elaborar</w:t>
            </w:r>
            <w:r w:rsidRPr="00456BA0">
              <w:rPr>
                <w:sz w:val="20"/>
                <w:szCs w:val="20"/>
                <w:lang w:val="ca-ES"/>
              </w:rPr>
              <w:t xml:space="preserve"> el guió de l’exposició oral</w:t>
            </w:r>
          </w:p>
          <w:p w:rsidR="00F37508" w:rsidRPr="00456BA0" w:rsidRDefault="000B7A8E">
            <w:pPr>
              <w:numPr>
                <w:ilvl w:val="0"/>
                <w:numId w:val="33"/>
              </w:numPr>
              <w:pBdr>
                <w:top w:val="nil"/>
                <w:left w:val="nil"/>
                <w:bottom w:val="nil"/>
                <w:right w:val="nil"/>
                <w:between w:val="nil"/>
              </w:pBdr>
              <w:spacing w:line="240" w:lineRule="auto"/>
              <w:rPr>
                <w:b/>
                <w:sz w:val="20"/>
                <w:szCs w:val="20"/>
                <w:lang w:val="ca-ES"/>
              </w:rPr>
            </w:pPr>
            <w:r w:rsidRPr="00456BA0">
              <w:rPr>
                <w:b/>
                <w:sz w:val="20"/>
                <w:szCs w:val="20"/>
                <w:lang w:val="ca-ES"/>
              </w:rPr>
              <w:t>Exposició oral ?? desembre de 2020</w:t>
            </w:r>
          </w:p>
          <w:p w:rsidR="00F37508" w:rsidRPr="00456BA0" w:rsidRDefault="000B7A8E">
            <w:pPr>
              <w:numPr>
                <w:ilvl w:val="0"/>
                <w:numId w:val="33"/>
              </w:numPr>
              <w:pBdr>
                <w:top w:val="nil"/>
                <w:left w:val="nil"/>
                <w:bottom w:val="nil"/>
                <w:right w:val="nil"/>
                <w:between w:val="nil"/>
              </w:pBdr>
              <w:spacing w:line="240" w:lineRule="auto"/>
              <w:rPr>
                <w:b/>
                <w:sz w:val="20"/>
                <w:szCs w:val="20"/>
                <w:lang w:val="ca-ES"/>
              </w:rPr>
            </w:pPr>
            <w:r w:rsidRPr="00456BA0">
              <w:rPr>
                <w:b/>
                <w:sz w:val="20"/>
                <w:szCs w:val="20"/>
                <w:lang w:val="ca-ES"/>
              </w:rPr>
              <w:t>Lliurament de la graella d´avaluació: ?? desembre 2020</w:t>
            </w:r>
          </w:p>
          <w:p w:rsidR="00F37508" w:rsidRPr="00456BA0" w:rsidRDefault="00F37508">
            <w:pPr>
              <w:spacing w:line="240" w:lineRule="auto"/>
              <w:rPr>
                <w:b/>
                <w:sz w:val="20"/>
                <w:szCs w:val="20"/>
                <w:lang w:val="ca-ES"/>
              </w:rPr>
            </w:pPr>
          </w:p>
        </w:tc>
        <w:tc>
          <w:tcPr>
            <w:tcW w:w="4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numPr>
                <w:ilvl w:val="0"/>
                <w:numId w:val="36"/>
              </w:numPr>
              <w:spacing w:line="240" w:lineRule="auto"/>
              <w:ind w:hanging="360"/>
              <w:rPr>
                <w:sz w:val="20"/>
                <w:szCs w:val="20"/>
                <w:lang w:val="ca-ES"/>
              </w:rPr>
            </w:pPr>
            <w:r w:rsidRPr="00456BA0">
              <w:rPr>
                <w:sz w:val="20"/>
                <w:szCs w:val="20"/>
                <w:lang w:val="ca-ES"/>
              </w:rPr>
              <w:t>Consergeria de 8:00 a 12:30 hores. Coordinació batxillerat</w:t>
            </w:r>
          </w:p>
          <w:p w:rsidR="00F37508" w:rsidRPr="00456BA0" w:rsidRDefault="00F37508">
            <w:pPr>
              <w:spacing w:line="240" w:lineRule="auto"/>
              <w:ind w:left="720"/>
              <w:rPr>
                <w:sz w:val="20"/>
                <w:szCs w:val="20"/>
                <w:lang w:val="ca-ES"/>
              </w:rPr>
            </w:pPr>
          </w:p>
          <w:p w:rsidR="00F37508" w:rsidRPr="00456BA0" w:rsidRDefault="000B7A8E">
            <w:pPr>
              <w:numPr>
                <w:ilvl w:val="0"/>
                <w:numId w:val="36"/>
              </w:numPr>
              <w:spacing w:line="240" w:lineRule="auto"/>
              <w:ind w:hanging="360"/>
              <w:rPr>
                <w:sz w:val="20"/>
                <w:szCs w:val="20"/>
                <w:lang w:val="ca-ES"/>
              </w:rPr>
            </w:pPr>
            <w:r w:rsidRPr="00456BA0">
              <w:rPr>
                <w:sz w:val="20"/>
                <w:szCs w:val="20"/>
                <w:lang w:val="ca-ES"/>
              </w:rPr>
              <w:t>Alumnes</w:t>
            </w:r>
          </w:p>
          <w:p w:rsidR="00F37508" w:rsidRPr="00456BA0" w:rsidRDefault="00F37508">
            <w:pPr>
              <w:spacing w:line="240" w:lineRule="auto"/>
              <w:rPr>
                <w:sz w:val="20"/>
                <w:szCs w:val="20"/>
                <w:lang w:val="ca-ES"/>
              </w:rPr>
            </w:pPr>
          </w:p>
          <w:p w:rsidR="00F37508" w:rsidRPr="00456BA0" w:rsidRDefault="000B7A8E">
            <w:pPr>
              <w:numPr>
                <w:ilvl w:val="0"/>
                <w:numId w:val="36"/>
              </w:numPr>
              <w:spacing w:line="240" w:lineRule="auto"/>
              <w:ind w:hanging="360"/>
              <w:rPr>
                <w:sz w:val="20"/>
                <w:szCs w:val="20"/>
                <w:lang w:val="ca-ES"/>
              </w:rPr>
            </w:pPr>
            <w:r w:rsidRPr="00456BA0">
              <w:rPr>
                <w:sz w:val="20"/>
                <w:szCs w:val="20"/>
                <w:lang w:val="ca-ES"/>
              </w:rPr>
              <w:t>Tribunals</w:t>
            </w:r>
          </w:p>
          <w:p w:rsidR="00F37508" w:rsidRPr="00456BA0" w:rsidRDefault="00F37508">
            <w:pPr>
              <w:spacing w:line="240" w:lineRule="auto"/>
              <w:rPr>
                <w:sz w:val="20"/>
                <w:szCs w:val="20"/>
                <w:lang w:val="ca-ES"/>
              </w:rPr>
            </w:pPr>
          </w:p>
          <w:p w:rsidR="00F37508" w:rsidRPr="00456BA0" w:rsidRDefault="000B7A8E">
            <w:pPr>
              <w:numPr>
                <w:ilvl w:val="0"/>
                <w:numId w:val="36"/>
              </w:numPr>
              <w:spacing w:line="240" w:lineRule="auto"/>
              <w:ind w:hanging="360"/>
              <w:rPr>
                <w:sz w:val="20"/>
                <w:szCs w:val="20"/>
                <w:lang w:val="ca-ES"/>
              </w:rPr>
            </w:pPr>
            <w:r w:rsidRPr="00456BA0">
              <w:rPr>
                <w:sz w:val="20"/>
                <w:szCs w:val="20"/>
                <w:lang w:val="ca-ES"/>
              </w:rPr>
              <w:t>Cap d´Estudis</w:t>
            </w:r>
          </w:p>
          <w:p w:rsidR="00F37508" w:rsidRPr="00456BA0" w:rsidRDefault="00F37508">
            <w:pPr>
              <w:spacing w:line="240" w:lineRule="auto"/>
              <w:rPr>
                <w:sz w:val="20"/>
                <w:szCs w:val="20"/>
                <w:lang w:val="ca-ES"/>
              </w:rPr>
            </w:pPr>
          </w:p>
        </w:tc>
      </w:tr>
      <w:tr w:rsidR="00F37508" w:rsidRPr="00456BA0">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spacing w:line="240" w:lineRule="auto"/>
              <w:jc w:val="center"/>
              <w:rPr>
                <w:sz w:val="20"/>
                <w:szCs w:val="20"/>
                <w:lang w:val="ca-ES"/>
              </w:rPr>
            </w:pPr>
            <w:r w:rsidRPr="00456BA0">
              <w:rPr>
                <w:sz w:val="20"/>
                <w:szCs w:val="20"/>
                <w:lang w:val="ca-ES"/>
              </w:rPr>
              <w:t>Gener</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F37508">
            <w:pPr>
              <w:spacing w:line="240" w:lineRule="auto"/>
              <w:ind w:left="720"/>
              <w:rPr>
                <w:sz w:val="20"/>
                <w:szCs w:val="20"/>
                <w:lang w:val="ca-ES"/>
              </w:rPr>
            </w:pPr>
          </w:p>
          <w:p w:rsidR="00F37508" w:rsidRPr="00456BA0" w:rsidRDefault="000B7A8E">
            <w:pPr>
              <w:numPr>
                <w:ilvl w:val="0"/>
                <w:numId w:val="32"/>
              </w:numPr>
              <w:spacing w:line="240" w:lineRule="auto"/>
              <w:rPr>
                <w:sz w:val="20"/>
                <w:szCs w:val="20"/>
                <w:lang w:val="ca-ES"/>
              </w:rPr>
            </w:pPr>
            <w:r w:rsidRPr="00456BA0">
              <w:rPr>
                <w:sz w:val="20"/>
                <w:szCs w:val="20"/>
                <w:lang w:val="ca-ES"/>
              </w:rPr>
              <w:t xml:space="preserve">Lliurament de notes del TR </w:t>
            </w:r>
            <w:r w:rsidRPr="00456BA0">
              <w:rPr>
                <w:b/>
                <w:sz w:val="20"/>
                <w:szCs w:val="20"/>
                <w:lang w:val="ca-ES"/>
              </w:rPr>
              <w:t>(?? gener 2021)</w:t>
            </w:r>
          </w:p>
          <w:p w:rsidR="00F37508" w:rsidRPr="00456BA0" w:rsidRDefault="000B7A8E">
            <w:pPr>
              <w:numPr>
                <w:ilvl w:val="0"/>
                <w:numId w:val="32"/>
              </w:numPr>
              <w:spacing w:line="240" w:lineRule="auto"/>
              <w:rPr>
                <w:sz w:val="20"/>
                <w:szCs w:val="20"/>
                <w:lang w:val="ca-ES"/>
              </w:rPr>
            </w:pPr>
            <w:r w:rsidRPr="00456BA0">
              <w:rPr>
                <w:sz w:val="20"/>
                <w:szCs w:val="20"/>
                <w:lang w:val="ca-ES"/>
              </w:rPr>
              <w:t xml:space="preserve">Reclamació de notes </w:t>
            </w:r>
            <w:r w:rsidRPr="00456BA0">
              <w:rPr>
                <w:b/>
                <w:sz w:val="20"/>
                <w:szCs w:val="20"/>
                <w:lang w:val="ca-ES"/>
              </w:rPr>
              <w:t>(Data límit ?? de gener de 2021)</w:t>
            </w:r>
          </w:p>
          <w:p w:rsidR="00F37508" w:rsidRPr="00456BA0" w:rsidRDefault="00F37508">
            <w:pPr>
              <w:spacing w:line="240" w:lineRule="auto"/>
              <w:rPr>
                <w:b/>
                <w:sz w:val="20"/>
                <w:szCs w:val="20"/>
                <w:lang w:val="ca-ES"/>
              </w:rPr>
            </w:pPr>
          </w:p>
        </w:tc>
        <w:tc>
          <w:tcPr>
            <w:tcW w:w="4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numPr>
                <w:ilvl w:val="0"/>
                <w:numId w:val="52"/>
              </w:numPr>
              <w:spacing w:line="240" w:lineRule="auto"/>
              <w:rPr>
                <w:sz w:val="20"/>
                <w:szCs w:val="20"/>
                <w:lang w:val="ca-ES"/>
              </w:rPr>
            </w:pPr>
            <w:r w:rsidRPr="00456BA0">
              <w:rPr>
                <w:sz w:val="20"/>
                <w:szCs w:val="20"/>
                <w:lang w:val="ca-ES"/>
              </w:rPr>
              <w:t>Tutors TR / alumnes</w:t>
            </w:r>
          </w:p>
        </w:tc>
      </w:tr>
      <w:tr w:rsidR="00F37508" w:rsidRPr="00456BA0">
        <w:tc>
          <w:tcPr>
            <w:tcW w:w="11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0B7A8E">
            <w:pPr>
              <w:spacing w:line="240" w:lineRule="auto"/>
              <w:jc w:val="center"/>
              <w:rPr>
                <w:sz w:val="20"/>
                <w:szCs w:val="20"/>
                <w:lang w:val="ca-ES"/>
              </w:rPr>
            </w:pPr>
            <w:r w:rsidRPr="00456BA0">
              <w:rPr>
                <w:sz w:val="20"/>
                <w:szCs w:val="20"/>
                <w:lang w:val="ca-ES"/>
              </w:rPr>
              <w:t>Abril</w:t>
            </w:r>
          </w:p>
        </w:tc>
        <w:tc>
          <w:tcPr>
            <w:tcW w:w="3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F37508">
            <w:pPr>
              <w:spacing w:line="240" w:lineRule="auto"/>
              <w:ind w:left="720"/>
              <w:rPr>
                <w:sz w:val="20"/>
                <w:szCs w:val="20"/>
                <w:lang w:val="ca-ES"/>
              </w:rPr>
            </w:pPr>
          </w:p>
          <w:p w:rsidR="00F37508" w:rsidRPr="00456BA0" w:rsidRDefault="000B7A8E">
            <w:pPr>
              <w:numPr>
                <w:ilvl w:val="0"/>
                <w:numId w:val="23"/>
              </w:numPr>
              <w:spacing w:line="240" w:lineRule="auto"/>
              <w:rPr>
                <w:sz w:val="20"/>
                <w:szCs w:val="20"/>
                <w:lang w:val="ca-ES"/>
              </w:rPr>
            </w:pPr>
            <w:r w:rsidRPr="00456BA0">
              <w:rPr>
                <w:sz w:val="20"/>
                <w:szCs w:val="20"/>
                <w:lang w:val="ca-ES"/>
              </w:rPr>
              <w:t xml:space="preserve">Recuperació TR </w:t>
            </w:r>
            <w:r w:rsidRPr="00456BA0">
              <w:rPr>
                <w:b/>
                <w:sz w:val="20"/>
                <w:szCs w:val="20"/>
                <w:lang w:val="ca-ES"/>
              </w:rPr>
              <w:t>(23 d’abril de 2021)</w:t>
            </w:r>
          </w:p>
          <w:p w:rsidR="00F37508" w:rsidRPr="00456BA0" w:rsidRDefault="00F37508">
            <w:pPr>
              <w:spacing w:line="240" w:lineRule="auto"/>
              <w:ind w:left="720"/>
              <w:rPr>
                <w:b/>
                <w:sz w:val="20"/>
                <w:szCs w:val="20"/>
                <w:lang w:val="ca-ES"/>
              </w:rPr>
            </w:pPr>
          </w:p>
        </w:tc>
        <w:tc>
          <w:tcPr>
            <w:tcW w:w="4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37508" w:rsidRPr="00456BA0" w:rsidRDefault="00F37508">
            <w:pPr>
              <w:spacing w:line="240" w:lineRule="auto"/>
              <w:ind w:left="720" w:hanging="360"/>
              <w:rPr>
                <w:sz w:val="20"/>
                <w:szCs w:val="20"/>
                <w:lang w:val="ca-ES"/>
              </w:rPr>
            </w:pPr>
          </w:p>
        </w:tc>
      </w:tr>
    </w:tbl>
    <w:p w:rsidR="00F37508" w:rsidRPr="00456BA0" w:rsidRDefault="00F37508">
      <w:pPr>
        <w:rPr>
          <w:lang w:val="ca-ES"/>
        </w:rPr>
      </w:pPr>
      <w:bookmarkStart w:id="11" w:name="2s8eyo1" w:colFirst="0" w:colLast="0"/>
      <w:bookmarkStart w:id="12" w:name="4d34og8" w:colFirst="0" w:colLast="0"/>
      <w:bookmarkEnd w:id="11"/>
      <w:bookmarkEnd w:id="12"/>
    </w:p>
    <w:p w:rsidR="00F37508" w:rsidRPr="00456BA0" w:rsidRDefault="000B7A8E">
      <w:pPr>
        <w:pStyle w:val="Ttulo2"/>
        <w:jc w:val="both"/>
        <w:rPr>
          <w:lang w:val="ca-ES"/>
        </w:rPr>
      </w:pPr>
      <w:bookmarkStart w:id="13" w:name="17dp8vu" w:colFirst="0" w:colLast="0"/>
      <w:bookmarkEnd w:id="13"/>
      <w:r w:rsidRPr="00456BA0">
        <w:rPr>
          <w:lang w:val="ca-ES"/>
        </w:rPr>
        <w:t>1.5 Definir la Recerca. Plantejament de la hipòtesi o de l’objectiu del Treball</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El TR s’inicia amb la pregunta. Què investigar? És el moment en què s’ha de delimitar el tema, concretar-ne el seu enfocament i formular clarament la hipòtesi o els objectius de recerca.</w:t>
      </w: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Segons l’Institut d’Estudis Catalans trobem les següents definicions:</w:t>
      </w: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Style w:val="Ttulo2"/>
        <w:keepNext w:val="0"/>
        <w:keepLines w:val="0"/>
        <w:shd w:val="clear" w:color="auto" w:fill="FFFFFF"/>
        <w:spacing w:before="300" w:after="160" w:line="264" w:lineRule="auto"/>
        <w:jc w:val="both"/>
        <w:rPr>
          <w:rFonts w:ascii="Verdana" w:eastAsia="Verdana" w:hAnsi="Verdana" w:cs="Verdana"/>
          <w:b/>
          <w:color w:val="333333"/>
          <w:sz w:val="27"/>
          <w:szCs w:val="27"/>
          <w:lang w:val="ca-ES"/>
        </w:rPr>
      </w:pPr>
      <w:bookmarkStart w:id="14" w:name="_9jaqbzqit7rz" w:colFirst="0" w:colLast="0"/>
      <w:bookmarkEnd w:id="14"/>
      <w:r w:rsidRPr="00456BA0">
        <w:rPr>
          <w:rFonts w:ascii="Verdana" w:eastAsia="Verdana" w:hAnsi="Verdana" w:cs="Verdana"/>
          <w:b/>
          <w:color w:val="333333"/>
          <w:sz w:val="27"/>
          <w:szCs w:val="27"/>
          <w:lang w:val="ca-ES"/>
        </w:rPr>
        <w:t>objectiu -iva</w:t>
      </w:r>
    </w:p>
    <w:p w:rsidR="00F37508" w:rsidRPr="00456BA0" w:rsidRDefault="000B7A8E">
      <w:pPr>
        <w:jc w:val="both"/>
        <w:rPr>
          <w:sz w:val="20"/>
          <w:szCs w:val="20"/>
          <w:lang w:val="ca-ES"/>
        </w:rPr>
      </w:pPr>
      <w:r w:rsidRPr="00456BA0">
        <w:rPr>
          <w:rFonts w:ascii="Verdana" w:eastAsia="Verdana" w:hAnsi="Verdana" w:cs="Verdana"/>
          <w:color w:val="333333"/>
          <w:sz w:val="20"/>
          <w:szCs w:val="20"/>
          <w:highlight w:val="white"/>
          <w:lang w:val="ca-ES"/>
        </w:rPr>
        <w:t xml:space="preserve">2 </w:t>
      </w:r>
      <w:r w:rsidRPr="00456BA0">
        <w:rPr>
          <w:rFonts w:ascii="Verdana" w:eastAsia="Verdana" w:hAnsi="Verdana" w:cs="Verdana"/>
          <w:i/>
          <w:color w:val="333333"/>
          <w:sz w:val="20"/>
          <w:szCs w:val="20"/>
          <w:highlight w:val="white"/>
          <w:lang w:val="ca-ES"/>
        </w:rPr>
        <w:t>m.</w:t>
      </w:r>
      <w:r w:rsidRPr="00456BA0">
        <w:rPr>
          <w:rFonts w:ascii="Verdana" w:eastAsia="Verdana" w:hAnsi="Verdana" w:cs="Verdana"/>
          <w:color w:val="333333"/>
          <w:sz w:val="20"/>
          <w:szCs w:val="20"/>
          <w:highlight w:val="white"/>
          <w:lang w:val="ca-ES"/>
        </w:rPr>
        <w:t xml:space="preserve"> [LC] Fi a aconseguir. </w:t>
      </w:r>
    </w:p>
    <w:p w:rsidR="00F37508" w:rsidRPr="00456BA0" w:rsidRDefault="000B7A8E">
      <w:pPr>
        <w:pStyle w:val="Ttulo2"/>
        <w:keepNext w:val="0"/>
        <w:keepLines w:val="0"/>
        <w:shd w:val="clear" w:color="auto" w:fill="FFFFFF"/>
        <w:spacing w:before="300" w:after="160" w:line="264" w:lineRule="auto"/>
        <w:jc w:val="both"/>
        <w:rPr>
          <w:rFonts w:ascii="Verdana" w:eastAsia="Verdana" w:hAnsi="Verdana" w:cs="Verdana"/>
          <w:b/>
          <w:color w:val="333333"/>
          <w:sz w:val="27"/>
          <w:szCs w:val="27"/>
          <w:lang w:val="ca-ES"/>
        </w:rPr>
      </w:pPr>
      <w:bookmarkStart w:id="15" w:name="_11ba2gtcotxp" w:colFirst="0" w:colLast="0"/>
      <w:bookmarkEnd w:id="15"/>
      <w:r w:rsidRPr="00456BA0">
        <w:rPr>
          <w:rFonts w:ascii="Verdana" w:eastAsia="Verdana" w:hAnsi="Verdana" w:cs="Verdana"/>
          <w:b/>
          <w:color w:val="333333"/>
          <w:sz w:val="27"/>
          <w:szCs w:val="27"/>
          <w:lang w:val="ca-ES"/>
        </w:rPr>
        <w:t>hipòtesi</w:t>
      </w:r>
    </w:p>
    <w:p w:rsidR="00F37508" w:rsidRPr="00456BA0" w:rsidRDefault="00F37508">
      <w:pPr>
        <w:jc w:val="both"/>
        <w:rPr>
          <w:sz w:val="20"/>
          <w:szCs w:val="20"/>
          <w:lang w:val="ca-ES"/>
        </w:rPr>
      </w:pPr>
    </w:p>
    <w:p w:rsidR="00F37508" w:rsidRPr="00456BA0" w:rsidRDefault="000B7A8E">
      <w:pPr>
        <w:jc w:val="both"/>
        <w:rPr>
          <w:sz w:val="20"/>
          <w:szCs w:val="20"/>
          <w:lang w:val="ca-ES"/>
        </w:rPr>
      </w:pPr>
      <w:r w:rsidRPr="00456BA0">
        <w:rPr>
          <w:rFonts w:ascii="Verdana" w:eastAsia="Verdana" w:hAnsi="Verdana" w:cs="Verdana"/>
          <w:i/>
          <w:color w:val="333333"/>
          <w:sz w:val="20"/>
          <w:szCs w:val="20"/>
          <w:highlight w:val="white"/>
          <w:lang w:val="ca-ES"/>
        </w:rPr>
        <w:t>1 f.</w:t>
      </w:r>
      <w:r w:rsidRPr="00456BA0">
        <w:rPr>
          <w:rFonts w:ascii="Verdana" w:eastAsia="Verdana" w:hAnsi="Verdana" w:cs="Verdana"/>
          <w:color w:val="333333"/>
          <w:sz w:val="20"/>
          <w:szCs w:val="20"/>
          <w:highlight w:val="white"/>
          <w:lang w:val="ca-ES"/>
        </w:rPr>
        <w:t xml:space="preserve"> [FS] [LC] Suposició que es fa per tal de treure’n una conseqüència.</w:t>
      </w:r>
      <w:r w:rsidRPr="00456BA0">
        <w:rPr>
          <w:sz w:val="20"/>
          <w:szCs w:val="20"/>
          <w:lang w:val="ca-ES"/>
        </w:rPr>
        <w:t xml:space="preserve"> </w:t>
      </w:r>
    </w:p>
    <w:p w:rsidR="00F37508" w:rsidRPr="00456BA0" w:rsidRDefault="00F37508">
      <w:pPr>
        <w:pBdr>
          <w:top w:val="nil"/>
          <w:left w:val="nil"/>
          <w:bottom w:val="nil"/>
          <w:right w:val="nil"/>
          <w:between w:val="nil"/>
        </w:pBdr>
        <w:jc w:val="both"/>
        <w:rPr>
          <w:sz w:val="20"/>
          <w:szCs w:val="20"/>
          <w:lang w:val="ca-ES"/>
        </w:rPr>
      </w:pP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 xml:space="preserve">Hi ha </w:t>
      </w:r>
      <w:r w:rsidRPr="00456BA0">
        <w:rPr>
          <w:sz w:val="20"/>
          <w:szCs w:val="20"/>
          <w:lang w:val="ca-ES"/>
        </w:rPr>
        <w:t>tres</w:t>
      </w:r>
      <w:r w:rsidRPr="00456BA0">
        <w:rPr>
          <w:color w:val="000000"/>
          <w:sz w:val="20"/>
          <w:szCs w:val="20"/>
          <w:lang w:val="ca-ES"/>
        </w:rPr>
        <w:t xml:space="preserve"> maneres de plantejar els objectius:</w:t>
      </w:r>
    </w:p>
    <w:p w:rsidR="00F37508" w:rsidRPr="00456BA0" w:rsidRDefault="000B7A8E">
      <w:pPr>
        <w:numPr>
          <w:ilvl w:val="0"/>
          <w:numId w:val="54"/>
        </w:numPr>
        <w:pBdr>
          <w:top w:val="nil"/>
          <w:left w:val="nil"/>
          <w:bottom w:val="nil"/>
          <w:right w:val="nil"/>
          <w:between w:val="nil"/>
        </w:pBdr>
        <w:ind w:hanging="360"/>
        <w:jc w:val="both"/>
        <w:rPr>
          <w:sz w:val="20"/>
          <w:szCs w:val="20"/>
          <w:lang w:val="ca-ES"/>
        </w:rPr>
      </w:pPr>
      <w:r w:rsidRPr="00456BA0">
        <w:rPr>
          <w:color w:val="000000"/>
          <w:sz w:val="20"/>
          <w:szCs w:val="20"/>
          <w:lang w:val="ca-ES"/>
        </w:rPr>
        <w:t>redactar-los en forma de preguntes a les quals es vol donar resposta.</w:t>
      </w:r>
    </w:p>
    <w:p w:rsidR="00F37508" w:rsidRPr="00456BA0" w:rsidRDefault="000B7A8E">
      <w:pPr>
        <w:numPr>
          <w:ilvl w:val="0"/>
          <w:numId w:val="54"/>
        </w:numPr>
        <w:pBdr>
          <w:top w:val="nil"/>
          <w:left w:val="nil"/>
          <w:bottom w:val="nil"/>
          <w:right w:val="nil"/>
          <w:between w:val="nil"/>
        </w:pBdr>
        <w:ind w:hanging="360"/>
        <w:jc w:val="both"/>
        <w:rPr>
          <w:sz w:val="20"/>
          <w:szCs w:val="20"/>
          <w:lang w:val="ca-ES"/>
        </w:rPr>
      </w:pPr>
      <w:r w:rsidRPr="00456BA0">
        <w:rPr>
          <w:color w:val="000000"/>
          <w:sz w:val="20"/>
          <w:szCs w:val="20"/>
          <w:lang w:val="ca-ES"/>
        </w:rPr>
        <w:t>plantejar-los com a qüestió a investigar = hipòtesi.</w:t>
      </w:r>
    </w:p>
    <w:p w:rsidR="00F37508" w:rsidRPr="00456BA0" w:rsidRDefault="000B7A8E">
      <w:pPr>
        <w:numPr>
          <w:ilvl w:val="0"/>
          <w:numId w:val="54"/>
        </w:numPr>
        <w:pBdr>
          <w:top w:val="nil"/>
          <w:left w:val="nil"/>
          <w:bottom w:val="nil"/>
          <w:right w:val="nil"/>
          <w:between w:val="nil"/>
        </w:pBdr>
        <w:ind w:hanging="360"/>
        <w:jc w:val="both"/>
        <w:rPr>
          <w:sz w:val="20"/>
          <w:szCs w:val="20"/>
          <w:lang w:val="ca-ES"/>
        </w:rPr>
      </w:pPr>
      <w:r w:rsidRPr="00456BA0">
        <w:rPr>
          <w:sz w:val="20"/>
          <w:szCs w:val="20"/>
          <w:lang w:val="ca-ES"/>
        </w:rPr>
        <w:t>han de redactar-se en infinitiu.</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pStyle w:val="Ttulo2"/>
        <w:jc w:val="both"/>
        <w:rPr>
          <w:lang w:val="ca-ES"/>
        </w:rPr>
      </w:pPr>
      <w:bookmarkStart w:id="16" w:name="3rdcrjn" w:colFirst="0" w:colLast="0"/>
      <w:bookmarkEnd w:id="16"/>
      <w:r w:rsidRPr="00456BA0">
        <w:rPr>
          <w:lang w:val="ca-ES"/>
        </w:rPr>
        <w:t>1.6 Com investigar? Decidir el mètode</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Les recerques integren activitats ben diferenciades , com ara, recollir informació, descriure situacions, observar, experimentar, dissenyar i construir, arribar a conclusions,.. Atenent aquestes activitats, podem classificar els treballs de recerca en tres tipus:</w:t>
      </w:r>
    </w:p>
    <w:p w:rsidR="00F37508" w:rsidRPr="00456BA0" w:rsidRDefault="000B7A8E">
      <w:pPr>
        <w:numPr>
          <w:ilvl w:val="0"/>
          <w:numId w:val="22"/>
        </w:numPr>
        <w:pBdr>
          <w:top w:val="nil"/>
          <w:left w:val="nil"/>
          <w:bottom w:val="nil"/>
          <w:right w:val="nil"/>
          <w:between w:val="nil"/>
        </w:pBdr>
        <w:ind w:hanging="360"/>
        <w:jc w:val="both"/>
        <w:rPr>
          <w:sz w:val="20"/>
          <w:szCs w:val="20"/>
          <w:lang w:val="ca-ES"/>
        </w:rPr>
      </w:pPr>
      <w:r w:rsidRPr="00456BA0">
        <w:rPr>
          <w:color w:val="000000"/>
          <w:sz w:val="20"/>
          <w:szCs w:val="20"/>
          <w:lang w:val="ca-ES"/>
        </w:rPr>
        <w:t>La investigació descriptiva. Estudiar un tema en qualsevol àmbit recollint informació, ordenant-la, classificant i/o relacionant aspectes delimitats prèviament i extraient-ne conclusions.</w:t>
      </w:r>
    </w:p>
    <w:p w:rsidR="00F37508" w:rsidRPr="00456BA0" w:rsidRDefault="000B7A8E">
      <w:pPr>
        <w:numPr>
          <w:ilvl w:val="0"/>
          <w:numId w:val="28"/>
        </w:numPr>
        <w:pBdr>
          <w:top w:val="nil"/>
          <w:left w:val="nil"/>
          <w:bottom w:val="nil"/>
          <w:right w:val="nil"/>
          <w:between w:val="nil"/>
        </w:pBdr>
        <w:ind w:hanging="360"/>
        <w:jc w:val="both"/>
        <w:rPr>
          <w:sz w:val="20"/>
          <w:szCs w:val="20"/>
          <w:lang w:val="ca-ES"/>
        </w:rPr>
      </w:pPr>
      <w:r w:rsidRPr="00456BA0">
        <w:rPr>
          <w:color w:val="000000"/>
          <w:sz w:val="20"/>
          <w:szCs w:val="20"/>
          <w:lang w:val="ca-ES"/>
        </w:rPr>
        <w:t>La investigació experimental. Estudiar un aspecte observable de la realitat experimentant (manipulant una o més variables), observant els resultats de la manipulació i extraient-ne conclusions que relacionin la causa o les causes amb l’efecte obtingut.</w:t>
      </w:r>
    </w:p>
    <w:p w:rsidR="00F37508" w:rsidRPr="00456BA0" w:rsidRDefault="000B7A8E">
      <w:pPr>
        <w:numPr>
          <w:ilvl w:val="0"/>
          <w:numId w:val="44"/>
        </w:numPr>
        <w:pBdr>
          <w:top w:val="nil"/>
          <w:left w:val="nil"/>
          <w:bottom w:val="nil"/>
          <w:right w:val="nil"/>
          <w:between w:val="nil"/>
        </w:pBdr>
        <w:ind w:hanging="360"/>
        <w:jc w:val="both"/>
        <w:rPr>
          <w:sz w:val="20"/>
          <w:szCs w:val="20"/>
          <w:lang w:val="ca-ES"/>
        </w:rPr>
      </w:pPr>
      <w:r w:rsidRPr="00456BA0">
        <w:rPr>
          <w:color w:val="000000"/>
          <w:sz w:val="20"/>
          <w:szCs w:val="20"/>
          <w:lang w:val="ca-ES"/>
        </w:rPr>
        <w:t>La realització d’un projecte. Dissenyar i construir un projecte personal, presentat i analitzant el procés d’elaboració o creació.</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pStyle w:val="Ttulo2"/>
        <w:jc w:val="both"/>
        <w:rPr>
          <w:lang w:val="ca-ES"/>
        </w:rPr>
      </w:pPr>
      <w:bookmarkStart w:id="17" w:name="26in1rg" w:colFirst="0" w:colLast="0"/>
      <w:bookmarkEnd w:id="17"/>
      <w:r w:rsidRPr="00456BA0">
        <w:rPr>
          <w:lang w:val="ca-ES"/>
        </w:rPr>
        <w:t>1.7 Pla del treball</w:t>
      </w:r>
    </w:p>
    <w:p w:rsidR="00F37508" w:rsidRPr="00456BA0" w:rsidRDefault="000B7A8E">
      <w:pPr>
        <w:pStyle w:val="Ttulo3"/>
        <w:jc w:val="both"/>
        <w:rPr>
          <w:lang w:val="ca-ES"/>
        </w:rPr>
      </w:pPr>
      <w:bookmarkStart w:id="18" w:name="lnxbz9" w:colFirst="0" w:colLast="0"/>
      <w:bookmarkEnd w:id="18"/>
      <w:r w:rsidRPr="00456BA0">
        <w:rPr>
          <w:lang w:val="ca-ES"/>
        </w:rPr>
        <w:t>1.7.1 Com s’organitza el sistema de treball?</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Un cop tingueu el tutor de Recerca assignat, haureu de començar a treballar. Per no perdre el fil del treball seria bo tenir un contacte continuat amb el vostre tutor de TR. Per a aquestes trobades amb el tutor de TR haureu de trobar el moment més adient per a tots, però</w:t>
      </w:r>
      <w:r w:rsidRPr="00456BA0">
        <w:rPr>
          <w:b/>
          <w:color w:val="000000"/>
          <w:sz w:val="20"/>
          <w:szCs w:val="20"/>
          <w:lang w:val="ca-ES"/>
        </w:rPr>
        <w:t xml:space="preserve"> mai en hores de classe</w:t>
      </w:r>
      <w:r w:rsidRPr="00456BA0">
        <w:rPr>
          <w:color w:val="000000"/>
          <w:sz w:val="20"/>
          <w:szCs w:val="20"/>
          <w:lang w:val="ca-ES"/>
        </w:rPr>
        <w:t>.</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Caldrà deixar constància per escrit amb les fitxes de seguiment de juny, setembre i novembre dels acords presos, dels progressos, de les modificacions, etc. que puguin anar sorgint en el procés d’elaboració del treball.</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Si voleu fer una bona planificació del treball caldrà que feu un calendari de realització. Penseu que fer un treball d’un cert nivell són moltes hores de feina (70 hores segons la normativa).</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Cal tenir present els següents punts:</w:t>
      </w: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numPr>
          <w:ilvl w:val="0"/>
          <w:numId w:val="13"/>
        </w:numPr>
        <w:pBdr>
          <w:top w:val="nil"/>
          <w:left w:val="nil"/>
          <w:bottom w:val="nil"/>
          <w:right w:val="nil"/>
          <w:between w:val="nil"/>
        </w:pBdr>
        <w:ind w:hanging="360"/>
        <w:jc w:val="both"/>
        <w:rPr>
          <w:color w:val="000000"/>
          <w:sz w:val="20"/>
          <w:szCs w:val="20"/>
          <w:lang w:val="ca-ES"/>
        </w:rPr>
      </w:pPr>
      <w:r w:rsidRPr="00456BA0">
        <w:rPr>
          <w:color w:val="000000"/>
          <w:sz w:val="20"/>
          <w:szCs w:val="20"/>
          <w:lang w:val="ca-ES"/>
        </w:rPr>
        <w:t xml:space="preserve">Concretar l'abast del tema i  l'objecte d'estudi. Fer-te preguntes sobre el tema; definir "el problema"; formular hipòtesis de treball. Elaborar el preíndex de continguts que s'estudiaran i repartir el treball entre els components del grup. </w:t>
      </w:r>
    </w:p>
    <w:p w:rsidR="00F37508" w:rsidRPr="00456BA0" w:rsidRDefault="000B7A8E">
      <w:pPr>
        <w:numPr>
          <w:ilvl w:val="0"/>
          <w:numId w:val="13"/>
        </w:numPr>
        <w:pBdr>
          <w:top w:val="nil"/>
          <w:left w:val="nil"/>
          <w:bottom w:val="nil"/>
          <w:right w:val="nil"/>
          <w:between w:val="nil"/>
        </w:pBdr>
        <w:ind w:hanging="360"/>
        <w:jc w:val="both"/>
        <w:rPr>
          <w:color w:val="000000"/>
          <w:sz w:val="20"/>
          <w:szCs w:val="20"/>
          <w:lang w:val="ca-ES"/>
        </w:rPr>
      </w:pPr>
      <w:r w:rsidRPr="00456BA0">
        <w:rPr>
          <w:color w:val="000000"/>
          <w:sz w:val="20"/>
          <w:szCs w:val="20"/>
          <w:lang w:val="ca-ES"/>
        </w:rPr>
        <w:t>Buscar i seleccionar bibliografia per estudiar el tema. Fixar la bibliografia correctament (utilitza fitxes). Explorar, llegir i escriure informació de la bibliografia consultada. Redactar l'apartat de Bibliografia de la memòria.</w:t>
      </w:r>
    </w:p>
    <w:p w:rsidR="00F37508" w:rsidRPr="00456BA0" w:rsidRDefault="000B7A8E">
      <w:pPr>
        <w:numPr>
          <w:ilvl w:val="0"/>
          <w:numId w:val="13"/>
        </w:numPr>
        <w:pBdr>
          <w:top w:val="nil"/>
          <w:left w:val="nil"/>
          <w:bottom w:val="nil"/>
          <w:right w:val="nil"/>
          <w:between w:val="nil"/>
        </w:pBdr>
        <w:ind w:hanging="360"/>
        <w:jc w:val="both"/>
        <w:rPr>
          <w:color w:val="000000"/>
          <w:sz w:val="20"/>
          <w:szCs w:val="20"/>
          <w:lang w:val="ca-ES"/>
        </w:rPr>
      </w:pPr>
      <w:r w:rsidRPr="00456BA0">
        <w:rPr>
          <w:color w:val="000000"/>
          <w:sz w:val="20"/>
          <w:szCs w:val="20"/>
          <w:lang w:val="ca-ES"/>
        </w:rPr>
        <w:t xml:space="preserve">Concretar metodologia i materials  (enquestes, experimentació, observacions..). Preparar el material i les pautes d'observació, estudi, etc. Obtenir i enregistrar les dades, mostres, etc. Tractar la informació recollida (classificar, quantificar, relacionar...). Fer taules, representar les dades (gràfics...). Obtenir fotografies, fer figures, etc. Redactar l'apartat de material i mètodes </w:t>
      </w:r>
    </w:p>
    <w:p w:rsidR="00F37508" w:rsidRPr="00456BA0" w:rsidRDefault="000B7A8E">
      <w:pPr>
        <w:numPr>
          <w:ilvl w:val="0"/>
          <w:numId w:val="13"/>
        </w:numPr>
        <w:pBdr>
          <w:top w:val="nil"/>
          <w:left w:val="nil"/>
          <w:bottom w:val="nil"/>
          <w:right w:val="nil"/>
          <w:between w:val="nil"/>
        </w:pBdr>
        <w:ind w:hanging="360"/>
        <w:jc w:val="both"/>
        <w:rPr>
          <w:color w:val="000000"/>
          <w:sz w:val="20"/>
          <w:szCs w:val="20"/>
          <w:lang w:val="ca-ES"/>
        </w:rPr>
      </w:pPr>
      <w:r w:rsidRPr="00456BA0">
        <w:rPr>
          <w:color w:val="000000"/>
          <w:sz w:val="20"/>
          <w:szCs w:val="20"/>
          <w:lang w:val="ca-ES"/>
        </w:rPr>
        <w:t>Interpretar els resultats; revisar les hipòtesis. Redactar l'apartat d'aproximació bibliogràfica. Redactar l'apartat de resultats i discussió dels resultats. Treure conclusions i argumentar-les. Redactar l'apartat de conclusions. Redactar i numerar els peus de taules i figures.</w:t>
      </w:r>
    </w:p>
    <w:p w:rsidR="00F37508" w:rsidRPr="00456BA0" w:rsidRDefault="000B7A8E">
      <w:pPr>
        <w:numPr>
          <w:ilvl w:val="0"/>
          <w:numId w:val="13"/>
        </w:numPr>
        <w:pBdr>
          <w:top w:val="nil"/>
          <w:left w:val="nil"/>
          <w:bottom w:val="nil"/>
          <w:right w:val="nil"/>
          <w:between w:val="nil"/>
        </w:pBdr>
        <w:ind w:hanging="360"/>
        <w:jc w:val="both"/>
        <w:rPr>
          <w:color w:val="000000"/>
          <w:sz w:val="20"/>
          <w:szCs w:val="20"/>
          <w:lang w:val="ca-ES"/>
        </w:rPr>
      </w:pPr>
      <w:r w:rsidRPr="00456BA0">
        <w:rPr>
          <w:color w:val="000000"/>
          <w:sz w:val="20"/>
          <w:szCs w:val="20"/>
          <w:lang w:val="ca-ES"/>
        </w:rPr>
        <w:t>Redactar l'apartat d'introducció o "justificació del treball".</w:t>
      </w:r>
      <w:r w:rsidRPr="00456BA0">
        <w:rPr>
          <w:b/>
          <w:color w:val="000000"/>
          <w:sz w:val="20"/>
          <w:szCs w:val="20"/>
          <w:lang w:val="ca-ES"/>
        </w:rPr>
        <w:t xml:space="preserve"> </w:t>
      </w:r>
      <w:r w:rsidRPr="00456BA0">
        <w:rPr>
          <w:color w:val="000000"/>
          <w:sz w:val="20"/>
          <w:szCs w:val="20"/>
          <w:lang w:val="ca-ES"/>
        </w:rPr>
        <w:t>Paginar i fer l'índex. Col·locar les taules i figures, numerades i amb peus al seu lloc. Preparar la portada i el relligat. Possible apèndix de documents (si cal). Lliurament de la memòria definitiva</w:t>
      </w:r>
    </w:p>
    <w:p w:rsidR="00F37508" w:rsidRPr="00456BA0" w:rsidRDefault="000B7A8E">
      <w:pPr>
        <w:numPr>
          <w:ilvl w:val="0"/>
          <w:numId w:val="13"/>
        </w:numPr>
        <w:pBdr>
          <w:top w:val="nil"/>
          <w:left w:val="nil"/>
          <w:bottom w:val="nil"/>
          <w:right w:val="nil"/>
          <w:between w:val="nil"/>
        </w:pBdr>
        <w:ind w:hanging="360"/>
        <w:jc w:val="both"/>
        <w:rPr>
          <w:color w:val="000000"/>
          <w:sz w:val="20"/>
          <w:szCs w:val="20"/>
          <w:lang w:val="ca-ES"/>
        </w:rPr>
      </w:pPr>
      <w:r w:rsidRPr="00456BA0">
        <w:rPr>
          <w:color w:val="000000"/>
          <w:sz w:val="20"/>
          <w:szCs w:val="20"/>
          <w:lang w:val="ca-ES"/>
        </w:rPr>
        <w:lastRenderedPageBreak/>
        <w:t>Preparar el guió de l'exposició oral. Preparar el material (audiovisual, etc) per a l'exposició oral.</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pStyle w:val="Ttulo2"/>
        <w:jc w:val="both"/>
        <w:rPr>
          <w:lang w:val="ca-ES"/>
        </w:rPr>
      </w:pPr>
      <w:bookmarkStart w:id="19" w:name="35nkun2" w:colFirst="0" w:colLast="0"/>
      <w:bookmarkEnd w:id="19"/>
      <w:r w:rsidRPr="00456BA0">
        <w:rPr>
          <w:lang w:val="ca-ES"/>
        </w:rPr>
        <w:t>1.8 Què hem de tenir present per realitzar el treball?</w:t>
      </w:r>
    </w:p>
    <w:p w:rsidR="00F37508" w:rsidRPr="00456BA0" w:rsidRDefault="000B7A8E">
      <w:pPr>
        <w:numPr>
          <w:ilvl w:val="0"/>
          <w:numId w:val="11"/>
        </w:numPr>
        <w:pBdr>
          <w:top w:val="nil"/>
          <w:left w:val="nil"/>
          <w:bottom w:val="nil"/>
          <w:right w:val="nil"/>
          <w:between w:val="nil"/>
        </w:pBdr>
        <w:ind w:hanging="360"/>
        <w:jc w:val="both"/>
        <w:rPr>
          <w:sz w:val="20"/>
          <w:szCs w:val="20"/>
          <w:lang w:val="ca-ES"/>
        </w:rPr>
      </w:pPr>
      <w:r w:rsidRPr="00456BA0">
        <w:rPr>
          <w:color w:val="000000"/>
          <w:sz w:val="20"/>
          <w:szCs w:val="20"/>
          <w:lang w:val="ca-ES"/>
        </w:rPr>
        <w:t>És imprescindible realitzar-lo i aprovar-lo per superar l’ etapa.</w:t>
      </w:r>
    </w:p>
    <w:p w:rsidR="00F37508" w:rsidRPr="00456BA0" w:rsidRDefault="000B7A8E">
      <w:pPr>
        <w:numPr>
          <w:ilvl w:val="0"/>
          <w:numId w:val="11"/>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El treball de recerca requereix la </w:t>
      </w:r>
      <w:r w:rsidRPr="00456BA0">
        <w:rPr>
          <w:b/>
          <w:color w:val="000000"/>
          <w:sz w:val="20"/>
          <w:szCs w:val="20"/>
          <w:lang w:val="ca-ES"/>
        </w:rPr>
        <w:t xml:space="preserve">participació activa </w:t>
      </w:r>
      <w:r w:rsidRPr="00456BA0">
        <w:rPr>
          <w:color w:val="000000"/>
          <w:sz w:val="20"/>
          <w:szCs w:val="20"/>
          <w:lang w:val="ca-ES"/>
        </w:rPr>
        <w:t xml:space="preserve">en el grup de treball. </w:t>
      </w:r>
      <w:r w:rsidRPr="00456BA0">
        <w:rPr>
          <w:sz w:val="20"/>
          <w:szCs w:val="20"/>
          <w:lang w:val="ca-ES"/>
        </w:rPr>
        <w:t xml:space="preserve">Les tasques mostrades al tutor del procés del TR es mostraran i valoraran de manera individual per cada alumne. (Cada alumne pot tenir la seva nota de seguiment independentment de la resta de companys). </w:t>
      </w:r>
      <w:r w:rsidRPr="00456BA0">
        <w:rPr>
          <w:b/>
          <w:color w:val="000000"/>
          <w:sz w:val="20"/>
          <w:szCs w:val="20"/>
          <w:lang w:val="ca-ES"/>
        </w:rPr>
        <w:t>No podrà ser avaluat positivament qui falti a les reunions, demostri manca d’iniciativa o de disposició a fer les feines acordades, o que no esmenti allò que li hagi estat indicat per la persona tutora.</w:t>
      </w:r>
    </w:p>
    <w:p w:rsidR="00F37508" w:rsidRPr="00456BA0" w:rsidRDefault="000B7A8E">
      <w:pPr>
        <w:numPr>
          <w:ilvl w:val="0"/>
          <w:numId w:val="11"/>
        </w:numPr>
        <w:pBdr>
          <w:top w:val="nil"/>
          <w:left w:val="nil"/>
          <w:bottom w:val="nil"/>
          <w:right w:val="nil"/>
          <w:between w:val="nil"/>
        </w:pBdr>
        <w:ind w:hanging="360"/>
        <w:jc w:val="both"/>
        <w:rPr>
          <w:sz w:val="20"/>
          <w:szCs w:val="20"/>
          <w:lang w:val="ca-ES"/>
        </w:rPr>
      </w:pPr>
      <w:r w:rsidRPr="00456BA0">
        <w:rPr>
          <w:color w:val="000000"/>
          <w:sz w:val="20"/>
          <w:szCs w:val="20"/>
          <w:lang w:val="ca-ES"/>
        </w:rPr>
        <w:t>És aconsellable haver llegit des del primer moment el “Quadern guia de l’alumne ”.</w:t>
      </w:r>
    </w:p>
    <w:p w:rsidR="00F37508" w:rsidRPr="00456BA0" w:rsidRDefault="000B7A8E">
      <w:pPr>
        <w:numPr>
          <w:ilvl w:val="0"/>
          <w:numId w:val="18"/>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Si el treball empíric inclou una </w:t>
      </w:r>
      <w:r w:rsidRPr="00456BA0">
        <w:rPr>
          <w:b/>
          <w:color w:val="000000"/>
          <w:sz w:val="20"/>
          <w:szCs w:val="20"/>
          <w:lang w:val="ca-ES"/>
        </w:rPr>
        <w:t>enquesta</w:t>
      </w:r>
      <w:r w:rsidRPr="00456BA0">
        <w:rPr>
          <w:color w:val="000000"/>
          <w:sz w:val="20"/>
          <w:szCs w:val="20"/>
          <w:lang w:val="ca-ES"/>
        </w:rPr>
        <w:t>, cal:</w:t>
      </w:r>
    </w:p>
    <w:p w:rsidR="00F37508" w:rsidRPr="00456BA0" w:rsidRDefault="000B7A8E">
      <w:pPr>
        <w:numPr>
          <w:ilvl w:val="0"/>
          <w:numId w:val="48"/>
        </w:numPr>
        <w:pBdr>
          <w:top w:val="nil"/>
          <w:left w:val="nil"/>
          <w:bottom w:val="nil"/>
          <w:right w:val="nil"/>
          <w:between w:val="nil"/>
        </w:pBdr>
        <w:ind w:hanging="360"/>
        <w:jc w:val="both"/>
        <w:rPr>
          <w:sz w:val="20"/>
          <w:szCs w:val="20"/>
          <w:lang w:val="ca-ES"/>
        </w:rPr>
      </w:pPr>
      <w:r w:rsidRPr="00456BA0">
        <w:rPr>
          <w:color w:val="000000"/>
          <w:sz w:val="20"/>
          <w:szCs w:val="20"/>
          <w:lang w:val="ca-ES"/>
        </w:rPr>
        <w:t>Triar la mostra segons criteris de rigor (aleatorietat, extensió, varietat, etc.)</w:t>
      </w:r>
      <w:r w:rsidRPr="00456BA0">
        <w:rPr>
          <w:i/>
          <w:color w:val="000000"/>
          <w:sz w:val="20"/>
          <w:szCs w:val="20"/>
          <w:lang w:val="ca-ES"/>
        </w:rPr>
        <w:t>.</w:t>
      </w:r>
    </w:p>
    <w:p w:rsidR="00F37508" w:rsidRPr="00456BA0" w:rsidRDefault="000B7A8E">
      <w:pPr>
        <w:numPr>
          <w:ilvl w:val="0"/>
          <w:numId w:val="48"/>
        </w:numPr>
        <w:pBdr>
          <w:top w:val="nil"/>
          <w:left w:val="nil"/>
          <w:bottom w:val="nil"/>
          <w:right w:val="nil"/>
          <w:between w:val="nil"/>
        </w:pBdr>
        <w:ind w:hanging="360"/>
        <w:jc w:val="both"/>
        <w:rPr>
          <w:sz w:val="20"/>
          <w:szCs w:val="20"/>
          <w:lang w:val="ca-ES"/>
        </w:rPr>
      </w:pPr>
      <w:r w:rsidRPr="00456BA0">
        <w:rPr>
          <w:color w:val="000000"/>
          <w:sz w:val="20"/>
          <w:szCs w:val="20"/>
          <w:lang w:val="ca-ES"/>
        </w:rPr>
        <w:t>Fer una anàlisi estadística adient</w:t>
      </w:r>
    </w:p>
    <w:p w:rsidR="00F37508" w:rsidRPr="00456BA0" w:rsidRDefault="000B7A8E">
      <w:pPr>
        <w:numPr>
          <w:ilvl w:val="0"/>
          <w:numId w:val="48"/>
        </w:numPr>
        <w:pBdr>
          <w:top w:val="nil"/>
          <w:left w:val="nil"/>
          <w:bottom w:val="nil"/>
          <w:right w:val="nil"/>
          <w:between w:val="nil"/>
        </w:pBdr>
        <w:ind w:hanging="360"/>
        <w:jc w:val="both"/>
        <w:rPr>
          <w:sz w:val="20"/>
          <w:szCs w:val="20"/>
          <w:lang w:val="ca-ES"/>
        </w:rPr>
      </w:pPr>
      <w:r w:rsidRPr="00456BA0">
        <w:rPr>
          <w:color w:val="000000"/>
          <w:sz w:val="20"/>
          <w:szCs w:val="20"/>
          <w:lang w:val="ca-ES"/>
        </w:rPr>
        <w:t>Adequar els resultats a la dimensió de la mostra</w:t>
      </w:r>
    </w:p>
    <w:p w:rsidR="00F37508" w:rsidRPr="00456BA0" w:rsidRDefault="000B7A8E">
      <w:pPr>
        <w:numPr>
          <w:ilvl w:val="0"/>
          <w:numId w:val="53"/>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Si el treball empíric inclou observació caldrà especificar els criteris d’observació i justificar-la en un </w:t>
      </w:r>
      <w:r w:rsidRPr="00456BA0">
        <w:rPr>
          <w:b/>
          <w:color w:val="000000"/>
          <w:sz w:val="20"/>
          <w:szCs w:val="20"/>
          <w:lang w:val="ca-ES"/>
        </w:rPr>
        <w:t>quadern de camp</w:t>
      </w:r>
      <w:r w:rsidRPr="00456BA0">
        <w:rPr>
          <w:color w:val="000000"/>
          <w:sz w:val="20"/>
          <w:szCs w:val="20"/>
          <w:lang w:val="ca-ES"/>
        </w:rPr>
        <w:t xml:space="preserve"> o, si s’escau, en un </w:t>
      </w:r>
      <w:r w:rsidRPr="00456BA0">
        <w:rPr>
          <w:b/>
          <w:color w:val="000000"/>
          <w:sz w:val="20"/>
          <w:szCs w:val="20"/>
          <w:lang w:val="ca-ES"/>
        </w:rPr>
        <w:t>quadern de laboratori</w:t>
      </w:r>
      <w:r w:rsidRPr="00456BA0">
        <w:rPr>
          <w:color w:val="000000"/>
          <w:sz w:val="20"/>
          <w:szCs w:val="20"/>
          <w:lang w:val="ca-ES"/>
        </w:rPr>
        <w:t>.</w:t>
      </w:r>
    </w:p>
    <w:p w:rsidR="00F37508" w:rsidRPr="00456BA0" w:rsidRDefault="000B7A8E">
      <w:pPr>
        <w:numPr>
          <w:ilvl w:val="0"/>
          <w:numId w:val="7"/>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Si es fan servir </w:t>
      </w:r>
      <w:r w:rsidRPr="00456BA0">
        <w:rPr>
          <w:b/>
          <w:color w:val="000000"/>
          <w:sz w:val="20"/>
          <w:szCs w:val="20"/>
          <w:lang w:val="ca-ES"/>
        </w:rPr>
        <w:t>entrevistes</w:t>
      </w:r>
      <w:r w:rsidRPr="00456BA0">
        <w:rPr>
          <w:color w:val="000000"/>
          <w:sz w:val="20"/>
          <w:szCs w:val="20"/>
          <w:lang w:val="ca-ES"/>
        </w:rPr>
        <w:t xml:space="preserve"> caldrà indicar els criteris d’elaboració de les preguntes a fer, presentar correctament la persona entrevistada i distingir aquelles respostes que es transcriuen literalment d’aquelles que es resumeixen o parafrasegen.</w:t>
      </w:r>
    </w:p>
    <w:p w:rsidR="00F37508" w:rsidRPr="00456BA0" w:rsidRDefault="000B7A8E">
      <w:pPr>
        <w:numPr>
          <w:ilvl w:val="0"/>
          <w:numId w:val="12"/>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En la </w:t>
      </w:r>
      <w:r w:rsidRPr="00456BA0">
        <w:rPr>
          <w:b/>
          <w:color w:val="000000"/>
          <w:sz w:val="20"/>
          <w:szCs w:val="20"/>
          <w:lang w:val="ca-ES"/>
        </w:rPr>
        <w:t>redacció</w:t>
      </w:r>
      <w:r w:rsidRPr="00456BA0">
        <w:rPr>
          <w:color w:val="000000"/>
          <w:sz w:val="20"/>
          <w:szCs w:val="20"/>
          <w:lang w:val="ca-ES"/>
        </w:rPr>
        <w:t xml:space="preserve"> de la memòria caldrà respectar totes les indicacions del fulletó mencionat (Quadern guia). No podrà ser avaluada positivament si hi ha </w:t>
      </w:r>
      <w:r w:rsidRPr="00456BA0">
        <w:rPr>
          <w:b/>
          <w:color w:val="000000"/>
          <w:sz w:val="20"/>
          <w:szCs w:val="20"/>
          <w:lang w:val="ca-ES"/>
        </w:rPr>
        <w:t>faltes d’ortografia</w:t>
      </w:r>
      <w:r w:rsidRPr="00456BA0">
        <w:rPr>
          <w:color w:val="000000"/>
          <w:sz w:val="20"/>
          <w:szCs w:val="20"/>
          <w:lang w:val="ca-ES"/>
        </w:rPr>
        <w:t>, no conté notes o té una estructura que no segueixi les indicacions.</w:t>
      </w:r>
    </w:p>
    <w:p w:rsidR="00F37508" w:rsidRPr="00456BA0" w:rsidRDefault="000B7A8E">
      <w:pPr>
        <w:numPr>
          <w:ilvl w:val="0"/>
          <w:numId w:val="3"/>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Si un alumne ha de repetir el 2n curs de batxillerat però té superat el treball de recerca, </w:t>
      </w:r>
      <w:r w:rsidRPr="00456BA0">
        <w:rPr>
          <w:b/>
          <w:color w:val="000000"/>
          <w:sz w:val="20"/>
          <w:szCs w:val="20"/>
          <w:lang w:val="ca-ES"/>
        </w:rPr>
        <w:t xml:space="preserve">no </w:t>
      </w:r>
      <w:r w:rsidRPr="00456BA0">
        <w:rPr>
          <w:color w:val="000000"/>
          <w:sz w:val="20"/>
          <w:szCs w:val="20"/>
          <w:lang w:val="ca-ES"/>
        </w:rPr>
        <w:t>haurà de repetir-lo.</w:t>
      </w:r>
    </w:p>
    <w:p w:rsidR="00F37508" w:rsidRPr="00456BA0" w:rsidRDefault="000B7A8E">
      <w:pPr>
        <w:numPr>
          <w:ilvl w:val="0"/>
          <w:numId w:val="3"/>
        </w:numPr>
        <w:pBdr>
          <w:top w:val="nil"/>
          <w:left w:val="nil"/>
          <w:bottom w:val="nil"/>
          <w:right w:val="nil"/>
          <w:between w:val="nil"/>
        </w:pBdr>
        <w:ind w:hanging="360"/>
        <w:jc w:val="both"/>
        <w:rPr>
          <w:sz w:val="20"/>
          <w:szCs w:val="20"/>
          <w:lang w:val="ca-ES"/>
        </w:rPr>
      </w:pPr>
      <w:r w:rsidRPr="00456BA0">
        <w:rPr>
          <w:sz w:val="20"/>
          <w:szCs w:val="20"/>
          <w:lang w:val="ca-ES"/>
        </w:rPr>
        <w:t xml:space="preserve">Si un alumne repeteix 1r de Batxillerat però amb matèries soltes podrà continuar fent el TR amb els seus companys. Però si un alumne repeteix amb totes les matèries no podrà continuar-lo i s’haurà d’esperar a la següent convocatòria de TR. </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pStyle w:val="Ttulo1"/>
        <w:jc w:val="both"/>
        <w:rPr>
          <w:lang w:val="ca-ES"/>
        </w:rPr>
      </w:pPr>
      <w:bookmarkStart w:id="20" w:name="1ksv4uv" w:colFirst="0" w:colLast="0"/>
      <w:bookmarkEnd w:id="20"/>
      <w:r w:rsidRPr="00456BA0">
        <w:rPr>
          <w:lang w:val="ca-ES"/>
        </w:rPr>
        <w:t>2. Segona Fase: Estructura del treball de Recerca</w:t>
      </w:r>
    </w:p>
    <w:p w:rsidR="00F37508" w:rsidRPr="00456BA0" w:rsidRDefault="000B7A8E">
      <w:pPr>
        <w:pBdr>
          <w:top w:val="nil"/>
          <w:left w:val="nil"/>
          <w:bottom w:val="nil"/>
          <w:right w:val="nil"/>
          <w:between w:val="nil"/>
        </w:pBdr>
        <w:jc w:val="both"/>
        <w:rPr>
          <w:color w:val="000000"/>
          <w:sz w:val="20"/>
          <w:szCs w:val="20"/>
          <w:lang w:val="ca-ES"/>
        </w:rPr>
      </w:pPr>
      <w:r w:rsidRPr="00456BA0">
        <w:rPr>
          <w:b/>
          <w:color w:val="000000"/>
          <w:sz w:val="20"/>
          <w:szCs w:val="20"/>
          <w:lang w:val="ca-ES"/>
        </w:rPr>
        <w:t xml:space="preserve">L’estructura </w:t>
      </w:r>
      <w:r w:rsidRPr="00456BA0">
        <w:rPr>
          <w:color w:val="000000"/>
          <w:sz w:val="20"/>
          <w:szCs w:val="20"/>
          <w:lang w:val="ca-ES"/>
        </w:rPr>
        <w:t xml:space="preserve">del treball constarà de: portada, índex (ha d’anar a l’inici), introducció, objectius, hipòtesis, cos del treball, conclusions, glossari (optatiu), bibliografia, annexos (si n’hi ha) i contraportada. </w:t>
      </w:r>
    </w:p>
    <w:p w:rsidR="00F37508" w:rsidRPr="00456BA0" w:rsidRDefault="000B7A8E">
      <w:pPr>
        <w:pStyle w:val="Ttulo2"/>
        <w:jc w:val="both"/>
        <w:rPr>
          <w:lang w:val="ca-ES"/>
        </w:rPr>
      </w:pPr>
      <w:bookmarkStart w:id="21" w:name="44sinio" w:colFirst="0" w:colLast="0"/>
      <w:bookmarkEnd w:id="21"/>
      <w:r w:rsidRPr="00456BA0">
        <w:rPr>
          <w:lang w:val="ca-ES"/>
        </w:rPr>
        <w:t xml:space="preserve">2.1 Portada:  </w:t>
      </w:r>
    </w:p>
    <w:p w:rsidR="00F37508" w:rsidRPr="00456BA0" w:rsidRDefault="000B7A8E">
      <w:pPr>
        <w:numPr>
          <w:ilvl w:val="0"/>
          <w:numId w:val="43"/>
        </w:numPr>
        <w:pBdr>
          <w:top w:val="nil"/>
          <w:left w:val="nil"/>
          <w:bottom w:val="nil"/>
          <w:right w:val="nil"/>
          <w:between w:val="nil"/>
        </w:pBdr>
        <w:ind w:hanging="360"/>
        <w:jc w:val="both"/>
        <w:rPr>
          <w:sz w:val="20"/>
          <w:szCs w:val="20"/>
          <w:lang w:val="ca-ES"/>
        </w:rPr>
      </w:pPr>
      <w:r w:rsidRPr="00456BA0">
        <w:rPr>
          <w:color w:val="000000"/>
          <w:sz w:val="20"/>
          <w:szCs w:val="20"/>
          <w:lang w:val="ca-ES"/>
        </w:rPr>
        <w:t>Títol del treball</w:t>
      </w:r>
    </w:p>
    <w:p w:rsidR="00F37508" w:rsidRPr="00456BA0" w:rsidRDefault="000B7A8E">
      <w:pPr>
        <w:numPr>
          <w:ilvl w:val="0"/>
          <w:numId w:val="43"/>
        </w:numPr>
        <w:pBdr>
          <w:top w:val="nil"/>
          <w:left w:val="nil"/>
          <w:bottom w:val="nil"/>
          <w:right w:val="nil"/>
          <w:between w:val="nil"/>
        </w:pBdr>
        <w:ind w:hanging="360"/>
        <w:jc w:val="both"/>
        <w:rPr>
          <w:sz w:val="20"/>
          <w:szCs w:val="20"/>
          <w:lang w:val="ca-ES"/>
        </w:rPr>
      </w:pPr>
      <w:r w:rsidRPr="00456BA0">
        <w:rPr>
          <w:color w:val="000000"/>
          <w:sz w:val="20"/>
          <w:szCs w:val="20"/>
          <w:lang w:val="ca-ES"/>
        </w:rPr>
        <w:t>Nom dels components del grup per ordre alfabètic del primer cognom</w:t>
      </w:r>
    </w:p>
    <w:p w:rsidR="00F37508" w:rsidRPr="00456BA0" w:rsidRDefault="000B7A8E">
      <w:pPr>
        <w:numPr>
          <w:ilvl w:val="0"/>
          <w:numId w:val="43"/>
        </w:numPr>
        <w:pBdr>
          <w:top w:val="nil"/>
          <w:left w:val="nil"/>
          <w:bottom w:val="nil"/>
          <w:right w:val="nil"/>
          <w:between w:val="nil"/>
        </w:pBdr>
        <w:ind w:hanging="360"/>
        <w:jc w:val="both"/>
        <w:rPr>
          <w:sz w:val="20"/>
          <w:szCs w:val="20"/>
          <w:lang w:val="ca-ES"/>
        </w:rPr>
      </w:pPr>
      <w:r w:rsidRPr="00456BA0">
        <w:rPr>
          <w:color w:val="000000"/>
          <w:sz w:val="20"/>
          <w:szCs w:val="20"/>
          <w:lang w:val="ca-ES"/>
        </w:rPr>
        <w:t>El grup al qual pertany</w:t>
      </w:r>
    </w:p>
    <w:p w:rsidR="00F37508" w:rsidRPr="00456BA0" w:rsidRDefault="000B7A8E">
      <w:pPr>
        <w:numPr>
          <w:ilvl w:val="0"/>
          <w:numId w:val="43"/>
        </w:numPr>
        <w:pBdr>
          <w:top w:val="nil"/>
          <w:left w:val="nil"/>
          <w:bottom w:val="nil"/>
          <w:right w:val="nil"/>
          <w:between w:val="nil"/>
        </w:pBdr>
        <w:ind w:hanging="360"/>
        <w:jc w:val="both"/>
        <w:rPr>
          <w:sz w:val="20"/>
          <w:szCs w:val="20"/>
          <w:lang w:val="ca-ES"/>
        </w:rPr>
      </w:pPr>
      <w:r w:rsidRPr="00456BA0">
        <w:rPr>
          <w:color w:val="000000"/>
          <w:sz w:val="20"/>
          <w:szCs w:val="20"/>
          <w:lang w:val="ca-ES"/>
        </w:rPr>
        <w:t>El nom de l’INS</w:t>
      </w:r>
    </w:p>
    <w:p w:rsidR="00F37508" w:rsidRPr="00456BA0" w:rsidRDefault="000B7A8E">
      <w:pPr>
        <w:numPr>
          <w:ilvl w:val="0"/>
          <w:numId w:val="43"/>
        </w:numPr>
        <w:pBdr>
          <w:top w:val="nil"/>
          <w:left w:val="nil"/>
          <w:bottom w:val="nil"/>
          <w:right w:val="nil"/>
          <w:between w:val="nil"/>
        </w:pBdr>
        <w:ind w:hanging="360"/>
        <w:jc w:val="both"/>
        <w:rPr>
          <w:sz w:val="20"/>
          <w:szCs w:val="20"/>
          <w:lang w:val="ca-ES"/>
        </w:rPr>
      </w:pPr>
      <w:r w:rsidRPr="00456BA0">
        <w:rPr>
          <w:color w:val="000000"/>
          <w:sz w:val="20"/>
          <w:szCs w:val="20"/>
          <w:lang w:val="ca-ES"/>
        </w:rPr>
        <w:t>Nom i cognoms del tutor del treball / Àmbit al qual pertany</w:t>
      </w:r>
    </w:p>
    <w:p w:rsidR="00F37508" w:rsidRPr="00456BA0" w:rsidRDefault="00F37508">
      <w:pPr>
        <w:pBdr>
          <w:top w:val="nil"/>
          <w:left w:val="nil"/>
          <w:bottom w:val="nil"/>
          <w:right w:val="nil"/>
          <w:between w:val="nil"/>
        </w:pBdr>
        <w:jc w:val="both"/>
        <w:rPr>
          <w:b/>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b/>
          <w:color w:val="000000"/>
          <w:sz w:val="20"/>
          <w:szCs w:val="20"/>
          <w:lang w:val="ca-ES"/>
        </w:rPr>
        <w:t xml:space="preserve">Atenció: </w:t>
      </w:r>
      <w:r w:rsidRPr="00456BA0">
        <w:rPr>
          <w:color w:val="000000"/>
          <w:sz w:val="20"/>
          <w:szCs w:val="20"/>
          <w:lang w:val="ca-ES"/>
        </w:rPr>
        <w:t>al final de les línies de la portada no hi poseu punt!!</w:t>
      </w:r>
    </w:p>
    <w:p w:rsidR="00F37508" w:rsidRPr="00456BA0" w:rsidRDefault="00F37508">
      <w:pPr>
        <w:pBdr>
          <w:top w:val="nil"/>
          <w:left w:val="nil"/>
          <w:bottom w:val="nil"/>
          <w:right w:val="nil"/>
          <w:between w:val="nil"/>
        </w:pBdr>
        <w:jc w:val="both"/>
        <w:rPr>
          <w:color w:val="4A86E8"/>
          <w:sz w:val="20"/>
          <w:szCs w:val="20"/>
          <w:lang w:val="ca-ES"/>
        </w:rPr>
      </w:pPr>
    </w:p>
    <w:p w:rsidR="00F37508" w:rsidRPr="00456BA0" w:rsidRDefault="000B7A8E">
      <w:pPr>
        <w:pBdr>
          <w:top w:val="nil"/>
          <w:left w:val="nil"/>
          <w:bottom w:val="nil"/>
          <w:right w:val="nil"/>
          <w:between w:val="nil"/>
        </w:pBdr>
        <w:jc w:val="both"/>
        <w:rPr>
          <w:sz w:val="20"/>
          <w:szCs w:val="20"/>
          <w:lang w:val="ca-ES"/>
        </w:rPr>
      </w:pPr>
      <w:r w:rsidRPr="00456BA0">
        <w:rPr>
          <w:color w:val="000000"/>
          <w:sz w:val="20"/>
          <w:szCs w:val="20"/>
          <w:lang w:val="ca-ES"/>
        </w:rPr>
        <w:t xml:space="preserve">Després de la portada, podeu dedicar un full als agraïments a aquelles persones o entitats que us hagin prestat alguna ajuda. </w:t>
      </w:r>
      <w:r w:rsidRPr="00456BA0">
        <w:rPr>
          <w:sz w:val="20"/>
          <w:szCs w:val="20"/>
          <w:lang w:val="ca-ES"/>
        </w:rPr>
        <w:t>Aquest full no es numerarà.</w:t>
      </w:r>
    </w:p>
    <w:p w:rsidR="00F37508" w:rsidRPr="00456BA0" w:rsidRDefault="000B7A8E">
      <w:pPr>
        <w:pStyle w:val="Ttulo2"/>
        <w:jc w:val="both"/>
        <w:rPr>
          <w:lang w:val="ca-ES"/>
        </w:rPr>
      </w:pPr>
      <w:bookmarkStart w:id="22" w:name="3j2qqm3" w:colFirst="0" w:colLast="0"/>
      <w:bookmarkEnd w:id="22"/>
      <w:r w:rsidRPr="00456BA0">
        <w:rPr>
          <w:lang w:val="ca-ES"/>
        </w:rPr>
        <w:t>2.2 Índex (cadascun dels apartats i els números de les pàgines)</w:t>
      </w:r>
    </w:p>
    <w:p w:rsidR="00F37508" w:rsidRPr="00456BA0" w:rsidRDefault="000B7A8E">
      <w:pPr>
        <w:numPr>
          <w:ilvl w:val="0"/>
          <w:numId w:val="49"/>
        </w:numPr>
        <w:pBdr>
          <w:top w:val="nil"/>
          <w:left w:val="nil"/>
          <w:bottom w:val="nil"/>
          <w:right w:val="nil"/>
          <w:between w:val="nil"/>
        </w:pBdr>
        <w:jc w:val="both"/>
        <w:rPr>
          <w:color w:val="000000"/>
          <w:lang w:val="ca-ES"/>
        </w:rPr>
      </w:pPr>
      <w:r w:rsidRPr="00456BA0">
        <w:rPr>
          <w:color w:val="000000"/>
          <w:sz w:val="20"/>
          <w:szCs w:val="20"/>
          <w:lang w:val="ca-ES"/>
        </w:rPr>
        <w:t>Introducció: motivació</w:t>
      </w:r>
      <w:r w:rsidRPr="00456BA0">
        <w:rPr>
          <w:sz w:val="20"/>
          <w:szCs w:val="20"/>
          <w:lang w:val="ca-ES"/>
        </w:rPr>
        <w:t>…</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sz w:val="20"/>
          <w:szCs w:val="20"/>
          <w:lang w:val="ca-ES"/>
        </w:rPr>
        <w:t>O</w:t>
      </w:r>
      <w:r w:rsidRPr="00456BA0">
        <w:rPr>
          <w:color w:val="000000"/>
          <w:sz w:val="20"/>
          <w:szCs w:val="20"/>
          <w:lang w:val="ca-ES"/>
        </w:rPr>
        <w:t>bjectius</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sz w:val="20"/>
          <w:szCs w:val="20"/>
          <w:lang w:val="ca-ES"/>
        </w:rPr>
        <w:t>H</w:t>
      </w:r>
      <w:r w:rsidRPr="00456BA0">
        <w:rPr>
          <w:color w:val="000000"/>
          <w:sz w:val="20"/>
          <w:szCs w:val="20"/>
          <w:lang w:val="ca-ES"/>
        </w:rPr>
        <w:t xml:space="preserve">ipòtesis </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sz w:val="20"/>
          <w:szCs w:val="20"/>
          <w:lang w:val="ca-ES"/>
        </w:rPr>
        <w:t>Part teòrica</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sz w:val="20"/>
          <w:szCs w:val="20"/>
          <w:lang w:val="ca-ES"/>
        </w:rPr>
        <w:t>Treball de camp: D</w:t>
      </w:r>
      <w:r w:rsidRPr="00456BA0">
        <w:rPr>
          <w:color w:val="000000"/>
          <w:sz w:val="20"/>
          <w:szCs w:val="20"/>
          <w:lang w:val="ca-ES"/>
        </w:rPr>
        <w:t>escripció de la metodologia, informacions recollides (gràfics, enquestes</w:t>
      </w:r>
      <w:r w:rsidRPr="00456BA0">
        <w:rPr>
          <w:sz w:val="20"/>
          <w:szCs w:val="20"/>
          <w:lang w:val="ca-ES"/>
        </w:rPr>
        <w:t>…), e</w:t>
      </w:r>
      <w:r w:rsidRPr="00456BA0">
        <w:rPr>
          <w:color w:val="000000"/>
          <w:sz w:val="20"/>
          <w:szCs w:val="20"/>
          <w:lang w:val="ca-ES"/>
        </w:rPr>
        <w:t>xposició i anàlisis dels resultats</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color w:val="000000"/>
          <w:sz w:val="20"/>
          <w:szCs w:val="20"/>
          <w:lang w:val="ca-ES"/>
        </w:rPr>
        <w:t>Conclusions, balanç i propostes de continuïtat</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color w:val="000000"/>
          <w:sz w:val="20"/>
          <w:szCs w:val="20"/>
          <w:lang w:val="ca-ES"/>
        </w:rPr>
        <w:t>Glossari (si cal)</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color w:val="000000"/>
          <w:sz w:val="20"/>
          <w:szCs w:val="20"/>
          <w:lang w:val="ca-ES"/>
        </w:rPr>
        <w:t>Bibliografia (presentada segons les normes) i/o webgrafia</w:t>
      </w:r>
    </w:p>
    <w:p w:rsidR="00F37508" w:rsidRPr="00456BA0" w:rsidRDefault="000B7A8E">
      <w:pPr>
        <w:numPr>
          <w:ilvl w:val="0"/>
          <w:numId w:val="49"/>
        </w:numPr>
        <w:pBdr>
          <w:top w:val="nil"/>
          <w:left w:val="nil"/>
          <w:bottom w:val="nil"/>
          <w:right w:val="nil"/>
          <w:between w:val="nil"/>
        </w:pBdr>
        <w:jc w:val="both"/>
        <w:rPr>
          <w:sz w:val="20"/>
          <w:szCs w:val="20"/>
          <w:lang w:val="ca-ES"/>
        </w:rPr>
      </w:pPr>
      <w:r w:rsidRPr="00456BA0">
        <w:rPr>
          <w:color w:val="000000"/>
          <w:sz w:val="20"/>
          <w:szCs w:val="20"/>
          <w:lang w:val="ca-ES"/>
        </w:rPr>
        <w:t>Annexos</w:t>
      </w:r>
    </w:p>
    <w:p w:rsidR="00F37508" w:rsidRPr="00456BA0" w:rsidRDefault="000B7A8E">
      <w:pPr>
        <w:pStyle w:val="Ttulo2"/>
        <w:jc w:val="both"/>
        <w:rPr>
          <w:lang w:val="ca-ES"/>
        </w:rPr>
      </w:pPr>
      <w:bookmarkStart w:id="23" w:name="1y810tw" w:colFirst="0" w:colLast="0"/>
      <w:bookmarkEnd w:id="23"/>
      <w:r w:rsidRPr="00456BA0">
        <w:rPr>
          <w:lang w:val="ca-ES"/>
        </w:rPr>
        <w:t>2.3 Objectius</w:t>
      </w:r>
    </w:p>
    <w:p w:rsidR="00F37508" w:rsidRPr="00456BA0" w:rsidRDefault="000B7A8E">
      <w:pPr>
        <w:pBdr>
          <w:top w:val="nil"/>
          <w:left w:val="nil"/>
          <w:bottom w:val="nil"/>
          <w:right w:val="nil"/>
          <w:between w:val="nil"/>
        </w:pBdr>
        <w:ind w:firstLine="720"/>
        <w:jc w:val="both"/>
        <w:rPr>
          <w:color w:val="000000"/>
          <w:sz w:val="20"/>
          <w:szCs w:val="20"/>
          <w:lang w:val="ca-ES"/>
        </w:rPr>
      </w:pPr>
      <w:r w:rsidRPr="00456BA0">
        <w:rPr>
          <w:color w:val="000000"/>
          <w:sz w:val="20"/>
          <w:szCs w:val="20"/>
          <w:lang w:val="ca-ES"/>
        </w:rPr>
        <w:t>Explicar qu</w:t>
      </w:r>
      <w:r w:rsidRPr="00456BA0">
        <w:rPr>
          <w:sz w:val="20"/>
          <w:szCs w:val="20"/>
          <w:lang w:val="ca-ES"/>
        </w:rPr>
        <w:t>è</w:t>
      </w:r>
      <w:r w:rsidRPr="00456BA0">
        <w:rPr>
          <w:color w:val="000000"/>
          <w:sz w:val="20"/>
          <w:szCs w:val="20"/>
          <w:lang w:val="ca-ES"/>
        </w:rPr>
        <w:t xml:space="preserve"> voleu investigar i qu</w:t>
      </w:r>
      <w:r w:rsidRPr="00456BA0">
        <w:rPr>
          <w:sz w:val="20"/>
          <w:szCs w:val="20"/>
          <w:lang w:val="ca-ES"/>
        </w:rPr>
        <w:t>è</w:t>
      </w:r>
      <w:r w:rsidRPr="00456BA0">
        <w:rPr>
          <w:color w:val="000000"/>
          <w:sz w:val="20"/>
          <w:szCs w:val="20"/>
          <w:lang w:val="ca-ES"/>
        </w:rPr>
        <w:t xml:space="preserve"> espereu del treball de recerca.</w:t>
      </w:r>
    </w:p>
    <w:p w:rsidR="00F37508" w:rsidRPr="00456BA0" w:rsidRDefault="000B7A8E">
      <w:pPr>
        <w:pStyle w:val="Ttulo2"/>
        <w:jc w:val="both"/>
        <w:rPr>
          <w:lang w:val="ca-ES"/>
        </w:rPr>
      </w:pPr>
      <w:bookmarkStart w:id="24" w:name="4i7ojhp" w:colFirst="0" w:colLast="0"/>
      <w:bookmarkEnd w:id="24"/>
      <w:r w:rsidRPr="00456BA0">
        <w:rPr>
          <w:lang w:val="ca-ES"/>
        </w:rPr>
        <w:t>2.4 Hipòtesi</w:t>
      </w:r>
    </w:p>
    <w:p w:rsidR="00F37508" w:rsidRPr="00456BA0" w:rsidRDefault="000B7A8E">
      <w:pPr>
        <w:pBdr>
          <w:top w:val="nil"/>
          <w:left w:val="nil"/>
          <w:bottom w:val="nil"/>
          <w:right w:val="nil"/>
          <w:between w:val="nil"/>
        </w:pBdr>
        <w:ind w:firstLine="720"/>
        <w:jc w:val="both"/>
        <w:rPr>
          <w:color w:val="000000"/>
          <w:sz w:val="20"/>
          <w:szCs w:val="20"/>
          <w:lang w:val="ca-ES"/>
        </w:rPr>
      </w:pPr>
      <w:r w:rsidRPr="00456BA0">
        <w:rPr>
          <w:color w:val="000000"/>
          <w:sz w:val="20"/>
          <w:szCs w:val="20"/>
          <w:lang w:val="ca-ES"/>
        </w:rPr>
        <w:t xml:space="preserve">Explicar què penseu inicialment dels resultats del vostre treball. </w:t>
      </w:r>
    </w:p>
    <w:p w:rsidR="00F37508" w:rsidRPr="00456BA0" w:rsidRDefault="000B7A8E">
      <w:pPr>
        <w:pStyle w:val="Ttulo2"/>
        <w:jc w:val="both"/>
        <w:rPr>
          <w:lang w:val="ca-ES"/>
        </w:rPr>
      </w:pPr>
      <w:bookmarkStart w:id="25" w:name="2xcytpi" w:colFirst="0" w:colLast="0"/>
      <w:bookmarkEnd w:id="25"/>
      <w:r w:rsidRPr="00456BA0">
        <w:rPr>
          <w:lang w:val="ca-ES"/>
        </w:rPr>
        <w:t>2.5 Cos del treball</w:t>
      </w:r>
    </w:p>
    <w:p w:rsidR="00F37508" w:rsidRPr="00456BA0" w:rsidRDefault="000B7A8E">
      <w:pPr>
        <w:pBdr>
          <w:top w:val="nil"/>
          <w:left w:val="nil"/>
          <w:bottom w:val="nil"/>
          <w:right w:val="nil"/>
          <w:between w:val="nil"/>
        </w:pBdr>
        <w:ind w:firstLine="720"/>
        <w:jc w:val="both"/>
        <w:rPr>
          <w:sz w:val="20"/>
          <w:szCs w:val="20"/>
          <w:lang w:val="ca-ES"/>
        </w:rPr>
      </w:pPr>
      <w:r w:rsidRPr="00456BA0">
        <w:rPr>
          <w:sz w:val="20"/>
          <w:szCs w:val="20"/>
          <w:lang w:val="ca-ES"/>
        </w:rPr>
        <w:t>Part teòrica.</w:t>
      </w:r>
    </w:p>
    <w:p w:rsidR="00F37508" w:rsidRPr="00456BA0" w:rsidRDefault="000B7A8E">
      <w:pPr>
        <w:pBdr>
          <w:top w:val="nil"/>
          <w:left w:val="nil"/>
          <w:bottom w:val="nil"/>
          <w:right w:val="nil"/>
          <w:between w:val="nil"/>
        </w:pBdr>
        <w:ind w:firstLine="720"/>
        <w:jc w:val="both"/>
        <w:rPr>
          <w:color w:val="000000"/>
          <w:lang w:val="ca-ES"/>
        </w:rPr>
      </w:pPr>
      <w:r w:rsidRPr="00456BA0">
        <w:rPr>
          <w:sz w:val="20"/>
          <w:szCs w:val="20"/>
          <w:lang w:val="ca-ES"/>
        </w:rPr>
        <w:t>Treball de camp</w:t>
      </w:r>
      <w:r w:rsidRPr="00456BA0">
        <w:rPr>
          <w:color w:val="000000"/>
          <w:lang w:val="ca-ES"/>
        </w:rPr>
        <w:t>.</w:t>
      </w:r>
    </w:p>
    <w:p w:rsidR="00F37508" w:rsidRPr="00456BA0" w:rsidRDefault="000B7A8E">
      <w:pPr>
        <w:pStyle w:val="Ttulo2"/>
        <w:jc w:val="both"/>
        <w:rPr>
          <w:lang w:val="ca-ES"/>
        </w:rPr>
      </w:pPr>
      <w:bookmarkStart w:id="26" w:name="1ci93xb" w:colFirst="0" w:colLast="0"/>
      <w:bookmarkEnd w:id="26"/>
      <w:r w:rsidRPr="00456BA0">
        <w:rPr>
          <w:lang w:val="ca-ES"/>
        </w:rPr>
        <w:t>2.6 Conclusions</w:t>
      </w:r>
    </w:p>
    <w:p w:rsidR="00F37508" w:rsidRPr="00456BA0" w:rsidRDefault="000B7A8E">
      <w:pPr>
        <w:pBdr>
          <w:top w:val="nil"/>
          <w:left w:val="nil"/>
          <w:bottom w:val="nil"/>
          <w:right w:val="nil"/>
          <w:between w:val="nil"/>
        </w:pBdr>
        <w:ind w:left="720"/>
        <w:jc w:val="both"/>
        <w:rPr>
          <w:color w:val="000000"/>
          <w:sz w:val="20"/>
          <w:szCs w:val="20"/>
          <w:lang w:val="ca-ES"/>
        </w:rPr>
      </w:pPr>
      <w:r w:rsidRPr="00456BA0">
        <w:rPr>
          <w:color w:val="000000"/>
          <w:sz w:val="20"/>
          <w:szCs w:val="20"/>
          <w:lang w:val="ca-ES"/>
        </w:rPr>
        <w:t xml:space="preserve">Referides tant als objectius aconseguit, com a la determinació errònia o satisfactòria de les hipòtesis de principi del treball. </w:t>
      </w:r>
    </w:p>
    <w:p w:rsidR="00F37508" w:rsidRPr="00456BA0" w:rsidRDefault="000B7A8E">
      <w:pPr>
        <w:pStyle w:val="Ttulo2"/>
        <w:jc w:val="both"/>
        <w:rPr>
          <w:lang w:val="ca-ES"/>
        </w:rPr>
      </w:pPr>
      <w:bookmarkStart w:id="27" w:name="3whwml4" w:colFirst="0" w:colLast="0"/>
      <w:bookmarkEnd w:id="27"/>
      <w:r w:rsidRPr="00456BA0">
        <w:rPr>
          <w:lang w:val="ca-ES"/>
        </w:rPr>
        <w:t>2.7 Bibliografia i/o webgrafia</w:t>
      </w:r>
    </w:p>
    <w:p w:rsidR="00F37508" w:rsidRPr="00456BA0" w:rsidRDefault="000B7A8E">
      <w:pPr>
        <w:ind w:left="720"/>
        <w:jc w:val="both"/>
        <w:rPr>
          <w:sz w:val="20"/>
          <w:szCs w:val="20"/>
          <w:lang w:val="ca-ES"/>
        </w:rPr>
      </w:pPr>
      <w:r w:rsidRPr="00456BA0">
        <w:rPr>
          <w:sz w:val="20"/>
          <w:szCs w:val="20"/>
          <w:lang w:val="ca-ES"/>
        </w:rPr>
        <w:t>Heu de nomenar (segons el punt 3.2.) tota la relació d'obres, articles, fonts, llibres, etc utilitzades per a la confecció del vostre treball de recerca.</w:t>
      </w:r>
    </w:p>
    <w:p w:rsidR="00F37508" w:rsidRPr="00456BA0" w:rsidRDefault="00F37508">
      <w:pPr>
        <w:rPr>
          <w:sz w:val="20"/>
          <w:szCs w:val="20"/>
          <w:lang w:val="ca-ES"/>
        </w:rPr>
      </w:pPr>
    </w:p>
    <w:p w:rsidR="00F37508" w:rsidRPr="00456BA0" w:rsidRDefault="000B7A8E">
      <w:pPr>
        <w:rPr>
          <w:lang w:val="ca-ES"/>
        </w:rPr>
      </w:pPr>
      <w:bookmarkStart w:id="28" w:name="lq7ms1lxo4tt" w:colFirst="0" w:colLast="0"/>
      <w:bookmarkEnd w:id="28"/>
      <w:r w:rsidRPr="00456BA0">
        <w:rPr>
          <w:sz w:val="32"/>
          <w:szCs w:val="32"/>
          <w:lang w:val="ca-ES"/>
        </w:rPr>
        <w:t>2.8 Annexos</w:t>
      </w:r>
    </w:p>
    <w:p w:rsidR="00F37508" w:rsidRPr="00456BA0" w:rsidRDefault="000B7A8E">
      <w:pPr>
        <w:ind w:left="720"/>
        <w:jc w:val="both"/>
        <w:rPr>
          <w:lang w:val="ca-ES"/>
        </w:rPr>
      </w:pPr>
      <w:r w:rsidRPr="00456BA0">
        <w:rPr>
          <w:sz w:val="20"/>
          <w:szCs w:val="20"/>
          <w:lang w:val="ca-ES"/>
        </w:rPr>
        <w:t>Els annexos s’utilitzen per presentar material que no es pot col·locar en el nucli de l’informe a causa de les seves dimensions (plànols, dibuixos, il·lustracions i taules).</w:t>
      </w:r>
    </w:p>
    <w:p w:rsidR="00F37508" w:rsidRPr="00456BA0" w:rsidRDefault="00F37508">
      <w:pPr>
        <w:pBdr>
          <w:top w:val="nil"/>
          <w:left w:val="nil"/>
          <w:bottom w:val="nil"/>
          <w:right w:val="nil"/>
          <w:between w:val="nil"/>
        </w:pBdr>
        <w:jc w:val="both"/>
        <w:rPr>
          <w:lang w:val="ca-ES"/>
        </w:rPr>
      </w:pPr>
    </w:p>
    <w:p w:rsidR="00F37508" w:rsidRPr="00456BA0" w:rsidRDefault="000B7A8E">
      <w:pPr>
        <w:pStyle w:val="Ttulo1"/>
        <w:jc w:val="both"/>
        <w:rPr>
          <w:lang w:val="ca-ES"/>
        </w:rPr>
      </w:pPr>
      <w:bookmarkStart w:id="29" w:name="2bn6wsx" w:colFirst="0" w:colLast="0"/>
      <w:bookmarkEnd w:id="29"/>
      <w:r w:rsidRPr="00456BA0">
        <w:rPr>
          <w:lang w:val="ca-ES"/>
        </w:rPr>
        <w:lastRenderedPageBreak/>
        <w:t>3. Tercera fase: guió per a la redacció del Treball de Recerca</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 xml:space="preserve">Una vegada realitzada la feina de la primera fase qui investiga haurà de redactar la memòria on exposarà la informació obtinguda i hi explicarà tot el procés seguit, els resultats obtinguts, les conclusions a què ha arribat i les fonts d’informació consultades. Aquesta ha d’anar il·lustrada amb els gràfics, taules, fotografies, i tota aportació que es consideri necessària per permetre una bona comprensió del treball realitzat. El treball consta de tres parts diferenciades: </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0B7A8E">
      <w:pPr>
        <w:numPr>
          <w:ilvl w:val="0"/>
          <w:numId w:val="2"/>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Una </w:t>
      </w:r>
      <w:r w:rsidRPr="00456BA0">
        <w:rPr>
          <w:b/>
          <w:color w:val="000000"/>
          <w:sz w:val="20"/>
          <w:szCs w:val="20"/>
          <w:lang w:val="ca-ES"/>
        </w:rPr>
        <w:t>introducció</w:t>
      </w:r>
      <w:r w:rsidRPr="00456BA0">
        <w:rPr>
          <w:color w:val="000000"/>
          <w:sz w:val="20"/>
          <w:szCs w:val="20"/>
          <w:lang w:val="ca-ES"/>
        </w:rPr>
        <w:t>, on</w:t>
      </w:r>
      <w:r w:rsidRPr="00456BA0">
        <w:rPr>
          <w:sz w:val="20"/>
          <w:szCs w:val="20"/>
          <w:lang w:val="ca-ES"/>
        </w:rPr>
        <w:t xml:space="preserve"> explicarem:</w:t>
      </w:r>
    </w:p>
    <w:p w:rsidR="00F37508" w:rsidRPr="00456BA0" w:rsidRDefault="000B7A8E">
      <w:pPr>
        <w:numPr>
          <w:ilvl w:val="0"/>
          <w:numId w:val="4"/>
        </w:numPr>
        <w:pBdr>
          <w:top w:val="nil"/>
          <w:left w:val="nil"/>
          <w:bottom w:val="nil"/>
          <w:right w:val="nil"/>
          <w:between w:val="nil"/>
        </w:pBdr>
        <w:jc w:val="both"/>
        <w:rPr>
          <w:sz w:val="20"/>
          <w:szCs w:val="20"/>
          <w:lang w:val="ca-ES"/>
        </w:rPr>
      </w:pPr>
      <w:r w:rsidRPr="00456BA0">
        <w:rPr>
          <w:sz w:val="20"/>
          <w:szCs w:val="20"/>
          <w:lang w:val="ca-ES"/>
        </w:rPr>
        <w:t>l’objecte o el tema del treball</w:t>
      </w:r>
    </w:p>
    <w:p w:rsidR="00F37508" w:rsidRPr="00456BA0" w:rsidRDefault="000B7A8E">
      <w:pPr>
        <w:numPr>
          <w:ilvl w:val="0"/>
          <w:numId w:val="4"/>
        </w:numPr>
        <w:pBdr>
          <w:top w:val="nil"/>
          <w:left w:val="nil"/>
          <w:bottom w:val="nil"/>
          <w:right w:val="nil"/>
          <w:between w:val="nil"/>
        </w:pBdr>
        <w:jc w:val="both"/>
        <w:rPr>
          <w:sz w:val="20"/>
          <w:szCs w:val="20"/>
          <w:lang w:val="ca-ES"/>
        </w:rPr>
      </w:pPr>
      <w:r w:rsidRPr="00456BA0">
        <w:rPr>
          <w:sz w:val="20"/>
          <w:szCs w:val="20"/>
          <w:lang w:val="ca-ES"/>
        </w:rPr>
        <w:t>la motivació personal que t’ha empès a triar el tema</w:t>
      </w:r>
    </w:p>
    <w:p w:rsidR="00F37508" w:rsidRPr="00456BA0" w:rsidRDefault="000B7A8E">
      <w:pPr>
        <w:numPr>
          <w:ilvl w:val="0"/>
          <w:numId w:val="4"/>
        </w:numPr>
        <w:pBdr>
          <w:top w:val="nil"/>
          <w:left w:val="nil"/>
          <w:bottom w:val="nil"/>
          <w:right w:val="nil"/>
          <w:between w:val="nil"/>
        </w:pBdr>
        <w:jc w:val="both"/>
        <w:rPr>
          <w:sz w:val="20"/>
          <w:szCs w:val="20"/>
          <w:lang w:val="ca-ES"/>
        </w:rPr>
      </w:pPr>
      <w:r w:rsidRPr="00456BA0">
        <w:rPr>
          <w:sz w:val="20"/>
          <w:szCs w:val="20"/>
          <w:lang w:val="ca-ES"/>
        </w:rPr>
        <w:t>per què creus que aquest tema té interès</w:t>
      </w:r>
    </w:p>
    <w:p w:rsidR="00F37508" w:rsidRPr="00456BA0" w:rsidRDefault="000B7A8E">
      <w:pPr>
        <w:numPr>
          <w:ilvl w:val="0"/>
          <w:numId w:val="4"/>
        </w:numPr>
        <w:pBdr>
          <w:top w:val="nil"/>
          <w:left w:val="nil"/>
          <w:bottom w:val="nil"/>
          <w:right w:val="nil"/>
          <w:between w:val="nil"/>
        </w:pBdr>
        <w:jc w:val="both"/>
        <w:rPr>
          <w:sz w:val="20"/>
          <w:szCs w:val="20"/>
          <w:lang w:val="ca-ES"/>
        </w:rPr>
      </w:pPr>
      <w:r w:rsidRPr="00456BA0">
        <w:rPr>
          <w:sz w:val="20"/>
          <w:szCs w:val="20"/>
          <w:lang w:val="ca-ES"/>
        </w:rPr>
        <w:t>la metodologia: com has fet el TR, quin treball de camp has fet, quina bibliografia has consultat, etc.</w:t>
      </w:r>
    </w:p>
    <w:p w:rsidR="00F37508" w:rsidRPr="00456BA0" w:rsidRDefault="000B7A8E">
      <w:pPr>
        <w:numPr>
          <w:ilvl w:val="0"/>
          <w:numId w:val="2"/>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El </w:t>
      </w:r>
      <w:r w:rsidRPr="00456BA0">
        <w:rPr>
          <w:b/>
          <w:color w:val="000000"/>
          <w:sz w:val="20"/>
          <w:szCs w:val="20"/>
          <w:lang w:val="ca-ES"/>
        </w:rPr>
        <w:t>cos del treball</w:t>
      </w:r>
      <w:r w:rsidRPr="00456BA0">
        <w:rPr>
          <w:color w:val="000000"/>
          <w:sz w:val="20"/>
          <w:szCs w:val="20"/>
          <w:lang w:val="ca-ES"/>
        </w:rPr>
        <w:t xml:space="preserve">, integrat pels capítols diversos que mostren el contingut de l’estudi, tant la part teòrica com </w:t>
      </w:r>
      <w:r w:rsidRPr="00456BA0">
        <w:rPr>
          <w:sz w:val="20"/>
          <w:szCs w:val="20"/>
          <w:lang w:val="ca-ES"/>
        </w:rPr>
        <w:t>el treball de camp.</w:t>
      </w:r>
      <w:r w:rsidRPr="00456BA0">
        <w:rPr>
          <w:color w:val="000000"/>
          <w:sz w:val="20"/>
          <w:szCs w:val="20"/>
          <w:lang w:val="ca-ES"/>
        </w:rPr>
        <w:t xml:space="preserve"> Els capítols es poden estructurar en diferents paràgrafs. </w:t>
      </w:r>
    </w:p>
    <w:p w:rsidR="00F37508" w:rsidRPr="00456BA0" w:rsidRDefault="000B7A8E">
      <w:pPr>
        <w:numPr>
          <w:ilvl w:val="0"/>
          <w:numId w:val="2"/>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Les </w:t>
      </w:r>
      <w:r w:rsidRPr="00456BA0">
        <w:rPr>
          <w:b/>
          <w:color w:val="000000"/>
          <w:sz w:val="20"/>
          <w:szCs w:val="20"/>
          <w:lang w:val="ca-ES"/>
        </w:rPr>
        <w:t>conclusions</w:t>
      </w:r>
      <w:r w:rsidRPr="00456BA0">
        <w:rPr>
          <w:color w:val="000000"/>
          <w:sz w:val="20"/>
          <w:szCs w:val="20"/>
          <w:lang w:val="ca-ES"/>
        </w:rPr>
        <w:t>, on es realitza una visió global o síntesi del problema i dels resultats a què s’ha arribat i una valoració personal de la recerca. En les conclusions, s’ha de formular la relació entre els objectius plantejats i els resultats obtinguts, i sí les hipòtesis proposades han estat confirmades o erròn</w:t>
      </w:r>
      <w:r w:rsidRPr="00456BA0">
        <w:rPr>
          <w:sz w:val="20"/>
          <w:szCs w:val="20"/>
          <w:lang w:val="ca-ES"/>
        </w:rPr>
        <w:t>ie</w:t>
      </w:r>
      <w:r w:rsidRPr="00456BA0">
        <w:rPr>
          <w:color w:val="000000"/>
          <w:sz w:val="20"/>
          <w:szCs w:val="20"/>
          <w:lang w:val="ca-ES"/>
        </w:rPr>
        <w:t xml:space="preserve">s. </w:t>
      </w:r>
    </w:p>
    <w:p w:rsidR="00F37508" w:rsidRPr="00456BA0" w:rsidRDefault="000B7A8E">
      <w:pPr>
        <w:pStyle w:val="Ttulo2"/>
        <w:jc w:val="both"/>
        <w:rPr>
          <w:lang w:val="ca-ES"/>
        </w:rPr>
      </w:pPr>
      <w:bookmarkStart w:id="30" w:name="qsh70q" w:colFirst="0" w:colLast="0"/>
      <w:bookmarkEnd w:id="30"/>
      <w:r w:rsidRPr="00456BA0">
        <w:rPr>
          <w:lang w:val="ca-ES"/>
        </w:rPr>
        <w:t>3.1 La presentació del treball</w:t>
      </w:r>
    </w:p>
    <w:p w:rsidR="00F37508" w:rsidRPr="00456BA0" w:rsidRDefault="000B7A8E">
      <w:pPr>
        <w:pStyle w:val="Ttulo3"/>
        <w:jc w:val="both"/>
        <w:rPr>
          <w:lang w:val="ca-ES"/>
        </w:rPr>
      </w:pPr>
      <w:bookmarkStart w:id="31" w:name="3as4poj" w:colFirst="0" w:colLast="0"/>
      <w:bookmarkEnd w:id="31"/>
      <w:r w:rsidRPr="00456BA0">
        <w:rPr>
          <w:lang w:val="ca-ES"/>
        </w:rPr>
        <w:t>3.1.1 El format</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 xml:space="preserve">Tot treball escrit ha de contemplar certs aspectes: </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Cal que estigui escrit amb ordinador. </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La mida dels fulls ha de ser DIN-A4 vertical i només s’ha d’imprimir per una sola cara. </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color w:val="000000"/>
          <w:sz w:val="20"/>
          <w:szCs w:val="20"/>
          <w:lang w:val="ca-ES"/>
        </w:rPr>
        <w:t>El text cal redactar-lo amb</w:t>
      </w:r>
      <w:r w:rsidRPr="00456BA0">
        <w:rPr>
          <w:sz w:val="20"/>
          <w:szCs w:val="20"/>
          <w:lang w:val="ca-ES"/>
        </w:rPr>
        <w:t xml:space="preserve"> </w:t>
      </w:r>
      <w:r w:rsidRPr="00456BA0">
        <w:rPr>
          <w:color w:val="000000"/>
          <w:sz w:val="20"/>
          <w:szCs w:val="20"/>
          <w:lang w:val="ca-ES"/>
        </w:rPr>
        <w:t>mida 11, lletra Arial o Calibri amb interlineat de 1 i justificat al marge esquerre i al dret</w:t>
      </w:r>
      <w:r w:rsidRPr="00456BA0">
        <w:rPr>
          <w:sz w:val="20"/>
          <w:szCs w:val="20"/>
          <w:lang w:val="ca-ES"/>
        </w:rPr>
        <w:t xml:space="preserve"> de 2,5.</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color w:val="000000"/>
          <w:sz w:val="20"/>
          <w:szCs w:val="20"/>
          <w:lang w:val="ca-ES"/>
        </w:rPr>
        <w:t>El treball ha d’anar precedit d’una portada i acabar amb una contraportada.</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b/>
          <w:color w:val="000000"/>
          <w:sz w:val="20"/>
          <w:szCs w:val="20"/>
          <w:lang w:val="ca-ES"/>
        </w:rPr>
        <w:t xml:space="preserve">Cada capítol </w:t>
      </w:r>
      <w:r w:rsidRPr="00456BA0">
        <w:rPr>
          <w:color w:val="000000"/>
          <w:sz w:val="20"/>
          <w:szCs w:val="20"/>
          <w:lang w:val="ca-ES"/>
        </w:rPr>
        <w:t xml:space="preserve">ha de començar en una pàgina nova. Els títols dels capítols han d’anar destacats. </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color w:val="000000"/>
          <w:sz w:val="20"/>
          <w:szCs w:val="20"/>
          <w:lang w:val="ca-ES"/>
        </w:rPr>
        <w:t>Les notes com aclariment d’algun concepte puntual del treball es poden inserir a peu de pàgina o al final del treball (mida 9).</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sz w:val="20"/>
          <w:szCs w:val="20"/>
          <w:lang w:val="ca-ES"/>
        </w:rPr>
        <w:t>Numeració de les pàgines: sempre hem de numerar-les (totes excepte agraïments, ni índex).</w:t>
      </w:r>
    </w:p>
    <w:p w:rsidR="00F37508" w:rsidRPr="00456BA0" w:rsidRDefault="000B7A8E">
      <w:pPr>
        <w:numPr>
          <w:ilvl w:val="0"/>
          <w:numId w:val="15"/>
        </w:numPr>
        <w:pBdr>
          <w:top w:val="nil"/>
          <w:left w:val="nil"/>
          <w:bottom w:val="nil"/>
          <w:right w:val="nil"/>
          <w:between w:val="nil"/>
        </w:pBdr>
        <w:ind w:hanging="360"/>
        <w:jc w:val="both"/>
        <w:rPr>
          <w:sz w:val="20"/>
          <w:szCs w:val="20"/>
          <w:lang w:val="ca-ES"/>
        </w:rPr>
      </w:pPr>
      <w:r w:rsidRPr="00456BA0">
        <w:rPr>
          <w:sz w:val="20"/>
          <w:szCs w:val="20"/>
          <w:lang w:val="ca-ES"/>
        </w:rPr>
        <w:t>Imatges o gràfiques: sempre amb un peu que digui de què es tracta, i s’aconsella numerar-les</w:t>
      </w:r>
      <w:r w:rsidRPr="00456BA0">
        <w:rPr>
          <w:color w:val="0000FF"/>
          <w:sz w:val="20"/>
          <w:szCs w:val="20"/>
          <w:lang w:val="ca-ES"/>
        </w:rPr>
        <w:t xml:space="preserve"> </w:t>
      </w:r>
      <w:r w:rsidRPr="00456BA0">
        <w:rPr>
          <w:sz w:val="20"/>
          <w:szCs w:val="20"/>
          <w:lang w:val="ca-ES"/>
        </w:rPr>
        <w:t>(mida 9).</w:t>
      </w:r>
    </w:p>
    <w:p w:rsidR="00F37508" w:rsidRPr="00456BA0" w:rsidRDefault="00F37508">
      <w:pPr>
        <w:pBdr>
          <w:top w:val="nil"/>
          <w:left w:val="nil"/>
          <w:bottom w:val="nil"/>
          <w:right w:val="nil"/>
          <w:between w:val="nil"/>
        </w:pBdr>
        <w:jc w:val="both"/>
        <w:rPr>
          <w:color w:val="0000FF"/>
          <w:sz w:val="20"/>
          <w:szCs w:val="20"/>
          <w:lang w:val="ca-ES"/>
        </w:rPr>
      </w:pP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Tingues en compte alguns aspectes de format que donaran qualitat al treball:</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sz w:val="20"/>
          <w:szCs w:val="20"/>
          <w:lang w:val="ca-ES"/>
        </w:rPr>
        <w:t xml:space="preserve">Els </w:t>
      </w:r>
      <w:r w:rsidRPr="00456BA0">
        <w:rPr>
          <w:b/>
          <w:sz w:val="20"/>
          <w:szCs w:val="20"/>
          <w:lang w:val="ca-ES"/>
        </w:rPr>
        <w:t xml:space="preserve">títols </w:t>
      </w:r>
      <w:r w:rsidRPr="00456BA0">
        <w:rPr>
          <w:sz w:val="20"/>
          <w:szCs w:val="20"/>
          <w:lang w:val="ca-ES"/>
        </w:rPr>
        <w:t>no acaben amb cap signe de puntuació.</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sz w:val="20"/>
          <w:szCs w:val="20"/>
          <w:lang w:val="ca-ES"/>
        </w:rPr>
        <w:t xml:space="preserve">Posem </w:t>
      </w:r>
      <w:r w:rsidRPr="00456BA0">
        <w:rPr>
          <w:b/>
          <w:sz w:val="20"/>
          <w:szCs w:val="20"/>
          <w:lang w:val="ca-ES"/>
        </w:rPr>
        <w:t>cursiva</w:t>
      </w:r>
      <w:r w:rsidRPr="00456BA0">
        <w:rPr>
          <w:sz w:val="20"/>
          <w:szCs w:val="20"/>
          <w:lang w:val="ca-ES"/>
        </w:rPr>
        <w:t xml:space="preserve"> a: paraules escrites en una altra llengua, títols de llibres, revistes i diaris, obres d’art, obres musicals, pel·lícules, programes de ràdio i televisió, noms científics d’animals, noms de vaixells… o referències a altres treballs de recerca.</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sz w:val="20"/>
          <w:szCs w:val="20"/>
          <w:lang w:val="ca-ES"/>
        </w:rPr>
        <w:t xml:space="preserve">Posem </w:t>
      </w:r>
      <w:r w:rsidRPr="00456BA0">
        <w:rPr>
          <w:b/>
          <w:sz w:val="20"/>
          <w:szCs w:val="20"/>
          <w:lang w:val="ca-ES"/>
        </w:rPr>
        <w:t xml:space="preserve">negreta </w:t>
      </w:r>
      <w:r w:rsidRPr="00456BA0">
        <w:rPr>
          <w:sz w:val="20"/>
          <w:szCs w:val="20"/>
          <w:lang w:val="ca-ES"/>
        </w:rPr>
        <w:t>a: títols i subtítols.</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sz w:val="20"/>
          <w:szCs w:val="20"/>
          <w:lang w:val="ca-ES"/>
        </w:rPr>
        <w:lastRenderedPageBreak/>
        <w:t xml:space="preserve">Posem </w:t>
      </w:r>
      <w:r w:rsidRPr="00456BA0">
        <w:rPr>
          <w:b/>
          <w:sz w:val="20"/>
          <w:szCs w:val="20"/>
          <w:lang w:val="ca-ES"/>
        </w:rPr>
        <w:t xml:space="preserve">montserrat </w:t>
      </w:r>
      <w:r w:rsidRPr="00456BA0">
        <w:rPr>
          <w:sz w:val="20"/>
          <w:szCs w:val="20"/>
          <w:lang w:val="ca-ES"/>
        </w:rPr>
        <w:t>a: numerals romans en els segles i noms d’autors en citacions i bibliografia.</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sz w:val="20"/>
          <w:szCs w:val="20"/>
          <w:lang w:val="ca-ES"/>
        </w:rPr>
        <w:t>Posem cometes a: citacions textuals, títols d’articles en publicacions periòdiques, títols de capítols de llibres, eslògans, títols d’exposicions i conferències…</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sz w:val="20"/>
          <w:szCs w:val="20"/>
          <w:lang w:val="ca-ES"/>
        </w:rPr>
        <w:t>Treu el subratllat i el color blau a les adreces URL.</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rFonts w:ascii="Arial Unicode MS" w:eastAsia="Arial Unicode MS" w:hAnsi="Arial Unicode MS" w:cs="Arial Unicode MS"/>
          <w:sz w:val="20"/>
          <w:szCs w:val="20"/>
          <w:lang w:val="ca-ES"/>
        </w:rPr>
        <w:t>Les sigles no porten punt intern: D.N.I→DNI.</w:t>
      </w:r>
    </w:p>
    <w:p w:rsidR="00F37508" w:rsidRPr="00456BA0" w:rsidRDefault="000B7A8E">
      <w:pPr>
        <w:numPr>
          <w:ilvl w:val="0"/>
          <w:numId w:val="35"/>
        </w:numPr>
        <w:pBdr>
          <w:top w:val="nil"/>
          <w:left w:val="nil"/>
          <w:bottom w:val="nil"/>
          <w:right w:val="nil"/>
          <w:between w:val="nil"/>
        </w:pBdr>
        <w:jc w:val="both"/>
        <w:rPr>
          <w:sz w:val="20"/>
          <w:szCs w:val="20"/>
          <w:lang w:val="ca-ES"/>
        </w:rPr>
      </w:pPr>
      <w:r w:rsidRPr="00456BA0">
        <w:rPr>
          <w:sz w:val="20"/>
          <w:szCs w:val="20"/>
          <w:lang w:val="ca-ES"/>
        </w:rPr>
        <w:t>Cal que consultis les convencions lingüístiques en cas de dubte:</w:t>
      </w:r>
    </w:p>
    <w:p w:rsidR="00F37508" w:rsidRPr="00456BA0" w:rsidRDefault="00F37508">
      <w:pPr>
        <w:pBdr>
          <w:top w:val="nil"/>
          <w:left w:val="nil"/>
          <w:bottom w:val="nil"/>
          <w:right w:val="nil"/>
          <w:between w:val="nil"/>
        </w:pBdr>
        <w:jc w:val="both"/>
        <w:rPr>
          <w:sz w:val="20"/>
          <w:szCs w:val="20"/>
          <w:lang w:val="ca-ES"/>
        </w:rPr>
      </w:pPr>
    </w:p>
    <w:tbl>
      <w:tblPr>
        <w:tblStyle w:val="a1"/>
        <w:tblW w:w="7230" w:type="dxa"/>
        <w:tblInd w:w="1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750"/>
      </w:tblGrid>
      <w:tr w:rsidR="00F37508" w:rsidRPr="00456BA0">
        <w:tc>
          <w:tcPr>
            <w:tcW w:w="3480" w:type="dxa"/>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i/>
                <w:sz w:val="20"/>
                <w:szCs w:val="20"/>
                <w:u w:val="single"/>
                <w:lang w:val="ca-ES"/>
              </w:rPr>
            </w:pPr>
            <w:r w:rsidRPr="00456BA0">
              <w:rPr>
                <w:i/>
                <w:sz w:val="20"/>
                <w:szCs w:val="20"/>
                <w:u w:val="single"/>
                <w:lang w:val="ca-ES"/>
              </w:rPr>
              <w:t>Català</w:t>
            </w:r>
          </w:p>
        </w:tc>
        <w:tc>
          <w:tcPr>
            <w:tcW w:w="3750" w:type="dxa"/>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i/>
                <w:sz w:val="20"/>
                <w:szCs w:val="20"/>
                <w:u w:val="single"/>
                <w:lang w:val="ca-ES"/>
              </w:rPr>
            </w:pPr>
            <w:r w:rsidRPr="00456BA0">
              <w:rPr>
                <w:i/>
                <w:sz w:val="20"/>
                <w:szCs w:val="20"/>
                <w:u w:val="single"/>
                <w:lang w:val="ca-ES"/>
              </w:rPr>
              <w:t>Castellà</w:t>
            </w:r>
          </w:p>
        </w:tc>
      </w:tr>
      <w:tr w:rsidR="00F37508" w:rsidRPr="00456BA0">
        <w:tc>
          <w:tcPr>
            <w:tcW w:w="3480" w:type="dxa"/>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sz w:val="20"/>
                <w:szCs w:val="20"/>
                <w:lang w:val="ca-ES"/>
              </w:rPr>
            </w:pPr>
            <w:r w:rsidRPr="00456BA0">
              <w:rPr>
                <w:sz w:val="20"/>
                <w:szCs w:val="20"/>
                <w:lang w:val="ca-ES"/>
              </w:rPr>
              <w:t>www.optimot.gencat.cat</w:t>
            </w:r>
          </w:p>
        </w:tc>
        <w:tc>
          <w:tcPr>
            <w:tcW w:w="3750" w:type="dxa"/>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sz w:val="20"/>
                <w:szCs w:val="20"/>
                <w:lang w:val="ca-ES"/>
              </w:rPr>
            </w:pPr>
            <w:r w:rsidRPr="00456BA0">
              <w:rPr>
                <w:sz w:val="20"/>
                <w:szCs w:val="20"/>
                <w:lang w:val="ca-ES"/>
              </w:rPr>
              <w:t>rae.es</w:t>
            </w:r>
          </w:p>
        </w:tc>
      </w:tr>
      <w:tr w:rsidR="00F37508" w:rsidRPr="00456BA0">
        <w:tc>
          <w:tcPr>
            <w:tcW w:w="3480" w:type="dxa"/>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sz w:val="20"/>
                <w:szCs w:val="20"/>
                <w:lang w:val="ca-ES"/>
              </w:rPr>
            </w:pPr>
            <w:r w:rsidRPr="00456BA0">
              <w:rPr>
                <w:sz w:val="20"/>
                <w:szCs w:val="20"/>
                <w:lang w:val="ca-ES"/>
              </w:rPr>
              <w:t>termcat.cat</w:t>
            </w:r>
          </w:p>
        </w:tc>
        <w:tc>
          <w:tcPr>
            <w:tcW w:w="3750" w:type="dxa"/>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sz w:val="20"/>
                <w:szCs w:val="20"/>
                <w:lang w:val="ca-ES"/>
              </w:rPr>
            </w:pPr>
            <w:r w:rsidRPr="00456BA0">
              <w:rPr>
                <w:sz w:val="20"/>
                <w:szCs w:val="20"/>
                <w:lang w:val="ca-ES"/>
              </w:rPr>
              <w:t>fundeu.es</w:t>
            </w:r>
          </w:p>
        </w:tc>
      </w:tr>
    </w:tbl>
    <w:p w:rsidR="00F37508" w:rsidRPr="00456BA0" w:rsidRDefault="00F37508">
      <w:pPr>
        <w:pBdr>
          <w:top w:val="nil"/>
          <w:left w:val="nil"/>
          <w:bottom w:val="nil"/>
          <w:right w:val="nil"/>
          <w:between w:val="nil"/>
        </w:pBdr>
        <w:jc w:val="both"/>
        <w:rPr>
          <w:lang w:val="ca-ES"/>
        </w:rPr>
      </w:pPr>
    </w:p>
    <w:p w:rsidR="00F37508" w:rsidRPr="00456BA0" w:rsidRDefault="000B7A8E">
      <w:pPr>
        <w:pStyle w:val="Ttulo3"/>
        <w:jc w:val="both"/>
        <w:rPr>
          <w:lang w:val="ca-ES"/>
        </w:rPr>
      </w:pPr>
      <w:bookmarkStart w:id="32" w:name="1pxezwc" w:colFirst="0" w:colLast="0"/>
      <w:bookmarkEnd w:id="32"/>
      <w:r w:rsidRPr="00456BA0">
        <w:rPr>
          <w:lang w:val="ca-ES"/>
        </w:rPr>
        <w:t>3.1.2 L’extensió</w:t>
      </w:r>
    </w:p>
    <w:p w:rsidR="00F37508" w:rsidRPr="00456BA0" w:rsidRDefault="000B7A8E">
      <w:pPr>
        <w:pBdr>
          <w:top w:val="nil"/>
          <w:left w:val="nil"/>
          <w:bottom w:val="nil"/>
          <w:right w:val="nil"/>
          <w:between w:val="nil"/>
        </w:pBdr>
        <w:jc w:val="both"/>
        <w:rPr>
          <w:sz w:val="20"/>
          <w:szCs w:val="20"/>
          <w:lang w:val="ca-ES"/>
        </w:rPr>
      </w:pPr>
      <w:r w:rsidRPr="00456BA0">
        <w:rPr>
          <w:color w:val="000000"/>
          <w:sz w:val="20"/>
          <w:szCs w:val="20"/>
          <w:lang w:val="ca-ES"/>
        </w:rPr>
        <w:t xml:space="preserve">El </w:t>
      </w:r>
      <w:r w:rsidRPr="00456BA0">
        <w:rPr>
          <w:b/>
          <w:color w:val="000000"/>
          <w:sz w:val="20"/>
          <w:szCs w:val="20"/>
          <w:lang w:val="ca-ES"/>
        </w:rPr>
        <w:t>nombre màxim de pàgines</w:t>
      </w:r>
      <w:r w:rsidRPr="00456BA0">
        <w:rPr>
          <w:color w:val="000000"/>
          <w:sz w:val="20"/>
          <w:szCs w:val="20"/>
          <w:lang w:val="ca-ES"/>
        </w:rPr>
        <w:t xml:space="preserve"> del treball serà de </w:t>
      </w:r>
      <w:r w:rsidRPr="00456BA0">
        <w:rPr>
          <w:b/>
          <w:color w:val="000000"/>
          <w:sz w:val="20"/>
          <w:szCs w:val="20"/>
          <w:lang w:val="ca-ES"/>
        </w:rPr>
        <w:t xml:space="preserve">70, </w:t>
      </w:r>
      <w:r w:rsidRPr="00456BA0">
        <w:rPr>
          <w:color w:val="000000"/>
          <w:sz w:val="20"/>
          <w:szCs w:val="20"/>
          <w:lang w:val="ca-ES"/>
        </w:rPr>
        <w:t xml:space="preserve">des del punt </w:t>
      </w:r>
      <w:r w:rsidRPr="00456BA0">
        <w:rPr>
          <w:sz w:val="20"/>
          <w:szCs w:val="20"/>
          <w:lang w:val="ca-ES"/>
        </w:rPr>
        <w:t>1 (Introducció), fins a l’última pàgina del punt 8 (Bibliografia i/o Webgrafia).</w:t>
      </w:r>
      <w:r w:rsidRPr="00456BA0">
        <w:rPr>
          <w:color w:val="000000"/>
          <w:sz w:val="20"/>
          <w:szCs w:val="20"/>
          <w:lang w:val="ca-ES"/>
        </w:rPr>
        <w:t xml:space="preserve"> Si el nostre treball conté annexos, e</w:t>
      </w:r>
      <w:r w:rsidRPr="00456BA0">
        <w:rPr>
          <w:sz w:val="20"/>
          <w:szCs w:val="20"/>
          <w:lang w:val="ca-ES"/>
        </w:rPr>
        <w:t>l</w:t>
      </w:r>
      <w:r w:rsidRPr="00456BA0">
        <w:rPr>
          <w:color w:val="000000"/>
          <w:sz w:val="20"/>
          <w:szCs w:val="20"/>
          <w:lang w:val="ca-ES"/>
        </w:rPr>
        <w:t xml:space="preserve"> nostre màxim de pàgines des de</w:t>
      </w:r>
      <w:r w:rsidRPr="00456BA0">
        <w:rPr>
          <w:sz w:val="20"/>
          <w:szCs w:val="20"/>
          <w:lang w:val="ca-ES"/>
        </w:rPr>
        <w:t xml:space="preserve">l punt 1 (Introducció) fins a l’última pàgina de l’annex serà de </w:t>
      </w:r>
      <w:r w:rsidRPr="00456BA0">
        <w:rPr>
          <w:color w:val="000000"/>
          <w:sz w:val="20"/>
          <w:szCs w:val="20"/>
          <w:lang w:val="ca-ES"/>
        </w:rPr>
        <w:t>100</w:t>
      </w:r>
      <w:r w:rsidRPr="00456BA0">
        <w:rPr>
          <w:sz w:val="20"/>
          <w:szCs w:val="20"/>
          <w:lang w:val="ca-ES"/>
        </w:rPr>
        <w:t xml:space="preserve">. </w:t>
      </w:r>
      <w:r w:rsidRPr="00456BA0">
        <w:rPr>
          <w:color w:val="000000"/>
          <w:sz w:val="20"/>
          <w:szCs w:val="20"/>
          <w:lang w:val="ca-ES"/>
        </w:rPr>
        <w:t xml:space="preserve">(índex no numerat). </w:t>
      </w:r>
      <w:r w:rsidRPr="00456BA0">
        <w:rPr>
          <w:sz w:val="20"/>
          <w:szCs w:val="20"/>
          <w:lang w:val="ca-ES"/>
        </w:rPr>
        <w:t>La superació del límit de 70 pàgines del TR, i de les 100 amb annexos, suposarà una penalització en la nota final del treball.</w:t>
      </w:r>
    </w:p>
    <w:p w:rsidR="00F37508" w:rsidRPr="00456BA0" w:rsidRDefault="000B7A8E">
      <w:pPr>
        <w:pStyle w:val="Ttulo2"/>
        <w:jc w:val="both"/>
        <w:rPr>
          <w:lang w:val="ca-ES"/>
        </w:rPr>
      </w:pPr>
      <w:bookmarkStart w:id="33" w:name="49x2ik5" w:colFirst="0" w:colLast="0"/>
      <w:bookmarkEnd w:id="33"/>
      <w:r w:rsidRPr="00456BA0">
        <w:rPr>
          <w:lang w:val="ca-ES"/>
        </w:rPr>
        <w:t>3.2 Les referències bibliogràfiques</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En un treball sovint se citen textos d’autors diversos per reforçar afirmacions o enfortir algun comentari que s’hi exposi. Han de tenir una extensió raonable i anotar l’autor i la font de la cita, a peu de pàgina o incorporant-ho al text.</w:t>
      </w:r>
    </w:p>
    <w:p w:rsidR="00F37508" w:rsidRPr="00456BA0" w:rsidRDefault="000B7A8E">
      <w:pPr>
        <w:pStyle w:val="Ttulo3"/>
        <w:jc w:val="both"/>
        <w:rPr>
          <w:lang w:val="ca-ES"/>
        </w:rPr>
      </w:pPr>
      <w:bookmarkStart w:id="34" w:name="2p2csry" w:colFirst="0" w:colLast="0"/>
      <w:bookmarkEnd w:id="34"/>
      <w:r w:rsidRPr="00456BA0">
        <w:rPr>
          <w:lang w:val="ca-ES"/>
        </w:rPr>
        <w:t>3.2.1 Com citar un llibre</w:t>
      </w:r>
    </w:p>
    <w:p w:rsidR="00F37508" w:rsidRPr="00456BA0" w:rsidRDefault="000B7A8E">
      <w:pPr>
        <w:pBdr>
          <w:top w:val="nil"/>
          <w:left w:val="nil"/>
          <w:bottom w:val="nil"/>
          <w:right w:val="nil"/>
          <w:between w:val="nil"/>
        </w:pBdr>
        <w:rPr>
          <w:color w:val="000000"/>
          <w:sz w:val="20"/>
          <w:szCs w:val="20"/>
          <w:lang w:val="ca-ES"/>
        </w:rPr>
      </w:pPr>
      <w:r w:rsidRPr="00456BA0">
        <w:rPr>
          <w:color w:val="980000"/>
          <w:sz w:val="20"/>
          <w:szCs w:val="20"/>
          <w:lang w:val="ca-ES"/>
        </w:rPr>
        <w:t>Un autor</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 xml:space="preserve">COGNOMS, Nom, </w:t>
      </w:r>
      <w:r w:rsidRPr="00456BA0">
        <w:rPr>
          <w:i/>
          <w:color w:val="000000"/>
          <w:sz w:val="20"/>
          <w:szCs w:val="20"/>
          <w:lang w:val="ca-ES"/>
        </w:rPr>
        <w:t>Títol</w:t>
      </w:r>
      <w:r w:rsidRPr="00456BA0">
        <w:rPr>
          <w:i/>
          <w:sz w:val="20"/>
          <w:szCs w:val="20"/>
          <w:lang w:val="ca-ES"/>
        </w:rPr>
        <w:t xml:space="preserve"> de la publicació.</w:t>
      </w:r>
      <w:r w:rsidRPr="00456BA0">
        <w:rPr>
          <w:i/>
          <w:color w:val="000000"/>
          <w:sz w:val="20"/>
          <w:szCs w:val="20"/>
          <w:lang w:val="ca-ES"/>
        </w:rPr>
        <w:t xml:space="preserve"> </w:t>
      </w:r>
      <w:r w:rsidRPr="00456BA0">
        <w:rPr>
          <w:color w:val="000000"/>
          <w:sz w:val="20"/>
          <w:szCs w:val="20"/>
          <w:lang w:val="ca-ES"/>
        </w:rPr>
        <w:t>Lloc d</w:t>
      </w:r>
      <w:r w:rsidRPr="00456BA0">
        <w:rPr>
          <w:sz w:val="20"/>
          <w:szCs w:val="20"/>
          <w:lang w:val="ca-ES"/>
        </w:rPr>
        <w:t>e publicació: e</w:t>
      </w:r>
      <w:r w:rsidRPr="00456BA0">
        <w:rPr>
          <w:color w:val="000000"/>
          <w:sz w:val="20"/>
          <w:szCs w:val="20"/>
          <w:lang w:val="ca-ES"/>
        </w:rPr>
        <w:t xml:space="preserve">ditorial, </w:t>
      </w:r>
      <w:r w:rsidRPr="00456BA0">
        <w:rPr>
          <w:sz w:val="20"/>
          <w:szCs w:val="20"/>
          <w:lang w:val="ca-ES"/>
        </w:rPr>
        <w:t xml:space="preserve">data </w:t>
      </w:r>
      <w:r w:rsidRPr="00456BA0">
        <w:rPr>
          <w:color w:val="000000"/>
          <w:sz w:val="20"/>
          <w:szCs w:val="20"/>
          <w:lang w:val="ca-ES"/>
        </w:rPr>
        <w:t>de publicació, paginaci</w:t>
      </w:r>
      <w:r w:rsidRPr="00456BA0">
        <w:rPr>
          <w:sz w:val="20"/>
          <w:szCs w:val="20"/>
          <w:lang w:val="ca-ES"/>
        </w:rPr>
        <w:t>ó.ISBN</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Si el cognom va precedit d’una preposició, cal col·locar-la després del nom:</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Exemple:</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 xml:space="preserve">RIQUER, Martí de, </w:t>
      </w:r>
      <w:r w:rsidRPr="00456BA0">
        <w:rPr>
          <w:i/>
          <w:color w:val="000000"/>
          <w:sz w:val="20"/>
          <w:szCs w:val="20"/>
          <w:lang w:val="ca-ES"/>
        </w:rPr>
        <w:t>Història de la literatura catalana</w:t>
      </w:r>
      <w:r w:rsidRPr="00456BA0">
        <w:rPr>
          <w:color w:val="000000"/>
          <w:sz w:val="20"/>
          <w:szCs w:val="20"/>
          <w:lang w:val="ca-ES"/>
        </w:rPr>
        <w:t>, Barcelona, Ed. 62, 1986</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980000"/>
          <w:sz w:val="20"/>
          <w:szCs w:val="20"/>
          <w:lang w:val="ca-ES"/>
        </w:rPr>
        <w:t>Dos o tres autors</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Exemple:</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NADAL, Josep; PRATS, Modest, títol del llibre, etc.</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980000"/>
          <w:sz w:val="20"/>
          <w:szCs w:val="20"/>
          <w:lang w:val="ca-ES"/>
        </w:rPr>
        <w:t>Més de tres autors</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Indiquem el nom del primer i a continuació escrivim l’ abreviatura et al., o bé i altres.</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Exemple:</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BATLLE, Carme; et al. o bé BATLLE, Carme; i altres.</w:t>
      </w:r>
    </w:p>
    <w:p w:rsidR="00F37508" w:rsidRPr="00456BA0" w:rsidRDefault="000B7A8E">
      <w:pPr>
        <w:pStyle w:val="Ttulo3"/>
        <w:jc w:val="both"/>
        <w:rPr>
          <w:lang w:val="ca-ES"/>
        </w:rPr>
      </w:pPr>
      <w:bookmarkStart w:id="35" w:name="147n2zr" w:colFirst="0" w:colLast="0"/>
      <w:bookmarkEnd w:id="35"/>
      <w:r w:rsidRPr="00456BA0">
        <w:rPr>
          <w:lang w:val="ca-ES"/>
        </w:rPr>
        <w:lastRenderedPageBreak/>
        <w:t>3.2.2 Com citar els articles de revistes especialitzades</w:t>
      </w:r>
    </w:p>
    <w:p w:rsidR="00F37508" w:rsidRPr="00456BA0" w:rsidRDefault="000B7A8E">
      <w:pPr>
        <w:pBdr>
          <w:top w:val="nil"/>
          <w:left w:val="nil"/>
          <w:bottom w:val="nil"/>
          <w:right w:val="nil"/>
          <w:between w:val="nil"/>
        </w:pBdr>
        <w:jc w:val="both"/>
        <w:rPr>
          <w:sz w:val="20"/>
          <w:szCs w:val="20"/>
          <w:lang w:val="ca-ES"/>
        </w:rPr>
      </w:pPr>
      <w:r w:rsidRPr="00456BA0">
        <w:rPr>
          <w:color w:val="000000"/>
          <w:sz w:val="20"/>
          <w:szCs w:val="20"/>
          <w:lang w:val="ca-ES"/>
        </w:rPr>
        <w:t xml:space="preserve">COGNOM, Nom, “Títol de l’article. </w:t>
      </w:r>
      <w:r w:rsidRPr="00456BA0">
        <w:rPr>
          <w:i/>
          <w:color w:val="000000"/>
          <w:sz w:val="20"/>
          <w:szCs w:val="20"/>
          <w:lang w:val="ca-ES"/>
        </w:rPr>
        <w:t xml:space="preserve">Nom de la revista, </w:t>
      </w:r>
      <w:r w:rsidR="00456BA0" w:rsidRPr="00456BA0">
        <w:rPr>
          <w:sz w:val="20"/>
          <w:szCs w:val="20"/>
          <w:lang w:val="ca-ES"/>
        </w:rPr>
        <w:t>data, volum</w:t>
      </w:r>
      <w:r w:rsidRPr="00456BA0">
        <w:rPr>
          <w:color w:val="000000"/>
          <w:sz w:val="20"/>
          <w:szCs w:val="20"/>
          <w:lang w:val="ca-ES"/>
        </w:rPr>
        <w:t>,</w:t>
      </w:r>
      <w:r w:rsidRPr="00456BA0">
        <w:rPr>
          <w:i/>
          <w:color w:val="000000"/>
          <w:sz w:val="20"/>
          <w:szCs w:val="20"/>
          <w:lang w:val="ca-ES"/>
        </w:rPr>
        <w:t xml:space="preserve"> </w:t>
      </w:r>
      <w:r w:rsidRPr="00456BA0">
        <w:rPr>
          <w:color w:val="000000"/>
          <w:sz w:val="20"/>
          <w:szCs w:val="20"/>
          <w:lang w:val="ca-ES"/>
        </w:rPr>
        <w:t>núm. X, pp. XX-XX.</w:t>
      </w: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Exemple:</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GOODALL, Jan, “Nest Building Behaviour in the Free Ranging Chimpanzees”.</w:t>
      </w:r>
    </w:p>
    <w:p w:rsidR="00F37508" w:rsidRPr="00456BA0" w:rsidRDefault="000B7A8E">
      <w:pPr>
        <w:pBdr>
          <w:top w:val="nil"/>
          <w:left w:val="nil"/>
          <w:bottom w:val="nil"/>
          <w:right w:val="nil"/>
          <w:between w:val="nil"/>
        </w:pBdr>
        <w:jc w:val="both"/>
        <w:rPr>
          <w:color w:val="000000"/>
          <w:sz w:val="20"/>
          <w:szCs w:val="20"/>
          <w:lang w:val="ca-ES"/>
        </w:rPr>
      </w:pPr>
      <w:r w:rsidRPr="00456BA0">
        <w:rPr>
          <w:i/>
          <w:color w:val="000000"/>
          <w:sz w:val="20"/>
          <w:szCs w:val="20"/>
          <w:lang w:val="ca-ES"/>
        </w:rPr>
        <w:t>Annuary of the New York Academy of Sciences</w:t>
      </w:r>
      <w:r w:rsidRPr="00456BA0">
        <w:rPr>
          <w:color w:val="000000"/>
          <w:sz w:val="20"/>
          <w:szCs w:val="20"/>
          <w:lang w:val="ca-ES"/>
        </w:rPr>
        <w:t>. New York, 1962. Vol.102: pp. 455-467.</w:t>
      </w:r>
    </w:p>
    <w:p w:rsidR="00F37508" w:rsidRPr="00456BA0" w:rsidRDefault="000B7A8E">
      <w:pPr>
        <w:pStyle w:val="Ttulo3"/>
        <w:jc w:val="both"/>
        <w:rPr>
          <w:lang w:val="ca-ES"/>
        </w:rPr>
      </w:pPr>
      <w:bookmarkStart w:id="36" w:name="3o7alnk" w:colFirst="0" w:colLast="0"/>
      <w:bookmarkEnd w:id="36"/>
      <w:r w:rsidRPr="00456BA0">
        <w:rPr>
          <w:lang w:val="ca-ES"/>
        </w:rPr>
        <w:t>3.2.3 Com citar els articles de premsa</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COGNOM, Nom, “Títol”, Diari, [XX-X-200X]. p. X</w:t>
      </w:r>
    </w:p>
    <w:p w:rsidR="00F37508" w:rsidRPr="00456BA0" w:rsidRDefault="000B7A8E">
      <w:pPr>
        <w:pStyle w:val="Ttulo3"/>
        <w:jc w:val="both"/>
        <w:rPr>
          <w:lang w:val="ca-ES"/>
        </w:rPr>
      </w:pPr>
      <w:bookmarkStart w:id="37" w:name="23ckvvd" w:colFirst="0" w:colLast="0"/>
      <w:bookmarkEnd w:id="37"/>
      <w:r w:rsidRPr="00456BA0">
        <w:rPr>
          <w:lang w:val="ca-ES"/>
        </w:rPr>
        <w:t>3.2.4 Com citar CD Roms, DVD, Vídeos</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 xml:space="preserve">Cognoms, nom o nom de l’entitat  (Director, si es tracta d’un pel·lícula), </w:t>
      </w:r>
      <w:r w:rsidRPr="00456BA0">
        <w:rPr>
          <w:i/>
          <w:color w:val="000000"/>
          <w:sz w:val="20"/>
          <w:szCs w:val="20"/>
          <w:lang w:val="ca-ES"/>
        </w:rPr>
        <w:t xml:space="preserve"> Títol </w:t>
      </w:r>
      <w:r w:rsidRPr="00456BA0">
        <w:rPr>
          <w:color w:val="000000"/>
          <w:sz w:val="20"/>
          <w:szCs w:val="20"/>
          <w:lang w:val="ca-ES"/>
        </w:rPr>
        <w:t>[Tipus de suport: DVD, CD-ROM, Vídeo...]. Edició.Lloc de publicació: editorial, any .Extensió del document i durada (opcional).Col·lecció (opcional). Número de control (opcional). Notes (opcional).</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Exemple:</w:t>
      </w:r>
    </w:p>
    <w:p w:rsidR="00F37508" w:rsidRPr="00456BA0" w:rsidRDefault="000B7A8E">
      <w:pPr>
        <w:pBdr>
          <w:top w:val="nil"/>
          <w:left w:val="nil"/>
          <w:bottom w:val="nil"/>
          <w:right w:val="nil"/>
          <w:between w:val="nil"/>
        </w:pBdr>
        <w:jc w:val="both"/>
        <w:rPr>
          <w:color w:val="000000"/>
          <w:sz w:val="20"/>
          <w:szCs w:val="20"/>
          <w:lang w:val="ca-ES"/>
        </w:rPr>
      </w:pPr>
      <w:r w:rsidRPr="00456BA0">
        <w:rPr>
          <w:i/>
          <w:color w:val="333333"/>
          <w:sz w:val="20"/>
          <w:szCs w:val="20"/>
          <w:lang w:val="ca-ES"/>
        </w:rPr>
        <w:t>Casablanca</w:t>
      </w:r>
      <w:r w:rsidRPr="00456BA0">
        <w:rPr>
          <w:color w:val="333333"/>
          <w:sz w:val="20"/>
          <w:szCs w:val="20"/>
          <w:lang w:val="ca-ES"/>
        </w:rPr>
        <w:t xml:space="preserve"> [grabación de vídeo]. Dirigida per Michael Curtiz. Barcelona: MGM/UA Home Vídeo, 1992. 1 videocasete [VHS]: 102 min.: b/n. Versión doblada al castellano. Producción de la película original: Warner Bros, 1942. ISBN: 84-7635-75-2.</w:t>
      </w:r>
    </w:p>
    <w:p w:rsidR="00F37508" w:rsidRPr="00456BA0" w:rsidRDefault="000B7A8E">
      <w:pPr>
        <w:pStyle w:val="Ttulo3"/>
        <w:jc w:val="both"/>
        <w:rPr>
          <w:lang w:val="ca-ES"/>
        </w:rPr>
      </w:pPr>
      <w:bookmarkStart w:id="38" w:name="ihv636" w:colFirst="0" w:colLast="0"/>
      <w:bookmarkEnd w:id="38"/>
      <w:r w:rsidRPr="00456BA0">
        <w:rPr>
          <w:lang w:val="ca-ES"/>
        </w:rPr>
        <w:t>3.2.5 Com citar documents del  web</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 xml:space="preserve">COGNOMS, Nom (autor del document citat, si consta a la web), </w:t>
      </w:r>
      <w:r w:rsidRPr="00456BA0">
        <w:rPr>
          <w:i/>
          <w:color w:val="000000"/>
          <w:sz w:val="20"/>
          <w:szCs w:val="20"/>
          <w:lang w:val="ca-ES"/>
        </w:rPr>
        <w:t xml:space="preserve">Títol del document </w:t>
      </w:r>
      <w:r w:rsidRPr="00456BA0">
        <w:rPr>
          <w:color w:val="000000"/>
          <w:sz w:val="20"/>
          <w:szCs w:val="20"/>
          <w:lang w:val="ca-ES"/>
        </w:rPr>
        <w:t xml:space="preserve"> [en línia]</w:t>
      </w:r>
      <w:r w:rsidRPr="00456BA0">
        <w:rPr>
          <w:i/>
          <w:color w:val="000000"/>
          <w:sz w:val="20"/>
          <w:szCs w:val="20"/>
          <w:lang w:val="ca-ES"/>
        </w:rPr>
        <w:t xml:space="preserve">, </w:t>
      </w:r>
      <w:r w:rsidRPr="00456BA0">
        <w:rPr>
          <w:color w:val="000000"/>
          <w:sz w:val="20"/>
          <w:szCs w:val="20"/>
          <w:lang w:val="ca-ES"/>
        </w:rPr>
        <w:t>TITULAR DE LA PÀGINA WEB, &lt;http: referència electrònica completa&gt; [Data de la consulta: dia-mes-any].</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Exemple:</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EUROPEAN COMMISSION. TRANSLATION SERVICE. Eurodicautom [En línia]. [S.l.]: European Commission, cop. 1995-2001.</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&lt;http://eurodic.ip.lu/cgi-bin/edicbin/EuroDicWWW.pl&gt; [Consulta: 30 març 2001]</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&lt;&lt;El titular de la pàgina Web és l’entitat, associació, empresa, mitjà, etc. responsable de la pàgina Web que hem consultat. Si no sabeu l’autor del document que citeu, aleshores poseu en primer lloc el Títular de la Pàgina i a continuació la resta de dades&gt;&gt;3.2.6 Llistes d’obres artístiques</w:t>
      </w:r>
    </w:p>
    <w:p w:rsidR="00F37508" w:rsidRPr="00456BA0" w:rsidRDefault="000B7A8E">
      <w:pPr>
        <w:pBdr>
          <w:top w:val="nil"/>
          <w:left w:val="nil"/>
          <w:bottom w:val="nil"/>
          <w:right w:val="nil"/>
          <w:between w:val="nil"/>
        </w:pBdr>
        <w:spacing w:after="40"/>
        <w:jc w:val="both"/>
        <w:rPr>
          <w:color w:val="000000"/>
          <w:sz w:val="20"/>
          <w:szCs w:val="20"/>
          <w:lang w:val="ca-ES"/>
        </w:rPr>
      </w:pPr>
      <w:r w:rsidRPr="00456BA0">
        <w:rPr>
          <w:color w:val="000000"/>
          <w:sz w:val="20"/>
          <w:szCs w:val="20"/>
          <w:lang w:val="ca-ES"/>
        </w:rPr>
        <w:t>La catalogació mínima inclou:</w:t>
      </w:r>
    </w:p>
    <w:p w:rsidR="00F37508" w:rsidRPr="00456BA0" w:rsidRDefault="000B7A8E">
      <w:pPr>
        <w:numPr>
          <w:ilvl w:val="0"/>
          <w:numId w:val="17"/>
        </w:numPr>
        <w:pBdr>
          <w:top w:val="nil"/>
          <w:left w:val="nil"/>
          <w:bottom w:val="nil"/>
          <w:right w:val="nil"/>
          <w:between w:val="nil"/>
        </w:pBdr>
        <w:ind w:hanging="360"/>
        <w:jc w:val="both"/>
        <w:rPr>
          <w:sz w:val="20"/>
          <w:szCs w:val="20"/>
          <w:lang w:val="ca-ES"/>
        </w:rPr>
      </w:pPr>
      <w:r w:rsidRPr="00456BA0">
        <w:rPr>
          <w:color w:val="000000"/>
          <w:sz w:val="20"/>
          <w:szCs w:val="20"/>
          <w:lang w:val="ca-ES"/>
        </w:rPr>
        <w:t>cognoms, nom o bé nom de l’entitat responsable</w:t>
      </w:r>
    </w:p>
    <w:p w:rsidR="00F37508" w:rsidRPr="00456BA0" w:rsidRDefault="000B7A8E">
      <w:pPr>
        <w:numPr>
          <w:ilvl w:val="0"/>
          <w:numId w:val="17"/>
        </w:numPr>
        <w:pBdr>
          <w:top w:val="nil"/>
          <w:left w:val="nil"/>
          <w:bottom w:val="nil"/>
          <w:right w:val="nil"/>
          <w:between w:val="nil"/>
        </w:pBdr>
        <w:ind w:hanging="360"/>
        <w:jc w:val="both"/>
        <w:rPr>
          <w:sz w:val="20"/>
          <w:szCs w:val="20"/>
          <w:lang w:val="ca-ES"/>
        </w:rPr>
      </w:pPr>
      <w:r w:rsidRPr="00456BA0">
        <w:rPr>
          <w:color w:val="000000"/>
          <w:sz w:val="20"/>
          <w:szCs w:val="20"/>
          <w:lang w:val="ca-ES"/>
        </w:rPr>
        <w:t>títol de l'obra en cursiva</w:t>
      </w:r>
    </w:p>
    <w:p w:rsidR="00F37508" w:rsidRPr="00456BA0" w:rsidRDefault="000B7A8E">
      <w:pPr>
        <w:numPr>
          <w:ilvl w:val="0"/>
          <w:numId w:val="17"/>
        </w:numPr>
        <w:pBdr>
          <w:top w:val="nil"/>
          <w:left w:val="nil"/>
          <w:bottom w:val="nil"/>
          <w:right w:val="nil"/>
          <w:between w:val="nil"/>
        </w:pBdr>
        <w:ind w:hanging="360"/>
        <w:jc w:val="both"/>
        <w:rPr>
          <w:sz w:val="20"/>
          <w:szCs w:val="20"/>
          <w:lang w:val="ca-ES"/>
        </w:rPr>
      </w:pPr>
      <w:r w:rsidRPr="00456BA0">
        <w:rPr>
          <w:color w:val="000000"/>
          <w:sz w:val="20"/>
          <w:szCs w:val="20"/>
          <w:lang w:val="ca-ES"/>
        </w:rPr>
        <w:t>edició. Lloc de la publicació: editorial, any</w:t>
      </w:r>
    </w:p>
    <w:p w:rsidR="00F37508" w:rsidRPr="00456BA0" w:rsidRDefault="000B7A8E">
      <w:pPr>
        <w:numPr>
          <w:ilvl w:val="0"/>
          <w:numId w:val="17"/>
        </w:numPr>
        <w:pBdr>
          <w:top w:val="nil"/>
          <w:left w:val="nil"/>
          <w:bottom w:val="nil"/>
          <w:right w:val="nil"/>
          <w:between w:val="nil"/>
        </w:pBdr>
        <w:ind w:hanging="360"/>
        <w:jc w:val="both"/>
        <w:rPr>
          <w:sz w:val="20"/>
          <w:szCs w:val="20"/>
          <w:lang w:val="ca-ES"/>
        </w:rPr>
      </w:pPr>
      <w:r w:rsidRPr="00456BA0">
        <w:rPr>
          <w:color w:val="000000"/>
          <w:sz w:val="20"/>
          <w:szCs w:val="20"/>
          <w:lang w:val="ca-ES"/>
        </w:rPr>
        <w:t>les dades tècniques: procediment utilitzat, suport i dimensions (altura i amplada, per aquest ordre, en les obres bidimensionals; altura només, o bé totes tres, en les tridimensionals, amb l'altura en primer lloc)</w:t>
      </w:r>
      <w:r w:rsidRPr="00456BA0">
        <w:rPr>
          <w:sz w:val="20"/>
          <w:szCs w:val="20"/>
          <w:lang w:val="ca-ES"/>
        </w:rPr>
        <w:t>.</w:t>
      </w: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Bdr>
          <w:top w:val="nil"/>
          <w:left w:val="nil"/>
          <w:bottom w:val="nil"/>
          <w:right w:val="nil"/>
          <w:between w:val="nil"/>
        </w:pBdr>
        <w:jc w:val="both"/>
        <w:rPr>
          <w:sz w:val="28"/>
          <w:szCs w:val="28"/>
          <w:lang w:val="ca-ES"/>
        </w:rPr>
      </w:pPr>
      <w:bookmarkStart w:id="39" w:name="kw5x2jjfa823" w:colFirst="0" w:colLast="0"/>
      <w:bookmarkEnd w:id="39"/>
      <w:r w:rsidRPr="00456BA0">
        <w:rPr>
          <w:color w:val="434343"/>
          <w:sz w:val="28"/>
          <w:szCs w:val="28"/>
          <w:lang w:val="ca-ES"/>
        </w:rPr>
        <w:t xml:space="preserve">3.2.6 </w:t>
      </w:r>
      <w:r w:rsidRPr="00456BA0">
        <w:rPr>
          <w:sz w:val="28"/>
          <w:szCs w:val="28"/>
          <w:lang w:val="ca-ES"/>
        </w:rPr>
        <w:t>Com citar la font de les imatges</w:t>
      </w:r>
    </w:p>
    <w:p w:rsidR="00F37508" w:rsidRPr="00456BA0" w:rsidRDefault="000B7A8E">
      <w:pPr>
        <w:pBdr>
          <w:top w:val="nil"/>
          <w:left w:val="nil"/>
          <w:bottom w:val="nil"/>
          <w:right w:val="nil"/>
          <w:between w:val="nil"/>
        </w:pBdr>
        <w:jc w:val="both"/>
        <w:rPr>
          <w:sz w:val="20"/>
          <w:szCs w:val="20"/>
          <w:lang w:val="ca-ES"/>
        </w:rPr>
      </w:pPr>
      <w:r w:rsidRPr="00456BA0">
        <w:rPr>
          <w:sz w:val="20"/>
          <w:szCs w:val="20"/>
          <w:lang w:val="ca-ES"/>
        </w:rPr>
        <w:t>Les imatges s’han de citar degudament igual que qualsevol altre treball seguint la forma dins el text i com a part de la bibliografia final. S’identificaran amb els elements principals bàsics: autor/s, any, títol de la creació i tipus de material (imatge, fotografia, gràfics…).</w:t>
      </w:r>
    </w:p>
    <w:p w:rsidR="00F37508" w:rsidRPr="00456BA0" w:rsidRDefault="000B7A8E">
      <w:pPr>
        <w:pStyle w:val="Ttulo3"/>
        <w:jc w:val="both"/>
        <w:rPr>
          <w:lang w:val="ca-ES"/>
        </w:rPr>
      </w:pPr>
      <w:bookmarkStart w:id="40" w:name="32hioqz" w:colFirst="0" w:colLast="0"/>
      <w:bookmarkEnd w:id="40"/>
      <w:r w:rsidRPr="00456BA0">
        <w:rPr>
          <w:lang w:val="ca-ES"/>
        </w:rPr>
        <w:lastRenderedPageBreak/>
        <w:t>3.2.7 La bibliografia final i el glossari</w:t>
      </w:r>
    </w:p>
    <w:p w:rsidR="00F37508" w:rsidRPr="00456BA0" w:rsidRDefault="000B7A8E">
      <w:pPr>
        <w:pBdr>
          <w:top w:val="nil"/>
          <w:left w:val="nil"/>
          <w:bottom w:val="nil"/>
          <w:right w:val="nil"/>
          <w:between w:val="nil"/>
        </w:pBdr>
        <w:jc w:val="both"/>
        <w:rPr>
          <w:color w:val="000000"/>
          <w:sz w:val="20"/>
          <w:szCs w:val="20"/>
          <w:lang w:val="ca-ES"/>
        </w:rPr>
      </w:pPr>
      <w:r w:rsidRPr="00456BA0">
        <w:rPr>
          <w:sz w:val="20"/>
          <w:szCs w:val="20"/>
          <w:lang w:val="ca-ES"/>
        </w:rPr>
        <w:t xml:space="preserve">La bibliografia és la llista de les referències bibliogràfiques de totes les fonts que has consultat per fer el TR. </w:t>
      </w:r>
      <w:r w:rsidRPr="00456BA0">
        <w:rPr>
          <w:color w:val="000000"/>
          <w:sz w:val="20"/>
          <w:szCs w:val="20"/>
          <w:lang w:val="ca-ES"/>
        </w:rPr>
        <w:t xml:space="preserve">Al final del treball s’ha d’incloure la llista de tots els llibres, articles, pel·lícules, vídeos, pàgines web i altres documents consultats, </w:t>
      </w:r>
      <w:r w:rsidRPr="00456BA0">
        <w:rPr>
          <w:color w:val="000000"/>
          <w:sz w:val="20"/>
          <w:szCs w:val="20"/>
          <w:u w:val="single"/>
          <w:lang w:val="ca-ES"/>
        </w:rPr>
        <w:t xml:space="preserve">ordenats per ordre alfabètic </w:t>
      </w:r>
      <w:r w:rsidRPr="00456BA0">
        <w:rPr>
          <w:color w:val="000000"/>
          <w:sz w:val="20"/>
          <w:szCs w:val="20"/>
          <w:lang w:val="ca-ES"/>
        </w:rPr>
        <w:t>d’autoria. Cal incloure, en aquesta bibliografia, les obres citades a peu de pàgina o en el decurs del text.</w:t>
      </w: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Glossari: El glossari és un “mini diccionari” on apareixen, ordenades alfabèticament, les paraules que necessiten ser aclarides al lector i, que dins del text s’indiquen amb un asterisc o en cursiva; pot anar abans o després de la bibliografia. Aquest glossari té una importància cabdal en els TR d’investigacions molt especialitzades.</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0B7A8E">
      <w:pPr>
        <w:pBdr>
          <w:top w:val="nil"/>
          <w:left w:val="nil"/>
          <w:bottom w:val="nil"/>
          <w:right w:val="nil"/>
          <w:between w:val="nil"/>
        </w:pBdr>
        <w:jc w:val="both"/>
        <w:rPr>
          <w:color w:val="000000"/>
          <w:sz w:val="20"/>
          <w:szCs w:val="20"/>
          <w:lang w:val="ca-ES"/>
        </w:rPr>
      </w:pPr>
      <w:r w:rsidRPr="00456BA0">
        <w:rPr>
          <w:color w:val="000000"/>
          <w:sz w:val="20"/>
          <w:szCs w:val="20"/>
          <w:lang w:val="ca-ES"/>
        </w:rPr>
        <w:t>Per citar altres materials bibliogràfics cliqueu aquest enllaç:</w:t>
      </w:r>
    </w:p>
    <w:p w:rsidR="00F37508" w:rsidRPr="00456BA0" w:rsidRDefault="00F37508">
      <w:pPr>
        <w:pBdr>
          <w:top w:val="nil"/>
          <w:left w:val="nil"/>
          <w:bottom w:val="nil"/>
          <w:right w:val="nil"/>
          <w:between w:val="nil"/>
        </w:pBdr>
        <w:jc w:val="both"/>
        <w:rPr>
          <w:sz w:val="20"/>
          <w:szCs w:val="20"/>
          <w:lang w:val="ca-ES"/>
        </w:rPr>
      </w:pPr>
    </w:p>
    <w:p w:rsidR="00F37508" w:rsidRPr="00456BA0" w:rsidRDefault="00E172C0">
      <w:pPr>
        <w:pBdr>
          <w:top w:val="nil"/>
          <w:left w:val="nil"/>
          <w:bottom w:val="nil"/>
          <w:right w:val="nil"/>
          <w:between w:val="nil"/>
        </w:pBdr>
        <w:jc w:val="center"/>
        <w:rPr>
          <w:sz w:val="20"/>
          <w:szCs w:val="20"/>
          <w:lang w:val="ca-ES"/>
        </w:rPr>
      </w:pPr>
      <w:hyperlink r:id="rId8">
        <w:r w:rsidR="000B7A8E" w:rsidRPr="00456BA0">
          <w:rPr>
            <w:sz w:val="20"/>
            <w:szCs w:val="20"/>
            <w:lang w:val="ca-ES"/>
          </w:rPr>
          <w:t>https://ddd.uab.cat/pub/guibib/99531/modeliso_a2015m9.pdf</w:t>
        </w:r>
      </w:hyperlink>
    </w:p>
    <w:p w:rsidR="00F37508" w:rsidRPr="00456BA0" w:rsidRDefault="000B7A8E">
      <w:pPr>
        <w:pStyle w:val="Ttulo2"/>
        <w:jc w:val="both"/>
        <w:rPr>
          <w:lang w:val="ca-ES"/>
        </w:rPr>
      </w:pPr>
      <w:bookmarkStart w:id="41" w:name="1hmsyys" w:colFirst="0" w:colLast="0"/>
      <w:bookmarkEnd w:id="41"/>
      <w:r w:rsidRPr="00456BA0">
        <w:rPr>
          <w:lang w:val="ca-ES"/>
        </w:rPr>
        <w:t>3.3 Lliurament</w:t>
      </w:r>
    </w:p>
    <w:p w:rsidR="00F37508" w:rsidRPr="00456BA0" w:rsidRDefault="000B7A8E">
      <w:pPr>
        <w:pStyle w:val="Ttulo2"/>
        <w:numPr>
          <w:ilvl w:val="0"/>
          <w:numId w:val="9"/>
        </w:numPr>
        <w:spacing w:after="0"/>
        <w:jc w:val="both"/>
        <w:rPr>
          <w:sz w:val="20"/>
          <w:szCs w:val="20"/>
          <w:lang w:val="ca-ES"/>
        </w:rPr>
      </w:pPr>
      <w:r w:rsidRPr="00456BA0">
        <w:rPr>
          <w:sz w:val="20"/>
          <w:szCs w:val="20"/>
          <w:lang w:val="ca-ES"/>
        </w:rPr>
        <w:t xml:space="preserve">Es lliurarà </w:t>
      </w:r>
      <w:r w:rsidRPr="00456BA0">
        <w:rPr>
          <w:b/>
          <w:sz w:val="20"/>
          <w:szCs w:val="20"/>
          <w:lang w:val="ca-ES"/>
        </w:rPr>
        <w:t>1</w:t>
      </w:r>
      <w:r w:rsidRPr="00456BA0">
        <w:rPr>
          <w:sz w:val="20"/>
          <w:szCs w:val="20"/>
          <w:lang w:val="ca-ES"/>
        </w:rPr>
        <w:t xml:space="preserve"> </w:t>
      </w:r>
      <w:r w:rsidRPr="00456BA0">
        <w:rPr>
          <w:b/>
          <w:sz w:val="20"/>
          <w:szCs w:val="20"/>
          <w:lang w:val="ca-ES"/>
        </w:rPr>
        <w:t>exemplar</w:t>
      </w:r>
      <w:r w:rsidRPr="00456BA0">
        <w:rPr>
          <w:sz w:val="20"/>
          <w:szCs w:val="20"/>
          <w:lang w:val="ca-ES"/>
        </w:rPr>
        <w:t xml:space="preserve"> a consergeria </w:t>
      </w:r>
      <w:r w:rsidRPr="00456BA0">
        <w:rPr>
          <w:b/>
          <w:sz w:val="20"/>
          <w:szCs w:val="20"/>
          <w:lang w:val="ca-ES"/>
        </w:rPr>
        <w:t>en paper a dues cares</w:t>
      </w:r>
      <w:r w:rsidRPr="00456BA0">
        <w:rPr>
          <w:sz w:val="20"/>
          <w:szCs w:val="20"/>
          <w:lang w:val="ca-ES"/>
        </w:rPr>
        <w:t xml:space="preserve"> </w:t>
      </w:r>
      <w:r w:rsidRPr="00456BA0">
        <w:rPr>
          <w:b/>
          <w:sz w:val="20"/>
          <w:szCs w:val="20"/>
          <w:lang w:val="ca-ES"/>
        </w:rPr>
        <w:t>i a color</w:t>
      </w:r>
      <w:r w:rsidRPr="00456BA0">
        <w:rPr>
          <w:sz w:val="20"/>
          <w:szCs w:val="20"/>
          <w:lang w:val="ca-ES"/>
        </w:rPr>
        <w:t xml:space="preserve"> degudament enquadernat.</w:t>
      </w:r>
    </w:p>
    <w:p w:rsidR="00F37508" w:rsidRPr="00456BA0" w:rsidRDefault="000B7A8E">
      <w:pPr>
        <w:pStyle w:val="Ttulo2"/>
        <w:numPr>
          <w:ilvl w:val="0"/>
          <w:numId w:val="9"/>
        </w:numPr>
        <w:spacing w:before="0"/>
        <w:jc w:val="both"/>
        <w:rPr>
          <w:sz w:val="20"/>
          <w:szCs w:val="20"/>
          <w:lang w:val="ca-ES"/>
        </w:rPr>
      </w:pPr>
      <w:r w:rsidRPr="00456BA0">
        <w:rPr>
          <w:sz w:val="20"/>
          <w:szCs w:val="20"/>
          <w:lang w:val="ca-ES"/>
        </w:rPr>
        <w:t>L’alumnat enviarà (fins a les 11:30h del matí del dia d’entrega del TR) la memòria escrita en format PDF del treball de recerca al correu:</w:t>
      </w:r>
    </w:p>
    <w:p w:rsidR="00F37508" w:rsidRPr="00456BA0" w:rsidRDefault="000B7A8E">
      <w:pPr>
        <w:ind w:left="720"/>
        <w:jc w:val="center"/>
        <w:rPr>
          <w:sz w:val="20"/>
          <w:szCs w:val="20"/>
          <w:lang w:val="ca-ES"/>
        </w:rPr>
      </w:pPr>
      <w:r w:rsidRPr="00456BA0">
        <w:rPr>
          <w:sz w:val="20"/>
          <w:szCs w:val="20"/>
          <w:lang w:val="ca-ES"/>
        </w:rPr>
        <w:tab/>
      </w:r>
      <w:hyperlink r:id="rId9">
        <w:r w:rsidRPr="00456BA0">
          <w:rPr>
            <w:i/>
            <w:sz w:val="20"/>
            <w:szCs w:val="20"/>
            <w:u w:val="single"/>
            <w:lang w:val="ca-ES"/>
          </w:rPr>
          <w:t>trangeleta@insangeletaferrer.com</w:t>
        </w:r>
      </w:hyperlink>
    </w:p>
    <w:p w:rsidR="00F37508" w:rsidRPr="00456BA0" w:rsidRDefault="00F37508">
      <w:pPr>
        <w:ind w:left="720"/>
        <w:jc w:val="center"/>
        <w:rPr>
          <w:sz w:val="20"/>
          <w:szCs w:val="20"/>
          <w:lang w:val="ca-ES"/>
        </w:rPr>
      </w:pPr>
    </w:p>
    <w:p w:rsidR="00F37508" w:rsidRPr="00456BA0" w:rsidRDefault="000B7A8E">
      <w:pPr>
        <w:widowControl/>
        <w:numPr>
          <w:ilvl w:val="0"/>
          <w:numId w:val="24"/>
        </w:numPr>
        <w:jc w:val="both"/>
        <w:rPr>
          <w:sz w:val="20"/>
          <w:szCs w:val="20"/>
          <w:lang w:val="ca-ES"/>
        </w:rPr>
      </w:pPr>
      <w:r w:rsidRPr="00456BA0">
        <w:rPr>
          <w:sz w:val="20"/>
          <w:szCs w:val="20"/>
          <w:lang w:val="ca-ES"/>
        </w:rPr>
        <w:t xml:space="preserve">al camp del correu on hi posa </w:t>
      </w:r>
      <w:r w:rsidRPr="00456BA0">
        <w:rPr>
          <w:i/>
          <w:sz w:val="20"/>
          <w:szCs w:val="20"/>
          <w:lang w:val="ca-ES"/>
        </w:rPr>
        <w:t>Assumpte</w:t>
      </w:r>
      <w:r w:rsidRPr="00456BA0">
        <w:rPr>
          <w:sz w:val="20"/>
          <w:szCs w:val="20"/>
          <w:lang w:val="ca-ES"/>
        </w:rPr>
        <w:t xml:space="preserve"> s’hi escriurà : </w:t>
      </w:r>
    </w:p>
    <w:p w:rsidR="00F37508" w:rsidRPr="00456BA0" w:rsidRDefault="000B7A8E">
      <w:pPr>
        <w:widowControl/>
        <w:ind w:left="280"/>
        <w:jc w:val="both"/>
        <w:rPr>
          <w:sz w:val="20"/>
          <w:szCs w:val="20"/>
          <w:lang w:val="ca-ES"/>
        </w:rPr>
      </w:pPr>
      <w:r w:rsidRPr="00456BA0">
        <w:rPr>
          <w:sz w:val="20"/>
          <w:szCs w:val="20"/>
          <w:lang w:val="ca-ES"/>
        </w:rPr>
        <w:t xml:space="preserve">                           </w:t>
      </w:r>
      <w:r w:rsidRPr="00456BA0">
        <w:rPr>
          <w:sz w:val="20"/>
          <w:szCs w:val="20"/>
          <w:lang w:val="ca-ES"/>
        </w:rPr>
        <w:tab/>
      </w:r>
      <w:r w:rsidRPr="00456BA0">
        <w:rPr>
          <w:sz w:val="20"/>
          <w:szCs w:val="20"/>
          <w:lang w:val="ca-ES"/>
        </w:rPr>
        <w:tab/>
        <w:t>TR i el títol del treball de recerca</w:t>
      </w:r>
    </w:p>
    <w:p w:rsidR="00F37508" w:rsidRPr="00456BA0" w:rsidRDefault="000B7A8E">
      <w:pPr>
        <w:widowControl/>
        <w:ind w:left="280"/>
        <w:jc w:val="both"/>
        <w:rPr>
          <w:sz w:val="20"/>
          <w:szCs w:val="20"/>
          <w:lang w:val="ca-ES"/>
        </w:rPr>
      </w:pPr>
      <w:r w:rsidRPr="00456BA0">
        <w:rPr>
          <w:sz w:val="20"/>
          <w:szCs w:val="20"/>
          <w:lang w:val="ca-ES"/>
        </w:rPr>
        <w:t xml:space="preserve">            </w:t>
      </w:r>
    </w:p>
    <w:p w:rsidR="00F37508" w:rsidRPr="00456BA0" w:rsidRDefault="000B7A8E">
      <w:pPr>
        <w:widowControl/>
        <w:numPr>
          <w:ilvl w:val="0"/>
          <w:numId w:val="26"/>
        </w:numPr>
        <w:jc w:val="both"/>
        <w:rPr>
          <w:sz w:val="20"/>
          <w:szCs w:val="20"/>
          <w:lang w:val="ca-ES"/>
        </w:rPr>
      </w:pPr>
      <w:r w:rsidRPr="00456BA0">
        <w:rPr>
          <w:sz w:val="20"/>
          <w:szCs w:val="20"/>
          <w:lang w:val="ca-ES"/>
        </w:rPr>
        <w:t>a la memòria escrita (només per a la versió en pdf) hi caldrà afegir una primera pàgina (abans de la portada) amb els elements següents ordenats:</w:t>
      </w:r>
    </w:p>
    <w:p w:rsidR="00F37508" w:rsidRPr="00456BA0" w:rsidRDefault="00F37508">
      <w:pPr>
        <w:widowControl/>
        <w:ind w:left="280"/>
        <w:jc w:val="both"/>
        <w:rPr>
          <w:sz w:val="21"/>
          <w:szCs w:val="21"/>
          <w:lang w:val="ca-ES"/>
        </w:rPr>
      </w:pPr>
    </w:p>
    <w:tbl>
      <w:tblPr>
        <w:tblStyle w:val="a2"/>
        <w:tblW w:w="3900" w:type="dxa"/>
        <w:tblInd w:w="3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tblGrid>
      <w:tr w:rsidR="00F37508" w:rsidRPr="00456BA0">
        <w:tc>
          <w:tcPr>
            <w:tcW w:w="3900" w:type="dxa"/>
            <w:shd w:val="clear" w:color="auto" w:fill="auto"/>
            <w:tcMar>
              <w:top w:w="100" w:type="dxa"/>
              <w:left w:w="100" w:type="dxa"/>
              <w:bottom w:w="100" w:type="dxa"/>
              <w:right w:w="100" w:type="dxa"/>
            </w:tcMar>
          </w:tcPr>
          <w:p w:rsidR="00F37508" w:rsidRPr="00456BA0" w:rsidRDefault="000B7A8E">
            <w:pPr>
              <w:widowControl/>
              <w:ind w:left="280"/>
              <w:jc w:val="both"/>
              <w:rPr>
                <w:sz w:val="20"/>
                <w:szCs w:val="20"/>
                <w:lang w:val="ca-ES"/>
              </w:rPr>
            </w:pPr>
            <w:r w:rsidRPr="00456BA0">
              <w:rPr>
                <w:sz w:val="20"/>
                <w:szCs w:val="20"/>
                <w:lang w:val="ca-ES"/>
              </w:rPr>
              <w:t xml:space="preserve"> Títol del treball</w:t>
            </w:r>
          </w:p>
          <w:p w:rsidR="00F37508" w:rsidRPr="00456BA0" w:rsidRDefault="000B7A8E">
            <w:pPr>
              <w:widowControl/>
              <w:ind w:left="280"/>
              <w:jc w:val="both"/>
              <w:rPr>
                <w:sz w:val="20"/>
                <w:szCs w:val="20"/>
                <w:lang w:val="ca-ES"/>
              </w:rPr>
            </w:pPr>
            <w:r w:rsidRPr="00456BA0">
              <w:rPr>
                <w:sz w:val="20"/>
                <w:szCs w:val="20"/>
                <w:lang w:val="ca-ES"/>
              </w:rPr>
              <w:t xml:space="preserve">       Autors/es</w:t>
            </w:r>
          </w:p>
          <w:p w:rsidR="00F37508" w:rsidRPr="00456BA0" w:rsidRDefault="000B7A8E">
            <w:pPr>
              <w:widowControl/>
              <w:ind w:left="280"/>
              <w:jc w:val="both"/>
              <w:rPr>
                <w:sz w:val="20"/>
                <w:szCs w:val="20"/>
                <w:lang w:val="ca-ES"/>
              </w:rPr>
            </w:pPr>
            <w:r w:rsidRPr="00456BA0">
              <w:rPr>
                <w:sz w:val="20"/>
                <w:szCs w:val="20"/>
                <w:lang w:val="ca-ES"/>
              </w:rPr>
              <w:t xml:space="preserve">       Nom del tutor/a del TR</w:t>
            </w:r>
          </w:p>
          <w:p w:rsidR="00F37508" w:rsidRPr="00456BA0" w:rsidRDefault="000B7A8E">
            <w:pPr>
              <w:widowControl/>
              <w:ind w:left="280"/>
              <w:jc w:val="both"/>
              <w:rPr>
                <w:sz w:val="20"/>
                <w:szCs w:val="20"/>
                <w:lang w:val="ca-ES"/>
              </w:rPr>
            </w:pPr>
            <w:r w:rsidRPr="00456BA0">
              <w:rPr>
                <w:sz w:val="20"/>
                <w:szCs w:val="20"/>
                <w:lang w:val="ca-ES"/>
              </w:rPr>
              <w:t xml:space="preserve">       Curs</w:t>
            </w:r>
          </w:p>
          <w:p w:rsidR="00F37508" w:rsidRPr="00456BA0" w:rsidRDefault="00F37508">
            <w:pPr>
              <w:widowControl/>
              <w:ind w:left="280"/>
              <w:jc w:val="both"/>
              <w:rPr>
                <w:sz w:val="20"/>
                <w:szCs w:val="20"/>
                <w:lang w:val="ca-ES"/>
              </w:rPr>
            </w:pPr>
          </w:p>
          <w:p w:rsidR="00F37508" w:rsidRPr="00456BA0" w:rsidRDefault="000B7A8E">
            <w:pPr>
              <w:widowControl/>
              <w:ind w:left="280"/>
              <w:jc w:val="both"/>
              <w:rPr>
                <w:sz w:val="20"/>
                <w:szCs w:val="20"/>
                <w:lang w:val="ca-ES"/>
              </w:rPr>
            </w:pPr>
            <w:r w:rsidRPr="00456BA0">
              <w:rPr>
                <w:sz w:val="20"/>
                <w:szCs w:val="20"/>
                <w:lang w:val="ca-ES"/>
              </w:rPr>
              <w:t xml:space="preserve">       Resum de 6 línies </w:t>
            </w:r>
            <w:r w:rsidR="00456BA0" w:rsidRPr="00456BA0">
              <w:rPr>
                <w:sz w:val="20"/>
                <w:szCs w:val="20"/>
                <w:lang w:val="ca-ES"/>
              </w:rPr>
              <w:t>màxim</w:t>
            </w:r>
          </w:p>
          <w:p w:rsidR="00F37508" w:rsidRPr="00456BA0" w:rsidRDefault="000B7A8E">
            <w:pPr>
              <w:widowControl/>
              <w:ind w:left="280"/>
              <w:jc w:val="both"/>
              <w:rPr>
                <w:sz w:val="20"/>
                <w:szCs w:val="20"/>
                <w:lang w:val="ca-ES"/>
              </w:rPr>
            </w:pPr>
            <w:r w:rsidRPr="00456BA0">
              <w:rPr>
                <w:sz w:val="20"/>
                <w:szCs w:val="20"/>
                <w:lang w:val="ca-ES"/>
              </w:rPr>
              <w:t xml:space="preserve">       explicant de què tracta el</w:t>
            </w:r>
          </w:p>
          <w:p w:rsidR="00F37508" w:rsidRPr="00456BA0" w:rsidRDefault="000B7A8E">
            <w:pPr>
              <w:widowControl/>
              <w:ind w:left="280"/>
              <w:jc w:val="both"/>
              <w:rPr>
                <w:sz w:val="20"/>
                <w:szCs w:val="20"/>
                <w:lang w:val="ca-ES"/>
              </w:rPr>
            </w:pPr>
            <w:r w:rsidRPr="00456BA0">
              <w:rPr>
                <w:sz w:val="20"/>
                <w:szCs w:val="20"/>
                <w:lang w:val="ca-ES"/>
              </w:rPr>
              <w:t xml:space="preserve">       Treball </w:t>
            </w:r>
          </w:p>
        </w:tc>
      </w:tr>
    </w:tbl>
    <w:p w:rsidR="00F37508" w:rsidRPr="00456BA0" w:rsidRDefault="00F37508">
      <w:pPr>
        <w:pStyle w:val="Ttulo2"/>
        <w:jc w:val="both"/>
        <w:rPr>
          <w:color w:val="FF0000"/>
          <w:sz w:val="20"/>
          <w:szCs w:val="20"/>
          <w:lang w:val="ca-ES"/>
        </w:rPr>
      </w:pPr>
    </w:p>
    <w:p w:rsidR="00F37508" w:rsidRPr="00456BA0" w:rsidRDefault="00F37508">
      <w:pPr>
        <w:ind w:left="720"/>
        <w:rPr>
          <w:i/>
          <w:lang w:val="ca-ES"/>
        </w:rPr>
      </w:pPr>
    </w:p>
    <w:p w:rsidR="00F37508" w:rsidRPr="00456BA0" w:rsidRDefault="000B7A8E">
      <w:pPr>
        <w:ind w:firstLine="720"/>
        <w:jc w:val="both"/>
        <w:rPr>
          <w:i/>
          <w:sz w:val="20"/>
          <w:szCs w:val="20"/>
          <w:lang w:val="ca-ES"/>
        </w:rPr>
      </w:pPr>
      <w:r w:rsidRPr="00456BA0">
        <w:rPr>
          <w:i/>
          <w:sz w:val="20"/>
          <w:szCs w:val="20"/>
          <w:lang w:val="ca-ES"/>
        </w:rPr>
        <w:t xml:space="preserve">El tutor del TR tornarà l’exemplar als alumnes un cop es publiquin les notes del TR </w:t>
      </w:r>
    </w:p>
    <w:p w:rsidR="00F37508" w:rsidRPr="00456BA0" w:rsidRDefault="00F37508">
      <w:pPr>
        <w:widowControl/>
        <w:jc w:val="both"/>
        <w:rPr>
          <w:i/>
          <w:sz w:val="20"/>
          <w:szCs w:val="20"/>
          <w:lang w:val="ca-ES"/>
        </w:rPr>
      </w:pP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Style w:val="Ttulo2"/>
        <w:jc w:val="both"/>
        <w:rPr>
          <w:lang w:val="ca-ES"/>
        </w:rPr>
      </w:pPr>
      <w:bookmarkStart w:id="42" w:name="41mghml" w:colFirst="0" w:colLast="0"/>
      <w:bookmarkEnd w:id="42"/>
      <w:r w:rsidRPr="00456BA0">
        <w:rPr>
          <w:lang w:val="ca-ES"/>
        </w:rPr>
        <w:lastRenderedPageBreak/>
        <w:t>3.4 L’exposició oral o presentació</w:t>
      </w:r>
    </w:p>
    <w:p w:rsidR="00F37508" w:rsidRPr="00456BA0" w:rsidRDefault="000B7A8E">
      <w:pPr>
        <w:jc w:val="both"/>
        <w:rPr>
          <w:sz w:val="20"/>
          <w:szCs w:val="20"/>
          <w:lang w:val="ca-ES"/>
        </w:rPr>
      </w:pPr>
      <w:r w:rsidRPr="00456BA0">
        <w:rPr>
          <w:sz w:val="20"/>
          <w:szCs w:val="20"/>
          <w:lang w:val="ca-ES"/>
        </w:rPr>
        <w:t>Les exposicions orals es faran davant d’un tribunal integrat per tres persones: el tutor/a responsable del treball de recerca, un membre de l’àmbit al qual pertany la temàtica del treball de recerca, i un altre professor/a del claustre.</w:t>
      </w:r>
    </w:p>
    <w:p w:rsidR="00F37508" w:rsidRPr="00456BA0" w:rsidRDefault="00F37508">
      <w:pPr>
        <w:jc w:val="both"/>
        <w:rPr>
          <w:sz w:val="20"/>
          <w:szCs w:val="20"/>
          <w:lang w:val="ca-ES"/>
        </w:rPr>
      </w:pPr>
    </w:p>
    <w:p w:rsidR="00F37508" w:rsidRPr="00456BA0" w:rsidRDefault="000B7A8E">
      <w:pPr>
        <w:jc w:val="both"/>
        <w:rPr>
          <w:sz w:val="20"/>
          <w:szCs w:val="20"/>
          <w:lang w:val="ca-ES"/>
        </w:rPr>
      </w:pPr>
      <w:r w:rsidRPr="00456BA0">
        <w:rPr>
          <w:sz w:val="20"/>
          <w:szCs w:val="20"/>
          <w:lang w:val="ca-ES"/>
        </w:rPr>
        <w:t>Els alumnes de 1r Batxillerat assistiran com a públic a alguna exposició oral en horari assignat.</w:t>
      </w:r>
    </w:p>
    <w:p w:rsidR="00F37508" w:rsidRPr="00456BA0" w:rsidRDefault="00F37508">
      <w:pPr>
        <w:jc w:val="both"/>
        <w:rPr>
          <w:sz w:val="20"/>
          <w:szCs w:val="20"/>
          <w:lang w:val="ca-ES"/>
        </w:rPr>
      </w:pPr>
    </w:p>
    <w:p w:rsidR="00F37508" w:rsidRPr="00456BA0" w:rsidRDefault="000B7A8E">
      <w:pPr>
        <w:jc w:val="both"/>
        <w:rPr>
          <w:sz w:val="20"/>
          <w:szCs w:val="20"/>
          <w:lang w:val="ca-ES"/>
        </w:rPr>
      </w:pPr>
      <w:r w:rsidRPr="00456BA0">
        <w:rPr>
          <w:sz w:val="20"/>
          <w:szCs w:val="20"/>
          <w:lang w:val="ca-ES"/>
        </w:rPr>
        <w:t>Per fer una bona presentació oral del TR és necessari:</w:t>
      </w:r>
    </w:p>
    <w:p w:rsidR="00F37508" w:rsidRPr="00456BA0" w:rsidRDefault="00F37508">
      <w:pPr>
        <w:jc w:val="both"/>
        <w:rPr>
          <w:sz w:val="20"/>
          <w:szCs w:val="20"/>
          <w:lang w:val="ca-ES"/>
        </w:rPr>
      </w:pPr>
    </w:p>
    <w:p w:rsidR="00F37508" w:rsidRPr="00456BA0" w:rsidRDefault="000B7A8E">
      <w:pPr>
        <w:numPr>
          <w:ilvl w:val="0"/>
          <w:numId w:val="19"/>
        </w:numPr>
        <w:jc w:val="both"/>
        <w:rPr>
          <w:sz w:val="20"/>
          <w:szCs w:val="20"/>
          <w:lang w:val="ca-ES"/>
        </w:rPr>
      </w:pPr>
      <w:r w:rsidRPr="00456BA0">
        <w:rPr>
          <w:sz w:val="20"/>
          <w:szCs w:val="20"/>
          <w:lang w:val="ca-ES"/>
        </w:rPr>
        <w:t>Planificar la presentació: clara, rigorosa, dinàmica i entenedora.</w:t>
      </w:r>
    </w:p>
    <w:p w:rsidR="00F37508" w:rsidRPr="00456BA0" w:rsidRDefault="000B7A8E">
      <w:pPr>
        <w:numPr>
          <w:ilvl w:val="0"/>
          <w:numId w:val="19"/>
        </w:numPr>
        <w:jc w:val="both"/>
        <w:rPr>
          <w:sz w:val="20"/>
          <w:szCs w:val="20"/>
          <w:lang w:val="ca-ES"/>
        </w:rPr>
      </w:pPr>
      <w:r w:rsidRPr="00456BA0">
        <w:rPr>
          <w:sz w:val="20"/>
          <w:szCs w:val="20"/>
          <w:lang w:val="ca-ES"/>
        </w:rPr>
        <w:t>Preparar la presentació</w:t>
      </w: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Bdr>
          <w:top w:val="nil"/>
          <w:left w:val="nil"/>
          <w:bottom w:val="nil"/>
          <w:right w:val="nil"/>
          <w:between w:val="nil"/>
        </w:pBdr>
        <w:ind w:firstLine="720"/>
        <w:jc w:val="both"/>
        <w:rPr>
          <w:sz w:val="20"/>
          <w:szCs w:val="20"/>
          <w:lang w:val="ca-ES"/>
        </w:rPr>
      </w:pPr>
      <w:r w:rsidRPr="00456BA0">
        <w:rPr>
          <w:sz w:val="20"/>
          <w:szCs w:val="20"/>
          <w:lang w:val="ca-ES"/>
        </w:rPr>
        <w:t>L’exposició s’estructura en</w:t>
      </w:r>
      <w:r w:rsidRPr="00456BA0">
        <w:rPr>
          <w:b/>
          <w:sz w:val="20"/>
          <w:szCs w:val="20"/>
          <w:lang w:val="ca-ES"/>
        </w:rPr>
        <w:t xml:space="preserve"> tres</w:t>
      </w:r>
      <w:r w:rsidRPr="00456BA0">
        <w:rPr>
          <w:sz w:val="20"/>
          <w:szCs w:val="20"/>
          <w:lang w:val="ca-ES"/>
        </w:rPr>
        <w:t xml:space="preserve"> parts, introducció, desenvolupament i conclusió:</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numPr>
          <w:ilvl w:val="0"/>
          <w:numId w:val="37"/>
        </w:numPr>
        <w:pBdr>
          <w:top w:val="nil"/>
          <w:left w:val="nil"/>
          <w:bottom w:val="nil"/>
          <w:right w:val="nil"/>
          <w:between w:val="nil"/>
        </w:pBdr>
        <w:jc w:val="both"/>
        <w:rPr>
          <w:color w:val="000000"/>
          <w:sz w:val="20"/>
          <w:szCs w:val="20"/>
          <w:lang w:val="ca-ES"/>
        </w:rPr>
      </w:pPr>
      <w:r w:rsidRPr="00456BA0">
        <w:rPr>
          <w:b/>
          <w:color w:val="000000"/>
          <w:sz w:val="20"/>
          <w:szCs w:val="20"/>
          <w:lang w:val="ca-ES"/>
        </w:rPr>
        <w:t xml:space="preserve">Introducció: </w:t>
      </w:r>
      <w:r w:rsidRPr="00456BA0">
        <w:rPr>
          <w:color w:val="000000"/>
          <w:sz w:val="20"/>
          <w:szCs w:val="20"/>
          <w:lang w:val="ca-ES"/>
        </w:rPr>
        <w:t>En aquest apartat cal dir l’enunciat del tema, els motius per a la realització del treball i el plantejament dels objectius de la recerca.</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numPr>
          <w:ilvl w:val="0"/>
          <w:numId w:val="37"/>
        </w:numPr>
        <w:pBdr>
          <w:top w:val="nil"/>
          <w:left w:val="nil"/>
          <w:bottom w:val="nil"/>
          <w:right w:val="nil"/>
          <w:between w:val="nil"/>
        </w:pBdr>
        <w:jc w:val="both"/>
        <w:rPr>
          <w:color w:val="000000"/>
          <w:sz w:val="20"/>
          <w:szCs w:val="20"/>
          <w:lang w:val="ca-ES"/>
        </w:rPr>
      </w:pPr>
      <w:r w:rsidRPr="00456BA0">
        <w:rPr>
          <w:b/>
          <w:color w:val="000000"/>
          <w:sz w:val="20"/>
          <w:szCs w:val="20"/>
          <w:lang w:val="ca-ES"/>
        </w:rPr>
        <w:t xml:space="preserve">Desenvolupament: </w:t>
      </w:r>
      <w:r w:rsidRPr="00456BA0">
        <w:rPr>
          <w:color w:val="000000"/>
          <w:sz w:val="20"/>
          <w:szCs w:val="20"/>
          <w:lang w:val="ca-ES"/>
        </w:rPr>
        <w:t xml:space="preserve">S’ha de fer una breu descripció del contingut del treball, triant les idees principals, quina metodologia s’ha seguit per realitzar-lo, de quines parts consta el treball, quines fonts bàsiques s’han consultat, tot explicant els resultats que s’han obtingut i com s’han interpretat.  </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numPr>
          <w:ilvl w:val="0"/>
          <w:numId w:val="37"/>
        </w:numPr>
        <w:pBdr>
          <w:top w:val="nil"/>
          <w:left w:val="nil"/>
          <w:bottom w:val="nil"/>
          <w:right w:val="nil"/>
          <w:between w:val="nil"/>
        </w:pBdr>
        <w:jc w:val="both"/>
        <w:rPr>
          <w:sz w:val="20"/>
          <w:szCs w:val="20"/>
          <w:lang w:val="ca-ES"/>
        </w:rPr>
      </w:pPr>
      <w:r w:rsidRPr="00456BA0">
        <w:rPr>
          <w:b/>
          <w:color w:val="000000"/>
          <w:sz w:val="20"/>
          <w:szCs w:val="20"/>
          <w:lang w:val="ca-ES"/>
        </w:rPr>
        <w:t xml:space="preserve">Conclusions: </w:t>
      </w:r>
      <w:r w:rsidRPr="00456BA0">
        <w:rPr>
          <w:color w:val="000000"/>
          <w:sz w:val="20"/>
          <w:szCs w:val="20"/>
          <w:lang w:val="ca-ES"/>
        </w:rPr>
        <w:t xml:space="preserve">Cal fer una síntesi de les idees que es dedueixen de l’exposició tot relacionant-les amb els objectius del treball, sense deixar de donar una visió crítica. </w:t>
      </w:r>
    </w:p>
    <w:p w:rsidR="00F37508" w:rsidRPr="00456BA0" w:rsidRDefault="00F37508">
      <w:pPr>
        <w:pBdr>
          <w:top w:val="nil"/>
          <w:left w:val="nil"/>
          <w:bottom w:val="nil"/>
          <w:right w:val="nil"/>
          <w:between w:val="nil"/>
        </w:pBdr>
        <w:jc w:val="both"/>
        <w:rPr>
          <w:color w:val="000000"/>
          <w:sz w:val="20"/>
          <w:szCs w:val="20"/>
          <w:lang w:val="ca-ES"/>
        </w:rPr>
      </w:pPr>
    </w:p>
    <w:p w:rsidR="00F37508" w:rsidRPr="00456BA0" w:rsidRDefault="00F37508">
      <w:pPr>
        <w:pBdr>
          <w:top w:val="nil"/>
          <w:left w:val="nil"/>
          <w:bottom w:val="nil"/>
          <w:right w:val="nil"/>
          <w:between w:val="nil"/>
        </w:pBdr>
        <w:jc w:val="both"/>
        <w:rPr>
          <w:sz w:val="20"/>
          <w:szCs w:val="20"/>
          <w:lang w:val="ca-ES"/>
        </w:rPr>
      </w:pPr>
    </w:p>
    <w:p w:rsidR="00F37508" w:rsidRPr="00456BA0" w:rsidRDefault="000B7A8E">
      <w:pPr>
        <w:pBdr>
          <w:top w:val="nil"/>
          <w:left w:val="nil"/>
          <w:bottom w:val="nil"/>
          <w:right w:val="nil"/>
          <w:between w:val="nil"/>
        </w:pBdr>
        <w:ind w:left="720"/>
        <w:jc w:val="both"/>
        <w:rPr>
          <w:color w:val="000000"/>
          <w:sz w:val="20"/>
          <w:szCs w:val="20"/>
          <w:lang w:val="ca-ES"/>
        </w:rPr>
      </w:pPr>
      <w:r w:rsidRPr="00456BA0">
        <w:rPr>
          <w:sz w:val="20"/>
          <w:szCs w:val="20"/>
          <w:lang w:val="ca-ES"/>
        </w:rPr>
        <w:t xml:space="preserve">Molt important és el </w:t>
      </w:r>
      <w:r w:rsidRPr="00456BA0">
        <w:rPr>
          <w:color w:val="000000"/>
          <w:sz w:val="20"/>
          <w:szCs w:val="20"/>
          <w:lang w:val="ca-ES"/>
        </w:rPr>
        <w:t>temps que s</w:t>
      </w:r>
      <w:r w:rsidRPr="00456BA0">
        <w:rPr>
          <w:sz w:val="20"/>
          <w:szCs w:val="20"/>
          <w:lang w:val="ca-ES"/>
        </w:rPr>
        <w:t xml:space="preserve">’utilitza per fer l’exposició. </w:t>
      </w:r>
      <w:r w:rsidRPr="00456BA0">
        <w:rPr>
          <w:b/>
          <w:sz w:val="20"/>
          <w:szCs w:val="20"/>
          <w:lang w:val="ca-ES"/>
        </w:rPr>
        <w:t>Com a màxim,</w:t>
      </w:r>
      <w:r w:rsidRPr="00456BA0">
        <w:rPr>
          <w:sz w:val="20"/>
          <w:szCs w:val="20"/>
          <w:lang w:val="ca-ES"/>
        </w:rPr>
        <w:t xml:space="preserve"> serà d’</w:t>
      </w:r>
      <w:r w:rsidRPr="00456BA0">
        <w:rPr>
          <w:b/>
          <w:sz w:val="20"/>
          <w:szCs w:val="20"/>
          <w:lang w:val="ca-ES"/>
        </w:rPr>
        <w:t xml:space="preserve">una hora </w:t>
      </w:r>
      <w:r w:rsidRPr="00456BA0">
        <w:rPr>
          <w:sz w:val="20"/>
          <w:szCs w:val="20"/>
          <w:lang w:val="ca-ES"/>
        </w:rPr>
        <w:t>i  inclourà l’exposició, intervencions dels membres del tribunal i torn de preguntes.</w:t>
      </w:r>
      <w:r w:rsidRPr="00456BA0">
        <w:rPr>
          <w:color w:val="000000"/>
          <w:sz w:val="20"/>
          <w:szCs w:val="20"/>
          <w:lang w:val="ca-ES"/>
        </w:rPr>
        <w:t xml:space="preserve"> El temps assignat, anirà en funció del nombre de membres. A la presentació de cada treball serà, </w:t>
      </w:r>
    </w:p>
    <w:p w:rsidR="00F37508" w:rsidRPr="00456BA0" w:rsidRDefault="00F37508">
      <w:pPr>
        <w:pBdr>
          <w:top w:val="nil"/>
          <w:left w:val="nil"/>
          <w:bottom w:val="nil"/>
          <w:right w:val="nil"/>
          <w:between w:val="nil"/>
        </w:pBdr>
        <w:jc w:val="both"/>
        <w:rPr>
          <w:color w:val="000000"/>
          <w:sz w:val="20"/>
          <w:szCs w:val="20"/>
          <w:lang w:val="ca-ES"/>
        </w:rPr>
      </w:pPr>
    </w:p>
    <w:tbl>
      <w:tblPr>
        <w:tblStyle w:val="a3"/>
        <w:tblW w:w="4725" w:type="dxa"/>
        <w:tblInd w:w="2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460"/>
      </w:tblGrid>
      <w:tr w:rsidR="00F37508" w:rsidRPr="00456BA0">
        <w:tc>
          <w:tcPr>
            <w:tcW w:w="2265"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3 persones</w:t>
            </w:r>
          </w:p>
        </w:tc>
        <w:tc>
          <w:tcPr>
            <w:tcW w:w="2460"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40 minuts</w:t>
            </w:r>
          </w:p>
        </w:tc>
      </w:tr>
      <w:tr w:rsidR="00F37508" w:rsidRPr="00456BA0">
        <w:tc>
          <w:tcPr>
            <w:tcW w:w="2265"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4 persones</w:t>
            </w:r>
          </w:p>
        </w:tc>
        <w:tc>
          <w:tcPr>
            <w:tcW w:w="2460"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50 minuts</w:t>
            </w:r>
          </w:p>
        </w:tc>
      </w:tr>
      <w:tr w:rsidR="00F37508" w:rsidRPr="00456BA0">
        <w:tc>
          <w:tcPr>
            <w:tcW w:w="2265"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5 persones</w:t>
            </w:r>
          </w:p>
        </w:tc>
        <w:tc>
          <w:tcPr>
            <w:tcW w:w="2460"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60 minuts</w:t>
            </w:r>
          </w:p>
        </w:tc>
      </w:tr>
    </w:tbl>
    <w:p w:rsidR="00F37508" w:rsidRPr="00456BA0" w:rsidRDefault="00F37508">
      <w:pPr>
        <w:pBdr>
          <w:top w:val="nil"/>
          <w:left w:val="nil"/>
          <w:bottom w:val="nil"/>
          <w:right w:val="nil"/>
          <w:between w:val="nil"/>
        </w:pBdr>
        <w:jc w:val="both"/>
        <w:rPr>
          <w:lang w:val="ca-ES"/>
        </w:rPr>
      </w:pPr>
    </w:p>
    <w:p w:rsidR="00F37508" w:rsidRPr="00456BA0" w:rsidRDefault="000B7A8E">
      <w:pPr>
        <w:numPr>
          <w:ilvl w:val="0"/>
          <w:numId w:val="19"/>
        </w:numPr>
        <w:pBdr>
          <w:top w:val="nil"/>
          <w:left w:val="nil"/>
          <w:bottom w:val="nil"/>
          <w:right w:val="nil"/>
          <w:between w:val="nil"/>
        </w:pBdr>
        <w:jc w:val="both"/>
        <w:rPr>
          <w:sz w:val="20"/>
          <w:szCs w:val="20"/>
          <w:lang w:val="ca-ES"/>
        </w:rPr>
      </w:pPr>
      <w:r w:rsidRPr="00456BA0">
        <w:rPr>
          <w:sz w:val="20"/>
          <w:szCs w:val="20"/>
          <w:lang w:val="ca-ES"/>
        </w:rPr>
        <w:t>Practicar la presentació</w:t>
      </w:r>
    </w:p>
    <w:p w:rsidR="00F37508" w:rsidRPr="00456BA0" w:rsidRDefault="000B7A8E">
      <w:pPr>
        <w:numPr>
          <w:ilvl w:val="0"/>
          <w:numId w:val="29"/>
        </w:numPr>
        <w:pBdr>
          <w:top w:val="nil"/>
          <w:left w:val="nil"/>
          <w:bottom w:val="nil"/>
          <w:right w:val="nil"/>
          <w:between w:val="nil"/>
        </w:pBdr>
        <w:jc w:val="both"/>
        <w:rPr>
          <w:sz w:val="20"/>
          <w:szCs w:val="20"/>
          <w:lang w:val="ca-ES"/>
        </w:rPr>
      </w:pPr>
      <w:r w:rsidRPr="00456BA0">
        <w:rPr>
          <w:sz w:val="20"/>
          <w:szCs w:val="20"/>
          <w:lang w:val="ca-ES"/>
        </w:rPr>
        <w:t>Memoritza l’estructura i el desenvolupament general de la teva intervenció</w:t>
      </w:r>
    </w:p>
    <w:p w:rsidR="00F37508" w:rsidRPr="00456BA0" w:rsidRDefault="000B7A8E">
      <w:pPr>
        <w:numPr>
          <w:ilvl w:val="0"/>
          <w:numId w:val="29"/>
        </w:numPr>
        <w:pBdr>
          <w:top w:val="nil"/>
          <w:left w:val="nil"/>
          <w:bottom w:val="nil"/>
          <w:right w:val="nil"/>
          <w:between w:val="nil"/>
        </w:pBdr>
        <w:jc w:val="both"/>
        <w:rPr>
          <w:sz w:val="20"/>
          <w:szCs w:val="20"/>
          <w:lang w:val="ca-ES"/>
        </w:rPr>
      </w:pPr>
      <w:r w:rsidRPr="00456BA0">
        <w:rPr>
          <w:sz w:val="20"/>
          <w:szCs w:val="20"/>
          <w:lang w:val="ca-ES"/>
        </w:rPr>
        <w:t>Assajar en veu alta i comprovar que la durada de la intervenció no sobrepassa el temps del que és disposa.</w:t>
      </w:r>
    </w:p>
    <w:p w:rsidR="00F37508" w:rsidRPr="00456BA0" w:rsidRDefault="000B7A8E">
      <w:pPr>
        <w:numPr>
          <w:ilvl w:val="0"/>
          <w:numId w:val="29"/>
        </w:numPr>
        <w:pBdr>
          <w:top w:val="nil"/>
          <w:left w:val="nil"/>
          <w:bottom w:val="nil"/>
          <w:right w:val="nil"/>
          <w:between w:val="nil"/>
        </w:pBdr>
        <w:jc w:val="both"/>
        <w:rPr>
          <w:sz w:val="20"/>
          <w:szCs w:val="20"/>
          <w:lang w:val="ca-ES"/>
        </w:rPr>
      </w:pPr>
      <w:r w:rsidRPr="00456BA0">
        <w:rPr>
          <w:sz w:val="20"/>
          <w:szCs w:val="20"/>
          <w:lang w:val="ca-ES"/>
        </w:rPr>
        <w:t>Assegurar-se que el material de suport és clar, variat i il·lustratiu.</w:t>
      </w:r>
    </w:p>
    <w:p w:rsidR="00F37508" w:rsidRPr="00456BA0" w:rsidRDefault="00F37508">
      <w:pPr>
        <w:pBdr>
          <w:top w:val="nil"/>
          <w:left w:val="nil"/>
          <w:bottom w:val="nil"/>
          <w:right w:val="nil"/>
          <w:between w:val="nil"/>
        </w:pBdr>
        <w:ind w:left="1440"/>
        <w:jc w:val="both"/>
        <w:rPr>
          <w:sz w:val="20"/>
          <w:szCs w:val="20"/>
          <w:lang w:val="ca-ES"/>
        </w:rPr>
      </w:pPr>
    </w:p>
    <w:p w:rsidR="00F37508" w:rsidRPr="00456BA0" w:rsidRDefault="000B7A8E">
      <w:pPr>
        <w:numPr>
          <w:ilvl w:val="0"/>
          <w:numId w:val="19"/>
        </w:numPr>
        <w:pBdr>
          <w:top w:val="nil"/>
          <w:left w:val="nil"/>
          <w:bottom w:val="nil"/>
          <w:right w:val="nil"/>
          <w:between w:val="nil"/>
        </w:pBdr>
        <w:jc w:val="both"/>
        <w:rPr>
          <w:sz w:val="20"/>
          <w:szCs w:val="20"/>
          <w:lang w:val="ca-ES"/>
        </w:rPr>
      </w:pPr>
      <w:r w:rsidRPr="00456BA0">
        <w:rPr>
          <w:sz w:val="20"/>
          <w:szCs w:val="20"/>
          <w:lang w:val="ca-ES"/>
        </w:rPr>
        <w:t>Durant la presentació</w:t>
      </w:r>
    </w:p>
    <w:p w:rsidR="00F37508" w:rsidRPr="00456BA0" w:rsidRDefault="000B7A8E">
      <w:pPr>
        <w:numPr>
          <w:ilvl w:val="0"/>
          <w:numId w:val="46"/>
        </w:numPr>
        <w:pBdr>
          <w:top w:val="nil"/>
          <w:left w:val="nil"/>
          <w:bottom w:val="nil"/>
          <w:right w:val="nil"/>
          <w:between w:val="nil"/>
        </w:pBdr>
        <w:jc w:val="both"/>
        <w:rPr>
          <w:sz w:val="20"/>
          <w:szCs w:val="20"/>
          <w:lang w:val="ca-ES"/>
        </w:rPr>
      </w:pPr>
      <w:r w:rsidRPr="00456BA0">
        <w:rPr>
          <w:sz w:val="20"/>
          <w:szCs w:val="20"/>
          <w:lang w:val="ca-ES"/>
        </w:rPr>
        <w:t>Establir contacte visual</w:t>
      </w:r>
    </w:p>
    <w:p w:rsidR="00F37508" w:rsidRPr="00456BA0" w:rsidRDefault="000B7A8E">
      <w:pPr>
        <w:numPr>
          <w:ilvl w:val="0"/>
          <w:numId w:val="46"/>
        </w:numPr>
        <w:pBdr>
          <w:top w:val="nil"/>
          <w:left w:val="nil"/>
          <w:bottom w:val="nil"/>
          <w:right w:val="nil"/>
          <w:between w:val="nil"/>
        </w:pBdr>
        <w:jc w:val="both"/>
        <w:rPr>
          <w:sz w:val="20"/>
          <w:szCs w:val="20"/>
          <w:lang w:val="ca-ES"/>
        </w:rPr>
      </w:pPr>
      <w:r w:rsidRPr="00456BA0">
        <w:rPr>
          <w:sz w:val="20"/>
          <w:szCs w:val="20"/>
          <w:lang w:val="ca-ES"/>
        </w:rPr>
        <w:t>Parlar a poc a poc, clar, amb naturalitat i amb un to de veu audible.</w:t>
      </w:r>
    </w:p>
    <w:p w:rsidR="00F37508" w:rsidRPr="00456BA0" w:rsidRDefault="000B7A8E">
      <w:pPr>
        <w:numPr>
          <w:ilvl w:val="0"/>
          <w:numId w:val="46"/>
        </w:numPr>
        <w:pBdr>
          <w:top w:val="nil"/>
          <w:left w:val="nil"/>
          <w:bottom w:val="nil"/>
          <w:right w:val="nil"/>
          <w:between w:val="nil"/>
        </w:pBdr>
        <w:jc w:val="both"/>
        <w:rPr>
          <w:sz w:val="20"/>
          <w:szCs w:val="20"/>
          <w:lang w:val="ca-ES"/>
        </w:rPr>
      </w:pPr>
      <w:r w:rsidRPr="00456BA0">
        <w:rPr>
          <w:sz w:val="20"/>
          <w:szCs w:val="20"/>
          <w:lang w:val="ca-ES"/>
        </w:rPr>
        <w:t>Mostrar-se relaxat i convençut de l’interès del treball.</w:t>
      </w:r>
    </w:p>
    <w:p w:rsidR="00F37508" w:rsidRPr="00456BA0" w:rsidRDefault="00F37508">
      <w:pPr>
        <w:pBdr>
          <w:top w:val="nil"/>
          <w:left w:val="nil"/>
          <w:bottom w:val="nil"/>
          <w:right w:val="nil"/>
          <w:between w:val="nil"/>
        </w:pBdr>
        <w:jc w:val="both"/>
        <w:rPr>
          <w:color w:val="FF0000"/>
          <w:lang w:val="ca-ES"/>
        </w:rPr>
      </w:pPr>
    </w:p>
    <w:p w:rsidR="00F37508" w:rsidRPr="00456BA0" w:rsidRDefault="000B7A8E">
      <w:pPr>
        <w:pStyle w:val="Ttulo2"/>
        <w:jc w:val="both"/>
        <w:rPr>
          <w:lang w:val="ca-ES"/>
        </w:rPr>
      </w:pPr>
      <w:bookmarkStart w:id="43" w:name="2grqrue" w:colFirst="0" w:colLast="0"/>
      <w:bookmarkEnd w:id="43"/>
      <w:r w:rsidRPr="00456BA0">
        <w:rPr>
          <w:lang w:val="ca-ES"/>
        </w:rPr>
        <w:t>3.5 Avaluació del Treball de Recerca</w:t>
      </w:r>
    </w:p>
    <w:p w:rsidR="00F37508" w:rsidRPr="00456BA0" w:rsidRDefault="000B7A8E">
      <w:pPr>
        <w:pBdr>
          <w:top w:val="nil"/>
          <w:left w:val="nil"/>
          <w:bottom w:val="nil"/>
          <w:right w:val="nil"/>
          <w:between w:val="nil"/>
        </w:pBdr>
        <w:ind w:left="540"/>
        <w:jc w:val="both"/>
        <w:rPr>
          <w:color w:val="000000"/>
          <w:sz w:val="20"/>
          <w:szCs w:val="20"/>
          <w:lang w:val="ca-ES"/>
        </w:rPr>
      </w:pPr>
      <w:r w:rsidRPr="00456BA0">
        <w:rPr>
          <w:color w:val="000000"/>
          <w:sz w:val="20"/>
          <w:szCs w:val="20"/>
          <w:lang w:val="ca-ES"/>
        </w:rPr>
        <w:t>El TR s’avalua atenent a les</w:t>
      </w:r>
      <w:r w:rsidRPr="00456BA0">
        <w:rPr>
          <w:b/>
          <w:color w:val="000000"/>
          <w:sz w:val="20"/>
          <w:szCs w:val="20"/>
          <w:lang w:val="ca-ES"/>
        </w:rPr>
        <w:t xml:space="preserve"> tres</w:t>
      </w:r>
      <w:r w:rsidRPr="00456BA0">
        <w:rPr>
          <w:color w:val="000000"/>
          <w:sz w:val="20"/>
          <w:szCs w:val="20"/>
          <w:lang w:val="ca-ES"/>
        </w:rPr>
        <w:t xml:space="preserve"> fases que marca el procés:</w:t>
      </w:r>
    </w:p>
    <w:p w:rsidR="00F37508" w:rsidRPr="00456BA0" w:rsidRDefault="00F37508">
      <w:pPr>
        <w:pBdr>
          <w:top w:val="nil"/>
          <w:left w:val="nil"/>
          <w:bottom w:val="nil"/>
          <w:right w:val="nil"/>
          <w:between w:val="nil"/>
        </w:pBdr>
        <w:ind w:left="540"/>
        <w:jc w:val="both"/>
        <w:rPr>
          <w:sz w:val="20"/>
          <w:szCs w:val="20"/>
          <w:lang w:val="ca-ES"/>
        </w:rPr>
      </w:pPr>
    </w:p>
    <w:p w:rsidR="00F37508" w:rsidRPr="00456BA0" w:rsidRDefault="000B7A8E">
      <w:pPr>
        <w:numPr>
          <w:ilvl w:val="0"/>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 xml:space="preserve">Qualificació del tutor/a o </w:t>
      </w:r>
      <w:r w:rsidRPr="00456BA0">
        <w:rPr>
          <w:i/>
          <w:color w:val="000000"/>
          <w:sz w:val="20"/>
          <w:szCs w:val="20"/>
          <w:u w:val="single"/>
          <w:lang w:val="ca-ES"/>
        </w:rPr>
        <w:t xml:space="preserve">Nota de seguiment </w:t>
      </w:r>
      <w:r w:rsidRPr="00456BA0">
        <w:rPr>
          <w:color w:val="000000"/>
          <w:sz w:val="20"/>
          <w:szCs w:val="20"/>
          <w:lang w:val="ca-ES"/>
        </w:rPr>
        <w:t>(</w:t>
      </w:r>
      <w:r w:rsidRPr="00456BA0">
        <w:rPr>
          <w:b/>
          <w:color w:val="000000"/>
          <w:sz w:val="20"/>
          <w:szCs w:val="20"/>
          <w:lang w:val="ca-ES"/>
        </w:rPr>
        <w:t>50 %</w:t>
      </w:r>
      <w:r w:rsidRPr="00456BA0">
        <w:rPr>
          <w:color w:val="000000"/>
          <w:sz w:val="20"/>
          <w:szCs w:val="20"/>
          <w:lang w:val="ca-ES"/>
        </w:rPr>
        <w:t xml:space="preserve"> de la nota). </w:t>
      </w:r>
    </w:p>
    <w:p w:rsidR="00F37508" w:rsidRPr="00456BA0" w:rsidRDefault="000B7A8E">
      <w:pPr>
        <w:ind w:firstLine="720"/>
        <w:rPr>
          <w:sz w:val="20"/>
          <w:szCs w:val="20"/>
          <w:lang w:val="ca-ES"/>
        </w:rPr>
      </w:pPr>
      <w:r w:rsidRPr="00456BA0">
        <w:rPr>
          <w:sz w:val="20"/>
          <w:szCs w:val="20"/>
          <w:lang w:val="ca-ES"/>
        </w:rPr>
        <w:t>El seguiment està constituït per 3 fitxes o fulls de seguiments:</w:t>
      </w:r>
    </w:p>
    <w:p w:rsidR="00F37508" w:rsidRPr="00456BA0" w:rsidRDefault="000B7A8E">
      <w:pPr>
        <w:numPr>
          <w:ilvl w:val="0"/>
          <w:numId w:val="42"/>
        </w:numPr>
        <w:rPr>
          <w:sz w:val="20"/>
          <w:szCs w:val="20"/>
          <w:lang w:val="ca-ES"/>
        </w:rPr>
      </w:pPr>
      <w:r w:rsidRPr="00456BA0">
        <w:rPr>
          <w:sz w:val="20"/>
          <w:szCs w:val="20"/>
          <w:lang w:val="ca-ES"/>
        </w:rPr>
        <w:t>1r Fitxa de seguiment (15% de la nota final)</w:t>
      </w:r>
    </w:p>
    <w:p w:rsidR="00F37508" w:rsidRPr="00456BA0" w:rsidRDefault="000B7A8E">
      <w:pPr>
        <w:numPr>
          <w:ilvl w:val="0"/>
          <w:numId w:val="42"/>
        </w:numPr>
        <w:spacing w:line="240" w:lineRule="auto"/>
        <w:rPr>
          <w:sz w:val="20"/>
          <w:szCs w:val="20"/>
          <w:lang w:val="ca-ES"/>
        </w:rPr>
      </w:pPr>
      <w:r w:rsidRPr="00456BA0">
        <w:rPr>
          <w:sz w:val="20"/>
          <w:szCs w:val="20"/>
          <w:lang w:val="ca-ES"/>
        </w:rPr>
        <w:t>2a Fitxa de seguiment (15% de la nota final)</w:t>
      </w:r>
    </w:p>
    <w:p w:rsidR="00F37508" w:rsidRPr="00456BA0" w:rsidRDefault="000B7A8E">
      <w:pPr>
        <w:numPr>
          <w:ilvl w:val="0"/>
          <w:numId w:val="42"/>
        </w:numPr>
        <w:spacing w:line="240" w:lineRule="auto"/>
        <w:rPr>
          <w:sz w:val="20"/>
          <w:szCs w:val="20"/>
          <w:lang w:val="ca-ES"/>
        </w:rPr>
      </w:pPr>
      <w:r w:rsidRPr="00456BA0">
        <w:rPr>
          <w:sz w:val="20"/>
          <w:szCs w:val="20"/>
          <w:lang w:val="ca-ES"/>
        </w:rPr>
        <w:t>3a Fitxa de seguiment (20% de la nota final)</w:t>
      </w:r>
    </w:p>
    <w:p w:rsidR="00F37508" w:rsidRPr="00456BA0" w:rsidRDefault="00F37508">
      <w:pPr>
        <w:pBdr>
          <w:top w:val="nil"/>
          <w:left w:val="nil"/>
          <w:bottom w:val="nil"/>
          <w:right w:val="nil"/>
          <w:between w:val="nil"/>
        </w:pBdr>
        <w:ind w:left="720"/>
        <w:jc w:val="both"/>
        <w:rPr>
          <w:sz w:val="20"/>
          <w:szCs w:val="20"/>
          <w:lang w:val="ca-ES"/>
        </w:rPr>
      </w:pPr>
    </w:p>
    <w:p w:rsidR="00F37508" w:rsidRPr="00456BA0" w:rsidRDefault="000B7A8E">
      <w:pPr>
        <w:pBdr>
          <w:top w:val="nil"/>
          <w:left w:val="nil"/>
          <w:bottom w:val="nil"/>
          <w:right w:val="nil"/>
          <w:between w:val="nil"/>
        </w:pBdr>
        <w:ind w:left="720"/>
        <w:jc w:val="both"/>
        <w:rPr>
          <w:color w:val="000000"/>
          <w:sz w:val="20"/>
          <w:szCs w:val="20"/>
          <w:lang w:val="ca-ES"/>
        </w:rPr>
      </w:pPr>
      <w:r w:rsidRPr="00456BA0">
        <w:rPr>
          <w:color w:val="000000"/>
          <w:sz w:val="20"/>
          <w:szCs w:val="20"/>
          <w:lang w:val="ca-ES"/>
        </w:rPr>
        <w:t>La persona tutora del TR avaluarà tot el procés d’elaboració del TR, valorant:</w:t>
      </w:r>
    </w:p>
    <w:p w:rsidR="00F37508" w:rsidRPr="00456BA0" w:rsidRDefault="000B7A8E">
      <w:pPr>
        <w:numPr>
          <w:ilvl w:val="1"/>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Concreció del tema-hipòtesi, metodologia d’investigació, formulació dels objectius, elaboració de l’índex provisional, títol definitiu i compliment dels terminis fixats .</w:t>
      </w:r>
    </w:p>
    <w:p w:rsidR="00F37508" w:rsidRPr="00456BA0" w:rsidRDefault="000B7A8E">
      <w:pPr>
        <w:numPr>
          <w:ilvl w:val="1"/>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Anàlisi i interpretació de la informació, concreció de la investigació i capacitat de síntesi; grau d’autonomia, esforç i responsabilitat; planificació de la feina i compliment dels terminis fixats.</w:t>
      </w:r>
    </w:p>
    <w:p w:rsidR="00F37508" w:rsidRPr="00456BA0" w:rsidRDefault="00F37508">
      <w:pPr>
        <w:pBdr>
          <w:top w:val="nil"/>
          <w:left w:val="nil"/>
          <w:bottom w:val="nil"/>
          <w:right w:val="nil"/>
          <w:between w:val="nil"/>
        </w:pBdr>
        <w:ind w:left="1440"/>
        <w:jc w:val="both"/>
        <w:rPr>
          <w:sz w:val="20"/>
          <w:szCs w:val="20"/>
          <w:lang w:val="ca-ES"/>
        </w:rPr>
      </w:pPr>
    </w:p>
    <w:p w:rsidR="00F37508" w:rsidRPr="00456BA0" w:rsidRDefault="000B7A8E">
      <w:pPr>
        <w:numPr>
          <w:ilvl w:val="0"/>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Qualificació del contingut (memòria escrita) (</w:t>
      </w:r>
      <w:r w:rsidRPr="00456BA0">
        <w:rPr>
          <w:b/>
          <w:color w:val="000000"/>
          <w:sz w:val="20"/>
          <w:szCs w:val="20"/>
          <w:lang w:val="ca-ES"/>
        </w:rPr>
        <w:t xml:space="preserve">30% </w:t>
      </w:r>
      <w:r w:rsidRPr="00456BA0">
        <w:rPr>
          <w:color w:val="000000"/>
          <w:sz w:val="20"/>
          <w:szCs w:val="20"/>
          <w:lang w:val="ca-ES"/>
        </w:rPr>
        <w:t>de la nota). El Tribunal del TR avaluarà la memòria escrita i el material complementari aportat, valorant:</w:t>
      </w:r>
    </w:p>
    <w:p w:rsidR="00F37508" w:rsidRPr="00456BA0" w:rsidRDefault="000B7A8E">
      <w:pPr>
        <w:numPr>
          <w:ilvl w:val="1"/>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Contingut del TR:</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Introducció.</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Cos del TR.</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Conclusió.</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Fonts.</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Estructura lògica i coherent del contingut del TR.</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Grau d’originalitat del TR.</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Correcció ortogràfica.</w:t>
      </w:r>
    </w:p>
    <w:p w:rsidR="00F37508" w:rsidRPr="00456BA0" w:rsidRDefault="000B7A8E">
      <w:pPr>
        <w:numPr>
          <w:ilvl w:val="1"/>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Requisits formals del TR:</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Portada i índex.</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Apartats del dossier.</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Inclusió i adequació correcta de la bibliografia.</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Material gràfic i/o iconogràfic.</w:t>
      </w:r>
    </w:p>
    <w:p w:rsidR="00F37508" w:rsidRPr="00456BA0" w:rsidRDefault="000B7A8E">
      <w:pPr>
        <w:numPr>
          <w:ilvl w:val="2"/>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Annexos (si n’hi ha).</w:t>
      </w:r>
    </w:p>
    <w:p w:rsidR="00F37508" w:rsidRPr="00456BA0" w:rsidRDefault="00F37508">
      <w:pPr>
        <w:pBdr>
          <w:top w:val="nil"/>
          <w:left w:val="nil"/>
          <w:bottom w:val="nil"/>
          <w:right w:val="nil"/>
          <w:between w:val="nil"/>
        </w:pBdr>
        <w:ind w:left="2160"/>
        <w:jc w:val="both"/>
        <w:rPr>
          <w:sz w:val="20"/>
          <w:szCs w:val="20"/>
          <w:lang w:val="ca-ES"/>
        </w:rPr>
      </w:pPr>
    </w:p>
    <w:p w:rsidR="00F37508" w:rsidRPr="00456BA0" w:rsidRDefault="000B7A8E">
      <w:pPr>
        <w:numPr>
          <w:ilvl w:val="0"/>
          <w:numId w:val="30"/>
        </w:numPr>
        <w:pBdr>
          <w:top w:val="nil"/>
          <w:left w:val="nil"/>
          <w:bottom w:val="nil"/>
          <w:right w:val="nil"/>
          <w:between w:val="nil"/>
        </w:pBdr>
        <w:ind w:hanging="360"/>
        <w:jc w:val="both"/>
        <w:rPr>
          <w:sz w:val="20"/>
          <w:szCs w:val="20"/>
          <w:lang w:val="ca-ES"/>
        </w:rPr>
      </w:pPr>
      <w:r w:rsidRPr="00456BA0">
        <w:rPr>
          <w:color w:val="000000"/>
          <w:sz w:val="20"/>
          <w:szCs w:val="20"/>
          <w:lang w:val="ca-ES"/>
        </w:rPr>
        <w:t>Qualificació de l’exposició oral (</w:t>
      </w:r>
      <w:r w:rsidRPr="00456BA0">
        <w:rPr>
          <w:b/>
          <w:color w:val="000000"/>
          <w:sz w:val="20"/>
          <w:szCs w:val="20"/>
          <w:lang w:val="ca-ES"/>
        </w:rPr>
        <w:t>20%</w:t>
      </w:r>
      <w:r w:rsidRPr="00456BA0">
        <w:rPr>
          <w:color w:val="000000"/>
          <w:sz w:val="20"/>
          <w:szCs w:val="20"/>
          <w:lang w:val="ca-ES"/>
        </w:rPr>
        <w:t xml:space="preserve"> de la nota). El Tribunal avaluarà l’exposició oral, valorant la forma i el contingut de l’exposició oral seguint la pauta marcada pels ítems:</w:t>
      </w:r>
    </w:p>
    <w:p w:rsidR="00F37508" w:rsidRPr="00456BA0" w:rsidRDefault="000B7A8E">
      <w:pPr>
        <w:numPr>
          <w:ilvl w:val="1"/>
          <w:numId w:val="5"/>
        </w:numPr>
        <w:pBdr>
          <w:top w:val="nil"/>
          <w:left w:val="nil"/>
          <w:bottom w:val="nil"/>
          <w:right w:val="nil"/>
          <w:between w:val="nil"/>
        </w:pBdr>
        <w:ind w:hanging="360"/>
        <w:jc w:val="both"/>
        <w:rPr>
          <w:sz w:val="20"/>
          <w:szCs w:val="20"/>
          <w:lang w:val="ca-ES"/>
        </w:rPr>
      </w:pPr>
      <w:r w:rsidRPr="00456BA0">
        <w:rPr>
          <w:color w:val="000000"/>
          <w:sz w:val="20"/>
          <w:szCs w:val="20"/>
          <w:lang w:val="ca-ES"/>
        </w:rPr>
        <w:t>Correcció i adequació lingüística.</w:t>
      </w:r>
    </w:p>
    <w:p w:rsidR="00F37508" w:rsidRPr="00456BA0" w:rsidRDefault="000B7A8E">
      <w:pPr>
        <w:numPr>
          <w:ilvl w:val="1"/>
          <w:numId w:val="5"/>
        </w:numPr>
        <w:pBdr>
          <w:top w:val="nil"/>
          <w:left w:val="nil"/>
          <w:bottom w:val="nil"/>
          <w:right w:val="nil"/>
          <w:between w:val="nil"/>
        </w:pBdr>
        <w:ind w:hanging="360"/>
        <w:jc w:val="both"/>
        <w:rPr>
          <w:sz w:val="20"/>
          <w:szCs w:val="20"/>
          <w:lang w:val="ca-ES"/>
        </w:rPr>
      </w:pPr>
      <w:r w:rsidRPr="00456BA0">
        <w:rPr>
          <w:color w:val="000000"/>
          <w:sz w:val="20"/>
          <w:szCs w:val="20"/>
          <w:lang w:val="ca-ES"/>
        </w:rPr>
        <w:t>Estructura lògica del contingut del TR.</w:t>
      </w:r>
    </w:p>
    <w:p w:rsidR="00F37508" w:rsidRPr="00456BA0" w:rsidRDefault="000B7A8E">
      <w:pPr>
        <w:numPr>
          <w:ilvl w:val="1"/>
          <w:numId w:val="5"/>
        </w:numPr>
        <w:pBdr>
          <w:top w:val="nil"/>
          <w:left w:val="nil"/>
          <w:bottom w:val="nil"/>
          <w:right w:val="nil"/>
          <w:between w:val="nil"/>
        </w:pBdr>
        <w:ind w:hanging="360"/>
        <w:jc w:val="both"/>
        <w:rPr>
          <w:sz w:val="20"/>
          <w:szCs w:val="20"/>
          <w:lang w:val="ca-ES"/>
        </w:rPr>
      </w:pPr>
      <w:r w:rsidRPr="00456BA0">
        <w:rPr>
          <w:color w:val="000000"/>
          <w:sz w:val="20"/>
          <w:szCs w:val="20"/>
          <w:lang w:val="ca-ES"/>
        </w:rPr>
        <w:t>Ús de lèxic especialitzat.</w:t>
      </w:r>
    </w:p>
    <w:p w:rsidR="00F37508" w:rsidRPr="00456BA0" w:rsidRDefault="000B7A8E">
      <w:pPr>
        <w:numPr>
          <w:ilvl w:val="1"/>
          <w:numId w:val="5"/>
        </w:numPr>
        <w:pBdr>
          <w:top w:val="nil"/>
          <w:left w:val="nil"/>
          <w:bottom w:val="nil"/>
          <w:right w:val="nil"/>
          <w:between w:val="nil"/>
        </w:pBdr>
        <w:ind w:hanging="360"/>
        <w:jc w:val="both"/>
        <w:rPr>
          <w:sz w:val="20"/>
          <w:szCs w:val="20"/>
          <w:lang w:val="ca-ES"/>
        </w:rPr>
      </w:pPr>
      <w:r w:rsidRPr="00456BA0">
        <w:rPr>
          <w:color w:val="000000"/>
          <w:sz w:val="20"/>
          <w:szCs w:val="20"/>
          <w:lang w:val="ca-ES"/>
        </w:rPr>
        <w:t>Organització del temps.</w:t>
      </w:r>
    </w:p>
    <w:p w:rsidR="00F37508" w:rsidRPr="00456BA0" w:rsidRDefault="000B7A8E">
      <w:pPr>
        <w:numPr>
          <w:ilvl w:val="1"/>
          <w:numId w:val="5"/>
        </w:numPr>
        <w:pBdr>
          <w:top w:val="nil"/>
          <w:left w:val="nil"/>
          <w:bottom w:val="nil"/>
          <w:right w:val="nil"/>
          <w:between w:val="nil"/>
        </w:pBdr>
        <w:ind w:hanging="360"/>
        <w:jc w:val="both"/>
        <w:rPr>
          <w:sz w:val="20"/>
          <w:szCs w:val="20"/>
          <w:lang w:val="ca-ES"/>
        </w:rPr>
      </w:pPr>
      <w:r w:rsidRPr="00456BA0">
        <w:rPr>
          <w:color w:val="000000"/>
          <w:sz w:val="20"/>
          <w:szCs w:val="20"/>
          <w:lang w:val="ca-ES"/>
        </w:rPr>
        <w:t>Material de suport.</w:t>
      </w:r>
    </w:p>
    <w:p w:rsidR="00F37508" w:rsidRPr="00456BA0" w:rsidRDefault="00F37508">
      <w:pPr>
        <w:pBdr>
          <w:top w:val="nil"/>
          <w:left w:val="nil"/>
          <w:bottom w:val="nil"/>
          <w:right w:val="nil"/>
          <w:between w:val="nil"/>
        </w:pBdr>
        <w:rPr>
          <w:b/>
          <w:sz w:val="20"/>
          <w:szCs w:val="20"/>
          <w:lang w:val="ca-ES"/>
        </w:rPr>
      </w:pPr>
    </w:p>
    <w:p w:rsidR="00F37508" w:rsidRPr="00456BA0" w:rsidRDefault="000B7A8E">
      <w:pPr>
        <w:jc w:val="both"/>
        <w:rPr>
          <w:sz w:val="20"/>
          <w:szCs w:val="20"/>
          <w:lang w:val="ca-ES"/>
        </w:rPr>
      </w:pPr>
      <w:r w:rsidRPr="00456BA0">
        <w:rPr>
          <w:sz w:val="20"/>
          <w:szCs w:val="20"/>
          <w:lang w:val="ca-ES"/>
        </w:rPr>
        <w:t xml:space="preserve">Si no s’ha fet alguna de les tres fases del treball, i per tant, no hi ha constància d’alguna de les tres notes, no se’n podrà fer la mitjana i el treball de recerca quedarà suspès. De la mateixa manera, no es farà mitjana aritmètica i per tant no s’aprovarà cap treball en el qual alguna de les fases hagi estat </w:t>
      </w:r>
      <w:r w:rsidRPr="00456BA0">
        <w:rPr>
          <w:sz w:val="20"/>
          <w:szCs w:val="20"/>
          <w:lang w:val="ca-ES"/>
        </w:rPr>
        <w:lastRenderedPageBreak/>
        <w:t>avaluada amb una nota inferior a tres.</w:t>
      </w:r>
    </w:p>
    <w:p w:rsidR="00F37508" w:rsidRPr="00456BA0" w:rsidRDefault="00F37508">
      <w:pPr>
        <w:jc w:val="both"/>
        <w:rPr>
          <w:sz w:val="20"/>
          <w:szCs w:val="20"/>
          <w:lang w:val="ca-ES"/>
        </w:rPr>
      </w:pPr>
    </w:p>
    <w:p w:rsidR="00F37508" w:rsidRPr="00456BA0" w:rsidRDefault="000B7A8E">
      <w:pPr>
        <w:jc w:val="both"/>
        <w:rPr>
          <w:sz w:val="20"/>
          <w:szCs w:val="20"/>
          <w:lang w:val="ca-ES"/>
        </w:rPr>
      </w:pPr>
      <w:bookmarkStart w:id="44" w:name="7oxxa7k8ecaq" w:colFirst="0" w:colLast="0"/>
      <w:bookmarkEnd w:id="44"/>
      <w:r w:rsidRPr="00456BA0">
        <w:rPr>
          <w:sz w:val="32"/>
          <w:szCs w:val="32"/>
          <w:lang w:val="ca-ES"/>
        </w:rPr>
        <w:t>3.6. Reclamació de la nota del Treball de Recerca.</w:t>
      </w:r>
    </w:p>
    <w:p w:rsidR="00F37508" w:rsidRPr="00456BA0" w:rsidRDefault="00F37508">
      <w:pPr>
        <w:jc w:val="both"/>
        <w:rPr>
          <w:sz w:val="20"/>
          <w:szCs w:val="20"/>
          <w:lang w:val="ca-ES"/>
        </w:rPr>
      </w:pPr>
    </w:p>
    <w:p w:rsidR="00F37508" w:rsidRPr="00456BA0" w:rsidRDefault="000B7A8E">
      <w:pPr>
        <w:jc w:val="both"/>
        <w:rPr>
          <w:sz w:val="20"/>
          <w:szCs w:val="20"/>
          <w:lang w:val="ca-ES"/>
        </w:rPr>
      </w:pPr>
      <w:r w:rsidRPr="00456BA0">
        <w:rPr>
          <w:sz w:val="20"/>
          <w:szCs w:val="20"/>
          <w:highlight w:val="white"/>
          <w:lang w:val="ca-ES"/>
        </w:rPr>
        <w:t>L</w:t>
      </w:r>
      <w:r w:rsidRPr="00456BA0">
        <w:rPr>
          <w:b/>
          <w:sz w:val="20"/>
          <w:szCs w:val="20"/>
          <w:highlight w:val="white"/>
          <w:lang w:val="ca-ES"/>
        </w:rPr>
        <w:t>’</w:t>
      </w:r>
      <w:r w:rsidRPr="00456BA0">
        <w:rPr>
          <w:sz w:val="20"/>
          <w:szCs w:val="20"/>
          <w:highlight w:val="white"/>
          <w:lang w:val="ca-ES"/>
        </w:rPr>
        <w:t>alumnat té dret a reclamar la nota del treball de recerca. Per fer-ho, haurà de presentar una instància (que sol·licitarà a la secretaria del centre) de forma individual dirigida a Cap d’estudis. El període de presentació dels fulls de les reclamacions es farà durant les 48h posteriors a la publicació de les notes. En un termini determinat, cap d’estudis i el/la coordinadora de batxillerat resoldran tots els fulls de reclamació. L’alumne/a coneixerà la resolució del cas, quan s’hagi resolt la reclamació amb una reunió amb cap d’estudis i coordinació de batxillerat.</w:t>
      </w:r>
    </w:p>
    <w:p w:rsidR="00F37508" w:rsidRPr="00456BA0" w:rsidRDefault="00F37508">
      <w:pPr>
        <w:jc w:val="both"/>
        <w:rPr>
          <w:sz w:val="20"/>
          <w:szCs w:val="20"/>
          <w:lang w:val="ca-ES"/>
        </w:rPr>
      </w:pPr>
    </w:p>
    <w:p w:rsidR="00F37508" w:rsidRPr="00456BA0" w:rsidRDefault="00F37508">
      <w:pPr>
        <w:jc w:val="both"/>
        <w:rPr>
          <w:sz w:val="20"/>
          <w:szCs w:val="20"/>
          <w:lang w:val="ca-ES"/>
        </w:rPr>
      </w:pPr>
    </w:p>
    <w:p w:rsidR="00F37508" w:rsidRPr="00456BA0" w:rsidRDefault="000B7A8E">
      <w:pPr>
        <w:jc w:val="both"/>
        <w:rPr>
          <w:color w:val="FF0000"/>
          <w:sz w:val="20"/>
          <w:szCs w:val="20"/>
          <w:lang w:val="ca-ES"/>
        </w:rPr>
      </w:pPr>
      <w:bookmarkStart w:id="45" w:name="xnqq1n15tqbv" w:colFirst="0" w:colLast="0"/>
      <w:bookmarkEnd w:id="45"/>
      <w:r w:rsidRPr="00456BA0">
        <w:rPr>
          <w:sz w:val="32"/>
          <w:szCs w:val="32"/>
          <w:lang w:val="ca-ES"/>
        </w:rPr>
        <w:t>3.7 Recuperació del Treball de Recerca.</w:t>
      </w:r>
      <w:r w:rsidRPr="00456BA0">
        <w:rPr>
          <w:color w:val="FF0000"/>
          <w:sz w:val="20"/>
          <w:szCs w:val="20"/>
          <w:lang w:val="ca-ES"/>
        </w:rPr>
        <w:t xml:space="preserve"> </w:t>
      </w:r>
    </w:p>
    <w:p w:rsidR="00F37508" w:rsidRPr="00456BA0" w:rsidRDefault="00F37508">
      <w:pPr>
        <w:jc w:val="both"/>
        <w:rPr>
          <w:sz w:val="20"/>
          <w:szCs w:val="20"/>
          <w:lang w:val="ca-ES"/>
        </w:rPr>
      </w:pPr>
    </w:p>
    <w:p w:rsidR="00F37508" w:rsidRPr="00456BA0" w:rsidRDefault="000B7A8E">
      <w:pPr>
        <w:jc w:val="both"/>
        <w:rPr>
          <w:sz w:val="20"/>
          <w:szCs w:val="20"/>
          <w:lang w:val="ca-ES"/>
        </w:rPr>
      </w:pPr>
      <w:r w:rsidRPr="00456BA0">
        <w:rPr>
          <w:sz w:val="20"/>
          <w:szCs w:val="20"/>
          <w:lang w:val="ca-ES"/>
        </w:rPr>
        <w:t xml:space="preserve">Els alumnes que suspenen el Treball de recerca hauran de tornar a elaborar el treball, fer l’exposició oral i lliurar una còpia escrita. Si els alumnes aproven en aquestes circumstàncies, només podran treure un </w:t>
      </w:r>
      <w:r w:rsidRPr="00456BA0">
        <w:rPr>
          <w:b/>
          <w:sz w:val="20"/>
          <w:szCs w:val="20"/>
          <w:lang w:val="ca-ES"/>
        </w:rPr>
        <w:t>5</w:t>
      </w:r>
      <w:r w:rsidRPr="00456BA0">
        <w:rPr>
          <w:sz w:val="20"/>
          <w:szCs w:val="20"/>
          <w:lang w:val="ca-ES"/>
        </w:rPr>
        <w:t>. Tot aquest procés es farà durant el mes d’abril.</w:t>
      </w:r>
    </w:p>
    <w:p w:rsidR="00F37508" w:rsidRPr="00456BA0" w:rsidRDefault="00F37508">
      <w:pPr>
        <w:pBdr>
          <w:top w:val="nil"/>
          <w:left w:val="nil"/>
          <w:bottom w:val="nil"/>
          <w:right w:val="nil"/>
          <w:between w:val="nil"/>
        </w:pBdr>
        <w:jc w:val="both"/>
        <w:rPr>
          <w:b/>
          <w:sz w:val="20"/>
          <w:szCs w:val="20"/>
          <w:lang w:val="ca-ES"/>
        </w:rPr>
      </w:pPr>
    </w:p>
    <w:p w:rsidR="00F37508" w:rsidRPr="00456BA0" w:rsidRDefault="00F37508">
      <w:pPr>
        <w:pBdr>
          <w:top w:val="nil"/>
          <w:left w:val="nil"/>
          <w:bottom w:val="nil"/>
          <w:right w:val="nil"/>
          <w:between w:val="nil"/>
        </w:pBdr>
        <w:rPr>
          <w:b/>
          <w:sz w:val="20"/>
          <w:szCs w:val="20"/>
          <w:lang w:val="ca-ES"/>
        </w:rPr>
      </w:pPr>
    </w:p>
    <w:p w:rsidR="00F37508" w:rsidRPr="00456BA0" w:rsidRDefault="00F37508">
      <w:pPr>
        <w:pBdr>
          <w:top w:val="nil"/>
          <w:left w:val="nil"/>
          <w:bottom w:val="nil"/>
          <w:right w:val="nil"/>
          <w:between w:val="nil"/>
        </w:pBdr>
        <w:rPr>
          <w:b/>
          <w:sz w:val="20"/>
          <w:szCs w:val="20"/>
          <w:lang w:val="ca-ES"/>
        </w:rPr>
      </w:pPr>
    </w:p>
    <w:p w:rsidR="00F37508" w:rsidRPr="00456BA0" w:rsidRDefault="00F37508">
      <w:pPr>
        <w:pBdr>
          <w:top w:val="nil"/>
          <w:left w:val="nil"/>
          <w:bottom w:val="nil"/>
          <w:right w:val="nil"/>
          <w:between w:val="nil"/>
        </w:pBdr>
        <w:rPr>
          <w:b/>
          <w:sz w:val="20"/>
          <w:szCs w:val="20"/>
          <w:lang w:val="ca-ES"/>
        </w:rPr>
      </w:pPr>
    </w:p>
    <w:p w:rsidR="00F37508" w:rsidRPr="00456BA0" w:rsidRDefault="00F37508">
      <w:pPr>
        <w:pBdr>
          <w:top w:val="nil"/>
          <w:left w:val="nil"/>
          <w:bottom w:val="nil"/>
          <w:right w:val="nil"/>
          <w:between w:val="nil"/>
        </w:pBdr>
        <w:rPr>
          <w:b/>
          <w:sz w:val="20"/>
          <w:szCs w:val="20"/>
          <w:lang w:val="ca-ES"/>
        </w:rPr>
      </w:pPr>
    </w:p>
    <w:p w:rsidR="00F37508" w:rsidRPr="00456BA0" w:rsidRDefault="000B7A8E">
      <w:pPr>
        <w:pBdr>
          <w:top w:val="nil"/>
          <w:left w:val="nil"/>
          <w:bottom w:val="nil"/>
          <w:right w:val="nil"/>
          <w:between w:val="nil"/>
        </w:pBdr>
        <w:rPr>
          <w:b/>
          <w:color w:val="000000"/>
          <w:sz w:val="20"/>
          <w:szCs w:val="20"/>
          <w:lang w:val="ca-ES"/>
        </w:rPr>
      </w:pPr>
      <w:r w:rsidRPr="00456BA0">
        <w:rPr>
          <w:b/>
          <w:color w:val="000000"/>
          <w:sz w:val="20"/>
          <w:szCs w:val="20"/>
          <w:lang w:val="ca-ES"/>
        </w:rPr>
        <w:t>IMPORTANT:</w:t>
      </w:r>
    </w:p>
    <w:p w:rsidR="00F37508" w:rsidRPr="00456BA0" w:rsidRDefault="00F37508">
      <w:pPr>
        <w:pBdr>
          <w:top w:val="nil"/>
          <w:left w:val="nil"/>
          <w:bottom w:val="nil"/>
          <w:right w:val="nil"/>
          <w:between w:val="nil"/>
        </w:pBdr>
        <w:rPr>
          <w:b/>
          <w:sz w:val="20"/>
          <w:szCs w:val="20"/>
          <w:lang w:val="ca-ES"/>
        </w:rPr>
      </w:pPr>
    </w:p>
    <w:p w:rsidR="00F37508" w:rsidRPr="00456BA0" w:rsidRDefault="000B7A8E">
      <w:pPr>
        <w:pBdr>
          <w:top w:val="nil"/>
          <w:left w:val="nil"/>
          <w:bottom w:val="nil"/>
          <w:right w:val="nil"/>
          <w:between w:val="nil"/>
        </w:pBdr>
        <w:jc w:val="both"/>
        <w:rPr>
          <w:i/>
          <w:sz w:val="20"/>
          <w:szCs w:val="20"/>
          <w:lang w:val="ca-ES"/>
        </w:rPr>
      </w:pPr>
      <w:r w:rsidRPr="00456BA0">
        <w:rPr>
          <w:rFonts w:ascii="Nova Mono" w:eastAsia="Nova Mono" w:hAnsi="Nova Mono" w:cs="Nova Mono"/>
          <w:i/>
          <w:color w:val="000000"/>
          <w:sz w:val="20"/>
          <w:szCs w:val="20"/>
          <w:lang w:val="ca-ES"/>
        </w:rPr>
        <w:t xml:space="preserve">⇒ </w:t>
      </w:r>
      <w:r w:rsidRPr="00456BA0">
        <w:rPr>
          <w:i/>
          <w:sz w:val="20"/>
          <w:szCs w:val="20"/>
          <w:lang w:val="ca-ES"/>
        </w:rPr>
        <w:t>L’alumne ha de buscar al tutor del TR per quedar per fer les reunions de manera periòdica, no a l’inrevés.</w:t>
      </w:r>
    </w:p>
    <w:p w:rsidR="00F37508" w:rsidRPr="00456BA0" w:rsidRDefault="00F37508">
      <w:pPr>
        <w:jc w:val="both"/>
        <w:rPr>
          <w:i/>
          <w:sz w:val="20"/>
          <w:szCs w:val="20"/>
          <w:lang w:val="ca-ES"/>
        </w:rPr>
      </w:pPr>
    </w:p>
    <w:p w:rsidR="00F37508" w:rsidRPr="00456BA0" w:rsidRDefault="000B7A8E">
      <w:pPr>
        <w:jc w:val="both"/>
        <w:rPr>
          <w:i/>
          <w:sz w:val="20"/>
          <w:szCs w:val="20"/>
          <w:lang w:val="ca-ES"/>
        </w:rPr>
      </w:pPr>
      <w:r w:rsidRPr="00456BA0">
        <w:rPr>
          <w:rFonts w:ascii="Nova Mono" w:eastAsia="Nova Mono" w:hAnsi="Nova Mono" w:cs="Nova Mono"/>
          <w:i/>
          <w:sz w:val="20"/>
          <w:szCs w:val="20"/>
          <w:lang w:val="ca-ES"/>
        </w:rPr>
        <w:t xml:space="preserve">⇒ </w:t>
      </w:r>
      <w:r w:rsidRPr="00456BA0">
        <w:rPr>
          <w:i/>
          <w:sz w:val="20"/>
          <w:szCs w:val="20"/>
          <w:lang w:val="ca-ES"/>
        </w:rPr>
        <w:t>Cada alumne tindrà una nota tant de seguiment, com del treball escrit, com de l’exposició oral. És a dir, el treball és grupal, però cada alumne de manera individual ha de demostrar la feina realitzada en aquest treball.</w:t>
      </w:r>
    </w:p>
    <w:p w:rsidR="00F37508" w:rsidRPr="00456BA0" w:rsidRDefault="00F37508">
      <w:pPr>
        <w:jc w:val="both"/>
        <w:rPr>
          <w:i/>
          <w:sz w:val="20"/>
          <w:szCs w:val="20"/>
          <w:lang w:val="ca-ES"/>
        </w:rPr>
      </w:pPr>
    </w:p>
    <w:p w:rsidR="00F37508" w:rsidRPr="00456BA0" w:rsidRDefault="000B7A8E">
      <w:pPr>
        <w:pBdr>
          <w:top w:val="nil"/>
          <w:left w:val="nil"/>
          <w:bottom w:val="nil"/>
          <w:right w:val="nil"/>
          <w:between w:val="nil"/>
        </w:pBdr>
        <w:jc w:val="both"/>
        <w:rPr>
          <w:i/>
          <w:sz w:val="20"/>
          <w:szCs w:val="20"/>
          <w:lang w:val="ca-ES"/>
        </w:rPr>
      </w:pPr>
      <w:r w:rsidRPr="00456BA0">
        <w:rPr>
          <w:rFonts w:ascii="Nova Mono" w:eastAsia="Nova Mono" w:hAnsi="Nova Mono" w:cs="Nova Mono"/>
          <w:i/>
          <w:sz w:val="20"/>
          <w:szCs w:val="20"/>
          <w:lang w:val="ca-ES"/>
        </w:rPr>
        <w:t xml:space="preserve">⇒ </w:t>
      </w:r>
      <w:r w:rsidRPr="00456BA0">
        <w:rPr>
          <w:i/>
          <w:sz w:val="20"/>
          <w:szCs w:val="20"/>
          <w:lang w:val="ca-ES"/>
        </w:rPr>
        <w:t xml:space="preserve">No es poden avançar les notes del TR final fins al moment de la publicació. Sí que cada tutor, pot avançar les notes dels fulls de seguiment. </w:t>
      </w:r>
    </w:p>
    <w:p w:rsidR="00F37508" w:rsidRPr="00456BA0" w:rsidRDefault="00F37508">
      <w:pPr>
        <w:pBdr>
          <w:top w:val="nil"/>
          <w:left w:val="nil"/>
          <w:bottom w:val="nil"/>
          <w:right w:val="nil"/>
          <w:between w:val="nil"/>
        </w:pBdr>
        <w:jc w:val="both"/>
        <w:rPr>
          <w:i/>
          <w:sz w:val="20"/>
          <w:szCs w:val="20"/>
          <w:lang w:val="ca-ES"/>
        </w:rPr>
      </w:pPr>
    </w:p>
    <w:p w:rsidR="00F37508" w:rsidRPr="00456BA0" w:rsidRDefault="000B7A8E">
      <w:pPr>
        <w:pBdr>
          <w:top w:val="nil"/>
          <w:left w:val="nil"/>
          <w:bottom w:val="nil"/>
          <w:right w:val="nil"/>
          <w:between w:val="nil"/>
        </w:pBdr>
        <w:jc w:val="both"/>
        <w:rPr>
          <w:i/>
          <w:color w:val="000000"/>
          <w:sz w:val="20"/>
          <w:szCs w:val="20"/>
          <w:lang w:val="ca-ES"/>
        </w:rPr>
      </w:pPr>
      <w:r w:rsidRPr="00456BA0">
        <w:rPr>
          <w:rFonts w:ascii="Nova Mono" w:eastAsia="Nova Mono" w:hAnsi="Nova Mono" w:cs="Nova Mono"/>
          <w:i/>
          <w:color w:val="000000"/>
          <w:sz w:val="20"/>
          <w:szCs w:val="20"/>
          <w:lang w:val="ca-ES"/>
        </w:rPr>
        <w:t xml:space="preserve">⇒ </w:t>
      </w:r>
      <w:r w:rsidRPr="00456BA0">
        <w:rPr>
          <w:i/>
          <w:color w:val="000000"/>
          <w:sz w:val="20"/>
          <w:szCs w:val="20"/>
          <w:lang w:val="ca-ES"/>
        </w:rPr>
        <w:t>No es pot convocar als alumnes per fer reunió ni assaig d’exposició oral en horari lectiu.</w:t>
      </w:r>
    </w:p>
    <w:p w:rsidR="00F37508" w:rsidRPr="00456BA0" w:rsidRDefault="00F37508">
      <w:pPr>
        <w:pBdr>
          <w:top w:val="nil"/>
          <w:left w:val="nil"/>
          <w:bottom w:val="nil"/>
          <w:right w:val="nil"/>
          <w:between w:val="nil"/>
        </w:pBdr>
        <w:jc w:val="both"/>
        <w:rPr>
          <w:i/>
          <w:sz w:val="20"/>
          <w:szCs w:val="20"/>
          <w:lang w:val="ca-ES"/>
        </w:rPr>
      </w:pPr>
    </w:p>
    <w:p w:rsidR="00F37508" w:rsidRPr="00456BA0" w:rsidRDefault="000B7A8E">
      <w:pPr>
        <w:jc w:val="both"/>
        <w:rPr>
          <w:i/>
          <w:color w:val="FF0000"/>
          <w:sz w:val="20"/>
          <w:szCs w:val="20"/>
          <w:lang w:val="ca-ES"/>
        </w:rPr>
      </w:pPr>
      <w:r w:rsidRPr="00456BA0">
        <w:rPr>
          <w:rFonts w:ascii="Nova Mono" w:eastAsia="Nova Mono" w:hAnsi="Nova Mono" w:cs="Nova Mono"/>
          <w:i/>
          <w:sz w:val="20"/>
          <w:szCs w:val="20"/>
          <w:lang w:val="ca-ES"/>
        </w:rPr>
        <w:t xml:space="preserve">⇒ </w:t>
      </w:r>
      <w:r w:rsidRPr="00456BA0">
        <w:rPr>
          <w:i/>
          <w:sz w:val="20"/>
          <w:szCs w:val="20"/>
          <w:lang w:val="ca-ES"/>
        </w:rPr>
        <w:t>Aquest quadern-guia el podeu</w:t>
      </w:r>
      <w:r w:rsidRPr="00456BA0">
        <w:rPr>
          <w:i/>
          <w:color w:val="FF0000"/>
          <w:sz w:val="20"/>
          <w:szCs w:val="20"/>
          <w:lang w:val="ca-ES"/>
        </w:rPr>
        <w:t xml:space="preserve"> trobar a la web i a l’aula moodle de l’institut entrant com a visitant:</w:t>
      </w:r>
    </w:p>
    <w:p w:rsidR="00F37508" w:rsidRPr="00456BA0" w:rsidRDefault="00E172C0">
      <w:pPr>
        <w:jc w:val="center"/>
        <w:rPr>
          <w:rFonts w:ascii="Nova Mono" w:eastAsia="Nova Mono" w:hAnsi="Nova Mono" w:cs="Nova Mono"/>
          <w:i/>
          <w:sz w:val="20"/>
          <w:szCs w:val="20"/>
          <w:lang w:val="ca-ES"/>
        </w:rPr>
      </w:pPr>
      <w:hyperlink r:id="rId10">
        <w:r w:rsidR="000B7A8E" w:rsidRPr="00456BA0">
          <w:rPr>
            <w:rFonts w:ascii="Nova Mono" w:eastAsia="Nova Mono" w:hAnsi="Nova Mono" w:cs="Nova Mono"/>
            <w:i/>
            <w:color w:val="1155CC"/>
            <w:sz w:val="20"/>
            <w:szCs w:val="20"/>
            <w:u w:val="single"/>
            <w:lang w:val="ca-ES"/>
          </w:rPr>
          <w:t>https://agora.xtec.cat/iesangeletaferrer/moodle/</w:t>
        </w:r>
      </w:hyperlink>
    </w:p>
    <w:p w:rsidR="00F37508" w:rsidRPr="00456BA0" w:rsidRDefault="00F37508">
      <w:pPr>
        <w:rPr>
          <w:rFonts w:ascii="Nova Mono" w:eastAsia="Nova Mono" w:hAnsi="Nova Mono" w:cs="Nova Mono"/>
          <w:i/>
          <w:sz w:val="20"/>
          <w:szCs w:val="20"/>
          <w:lang w:val="ca-ES"/>
        </w:rPr>
      </w:pPr>
    </w:p>
    <w:p w:rsidR="00F37508" w:rsidRPr="00456BA0" w:rsidRDefault="00F37508">
      <w:pPr>
        <w:pBdr>
          <w:top w:val="nil"/>
          <w:left w:val="nil"/>
          <w:bottom w:val="nil"/>
          <w:right w:val="nil"/>
          <w:between w:val="nil"/>
        </w:pBdr>
        <w:rPr>
          <w:i/>
          <w:sz w:val="20"/>
          <w:szCs w:val="20"/>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rPr>
          <w:i/>
          <w:lang w:val="ca-ES"/>
        </w:rPr>
      </w:pPr>
    </w:p>
    <w:p w:rsidR="00F37508" w:rsidRPr="00456BA0" w:rsidRDefault="00F37508">
      <w:pPr>
        <w:pBdr>
          <w:top w:val="nil"/>
          <w:left w:val="nil"/>
          <w:bottom w:val="nil"/>
          <w:right w:val="nil"/>
          <w:between w:val="nil"/>
        </w:pBdr>
        <w:jc w:val="right"/>
        <w:rPr>
          <w:i/>
          <w:lang w:val="ca-ES"/>
        </w:rPr>
      </w:pPr>
    </w:p>
    <w:p w:rsidR="00F37508" w:rsidRPr="00456BA0" w:rsidRDefault="000B7A8E">
      <w:pPr>
        <w:pStyle w:val="Ttulo2"/>
        <w:jc w:val="both"/>
        <w:rPr>
          <w:lang w:val="ca-ES"/>
        </w:rPr>
      </w:pPr>
      <w:bookmarkStart w:id="46" w:name="vx1227" w:colFirst="0" w:colLast="0"/>
      <w:bookmarkEnd w:id="46"/>
      <w:r w:rsidRPr="00456BA0">
        <w:rPr>
          <w:lang w:val="ca-ES"/>
        </w:rPr>
        <w:t>3.8 Planificació del treball</w:t>
      </w:r>
    </w:p>
    <w:p w:rsidR="00F37508" w:rsidRPr="00456BA0" w:rsidRDefault="00F37508">
      <w:pPr>
        <w:pBdr>
          <w:top w:val="nil"/>
          <w:left w:val="nil"/>
          <w:bottom w:val="nil"/>
          <w:right w:val="nil"/>
          <w:between w:val="nil"/>
        </w:pBdr>
        <w:rPr>
          <w:color w:val="000000"/>
          <w:lang w:val="ca-ES"/>
        </w:rPr>
      </w:pP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455"/>
      </w:tblGrid>
      <w:tr w:rsidR="00F37508" w:rsidRPr="00456BA0">
        <w:tc>
          <w:tcPr>
            <w:tcW w:w="1545"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lang w:val="ca-ES"/>
              </w:rPr>
            </w:pPr>
            <w:r w:rsidRPr="00456BA0">
              <w:rPr>
                <w:b/>
                <w:color w:val="000000"/>
                <w:lang w:val="ca-ES"/>
              </w:rPr>
              <w:t>Mes</w:t>
            </w:r>
          </w:p>
        </w:tc>
        <w:tc>
          <w:tcPr>
            <w:tcW w:w="7455" w:type="dxa"/>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jc w:val="center"/>
              <w:rPr>
                <w:color w:val="000000"/>
                <w:lang w:val="ca-ES"/>
              </w:rPr>
            </w:pPr>
            <w:r w:rsidRPr="00456BA0">
              <w:rPr>
                <w:b/>
                <w:color w:val="000000"/>
                <w:lang w:val="ca-ES"/>
              </w:rPr>
              <w:t>Treball a fer</w:t>
            </w: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spacing w:line="240" w:lineRule="auto"/>
              <w:jc w:val="center"/>
              <w:rPr>
                <w:color w:val="000000"/>
                <w:sz w:val="20"/>
                <w:szCs w:val="20"/>
                <w:lang w:val="ca-ES"/>
              </w:rPr>
            </w:pPr>
            <w:r w:rsidRPr="00456BA0">
              <w:rPr>
                <w:sz w:val="20"/>
                <w:szCs w:val="20"/>
                <w:lang w:val="ca-ES"/>
              </w:rPr>
              <w:t>Març/Abril</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Maig</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lastRenderedPageBreak/>
              <w:t>Juny</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color w:val="000000"/>
                <w:sz w:val="20"/>
                <w:szCs w:val="20"/>
                <w:lang w:val="ca-ES"/>
              </w:rPr>
              <w:t>Juliol/Agost</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rPr>
                <w:color w:val="000000"/>
                <w:sz w:val="20"/>
                <w:szCs w:val="20"/>
                <w:lang w:val="ca-ES"/>
              </w:rPr>
            </w:pPr>
            <w:r w:rsidRPr="00456BA0">
              <w:rPr>
                <w:sz w:val="20"/>
                <w:szCs w:val="20"/>
                <w:lang w:val="ca-ES"/>
              </w:rPr>
              <w:t xml:space="preserve">   Setembre</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sz w:val="20"/>
                <w:szCs w:val="20"/>
                <w:lang w:val="ca-ES"/>
              </w:rPr>
              <w:t>Octubre</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sz w:val="20"/>
                <w:szCs w:val="20"/>
                <w:lang w:val="ca-ES"/>
              </w:rPr>
              <w:t>Novembre</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tc>
      </w:tr>
      <w:tr w:rsidR="00F37508" w:rsidRPr="00456BA0">
        <w:trPr>
          <w:trHeight w:val="1280"/>
        </w:trPr>
        <w:tc>
          <w:tcPr>
            <w:tcW w:w="1545" w:type="dxa"/>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jc w:val="center"/>
              <w:rPr>
                <w:color w:val="000000"/>
                <w:sz w:val="20"/>
                <w:szCs w:val="20"/>
                <w:lang w:val="ca-ES"/>
              </w:rPr>
            </w:pPr>
            <w:r w:rsidRPr="00456BA0">
              <w:rPr>
                <w:sz w:val="20"/>
                <w:szCs w:val="20"/>
                <w:lang w:val="ca-ES"/>
              </w:rPr>
              <w:t>Desembre</w:t>
            </w:r>
          </w:p>
        </w:tc>
        <w:tc>
          <w:tcPr>
            <w:tcW w:w="7455" w:type="dxa"/>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p w:rsidR="00F37508" w:rsidRPr="00456BA0" w:rsidRDefault="00F37508">
            <w:pPr>
              <w:pBdr>
                <w:top w:val="nil"/>
                <w:left w:val="nil"/>
                <w:bottom w:val="nil"/>
                <w:right w:val="nil"/>
                <w:between w:val="nil"/>
              </w:pBdr>
              <w:spacing w:line="240" w:lineRule="auto"/>
              <w:rPr>
                <w:color w:val="000000"/>
                <w:lang w:val="ca-ES"/>
              </w:rPr>
            </w:pPr>
          </w:p>
        </w:tc>
      </w:tr>
    </w:tbl>
    <w:p w:rsidR="00F37508" w:rsidRPr="00456BA0" w:rsidRDefault="000B7A8E">
      <w:pPr>
        <w:pStyle w:val="Ttulo2"/>
        <w:jc w:val="center"/>
        <w:rPr>
          <w:lang w:val="ca-ES"/>
        </w:rPr>
      </w:pPr>
      <w:r w:rsidRPr="00456BA0">
        <w:rPr>
          <w:lang w:val="ca-ES"/>
        </w:rPr>
        <w:t>Dades del grup de Treball de Recerca</w:t>
      </w:r>
    </w:p>
    <w:p w:rsidR="00F37508" w:rsidRPr="00456BA0" w:rsidRDefault="00F37508">
      <w:pPr>
        <w:rPr>
          <w:lang w:val="ca-ES"/>
        </w:rPr>
      </w:pPr>
    </w:p>
    <w:tbl>
      <w:tblPr>
        <w:tblStyle w:val="a5"/>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505"/>
      </w:tblGrid>
      <w:tr w:rsidR="00F37508" w:rsidRPr="00456BA0">
        <w:trPr>
          <w:trHeight w:val="420"/>
        </w:trPr>
        <w:tc>
          <w:tcPr>
            <w:tcW w:w="8985" w:type="dxa"/>
            <w:gridSpan w:val="2"/>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rPr>
                <w:lang w:val="ca-ES"/>
              </w:rPr>
            </w:pPr>
            <w:r w:rsidRPr="00456BA0">
              <w:rPr>
                <w:lang w:val="ca-ES"/>
              </w:rPr>
              <w:t>Títol del Treball</w:t>
            </w:r>
          </w:p>
        </w:tc>
      </w:tr>
      <w:tr w:rsidR="00F37508" w:rsidRPr="00456BA0">
        <w:trPr>
          <w:trHeight w:val="420"/>
        </w:trPr>
        <w:tc>
          <w:tcPr>
            <w:tcW w:w="8985" w:type="dxa"/>
            <w:gridSpan w:val="2"/>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rPr>
                <w:lang w:val="ca-ES"/>
              </w:rPr>
            </w:pPr>
            <w:r w:rsidRPr="00456BA0">
              <w:rPr>
                <w:lang w:val="ca-ES"/>
              </w:rPr>
              <w:t xml:space="preserve">Components del grup </w:t>
            </w:r>
          </w:p>
        </w:tc>
      </w:tr>
      <w:tr w:rsidR="00F37508" w:rsidRPr="00456BA0">
        <w:trPr>
          <w:trHeight w:val="680"/>
        </w:trPr>
        <w:tc>
          <w:tcPr>
            <w:tcW w:w="480" w:type="dxa"/>
            <w:vMerge w:val="restart"/>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rPr>
                <w:sz w:val="20"/>
                <w:szCs w:val="20"/>
                <w:lang w:val="ca-ES"/>
              </w:rPr>
            </w:pPr>
            <w:r w:rsidRPr="00456BA0">
              <w:rPr>
                <w:sz w:val="20"/>
                <w:szCs w:val="20"/>
                <w:lang w:val="ca-ES"/>
              </w:rPr>
              <w:t>1</w:t>
            </w:r>
          </w:p>
        </w:tc>
        <w:tc>
          <w:tcPr>
            <w:tcW w:w="8505" w:type="dxa"/>
            <w:shd w:val="clear" w:color="auto" w:fill="auto"/>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rPr>
                <w:sz w:val="20"/>
                <w:szCs w:val="20"/>
                <w:lang w:val="ca-ES"/>
              </w:rPr>
            </w:pPr>
            <w:r w:rsidRPr="00456BA0">
              <w:rPr>
                <w:sz w:val="20"/>
                <w:szCs w:val="20"/>
                <w:lang w:val="ca-ES"/>
              </w:rPr>
              <w:t>Nom i grup classe</w:t>
            </w:r>
          </w:p>
          <w:p w:rsidR="00F37508" w:rsidRPr="00456BA0" w:rsidRDefault="000B7A8E">
            <w:pPr>
              <w:pBdr>
                <w:top w:val="nil"/>
                <w:left w:val="nil"/>
                <w:bottom w:val="nil"/>
                <w:right w:val="nil"/>
                <w:between w:val="nil"/>
              </w:pBdr>
              <w:spacing w:line="240" w:lineRule="auto"/>
              <w:rPr>
                <w:sz w:val="20"/>
                <w:szCs w:val="20"/>
                <w:lang w:val="ca-ES"/>
              </w:rPr>
            </w:pPr>
            <w:r w:rsidRPr="00456BA0">
              <w:rPr>
                <w:sz w:val="20"/>
                <w:szCs w:val="20"/>
                <w:lang w:val="ca-ES"/>
              </w:rPr>
              <w:t>1 BATX _____</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rPr>
                <w:sz w:val="20"/>
                <w:szCs w:val="20"/>
                <w:lang w:val="ca-ES"/>
              </w:rPr>
            </w:pPr>
            <w:r w:rsidRPr="00456BA0">
              <w:rPr>
                <w:sz w:val="20"/>
                <w:szCs w:val="20"/>
                <w:lang w:val="ca-ES"/>
              </w:rPr>
              <w:t>Adreça electrònica</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pBdr>
                <w:top w:val="nil"/>
                <w:left w:val="nil"/>
                <w:bottom w:val="nil"/>
                <w:right w:val="nil"/>
                <w:between w:val="nil"/>
              </w:pBdr>
              <w:spacing w:line="240" w:lineRule="auto"/>
              <w:rPr>
                <w:sz w:val="20"/>
                <w:szCs w:val="20"/>
                <w:lang w:val="ca-ES"/>
              </w:rPr>
            </w:pPr>
            <w:r w:rsidRPr="00456BA0">
              <w:rPr>
                <w:sz w:val="20"/>
                <w:szCs w:val="20"/>
                <w:lang w:val="ca-ES"/>
              </w:rPr>
              <w:t>Telèfon de contacte</w:t>
            </w:r>
          </w:p>
        </w:tc>
      </w:tr>
      <w:tr w:rsidR="00F37508" w:rsidRPr="00456BA0">
        <w:trPr>
          <w:trHeight w:val="680"/>
        </w:trPr>
        <w:tc>
          <w:tcPr>
            <w:tcW w:w="480" w:type="dxa"/>
            <w:vMerge w:val="restart"/>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rPr>
                <w:sz w:val="20"/>
                <w:szCs w:val="20"/>
                <w:lang w:val="ca-ES"/>
              </w:rPr>
            </w:pPr>
            <w:r w:rsidRPr="00456BA0">
              <w:rPr>
                <w:sz w:val="20"/>
                <w:szCs w:val="20"/>
                <w:lang w:val="ca-ES"/>
              </w:rPr>
              <w:t>2</w:t>
            </w: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Nom i grup-classe</w:t>
            </w:r>
          </w:p>
          <w:p w:rsidR="00F37508" w:rsidRPr="00456BA0" w:rsidRDefault="000B7A8E">
            <w:pPr>
              <w:spacing w:line="240" w:lineRule="auto"/>
              <w:rPr>
                <w:sz w:val="20"/>
                <w:szCs w:val="20"/>
                <w:lang w:val="ca-ES"/>
              </w:rPr>
            </w:pPr>
            <w:r w:rsidRPr="00456BA0">
              <w:rPr>
                <w:sz w:val="20"/>
                <w:szCs w:val="20"/>
                <w:lang w:val="ca-ES"/>
              </w:rPr>
              <w:t>1 BATX _____</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Adreça electrònica</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Telèfon de contacte</w:t>
            </w:r>
          </w:p>
        </w:tc>
      </w:tr>
      <w:tr w:rsidR="00F37508" w:rsidRPr="00456BA0">
        <w:trPr>
          <w:trHeight w:val="680"/>
        </w:trPr>
        <w:tc>
          <w:tcPr>
            <w:tcW w:w="480" w:type="dxa"/>
            <w:vMerge w:val="restart"/>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rPr>
                <w:sz w:val="20"/>
                <w:szCs w:val="20"/>
                <w:lang w:val="ca-ES"/>
              </w:rPr>
            </w:pPr>
            <w:r w:rsidRPr="00456BA0">
              <w:rPr>
                <w:sz w:val="20"/>
                <w:szCs w:val="20"/>
                <w:lang w:val="ca-ES"/>
              </w:rPr>
              <w:t>3</w:t>
            </w: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Nom i grup-classe</w:t>
            </w:r>
          </w:p>
          <w:p w:rsidR="00F37508" w:rsidRPr="00456BA0" w:rsidRDefault="000B7A8E">
            <w:pPr>
              <w:spacing w:line="240" w:lineRule="auto"/>
              <w:rPr>
                <w:sz w:val="20"/>
                <w:szCs w:val="20"/>
                <w:lang w:val="ca-ES"/>
              </w:rPr>
            </w:pPr>
            <w:r w:rsidRPr="00456BA0">
              <w:rPr>
                <w:sz w:val="20"/>
                <w:szCs w:val="20"/>
                <w:lang w:val="ca-ES"/>
              </w:rPr>
              <w:t>1 BATX ______</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Adreça electrònica</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Telèfon de contacte</w:t>
            </w:r>
          </w:p>
        </w:tc>
      </w:tr>
      <w:tr w:rsidR="00F37508" w:rsidRPr="00456BA0">
        <w:trPr>
          <w:trHeight w:val="680"/>
        </w:trPr>
        <w:tc>
          <w:tcPr>
            <w:tcW w:w="480" w:type="dxa"/>
            <w:vMerge w:val="restart"/>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rPr>
                <w:lang w:val="ca-ES"/>
              </w:rPr>
            </w:pPr>
            <w:r w:rsidRPr="00456BA0">
              <w:rPr>
                <w:lang w:val="ca-ES"/>
              </w:rPr>
              <w:t>4</w:t>
            </w: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Nom i grup-classe</w:t>
            </w:r>
          </w:p>
          <w:p w:rsidR="00F37508" w:rsidRPr="00456BA0" w:rsidRDefault="000B7A8E">
            <w:pPr>
              <w:spacing w:line="240" w:lineRule="auto"/>
              <w:rPr>
                <w:sz w:val="20"/>
                <w:szCs w:val="20"/>
                <w:lang w:val="ca-ES"/>
              </w:rPr>
            </w:pPr>
            <w:r w:rsidRPr="00456BA0">
              <w:rPr>
                <w:sz w:val="20"/>
                <w:szCs w:val="20"/>
                <w:lang w:val="ca-ES"/>
              </w:rPr>
              <w:t>1 BATX _____</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Adreça electrònica</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Telèfon de contacte</w:t>
            </w:r>
          </w:p>
        </w:tc>
      </w:tr>
      <w:tr w:rsidR="00F37508" w:rsidRPr="00456BA0">
        <w:trPr>
          <w:trHeight w:val="680"/>
        </w:trPr>
        <w:tc>
          <w:tcPr>
            <w:tcW w:w="480" w:type="dxa"/>
            <w:vMerge w:val="restart"/>
            <w:shd w:val="clear" w:color="auto" w:fill="auto"/>
            <w:tcMar>
              <w:top w:w="100" w:type="dxa"/>
              <w:left w:w="100" w:type="dxa"/>
              <w:bottom w:w="100" w:type="dxa"/>
              <w:right w:w="100" w:type="dxa"/>
            </w:tcMar>
          </w:tcPr>
          <w:p w:rsidR="00F37508" w:rsidRPr="00456BA0" w:rsidRDefault="000B7A8E">
            <w:pPr>
              <w:pBdr>
                <w:top w:val="nil"/>
                <w:left w:val="nil"/>
                <w:bottom w:val="nil"/>
                <w:right w:val="nil"/>
                <w:between w:val="nil"/>
              </w:pBdr>
              <w:spacing w:line="240" w:lineRule="auto"/>
              <w:rPr>
                <w:lang w:val="ca-ES"/>
              </w:rPr>
            </w:pPr>
            <w:r w:rsidRPr="00456BA0">
              <w:rPr>
                <w:lang w:val="ca-ES"/>
              </w:rPr>
              <w:t>5</w:t>
            </w: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Nom i grup-classe</w:t>
            </w:r>
          </w:p>
          <w:p w:rsidR="00F37508" w:rsidRPr="00456BA0" w:rsidRDefault="000B7A8E">
            <w:pPr>
              <w:spacing w:line="240" w:lineRule="auto"/>
              <w:rPr>
                <w:sz w:val="20"/>
                <w:szCs w:val="20"/>
                <w:lang w:val="ca-ES"/>
              </w:rPr>
            </w:pPr>
            <w:r w:rsidRPr="00456BA0">
              <w:rPr>
                <w:sz w:val="20"/>
                <w:szCs w:val="20"/>
                <w:lang w:val="ca-ES"/>
              </w:rPr>
              <w:t>1 BATX ______</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sz w:val="20"/>
                <w:szCs w:val="20"/>
                <w:lang w:val="ca-ES"/>
              </w:rPr>
            </w:pPr>
            <w:r w:rsidRPr="00456BA0">
              <w:rPr>
                <w:sz w:val="20"/>
                <w:szCs w:val="20"/>
                <w:lang w:val="ca-ES"/>
              </w:rPr>
              <w:t>Adreça electrònica</w:t>
            </w:r>
          </w:p>
        </w:tc>
      </w:tr>
      <w:tr w:rsidR="00F37508" w:rsidRPr="00456BA0">
        <w:trPr>
          <w:trHeight w:val="680"/>
        </w:trPr>
        <w:tc>
          <w:tcPr>
            <w:tcW w:w="480" w:type="dxa"/>
            <w:vMerge/>
            <w:shd w:val="clear" w:color="auto" w:fill="auto"/>
            <w:tcMar>
              <w:top w:w="100" w:type="dxa"/>
              <w:left w:w="100" w:type="dxa"/>
              <w:bottom w:w="100" w:type="dxa"/>
              <w:right w:w="100" w:type="dxa"/>
            </w:tcMar>
          </w:tcPr>
          <w:p w:rsidR="00F37508" w:rsidRPr="00456BA0" w:rsidRDefault="00F37508">
            <w:pPr>
              <w:pBdr>
                <w:top w:val="nil"/>
                <w:left w:val="nil"/>
                <w:bottom w:val="nil"/>
                <w:right w:val="nil"/>
                <w:between w:val="nil"/>
              </w:pBdr>
              <w:spacing w:line="240" w:lineRule="auto"/>
              <w:rPr>
                <w:lang w:val="ca-ES"/>
              </w:rPr>
            </w:pPr>
          </w:p>
        </w:tc>
        <w:tc>
          <w:tcPr>
            <w:tcW w:w="8505" w:type="dxa"/>
            <w:shd w:val="clear" w:color="auto" w:fill="auto"/>
            <w:tcMar>
              <w:top w:w="100" w:type="dxa"/>
              <w:left w:w="100" w:type="dxa"/>
              <w:bottom w:w="100" w:type="dxa"/>
              <w:right w:w="100" w:type="dxa"/>
            </w:tcMar>
            <w:vAlign w:val="center"/>
          </w:tcPr>
          <w:p w:rsidR="00F37508" w:rsidRPr="00456BA0" w:rsidRDefault="000B7A8E">
            <w:pPr>
              <w:spacing w:line="240" w:lineRule="auto"/>
              <w:rPr>
                <w:lang w:val="ca-ES"/>
              </w:rPr>
            </w:pPr>
            <w:r w:rsidRPr="00456BA0">
              <w:rPr>
                <w:lang w:val="ca-ES"/>
              </w:rPr>
              <w:t>Telèfon de contacte</w:t>
            </w:r>
          </w:p>
        </w:tc>
      </w:tr>
    </w:tbl>
    <w:p w:rsidR="00F37508" w:rsidRPr="00456BA0" w:rsidRDefault="000B7A8E">
      <w:pPr>
        <w:pStyle w:val="Ttulo2"/>
        <w:rPr>
          <w:lang w:val="ca-ES"/>
        </w:rPr>
      </w:pPr>
      <w:bookmarkStart w:id="47" w:name="7u4j2rr1eurd" w:colFirst="0" w:colLast="0"/>
      <w:bookmarkEnd w:id="47"/>
      <w:r w:rsidRPr="00456BA0">
        <w:rPr>
          <w:lang w:val="ca-ES"/>
        </w:rPr>
        <w:lastRenderedPageBreak/>
        <w:t>3.9. FITXES DE SEGUIMENT</w:t>
      </w:r>
    </w:p>
    <w:p w:rsidR="00F37508" w:rsidRPr="00456BA0" w:rsidRDefault="00F37508">
      <w:pPr>
        <w:rPr>
          <w:lang w:val="ca-ES"/>
        </w:rPr>
      </w:pPr>
    </w:p>
    <w:p w:rsidR="00F37508" w:rsidRPr="00456BA0" w:rsidRDefault="000B7A8E">
      <w:pPr>
        <w:rPr>
          <w:sz w:val="20"/>
          <w:szCs w:val="20"/>
          <w:lang w:val="ca-ES"/>
        </w:rPr>
      </w:pPr>
      <w:r w:rsidRPr="00456BA0">
        <w:rPr>
          <w:sz w:val="20"/>
          <w:szCs w:val="20"/>
          <w:lang w:val="ca-ES"/>
        </w:rPr>
        <w:t xml:space="preserve">El seguiment està constituït per 3 fitxes o fulls de seguiments. </w:t>
      </w:r>
    </w:p>
    <w:p w:rsidR="00F37508" w:rsidRPr="00456BA0" w:rsidRDefault="00F37508">
      <w:pPr>
        <w:rPr>
          <w:sz w:val="20"/>
          <w:szCs w:val="20"/>
          <w:lang w:val="ca-ES"/>
        </w:rPr>
      </w:pPr>
    </w:p>
    <w:p w:rsidR="00F37508" w:rsidRPr="00456BA0" w:rsidRDefault="000B7A8E">
      <w:pPr>
        <w:numPr>
          <w:ilvl w:val="0"/>
          <w:numId w:val="16"/>
        </w:numPr>
        <w:rPr>
          <w:sz w:val="20"/>
          <w:szCs w:val="20"/>
          <w:lang w:val="ca-ES"/>
        </w:rPr>
      </w:pPr>
      <w:r w:rsidRPr="00456BA0">
        <w:rPr>
          <w:sz w:val="20"/>
          <w:szCs w:val="20"/>
          <w:lang w:val="ca-ES"/>
        </w:rPr>
        <w:t>1r Fitxa de seguiment (15% de la nota final)</w:t>
      </w:r>
    </w:p>
    <w:p w:rsidR="00F37508" w:rsidRPr="00456BA0" w:rsidRDefault="00F37508">
      <w:pPr>
        <w:ind w:left="720"/>
        <w:rPr>
          <w:sz w:val="20"/>
          <w:szCs w:val="20"/>
          <w:lang w:val="ca-ES"/>
        </w:rPr>
      </w:pPr>
    </w:p>
    <w:p w:rsidR="00F37508" w:rsidRPr="00456BA0" w:rsidRDefault="000B7A8E">
      <w:pPr>
        <w:ind w:left="720"/>
        <w:rPr>
          <w:sz w:val="20"/>
          <w:szCs w:val="20"/>
          <w:lang w:val="ca-ES"/>
        </w:rPr>
      </w:pPr>
      <w:r w:rsidRPr="00456BA0">
        <w:rPr>
          <w:sz w:val="20"/>
          <w:szCs w:val="20"/>
          <w:lang w:val="ca-ES"/>
        </w:rPr>
        <w:t xml:space="preserve">Aquesta fitxa l’ha d’omplir el vostre tutor/a </w:t>
      </w:r>
      <w:r w:rsidRPr="00456BA0">
        <w:rPr>
          <w:b/>
          <w:sz w:val="20"/>
          <w:szCs w:val="20"/>
          <w:lang w:val="ca-ES"/>
        </w:rPr>
        <w:t>abans del 19 de juny</w:t>
      </w:r>
      <w:r w:rsidRPr="00456BA0">
        <w:rPr>
          <w:sz w:val="20"/>
          <w:szCs w:val="20"/>
          <w:lang w:val="ca-ES"/>
        </w:rPr>
        <w:t>. I les condicions mínimes necessàries que se us demanen són:</w:t>
      </w:r>
    </w:p>
    <w:p w:rsidR="00F37508" w:rsidRPr="00456BA0" w:rsidRDefault="00F37508">
      <w:pPr>
        <w:ind w:left="720"/>
        <w:rPr>
          <w:sz w:val="20"/>
          <w:szCs w:val="20"/>
          <w:lang w:val="ca-ES"/>
        </w:rPr>
      </w:pPr>
    </w:p>
    <w:p w:rsidR="00F37508" w:rsidRPr="00456BA0" w:rsidRDefault="000B7A8E">
      <w:pPr>
        <w:numPr>
          <w:ilvl w:val="0"/>
          <w:numId w:val="39"/>
        </w:numPr>
        <w:pBdr>
          <w:top w:val="nil"/>
          <w:left w:val="nil"/>
          <w:bottom w:val="nil"/>
          <w:right w:val="nil"/>
          <w:between w:val="nil"/>
        </w:pBdr>
        <w:spacing w:line="240" w:lineRule="auto"/>
        <w:rPr>
          <w:sz w:val="20"/>
          <w:szCs w:val="20"/>
          <w:lang w:val="ca-ES"/>
        </w:rPr>
      </w:pPr>
      <w:r w:rsidRPr="00456BA0">
        <w:rPr>
          <w:sz w:val="20"/>
          <w:szCs w:val="20"/>
          <w:lang w:val="ca-ES"/>
        </w:rPr>
        <w:t>Tema definitiu</w:t>
      </w:r>
    </w:p>
    <w:p w:rsidR="00F37508" w:rsidRPr="00456BA0" w:rsidRDefault="000B7A8E">
      <w:pPr>
        <w:numPr>
          <w:ilvl w:val="0"/>
          <w:numId w:val="39"/>
        </w:numPr>
        <w:pBdr>
          <w:top w:val="nil"/>
          <w:left w:val="nil"/>
          <w:bottom w:val="nil"/>
          <w:right w:val="nil"/>
          <w:between w:val="nil"/>
        </w:pBdr>
        <w:spacing w:line="240" w:lineRule="auto"/>
        <w:rPr>
          <w:sz w:val="20"/>
          <w:szCs w:val="20"/>
          <w:lang w:val="ca-ES"/>
        </w:rPr>
      </w:pPr>
      <w:r w:rsidRPr="00456BA0">
        <w:rPr>
          <w:sz w:val="20"/>
          <w:szCs w:val="20"/>
          <w:lang w:val="ca-ES"/>
        </w:rPr>
        <w:t>Índex</w:t>
      </w:r>
    </w:p>
    <w:p w:rsidR="00F37508" w:rsidRPr="00456BA0" w:rsidRDefault="000B7A8E">
      <w:pPr>
        <w:numPr>
          <w:ilvl w:val="0"/>
          <w:numId w:val="39"/>
        </w:numPr>
        <w:pBdr>
          <w:top w:val="nil"/>
          <w:left w:val="nil"/>
          <w:bottom w:val="nil"/>
          <w:right w:val="nil"/>
          <w:between w:val="nil"/>
        </w:pBdr>
        <w:spacing w:line="240" w:lineRule="auto"/>
        <w:rPr>
          <w:sz w:val="20"/>
          <w:szCs w:val="20"/>
          <w:lang w:val="ca-ES"/>
        </w:rPr>
      </w:pPr>
      <w:r w:rsidRPr="00456BA0">
        <w:rPr>
          <w:sz w:val="20"/>
          <w:szCs w:val="20"/>
          <w:lang w:val="ca-ES"/>
        </w:rPr>
        <w:t>Objectius</w:t>
      </w:r>
    </w:p>
    <w:p w:rsidR="00F37508" w:rsidRPr="00456BA0" w:rsidRDefault="000B7A8E">
      <w:pPr>
        <w:numPr>
          <w:ilvl w:val="0"/>
          <w:numId w:val="39"/>
        </w:numPr>
        <w:pBdr>
          <w:top w:val="nil"/>
          <w:left w:val="nil"/>
          <w:bottom w:val="nil"/>
          <w:right w:val="nil"/>
          <w:between w:val="nil"/>
        </w:pBdr>
        <w:spacing w:line="240" w:lineRule="auto"/>
        <w:rPr>
          <w:sz w:val="20"/>
          <w:szCs w:val="20"/>
          <w:lang w:val="ca-ES"/>
        </w:rPr>
      </w:pPr>
      <w:r w:rsidRPr="00456BA0">
        <w:rPr>
          <w:sz w:val="20"/>
          <w:szCs w:val="20"/>
          <w:lang w:val="ca-ES"/>
        </w:rPr>
        <w:t>Hipòtesi</w:t>
      </w:r>
    </w:p>
    <w:p w:rsidR="00F37508" w:rsidRPr="00456BA0" w:rsidRDefault="000B7A8E">
      <w:pPr>
        <w:numPr>
          <w:ilvl w:val="0"/>
          <w:numId w:val="39"/>
        </w:numPr>
        <w:pBdr>
          <w:top w:val="nil"/>
          <w:left w:val="nil"/>
          <w:bottom w:val="nil"/>
          <w:right w:val="nil"/>
          <w:between w:val="nil"/>
        </w:pBdr>
        <w:spacing w:line="240" w:lineRule="auto"/>
        <w:rPr>
          <w:sz w:val="20"/>
          <w:szCs w:val="20"/>
          <w:lang w:val="ca-ES"/>
        </w:rPr>
      </w:pPr>
      <w:r w:rsidRPr="00456BA0">
        <w:rPr>
          <w:sz w:val="20"/>
          <w:szCs w:val="20"/>
          <w:lang w:val="ca-ES"/>
        </w:rPr>
        <w:t>Metodologia</w:t>
      </w:r>
    </w:p>
    <w:p w:rsidR="00F37508" w:rsidRPr="00456BA0" w:rsidRDefault="00F37508">
      <w:pPr>
        <w:spacing w:line="240" w:lineRule="auto"/>
        <w:ind w:left="720" w:firstLine="720"/>
        <w:rPr>
          <w:sz w:val="20"/>
          <w:szCs w:val="20"/>
          <w:lang w:val="ca-ES"/>
        </w:rPr>
      </w:pPr>
    </w:p>
    <w:p w:rsidR="00F37508" w:rsidRPr="00456BA0" w:rsidRDefault="000B7A8E">
      <w:pPr>
        <w:numPr>
          <w:ilvl w:val="0"/>
          <w:numId w:val="16"/>
        </w:numPr>
        <w:spacing w:line="240" w:lineRule="auto"/>
        <w:rPr>
          <w:sz w:val="20"/>
          <w:szCs w:val="20"/>
          <w:lang w:val="ca-ES"/>
        </w:rPr>
      </w:pPr>
      <w:r w:rsidRPr="00456BA0">
        <w:rPr>
          <w:sz w:val="20"/>
          <w:szCs w:val="20"/>
          <w:lang w:val="ca-ES"/>
        </w:rPr>
        <w:t>2a Fitxa de seguiment (15% de la nota final)</w:t>
      </w:r>
    </w:p>
    <w:p w:rsidR="00F37508" w:rsidRPr="00456BA0" w:rsidRDefault="00F37508">
      <w:pPr>
        <w:spacing w:line="240" w:lineRule="auto"/>
        <w:ind w:left="720"/>
        <w:rPr>
          <w:sz w:val="20"/>
          <w:szCs w:val="20"/>
          <w:lang w:val="ca-ES"/>
        </w:rPr>
      </w:pPr>
    </w:p>
    <w:p w:rsidR="00F37508" w:rsidRPr="00456BA0" w:rsidRDefault="000B7A8E">
      <w:pPr>
        <w:ind w:left="720"/>
        <w:rPr>
          <w:sz w:val="20"/>
          <w:szCs w:val="20"/>
          <w:lang w:val="ca-ES"/>
        </w:rPr>
      </w:pPr>
      <w:r w:rsidRPr="00456BA0">
        <w:rPr>
          <w:sz w:val="20"/>
          <w:szCs w:val="20"/>
          <w:lang w:val="ca-ES"/>
        </w:rPr>
        <w:t>Aquesta fitxa l’ha d’omplir el vostre tutor/a</w:t>
      </w:r>
      <w:r w:rsidRPr="00456BA0">
        <w:rPr>
          <w:b/>
          <w:sz w:val="20"/>
          <w:szCs w:val="20"/>
          <w:lang w:val="ca-ES"/>
        </w:rPr>
        <w:t xml:space="preserve"> abans del 25 de setembre</w:t>
      </w:r>
      <w:r w:rsidRPr="00456BA0">
        <w:rPr>
          <w:sz w:val="20"/>
          <w:szCs w:val="20"/>
          <w:lang w:val="ca-ES"/>
        </w:rPr>
        <w:t>. I les condicions mínimes necessàries que se us demanen són:</w:t>
      </w:r>
    </w:p>
    <w:p w:rsidR="00F37508" w:rsidRPr="00456BA0" w:rsidRDefault="00F37508">
      <w:pPr>
        <w:ind w:left="720"/>
        <w:rPr>
          <w:sz w:val="20"/>
          <w:szCs w:val="20"/>
          <w:lang w:val="ca-ES"/>
        </w:rPr>
      </w:pPr>
    </w:p>
    <w:p w:rsidR="00F37508" w:rsidRPr="00456BA0" w:rsidRDefault="000B7A8E">
      <w:pPr>
        <w:numPr>
          <w:ilvl w:val="0"/>
          <w:numId w:val="39"/>
        </w:numPr>
        <w:spacing w:line="240" w:lineRule="auto"/>
        <w:rPr>
          <w:sz w:val="20"/>
          <w:szCs w:val="20"/>
          <w:lang w:val="ca-ES"/>
        </w:rPr>
      </w:pPr>
      <w:r w:rsidRPr="00456BA0">
        <w:rPr>
          <w:sz w:val="20"/>
          <w:szCs w:val="20"/>
          <w:lang w:val="ca-ES"/>
        </w:rPr>
        <w:t>Revisió d’objectius</w:t>
      </w:r>
    </w:p>
    <w:p w:rsidR="00F37508" w:rsidRPr="00456BA0" w:rsidRDefault="000B7A8E">
      <w:pPr>
        <w:numPr>
          <w:ilvl w:val="0"/>
          <w:numId w:val="39"/>
        </w:numPr>
        <w:spacing w:line="240" w:lineRule="auto"/>
        <w:rPr>
          <w:sz w:val="20"/>
          <w:szCs w:val="20"/>
          <w:lang w:val="ca-ES"/>
        </w:rPr>
      </w:pPr>
      <w:r w:rsidRPr="00456BA0">
        <w:rPr>
          <w:sz w:val="20"/>
          <w:szCs w:val="20"/>
          <w:lang w:val="ca-ES"/>
        </w:rPr>
        <w:t>Revisió del pla de treball</w:t>
      </w:r>
    </w:p>
    <w:p w:rsidR="00F37508" w:rsidRPr="00456BA0" w:rsidRDefault="000B7A8E">
      <w:pPr>
        <w:numPr>
          <w:ilvl w:val="0"/>
          <w:numId w:val="39"/>
        </w:numPr>
        <w:spacing w:line="240" w:lineRule="auto"/>
        <w:rPr>
          <w:sz w:val="20"/>
          <w:szCs w:val="20"/>
          <w:lang w:val="ca-ES"/>
        </w:rPr>
      </w:pPr>
      <w:r w:rsidRPr="00456BA0">
        <w:rPr>
          <w:sz w:val="20"/>
          <w:szCs w:val="20"/>
          <w:lang w:val="ca-ES"/>
        </w:rPr>
        <w:t>Estat de la investigació i feina feta</w:t>
      </w:r>
    </w:p>
    <w:p w:rsidR="00F37508" w:rsidRPr="00456BA0" w:rsidRDefault="00F37508">
      <w:pPr>
        <w:spacing w:line="240" w:lineRule="auto"/>
        <w:ind w:left="720"/>
        <w:rPr>
          <w:sz w:val="20"/>
          <w:szCs w:val="20"/>
          <w:lang w:val="ca-ES"/>
        </w:rPr>
      </w:pPr>
    </w:p>
    <w:p w:rsidR="00F37508" w:rsidRPr="00456BA0" w:rsidRDefault="000B7A8E">
      <w:pPr>
        <w:numPr>
          <w:ilvl w:val="0"/>
          <w:numId w:val="16"/>
        </w:numPr>
        <w:spacing w:line="240" w:lineRule="auto"/>
        <w:rPr>
          <w:sz w:val="20"/>
          <w:szCs w:val="20"/>
          <w:lang w:val="ca-ES"/>
        </w:rPr>
      </w:pPr>
      <w:r w:rsidRPr="00456BA0">
        <w:rPr>
          <w:sz w:val="20"/>
          <w:szCs w:val="20"/>
          <w:lang w:val="ca-ES"/>
        </w:rPr>
        <w:t>3a Fitxa de seguiment (20% de la nota final)</w:t>
      </w:r>
    </w:p>
    <w:p w:rsidR="00F37508" w:rsidRPr="00456BA0" w:rsidRDefault="00F37508">
      <w:pPr>
        <w:spacing w:line="240" w:lineRule="auto"/>
        <w:ind w:left="720"/>
        <w:rPr>
          <w:sz w:val="20"/>
          <w:szCs w:val="20"/>
          <w:lang w:val="ca-ES"/>
        </w:rPr>
      </w:pPr>
    </w:p>
    <w:p w:rsidR="00F37508" w:rsidRPr="00456BA0" w:rsidRDefault="000B7A8E">
      <w:pPr>
        <w:ind w:left="720"/>
        <w:rPr>
          <w:sz w:val="20"/>
          <w:szCs w:val="20"/>
          <w:lang w:val="ca-ES"/>
        </w:rPr>
      </w:pPr>
      <w:r w:rsidRPr="00456BA0">
        <w:rPr>
          <w:sz w:val="20"/>
          <w:szCs w:val="20"/>
          <w:lang w:val="ca-ES"/>
        </w:rPr>
        <w:t xml:space="preserve">Aquesta fitxa l’ha d’omplir el vostre tutor/a </w:t>
      </w:r>
      <w:r w:rsidRPr="00456BA0">
        <w:rPr>
          <w:b/>
          <w:sz w:val="20"/>
          <w:szCs w:val="20"/>
          <w:lang w:val="ca-ES"/>
        </w:rPr>
        <w:t>abans del 4 de novembre</w:t>
      </w:r>
      <w:r w:rsidRPr="00456BA0">
        <w:rPr>
          <w:sz w:val="20"/>
          <w:szCs w:val="20"/>
          <w:lang w:val="ca-ES"/>
        </w:rPr>
        <w:t>. I les condicions mínimes necessàries que se us demanen són:</w:t>
      </w:r>
    </w:p>
    <w:p w:rsidR="00F37508" w:rsidRPr="00456BA0" w:rsidRDefault="00F37508">
      <w:pPr>
        <w:ind w:left="720"/>
        <w:rPr>
          <w:sz w:val="20"/>
          <w:szCs w:val="20"/>
          <w:lang w:val="ca-ES"/>
        </w:rPr>
      </w:pPr>
    </w:p>
    <w:p w:rsidR="00F37508" w:rsidRPr="00456BA0" w:rsidRDefault="000B7A8E">
      <w:pPr>
        <w:numPr>
          <w:ilvl w:val="0"/>
          <w:numId w:val="39"/>
        </w:numPr>
        <w:spacing w:line="240" w:lineRule="auto"/>
        <w:rPr>
          <w:b/>
          <w:sz w:val="20"/>
          <w:szCs w:val="20"/>
          <w:lang w:val="ca-ES"/>
        </w:rPr>
      </w:pPr>
      <w:r w:rsidRPr="00456BA0">
        <w:rPr>
          <w:sz w:val="20"/>
          <w:szCs w:val="20"/>
          <w:lang w:val="ca-ES"/>
        </w:rPr>
        <w:t>Presentació del TR predefinitiu per a la darrera correcció.</w:t>
      </w: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F37508">
      <w:pPr>
        <w:spacing w:line="240" w:lineRule="auto"/>
        <w:ind w:left="1440"/>
        <w:rPr>
          <w:sz w:val="20"/>
          <w:szCs w:val="20"/>
          <w:lang w:val="ca-ES"/>
        </w:rPr>
      </w:pPr>
    </w:p>
    <w:p w:rsidR="00F37508" w:rsidRPr="00456BA0" w:rsidRDefault="000B7A8E">
      <w:pPr>
        <w:pStyle w:val="Ttulo2"/>
        <w:rPr>
          <w:b/>
          <w:sz w:val="24"/>
          <w:szCs w:val="24"/>
          <w:lang w:val="ca-ES"/>
        </w:rPr>
      </w:pPr>
      <w:bookmarkStart w:id="48" w:name="3fwokq0" w:colFirst="0" w:colLast="0"/>
      <w:bookmarkEnd w:id="48"/>
      <w:r w:rsidRPr="00456BA0">
        <w:rPr>
          <w:lang w:val="ca-ES"/>
        </w:rPr>
        <w:t xml:space="preserve">3.10. </w:t>
      </w:r>
      <w:r w:rsidRPr="00456BA0">
        <w:rPr>
          <w:b/>
          <w:sz w:val="24"/>
          <w:szCs w:val="24"/>
          <w:lang w:val="ca-ES"/>
        </w:rPr>
        <w:t>LLISTAT DE PREMIS DE TREBALL DE RECERCA CURS 2018-2019</w:t>
      </w:r>
    </w:p>
    <w:p w:rsidR="00F37508" w:rsidRPr="00456BA0" w:rsidRDefault="00F37508">
      <w:pPr>
        <w:widowControl/>
        <w:jc w:val="center"/>
        <w:rPr>
          <w:b/>
          <w:sz w:val="24"/>
          <w:szCs w:val="24"/>
          <w:lang w:val="ca-ES"/>
        </w:rPr>
      </w:pPr>
    </w:p>
    <w:tbl>
      <w:tblPr>
        <w:tblStyle w:val="a6"/>
        <w:tblW w:w="90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010"/>
        <w:gridCol w:w="2550"/>
        <w:gridCol w:w="1275"/>
        <w:gridCol w:w="1215"/>
      </w:tblGrid>
      <w:tr w:rsidR="00F37508" w:rsidRPr="00456BA0">
        <w:trPr>
          <w:trHeight w:val="44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b/>
                <w:sz w:val="20"/>
                <w:szCs w:val="20"/>
                <w:lang w:val="ca-ES"/>
              </w:rPr>
            </w:pPr>
            <w:r w:rsidRPr="00456BA0">
              <w:rPr>
                <w:b/>
                <w:sz w:val="20"/>
                <w:szCs w:val="20"/>
                <w:lang w:val="ca-ES"/>
              </w:rPr>
              <w:lastRenderedPageBreak/>
              <w:t>Departament</w:t>
            </w:r>
          </w:p>
          <w:p w:rsidR="00F37508" w:rsidRPr="00456BA0" w:rsidRDefault="000B7A8E">
            <w:pPr>
              <w:spacing w:line="240" w:lineRule="auto"/>
              <w:jc w:val="center"/>
              <w:rPr>
                <w:b/>
                <w:sz w:val="20"/>
                <w:szCs w:val="20"/>
                <w:lang w:val="ca-ES"/>
              </w:rPr>
            </w:pPr>
            <w:r w:rsidRPr="00456BA0">
              <w:rPr>
                <w:b/>
                <w:sz w:val="20"/>
                <w:szCs w:val="20"/>
                <w:lang w:val="ca-ES"/>
              </w:rPr>
              <w:t>Àmbit</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b/>
                <w:sz w:val="20"/>
                <w:szCs w:val="20"/>
                <w:lang w:val="ca-ES"/>
              </w:rPr>
            </w:pPr>
            <w:r w:rsidRPr="00456BA0">
              <w:rPr>
                <w:b/>
                <w:sz w:val="20"/>
                <w:szCs w:val="20"/>
                <w:lang w:val="ca-ES"/>
              </w:rPr>
              <w:t>Entitat</w:t>
            </w:r>
          </w:p>
        </w:tc>
        <w:tc>
          <w:tcPr>
            <w:tcW w:w="2550" w:type="dxa"/>
            <w:shd w:val="clear" w:color="auto" w:fill="auto"/>
            <w:tcMar>
              <w:top w:w="100" w:type="dxa"/>
              <w:left w:w="100" w:type="dxa"/>
              <w:bottom w:w="100" w:type="dxa"/>
              <w:right w:w="100" w:type="dxa"/>
            </w:tcMar>
          </w:tcPr>
          <w:p w:rsidR="00F37508" w:rsidRPr="00456BA0" w:rsidRDefault="000B7A8E">
            <w:pPr>
              <w:spacing w:line="240" w:lineRule="auto"/>
              <w:rPr>
                <w:b/>
                <w:sz w:val="20"/>
                <w:szCs w:val="20"/>
                <w:lang w:val="ca-ES"/>
              </w:rPr>
            </w:pPr>
            <w:r w:rsidRPr="00456BA0">
              <w:rPr>
                <w:b/>
                <w:sz w:val="20"/>
                <w:szCs w:val="20"/>
                <w:lang w:val="ca-ES"/>
              </w:rPr>
              <w:t>Informació</w:t>
            </w:r>
          </w:p>
        </w:tc>
        <w:tc>
          <w:tcPr>
            <w:tcW w:w="2490" w:type="dxa"/>
            <w:gridSpan w:val="2"/>
            <w:shd w:val="clear" w:color="auto" w:fill="auto"/>
            <w:tcMar>
              <w:top w:w="100" w:type="dxa"/>
              <w:left w:w="100" w:type="dxa"/>
              <w:bottom w:w="100" w:type="dxa"/>
              <w:right w:w="100" w:type="dxa"/>
            </w:tcMar>
          </w:tcPr>
          <w:p w:rsidR="00F37508" w:rsidRPr="00456BA0" w:rsidRDefault="000B7A8E">
            <w:pPr>
              <w:spacing w:line="240" w:lineRule="auto"/>
              <w:jc w:val="center"/>
              <w:rPr>
                <w:b/>
                <w:sz w:val="20"/>
                <w:szCs w:val="20"/>
                <w:lang w:val="ca-ES"/>
              </w:rPr>
            </w:pPr>
            <w:r w:rsidRPr="00456BA0">
              <w:rPr>
                <w:b/>
                <w:sz w:val="20"/>
                <w:szCs w:val="20"/>
                <w:lang w:val="ca-ES"/>
              </w:rPr>
              <w:t>Terminis i resolució premis</w:t>
            </w:r>
          </w:p>
        </w:tc>
      </w:tr>
      <w:tr w:rsidR="00F37508" w:rsidRPr="00456BA0">
        <w:trPr>
          <w:trHeight w:val="42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Biblioteconomia i Documentació</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UB</w:t>
            </w:r>
          </w:p>
          <w:p w:rsidR="00F37508" w:rsidRPr="00456BA0" w:rsidRDefault="00F37508">
            <w:pPr>
              <w:spacing w:line="240" w:lineRule="auto"/>
              <w:jc w:val="center"/>
              <w:rPr>
                <w:sz w:val="20"/>
                <w:szCs w:val="20"/>
                <w:lang w:val="ca-ES"/>
              </w:rPr>
            </w:pPr>
          </w:p>
          <w:p w:rsidR="00F37508" w:rsidRPr="00456BA0" w:rsidRDefault="00F37508">
            <w:pPr>
              <w:spacing w:line="240" w:lineRule="auto"/>
              <w:jc w:val="center"/>
              <w:rPr>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sz w:val="20"/>
                <w:szCs w:val="20"/>
                <w:lang w:val="ca-ES"/>
              </w:rPr>
            </w:pPr>
            <w:hyperlink r:id="rId11">
              <w:r w:rsidR="000B7A8E" w:rsidRPr="00456BA0">
                <w:rPr>
                  <w:sz w:val="20"/>
                  <w:szCs w:val="20"/>
                  <w:lang w:val="ca-ES"/>
                </w:rPr>
                <w:t>http://www.ub.edu/biblio/premiderecerca</w:t>
              </w:r>
            </w:hyperlink>
          </w:p>
          <w:p w:rsidR="00F37508" w:rsidRPr="00456BA0" w:rsidRDefault="00F37508">
            <w:pPr>
              <w:spacing w:line="240" w:lineRule="auto"/>
              <w:jc w:val="center"/>
              <w:rPr>
                <w:color w:val="FF0000"/>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Pendent dates</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color w:val="FF0000"/>
                <w:sz w:val="20"/>
                <w:szCs w:val="20"/>
                <w:lang w:val="ca-ES"/>
              </w:rPr>
            </w:pPr>
          </w:p>
        </w:tc>
      </w:tr>
      <w:tr w:rsidR="00F37508" w:rsidRPr="00456BA0">
        <w:trPr>
          <w:trHeight w:val="42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Biologia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UPF</w:t>
            </w:r>
          </w:p>
          <w:p w:rsidR="00F37508" w:rsidRPr="00456BA0" w:rsidRDefault="00F37508">
            <w:pPr>
              <w:spacing w:line="240" w:lineRule="auto"/>
              <w:jc w:val="center"/>
              <w:rPr>
                <w:color w:val="0000FF"/>
                <w:sz w:val="20"/>
                <w:szCs w:val="20"/>
                <w:lang w:val="ca-ES"/>
              </w:rPr>
            </w:pPr>
          </w:p>
          <w:p w:rsidR="00F37508" w:rsidRPr="00456BA0" w:rsidRDefault="00F37508">
            <w:pPr>
              <w:spacing w:line="240" w:lineRule="auto"/>
              <w:jc w:val="center"/>
              <w:rPr>
                <w:b/>
                <w:color w:val="0000FF"/>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12">
              <w:r w:rsidR="000B7A8E" w:rsidRPr="00456BA0">
                <w:rPr>
                  <w:color w:val="0000FF"/>
                  <w:sz w:val="20"/>
                  <w:szCs w:val="20"/>
                  <w:lang w:val="ca-ES"/>
                </w:rPr>
                <w:t>http://premi.prbb.org/</w:t>
              </w:r>
            </w:hyperlink>
          </w:p>
          <w:p w:rsidR="00F37508" w:rsidRPr="00456BA0" w:rsidRDefault="000B7A8E">
            <w:pPr>
              <w:spacing w:line="240" w:lineRule="auto"/>
              <w:rPr>
                <w:color w:val="0000FF"/>
                <w:sz w:val="20"/>
                <w:szCs w:val="20"/>
                <w:lang w:val="ca-ES"/>
              </w:rPr>
            </w:pPr>
            <w:r w:rsidRPr="00456BA0">
              <w:rPr>
                <w:color w:val="0000FF"/>
                <w:sz w:val="20"/>
                <w:szCs w:val="20"/>
                <w:lang w:val="ca-ES"/>
              </w:rPr>
              <w:t xml:space="preserve">El registre de treballs s'obrirà el proper </w:t>
            </w:r>
            <w:r w:rsidRPr="00456BA0">
              <w:rPr>
                <w:b/>
                <w:color w:val="0000FF"/>
                <w:sz w:val="20"/>
                <w:szCs w:val="20"/>
                <w:u w:val="single"/>
                <w:lang w:val="ca-ES"/>
              </w:rPr>
              <w:t>10 de gener de 2019 a les 9.00h</w:t>
            </w:r>
            <w:r w:rsidRPr="00456BA0">
              <w:rPr>
                <w:color w:val="0000FF"/>
                <w:sz w:val="20"/>
                <w:szCs w:val="20"/>
                <w:lang w:val="ca-ES"/>
              </w:rPr>
              <w:t xml:space="preserve">. </w:t>
            </w:r>
          </w:p>
          <w:p w:rsidR="00F37508" w:rsidRPr="00456BA0" w:rsidRDefault="000B7A8E">
            <w:pPr>
              <w:spacing w:line="240" w:lineRule="auto"/>
              <w:rPr>
                <w:b/>
                <w:color w:val="0000FF"/>
                <w:sz w:val="20"/>
                <w:szCs w:val="20"/>
                <w:lang w:val="ca-ES"/>
              </w:rPr>
            </w:pPr>
            <w:r w:rsidRPr="00456BA0">
              <w:rPr>
                <w:color w:val="0000FF"/>
                <w:sz w:val="20"/>
                <w:szCs w:val="20"/>
                <w:lang w:val="ca-ES"/>
              </w:rPr>
              <w:t xml:space="preserve">(màxim de </w:t>
            </w:r>
            <w:r w:rsidRPr="00456BA0">
              <w:rPr>
                <w:b/>
                <w:color w:val="0000FF"/>
                <w:sz w:val="20"/>
                <w:szCs w:val="20"/>
                <w:lang w:val="ca-ES"/>
              </w:rPr>
              <w:t>tres</w:t>
            </w:r>
            <w:r w:rsidRPr="00456BA0">
              <w:rPr>
                <w:color w:val="0000FF"/>
                <w:sz w:val="20"/>
                <w:szCs w:val="20"/>
                <w:lang w:val="ca-ES"/>
              </w:rPr>
              <w:t xml:space="preserve"> alumnes)</w:t>
            </w: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28 de febrer de 2019 a les 9:00</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10 d’abril de 2019</w:t>
            </w:r>
          </w:p>
        </w:tc>
      </w:tr>
      <w:tr w:rsidR="00F37508" w:rsidRPr="00456BA0">
        <w:trPr>
          <w:trHeight w:val="42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Català</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FilCat.UB</w:t>
            </w:r>
          </w:p>
          <w:p w:rsidR="00F37508" w:rsidRPr="00456BA0" w:rsidRDefault="000B7A8E">
            <w:pPr>
              <w:spacing w:line="240" w:lineRule="auto"/>
              <w:jc w:val="center"/>
              <w:rPr>
                <w:sz w:val="20"/>
                <w:szCs w:val="20"/>
                <w:lang w:val="ca-ES"/>
              </w:rPr>
            </w:pPr>
            <w:r w:rsidRPr="00456BA0">
              <w:rPr>
                <w:sz w:val="20"/>
                <w:szCs w:val="20"/>
                <w:lang w:val="ca-ES"/>
              </w:rPr>
              <w:t>Llengua i Literatura catalana</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jc w:val="center"/>
              <w:rPr>
                <w:sz w:val="20"/>
                <w:szCs w:val="20"/>
                <w:lang w:val="ca-ES"/>
              </w:rPr>
            </w:pPr>
            <w:hyperlink r:id="rId13">
              <w:r w:rsidR="000B7A8E" w:rsidRPr="00456BA0">
                <w:rPr>
                  <w:sz w:val="20"/>
                  <w:szCs w:val="20"/>
                  <w:lang w:val="ca-ES"/>
                </w:rPr>
                <w:t>http://filcat.ub.edu/sites/default/files/webfm/ub_premi_def.pdf</w:t>
              </w:r>
            </w:hyperlink>
          </w:p>
          <w:p w:rsidR="00F37508" w:rsidRPr="00456BA0" w:rsidRDefault="00F37508">
            <w:pPr>
              <w:spacing w:line="240" w:lineRule="auto"/>
              <w:jc w:val="center"/>
              <w:rPr>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Pendent dates</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rPr>
                <w:sz w:val="20"/>
                <w:szCs w:val="20"/>
                <w:lang w:val="ca-ES"/>
              </w:rPr>
            </w:pPr>
          </w:p>
        </w:tc>
      </w:tr>
      <w:tr w:rsidR="00F37508" w:rsidRPr="00456BA0">
        <w:trPr>
          <w:trHeight w:val="42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Català</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 xml:space="preserve">Premis Baldiri Reixac </w:t>
            </w:r>
          </w:p>
        </w:tc>
        <w:tc>
          <w:tcPr>
            <w:tcW w:w="255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http://www.elsbaldiri.cat/</w:t>
            </w:r>
          </w:p>
          <w:p w:rsidR="00F37508" w:rsidRPr="00456BA0" w:rsidRDefault="00F37508">
            <w:pPr>
              <w:spacing w:line="240" w:lineRule="auto"/>
              <w:jc w:val="center"/>
              <w:rPr>
                <w:color w:val="0000FF"/>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27 de gener de 2019</w:t>
            </w:r>
          </w:p>
          <w:p w:rsidR="00F37508" w:rsidRPr="00456BA0" w:rsidRDefault="000B7A8E">
            <w:pPr>
              <w:spacing w:line="240" w:lineRule="auto"/>
              <w:jc w:val="center"/>
              <w:rPr>
                <w:color w:val="0000FF"/>
                <w:sz w:val="20"/>
                <w:szCs w:val="20"/>
                <w:lang w:val="ca-ES"/>
              </w:rPr>
            </w:pPr>
            <w:r w:rsidRPr="00456BA0">
              <w:rPr>
                <w:color w:val="0000FF"/>
                <w:sz w:val="20"/>
                <w:szCs w:val="20"/>
                <w:lang w:val="ca-ES"/>
              </w:rPr>
              <w:t>(1 treball per centre)</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sz w:val="20"/>
                <w:szCs w:val="20"/>
                <w:lang w:val="ca-ES"/>
              </w:rPr>
            </w:pPr>
          </w:p>
        </w:tc>
      </w:tr>
      <w:tr w:rsidR="00F37508" w:rsidRPr="00456BA0">
        <w:trPr>
          <w:trHeight w:val="42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Ciències farmacèutiques</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Fede-Farma</w:t>
            </w:r>
          </w:p>
          <w:p w:rsidR="00F37508" w:rsidRPr="00456BA0" w:rsidRDefault="000B7A8E">
            <w:pPr>
              <w:spacing w:line="240" w:lineRule="auto"/>
              <w:jc w:val="center"/>
              <w:rPr>
                <w:color w:val="0000FF"/>
                <w:sz w:val="20"/>
                <w:szCs w:val="20"/>
                <w:lang w:val="ca-ES"/>
              </w:rPr>
            </w:pPr>
            <w:r w:rsidRPr="00456BA0">
              <w:rPr>
                <w:color w:val="0000FF"/>
                <w:sz w:val="20"/>
                <w:szCs w:val="20"/>
                <w:lang w:val="ca-ES"/>
              </w:rPr>
              <w:t>Facultat de Farmàcia UB</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highlight w:val="white"/>
                <w:lang w:val="ca-ES"/>
              </w:rPr>
            </w:pPr>
            <w:hyperlink r:id="rId14">
              <w:r w:rsidR="000B7A8E" w:rsidRPr="00456BA0">
                <w:rPr>
                  <w:color w:val="0000FF"/>
                  <w:sz w:val="20"/>
                  <w:szCs w:val="20"/>
                  <w:highlight w:val="white"/>
                  <w:u w:val="single"/>
                  <w:lang w:val="ca-ES"/>
                </w:rPr>
                <w:t>http://www.ub.edu/futursinousestudiants/premi-xavier-domingo.html</w:t>
              </w:r>
            </w:hyperlink>
          </w:p>
          <w:p w:rsidR="00F37508" w:rsidRPr="00456BA0" w:rsidRDefault="00F37508">
            <w:pPr>
              <w:spacing w:line="240" w:lineRule="auto"/>
              <w:rPr>
                <w:color w:val="0000FF"/>
                <w:sz w:val="20"/>
                <w:szCs w:val="20"/>
                <w:highlight w:val="white"/>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8 de febrer de 2019</w:t>
            </w:r>
          </w:p>
          <w:p w:rsidR="00F37508" w:rsidRPr="00456BA0" w:rsidRDefault="00F37508">
            <w:pPr>
              <w:spacing w:line="240" w:lineRule="auto"/>
              <w:jc w:val="center"/>
              <w:rPr>
                <w:color w:val="0000FF"/>
                <w:sz w:val="20"/>
                <w:szCs w:val="20"/>
                <w:lang w:val="ca-ES"/>
              </w:rPr>
            </w:pP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color w:val="FF0000"/>
                <w:sz w:val="20"/>
                <w:szCs w:val="20"/>
                <w:lang w:val="ca-ES"/>
              </w:rPr>
            </w:pPr>
          </w:p>
        </w:tc>
      </w:tr>
      <w:tr w:rsidR="00F37508" w:rsidRPr="00456BA0">
        <w:trPr>
          <w:trHeight w:val="420"/>
          <w:jc w:val="center"/>
        </w:trPr>
        <w:tc>
          <w:tcPr>
            <w:tcW w:w="1995" w:type="dxa"/>
          </w:tcPr>
          <w:p w:rsidR="00F37508" w:rsidRPr="00456BA0" w:rsidRDefault="000B7A8E">
            <w:pPr>
              <w:spacing w:line="240" w:lineRule="auto"/>
              <w:jc w:val="center"/>
              <w:rPr>
                <w:sz w:val="20"/>
                <w:szCs w:val="20"/>
                <w:lang w:val="ca-ES"/>
              </w:rPr>
            </w:pPr>
            <w:r w:rsidRPr="00456BA0">
              <w:rPr>
                <w:sz w:val="20"/>
                <w:szCs w:val="20"/>
                <w:lang w:val="ca-ES"/>
              </w:rPr>
              <w:t>Ciències Socials i polítiques</w:t>
            </w:r>
          </w:p>
          <w:p w:rsidR="00F37508" w:rsidRPr="00456BA0" w:rsidRDefault="00F37508">
            <w:pPr>
              <w:spacing w:line="240" w:lineRule="auto"/>
              <w:jc w:val="center"/>
              <w:rPr>
                <w:sz w:val="20"/>
                <w:szCs w:val="20"/>
                <w:lang w:val="ca-ES"/>
              </w:rPr>
            </w:pPr>
          </w:p>
          <w:p w:rsidR="00F37508" w:rsidRPr="00456BA0" w:rsidRDefault="00F37508">
            <w:pPr>
              <w:spacing w:line="240" w:lineRule="auto"/>
              <w:jc w:val="center"/>
              <w:rPr>
                <w:sz w:val="20"/>
                <w:szCs w:val="20"/>
                <w:lang w:val="ca-ES"/>
              </w:rPr>
            </w:pPr>
          </w:p>
          <w:p w:rsidR="00F37508" w:rsidRPr="00456BA0" w:rsidRDefault="00F37508">
            <w:pPr>
              <w:spacing w:line="240" w:lineRule="auto"/>
              <w:jc w:val="center"/>
              <w:rPr>
                <w:sz w:val="20"/>
                <w:szCs w:val="20"/>
                <w:lang w:val="ca-ES"/>
              </w:rPr>
            </w:pPr>
          </w:p>
          <w:p w:rsidR="00F37508" w:rsidRPr="00456BA0" w:rsidRDefault="00F37508">
            <w:pPr>
              <w:spacing w:line="240" w:lineRule="auto"/>
              <w:jc w:val="center"/>
              <w:rPr>
                <w:sz w:val="20"/>
                <w:szCs w:val="20"/>
                <w:lang w:val="ca-ES"/>
              </w:rPr>
            </w:pPr>
          </w:p>
          <w:p w:rsidR="00F37508" w:rsidRPr="00456BA0" w:rsidRDefault="00F37508">
            <w:pPr>
              <w:spacing w:line="240" w:lineRule="auto"/>
              <w:rPr>
                <w:sz w:val="20"/>
                <w:szCs w:val="20"/>
                <w:lang w:val="ca-ES"/>
              </w:rPr>
            </w:pPr>
          </w:p>
        </w:tc>
        <w:tc>
          <w:tcPr>
            <w:tcW w:w="2010" w:type="dxa"/>
            <w:shd w:val="clear" w:color="auto" w:fill="auto"/>
            <w:tcMar>
              <w:top w:w="100" w:type="dxa"/>
              <w:left w:w="100" w:type="dxa"/>
              <w:bottom w:w="100" w:type="dxa"/>
              <w:right w:w="100" w:type="dxa"/>
            </w:tcMar>
          </w:tcPr>
          <w:p w:rsidR="00F37508" w:rsidRPr="00456BA0" w:rsidRDefault="00F37508">
            <w:pPr>
              <w:spacing w:line="240" w:lineRule="auto"/>
              <w:rPr>
                <w:sz w:val="20"/>
                <w:szCs w:val="20"/>
                <w:lang w:val="ca-ES"/>
              </w:rPr>
            </w:pPr>
          </w:p>
          <w:p w:rsidR="00F37508" w:rsidRPr="00456BA0" w:rsidRDefault="00F37508">
            <w:pPr>
              <w:spacing w:line="240" w:lineRule="auto"/>
              <w:rPr>
                <w:sz w:val="20"/>
                <w:szCs w:val="20"/>
                <w:lang w:val="ca-ES"/>
              </w:rPr>
            </w:pPr>
          </w:p>
          <w:p w:rsidR="00F37508" w:rsidRPr="00456BA0" w:rsidRDefault="00F37508">
            <w:pPr>
              <w:spacing w:line="240" w:lineRule="auto"/>
              <w:rPr>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0B7A8E">
            <w:pPr>
              <w:spacing w:line="240" w:lineRule="auto"/>
              <w:rPr>
                <w:sz w:val="20"/>
                <w:szCs w:val="20"/>
                <w:lang w:val="ca-ES"/>
              </w:rPr>
            </w:pPr>
            <w:r w:rsidRPr="00456BA0">
              <w:rPr>
                <w:sz w:val="20"/>
                <w:szCs w:val="20"/>
                <w:lang w:val="ca-ES"/>
              </w:rPr>
              <w:t>Fundació Ernest Lluch-UPF</w:t>
            </w:r>
          </w:p>
          <w:p w:rsidR="00F37508" w:rsidRPr="00456BA0" w:rsidRDefault="00E172C0">
            <w:pPr>
              <w:spacing w:line="240" w:lineRule="auto"/>
              <w:rPr>
                <w:sz w:val="20"/>
                <w:szCs w:val="20"/>
                <w:lang w:val="ca-ES"/>
              </w:rPr>
            </w:pPr>
            <w:hyperlink r:id="rId15">
              <w:r w:rsidR="000B7A8E" w:rsidRPr="00456BA0">
                <w:rPr>
                  <w:sz w:val="20"/>
                  <w:szCs w:val="20"/>
                  <w:lang w:val="ca-ES"/>
                </w:rPr>
                <w:t>https://www.upf.edu/documents/2846463/139784019/o_dipitc2018.pdf/ee84af2a-7301-7a7f-7bc1-f0f608d57f69</w:t>
              </w:r>
            </w:hyperlink>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Pendent dates</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Pendent dates</w:t>
            </w:r>
          </w:p>
        </w:tc>
      </w:tr>
      <w:tr w:rsidR="00F37508" w:rsidRPr="00456BA0">
        <w:trPr>
          <w:jc w:val="center"/>
        </w:trPr>
        <w:tc>
          <w:tcPr>
            <w:tcW w:w="1995" w:type="dxa"/>
          </w:tcPr>
          <w:p w:rsidR="00F37508" w:rsidRPr="00456BA0" w:rsidRDefault="000B7A8E">
            <w:pPr>
              <w:spacing w:line="240" w:lineRule="auto"/>
              <w:jc w:val="center"/>
              <w:rPr>
                <w:sz w:val="20"/>
                <w:szCs w:val="20"/>
                <w:lang w:val="ca-ES"/>
              </w:rPr>
            </w:pPr>
            <w:r w:rsidRPr="00456BA0">
              <w:rPr>
                <w:sz w:val="20"/>
                <w:szCs w:val="20"/>
                <w:lang w:val="ca-ES"/>
              </w:rPr>
              <w:t>Comunicació audiovisual/</w:t>
            </w:r>
          </w:p>
          <w:p w:rsidR="00F37508" w:rsidRPr="00456BA0" w:rsidRDefault="000B7A8E">
            <w:pPr>
              <w:spacing w:line="240" w:lineRule="auto"/>
              <w:jc w:val="center"/>
              <w:rPr>
                <w:sz w:val="20"/>
                <w:szCs w:val="20"/>
                <w:lang w:val="ca-ES"/>
              </w:rPr>
            </w:pPr>
            <w:r w:rsidRPr="00456BA0">
              <w:rPr>
                <w:sz w:val="20"/>
                <w:szCs w:val="20"/>
                <w:lang w:val="ca-ES"/>
              </w:rPr>
              <w:t>Periodisme /</w:t>
            </w:r>
          </w:p>
          <w:p w:rsidR="00F37508" w:rsidRPr="00456BA0" w:rsidRDefault="000B7A8E">
            <w:pPr>
              <w:spacing w:line="240" w:lineRule="auto"/>
              <w:jc w:val="center"/>
              <w:rPr>
                <w:sz w:val="20"/>
                <w:szCs w:val="20"/>
                <w:lang w:val="ca-ES"/>
              </w:rPr>
            </w:pPr>
            <w:r w:rsidRPr="00456BA0">
              <w:rPr>
                <w:sz w:val="20"/>
                <w:szCs w:val="20"/>
                <w:lang w:val="ca-ES"/>
              </w:rPr>
              <w:t>Publicitat i relacions públiques</w:t>
            </w:r>
          </w:p>
          <w:p w:rsidR="00F37508" w:rsidRPr="00456BA0" w:rsidRDefault="00F37508">
            <w:pPr>
              <w:spacing w:line="240" w:lineRule="auto"/>
              <w:jc w:val="center"/>
              <w:rPr>
                <w:sz w:val="20"/>
                <w:szCs w:val="20"/>
                <w:lang w:val="ca-ES"/>
              </w:rPr>
            </w:pP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UPF</w:t>
            </w:r>
          </w:p>
        </w:tc>
        <w:tc>
          <w:tcPr>
            <w:tcW w:w="2550" w:type="dxa"/>
            <w:shd w:val="clear" w:color="auto" w:fill="auto"/>
            <w:tcMar>
              <w:top w:w="100" w:type="dxa"/>
              <w:left w:w="100" w:type="dxa"/>
              <w:bottom w:w="100" w:type="dxa"/>
              <w:right w:w="100" w:type="dxa"/>
            </w:tcMar>
          </w:tcPr>
          <w:p w:rsidR="00F37508" w:rsidRPr="00456BA0" w:rsidRDefault="000B7A8E">
            <w:pPr>
              <w:spacing w:line="240" w:lineRule="auto"/>
              <w:rPr>
                <w:sz w:val="20"/>
                <w:szCs w:val="20"/>
                <w:lang w:val="ca-ES"/>
              </w:rPr>
            </w:pPr>
            <w:r w:rsidRPr="00456BA0">
              <w:rPr>
                <w:sz w:val="20"/>
                <w:szCs w:val="20"/>
                <w:lang w:val="ca-ES"/>
              </w:rPr>
              <w:t>Facultat de Comunicació</w:t>
            </w:r>
          </w:p>
          <w:p w:rsidR="00F37508" w:rsidRPr="00456BA0" w:rsidRDefault="00E172C0">
            <w:pPr>
              <w:spacing w:line="240" w:lineRule="auto"/>
              <w:rPr>
                <w:sz w:val="20"/>
                <w:szCs w:val="20"/>
                <w:lang w:val="ca-ES"/>
              </w:rPr>
            </w:pPr>
            <w:hyperlink r:id="rId16">
              <w:r w:rsidR="000B7A8E" w:rsidRPr="00456BA0">
                <w:rPr>
                  <w:color w:val="1155CC"/>
                  <w:sz w:val="20"/>
                  <w:szCs w:val="20"/>
                  <w:u w:val="single"/>
                  <w:lang w:val="ca-ES"/>
                </w:rPr>
                <w:t>https://www.upf.edu/web/premi-domenec-font/inici</w:t>
              </w:r>
            </w:hyperlink>
          </w:p>
          <w:p w:rsidR="00F37508" w:rsidRPr="00456BA0" w:rsidRDefault="00F37508">
            <w:pPr>
              <w:spacing w:line="240" w:lineRule="auto"/>
              <w:rPr>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28 de febrer 2019</w:t>
            </w:r>
          </w:p>
          <w:p w:rsidR="00F37508" w:rsidRPr="00456BA0" w:rsidRDefault="000B7A8E">
            <w:pPr>
              <w:spacing w:line="240" w:lineRule="auto"/>
              <w:jc w:val="center"/>
              <w:rPr>
                <w:sz w:val="20"/>
                <w:szCs w:val="20"/>
                <w:lang w:val="ca-ES"/>
              </w:rPr>
            </w:pPr>
            <w:r w:rsidRPr="00456BA0">
              <w:rPr>
                <w:sz w:val="20"/>
                <w:szCs w:val="20"/>
                <w:lang w:val="ca-ES"/>
              </w:rPr>
              <w:t>(1 treball només)</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sz w:val="20"/>
                <w:szCs w:val="20"/>
                <w:lang w:val="ca-ES"/>
              </w:rPr>
            </w:pP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Cultura de la Pau</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UB</w:t>
            </w:r>
          </w:p>
          <w:p w:rsidR="00F37508" w:rsidRPr="00456BA0" w:rsidRDefault="00F37508">
            <w:pPr>
              <w:spacing w:line="240" w:lineRule="auto"/>
              <w:jc w:val="center"/>
              <w:rPr>
                <w:color w:val="0000FF"/>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17">
              <w:r w:rsidR="000B7A8E" w:rsidRPr="00456BA0">
                <w:rPr>
                  <w:color w:val="0000FF"/>
                  <w:sz w:val="20"/>
                  <w:szCs w:val="20"/>
                  <w:lang w:val="ca-ES"/>
                </w:rPr>
                <w:t>http://www.solidaritat.ub.edu/premi_pau/</w:t>
              </w:r>
            </w:hyperlink>
          </w:p>
          <w:p w:rsidR="00F37508" w:rsidRPr="00456BA0" w:rsidRDefault="00F37508">
            <w:pPr>
              <w:spacing w:line="240" w:lineRule="auto"/>
              <w:rPr>
                <w:color w:val="0000FF"/>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Del 8 de gener fins al 29 de març de 2019</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color w:val="FF0000"/>
                <w:sz w:val="20"/>
                <w:szCs w:val="20"/>
                <w:lang w:val="ca-ES"/>
              </w:rPr>
            </w:pP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Enginyeria i matemàtica aplicada</w:t>
            </w:r>
          </w:p>
          <w:p w:rsidR="00F37508" w:rsidRPr="00456BA0" w:rsidRDefault="00F37508">
            <w:pPr>
              <w:spacing w:line="240" w:lineRule="auto"/>
              <w:jc w:val="center"/>
              <w:rPr>
                <w:color w:val="0000FF"/>
                <w:sz w:val="20"/>
                <w:szCs w:val="20"/>
                <w:lang w:val="ca-ES"/>
              </w:rPr>
            </w:pPr>
          </w:p>
        </w:tc>
        <w:tc>
          <w:tcPr>
            <w:tcW w:w="2010" w:type="dxa"/>
            <w:shd w:val="clear" w:color="auto" w:fill="auto"/>
            <w:tcMar>
              <w:top w:w="100" w:type="dxa"/>
              <w:left w:w="100" w:type="dxa"/>
              <w:bottom w:w="100" w:type="dxa"/>
              <w:right w:w="100" w:type="dxa"/>
            </w:tcMar>
          </w:tcPr>
          <w:p w:rsidR="00F37508" w:rsidRPr="00456BA0" w:rsidRDefault="00F37508">
            <w:pPr>
              <w:spacing w:line="240" w:lineRule="auto"/>
              <w:rPr>
                <w:color w:val="0000FF"/>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0B7A8E">
            <w:pPr>
              <w:spacing w:line="240" w:lineRule="auto"/>
              <w:rPr>
                <w:color w:val="0000FF"/>
                <w:sz w:val="20"/>
                <w:szCs w:val="20"/>
                <w:lang w:val="ca-ES"/>
              </w:rPr>
            </w:pPr>
            <w:r w:rsidRPr="00456BA0">
              <w:rPr>
                <w:color w:val="0000FF"/>
                <w:sz w:val="20"/>
                <w:szCs w:val="20"/>
                <w:lang w:val="ca-ES"/>
              </w:rPr>
              <w:t>UPF</w:t>
            </w:r>
          </w:p>
          <w:p w:rsidR="00F37508" w:rsidRPr="00456BA0" w:rsidRDefault="00E172C0">
            <w:pPr>
              <w:spacing w:line="240" w:lineRule="auto"/>
              <w:rPr>
                <w:color w:val="0000FF"/>
                <w:sz w:val="20"/>
                <w:szCs w:val="20"/>
                <w:lang w:val="ca-ES"/>
              </w:rPr>
            </w:pPr>
            <w:hyperlink r:id="rId18">
              <w:r w:rsidR="000B7A8E" w:rsidRPr="00456BA0">
                <w:rPr>
                  <w:color w:val="0000FF"/>
                  <w:sz w:val="20"/>
                  <w:szCs w:val="20"/>
                  <w:lang w:val="ca-ES"/>
                </w:rPr>
                <w:t>http://portal.upf.edu/web/etic/premis-treballs-recerca-batxillerat</w:t>
              </w:r>
            </w:hyperlink>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rFonts w:ascii="Verdana" w:eastAsia="Verdana" w:hAnsi="Verdana" w:cs="Verdana"/>
                <w:color w:val="0000FF"/>
                <w:sz w:val="20"/>
                <w:szCs w:val="20"/>
                <w:lang w:val="ca-ES"/>
              </w:rPr>
              <w:t xml:space="preserve">23h 59 minuts del 28 de febrer del </w:t>
            </w:r>
            <w:r w:rsidRPr="00456BA0">
              <w:rPr>
                <w:rFonts w:ascii="Verdana" w:eastAsia="Verdana" w:hAnsi="Verdana" w:cs="Verdana"/>
                <w:color w:val="0000FF"/>
                <w:sz w:val="20"/>
                <w:szCs w:val="20"/>
                <w:lang w:val="ca-ES"/>
              </w:rPr>
              <w:lastRenderedPageBreak/>
              <w:t>2019</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color w:val="0000FF"/>
                <w:sz w:val="20"/>
                <w:szCs w:val="20"/>
                <w:lang w:val="ca-ES"/>
              </w:rPr>
              <w:lastRenderedPageBreak/>
              <w:t>Abril 2019</w:t>
            </w:r>
            <w:r w:rsidRPr="00456BA0">
              <w:rPr>
                <w:sz w:val="20"/>
                <w:szCs w:val="20"/>
                <w:lang w:val="ca-ES"/>
              </w:rPr>
              <w:t xml:space="preserve"> </w:t>
            </w: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lastRenderedPageBreak/>
              <w:t>Física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Societat catalana de Física</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19">
              <w:r w:rsidR="000B7A8E" w:rsidRPr="00456BA0">
                <w:rPr>
                  <w:color w:val="0000FF"/>
                  <w:sz w:val="20"/>
                  <w:szCs w:val="20"/>
                  <w:u w:val="single"/>
                  <w:lang w:val="ca-ES"/>
                </w:rPr>
                <w:t>http://blogs.iec.cat/scfis</w:t>
              </w:r>
            </w:hyperlink>
          </w:p>
          <w:p w:rsidR="00F37508" w:rsidRPr="00456BA0" w:rsidRDefault="000B7A8E">
            <w:pPr>
              <w:spacing w:line="240" w:lineRule="auto"/>
              <w:jc w:val="center"/>
              <w:rPr>
                <w:color w:val="0000FF"/>
                <w:sz w:val="20"/>
                <w:szCs w:val="20"/>
                <w:lang w:val="ca-ES"/>
              </w:rPr>
            </w:pPr>
            <w:r w:rsidRPr="00456BA0">
              <w:rPr>
                <w:color w:val="0000FF"/>
                <w:sz w:val="20"/>
                <w:szCs w:val="20"/>
                <w:lang w:val="ca-ES"/>
              </w:rPr>
              <w:t>(màxim de tres treballs per centre)</w:t>
            </w: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17 de maig de 2019</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color w:val="FF0000"/>
                <w:sz w:val="20"/>
                <w:szCs w:val="20"/>
                <w:lang w:val="ca-ES"/>
              </w:rPr>
            </w:pP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Filosofia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highlight w:val="white"/>
                <w:lang w:val="ca-ES"/>
              </w:rPr>
              <w:t>XXXVI Convocatòria del Premi de Filosofia Arnau de Vilanova</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20">
              <w:r w:rsidR="000B7A8E" w:rsidRPr="00456BA0">
                <w:rPr>
                  <w:color w:val="0000FF"/>
                  <w:sz w:val="20"/>
                  <w:szCs w:val="20"/>
                  <w:u w:val="single"/>
                  <w:lang w:val="ca-ES"/>
                </w:rPr>
                <w:t>http://www.cdl.cat/premi-arnau-de-vilanova</w:t>
              </w:r>
            </w:hyperlink>
          </w:p>
          <w:p w:rsidR="00F37508" w:rsidRPr="00456BA0" w:rsidRDefault="00F37508">
            <w:pPr>
              <w:spacing w:line="240" w:lineRule="auto"/>
              <w:rPr>
                <w:color w:val="0000FF"/>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highlight w:val="white"/>
                <w:lang w:val="ca-ES"/>
              </w:rPr>
              <w:t xml:space="preserve">dilluns 15 d’abril del 2019 a les 20 h. </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color w:val="FF0000"/>
                <w:sz w:val="20"/>
                <w:szCs w:val="20"/>
                <w:lang w:val="ca-ES"/>
              </w:rPr>
            </w:pP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Llengües Estrangeres</w:t>
            </w:r>
          </w:p>
          <w:p w:rsidR="00F37508" w:rsidRPr="00456BA0" w:rsidRDefault="000B7A8E">
            <w:pPr>
              <w:spacing w:line="240" w:lineRule="auto"/>
              <w:jc w:val="center"/>
              <w:rPr>
                <w:color w:val="0000FF"/>
                <w:sz w:val="20"/>
                <w:szCs w:val="20"/>
                <w:lang w:val="ca-ES"/>
              </w:rPr>
            </w:pPr>
            <w:r w:rsidRPr="00456BA0">
              <w:rPr>
                <w:color w:val="0000FF"/>
                <w:sz w:val="20"/>
                <w:szCs w:val="20"/>
                <w:lang w:val="ca-ES"/>
              </w:rPr>
              <w:t>Francès</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Prix APFC au meilleur travail de recherche rédigé en langue française</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21">
              <w:r w:rsidR="000B7A8E" w:rsidRPr="00456BA0">
                <w:rPr>
                  <w:color w:val="0000FF"/>
                  <w:sz w:val="20"/>
                  <w:szCs w:val="20"/>
                  <w:u w:val="single"/>
                  <w:lang w:val="ca-ES"/>
                </w:rPr>
                <w:t>http://apf-catalogne.blogspot.com.es/2015/06/2eme-prix-apfc-au-meilleur-travail-de.html</w:t>
              </w:r>
            </w:hyperlink>
          </w:p>
          <w:p w:rsidR="00F37508" w:rsidRPr="00456BA0" w:rsidRDefault="00F37508">
            <w:pPr>
              <w:spacing w:line="240" w:lineRule="auto"/>
              <w:rPr>
                <w:color w:val="0000FF"/>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Abans del 29 de març de 2019</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rPr>
                <w:b/>
                <w:sz w:val="20"/>
                <w:szCs w:val="20"/>
                <w:lang w:val="ca-ES"/>
              </w:rPr>
            </w:pP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Matemàtiques i estadística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Premi Poincarés UPC</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22">
              <w:r w:rsidR="000B7A8E" w:rsidRPr="00456BA0">
                <w:rPr>
                  <w:color w:val="0000FF"/>
                  <w:sz w:val="20"/>
                  <w:szCs w:val="20"/>
                  <w:lang w:val="ca-ES"/>
                </w:rPr>
                <w:t>http://www.fme.upc.edu/cau/premi-poincare</w:t>
              </w:r>
            </w:hyperlink>
          </w:p>
          <w:p w:rsidR="00F37508" w:rsidRPr="00456BA0" w:rsidRDefault="00F37508">
            <w:pPr>
              <w:spacing w:line="240" w:lineRule="auto"/>
              <w:rPr>
                <w:color w:val="0000FF"/>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Inscripció i lliurament: fins el 23</w:t>
            </w:r>
          </w:p>
          <w:p w:rsidR="00F37508" w:rsidRPr="00456BA0" w:rsidRDefault="000B7A8E">
            <w:pPr>
              <w:spacing w:line="240" w:lineRule="auto"/>
              <w:jc w:val="center"/>
              <w:rPr>
                <w:color w:val="0000FF"/>
                <w:sz w:val="20"/>
                <w:szCs w:val="20"/>
                <w:lang w:val="ca-ES"/>
              </w:rPr>
            </w:pPr>
            <w:r w:rsidRPr="00456BA0">
              <w:rPr>
                <w:color w:val="0000FF"/>
                <w:sz w:val="20"/>
                <w:szCs w:val="20"/>
                <w:lang w:val="ca-ES"/>
              </w:rPr>
              <w:t xml:space="preserve"> d’abril de 2019</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Acte de lliurament 10 de maig de 2019</w:t>
            </w: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rPr>
                <w:sz w:val="20"/>
                <w:szCs w:val="20"/>
                <w:lang w:val="ca-ES"/>
              </w:rPr>
            </w:pPr>
            <w:r w:rsidRPr="00456BA0">
              <w:rPr>
                <w:sz w:val="20"/>
                <w:szCs w:val="20"/>
                <w:lang w:val="ca-ES"/>
              </w:rPr>
              <w:t>Nutrició i cuina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Premi Ferran Adrià- UB</w:t>
            </w:r>
          </w:p>
          <w:p w:rsidR="00F37508" w:rsidRPr="00456BA0" w:rsidRDefault="00F37508">
            <w:pPr>
              <w:spacing w:line="240" w:lineRule="auto"/>
              <w:rPr>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sz w:val="20"/>
                <w:szCs w:val="20"/>
                <w:highlight w:val="red"/>
                <w:lang w:val="ca-ES"/>
              </w:rPr>
            </w:pPr>
            <w:hyperlink r:id="rId23">
              <w:r w:rsidR="000B7A8E" w:rsidRPr="00456BA0">
                <w:rPr>
                  <w:sz w:val="20"/>
                  <w:szCs w:val="20"/>
                  <w:lang w:val="ca-ES"/>
                </w:rPr>
                <w:t>http://www.ub.edu/futursinousestudiants/premi-ferran-adria.html</w:t>
              </w:r>
            </w:hyperlink>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highlight w:val="red"/>
                <w:lang w:val="ca-ES"/>
              </w:rPr>
            </w:pPr>
            <w:r w:rsidRPr="00456BA0">
              <w:rPr>
                <w:sz w:val="20"/>
                <w:szCs w:val="20"/>
                <w:lang w:val="ca-ES"/>
              </w:rPr>
              <w:t>Pendent dates</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rPr>
                <w:b/>
                <w:sz w:val="20"/>
                <w:szCs w:val="20"/>
                <w:highlight w:val="red"/>
                <w:lang w:val="ca-ES"/>
              </w:rPr>
            </w:pP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rPr>
                <w:sz w:val="20"/>
                <w:szCs w:val="20"/>
                <w:lang w:val="ca-ES"/>
              </w:rPr>
            </w:pPr>
            <w:r w:rsidRPr="00456BA0">
              <w:rPr>
                <w:sz w:val="20"/>
                <w:szCs w:val="20"/>
                <w:lang w:val="ca-ES"/>
              </w:rPr>
              <w:t>Patrimoni industrial Tècnic i científic</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rPr>
                <w:sz w:val="20"/>
                <w:szCs w:val="20"/>
                <w:lang w:val="ca-ES"/>
              </w:rPr>
            </w:pPr>
            <w:r w:rsidRPr="00456BA0">
              <w:rPr>
                <w:sz w:val="20"/>
                <w:szCs w:val="20"/>
                <w:lang w:val="ca-ES"/>
              </w:rPr>
              <w:t>Premis Bonaplata</w:t>
            </w:r>
          </w:p>
          <w:p w:rsidR="00F37508" w:rsidRPr="00456BA0" w:rsidRDefault="000B7A8E">
            <w:pPr>
              <w:spacing w:line="240" w:lineRule="auto"/>
              <w:rPr>
                <w:sz w:val="20"/>
                <w:szCs w:val="20"/>
                <w:lang w:val="ca-ES"/>
              </w:rPr>
            </w:pPr>
            <w:r w:rsidRPr="00456BA0">
              <w:rPr>
                <w:sz w:val="20"/>
                <w:szCs w:val="20"/>
                <w:lang w:val="ca-ES"/>
              </w:rPr>
              <w:t>Associació del Museu de la Ciència i de la Tècnica i d’Arqueologia Industrial</w:t>
            </w:r>
          </w:p>
          <w:p w:rsidR="00F37508" w:rsidRPr="00456BA0" w:rsidRDefault="000B7A8E">
            <w:pPr>
              <w:spacing w:line="240" w:lineRule="auto"/>
              <w:rPr>
                <w:sz w:val="20"/>
                <w:szCs w:val="20"/>
                <w:lang w:val="ca-ES"/>
              </w:rPr>
            </w:pPr>
            <w:r w:rsidRPr="00456BA0">
              <w:rPr>
                <w:sz w:val="20"/>
                <w:szCs w:val="20"/>
                <w:lang w:val="ca-ES"/>
              </w:rPr>
              <w:t>de Catalunya</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sz w:val="20"/>
                <w:szCs w:val="20"/>
                <w:lang w:val="ca-ES"/>
              </w:rPr>
            </w:pPr>
            <w:hyperlink r:id="rId24">
              <w:r w:rsidR="000B7A8E" w:rsidRPr="00456BA0">
                <w:rPr>
                  <w:sz w:val="20"/>
                  <w:szCs w:val="20"/>
                  <w:lang w:val="ca-ES"/>
                </w:rPr>
                <w:t>http://www.amctaic.org/?page_id=26&amp;language=cat</w:t>
              </w:r>
            </w:hyperlink>
          </w:p>
          <w:p w:rsidR="00F37508" w:rsidRPr="00456BA0" w:rsidRDefault="00F37508">
            <w:pPr>
              <w:spacing w:line="240" w:lineRule="auto"/>
              <w:jc w:val="center"/>
              <w:rPr>
                <w:color w:val="FF0000"/>
                <w:sz w:val="20"/>
                <w:szCs w:val="20"/>
                <w:highlight w:val="red"/>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rFonts w:ascii="Verdana" w:eastAsia="Verdana" w:hAnsi="Verdana" w:cs="Verdana"/>
                <w:sz w:val="20"/>
                <w:szCs w:val="20"/>
                <w:lang w:val="ca-ES"/>
              </w:rPr>
              <w:t>Pendent dates</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color w:val="FF0000"/>
                <w:sz w:val="20"/>
                <w:szCs w:val="20"/>
                <w:lang w:val="ca-ES"/>
              </w:rPr>
            </w:pPr>
          </w:p>
        </w:tc>
      </w:tr>
      <w:tr w:rsidR="00F37508" w:rsidRPr="00456BA0">
        <w:trPr>
          <w:jc w:val="center"/>
        </w:trPr>
        <w:tc>
          <w:tcPr>
            <w:tcW w:w="1995" w:type="dxa"/>
            <w:vMerge w:val="restart"/>
            <w:shd w:val="clear" w:color="auto" w:fill="auto"/>
            <w:tcMar>
              <w:top w:w="100" w:type="dxa"/>
              <w:left w:w="100" w:type="dxa"/>
              <w:bottom w:w="100" w:type="dxa"/>
              <w:right w:w="100" w:type="dxa"/>
            </w:tcMar>
          </w:tcPr>
          <w:p w:rsidR="00F37508" w:rsidRPr="00456BA0" w:rsidRDefault="000B7A8E">
            <w:pPr>
              <w:spacing w:line="240" w:lineRule="auto"/>
              <w:rPr>
                <w:color w:val="0000FF"/>
                <w:sz w:val="20"/>
                <w:szCs w:val="20"/>
                <w:lang w:val="ca-ES"/>
              </w:rPr>
            </w:pPr>
            <w:r w:rsidRPr="00456BA0">
              <w:rPr>
                <w:color w:val="0000FF"/>
                <w:sz w:val="20"/>
                <w:szCs w:val="20"/>
                <w:lang w:val="ca-ES"/>
              </w:rPr>
              <w:t>Química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rPr>
                <w:color w:val="0000FF"/>
                <w:sz w:val="20"/>
                <w:szCs w:val="20"/>
                <w:lang w:val="ca-ES"/>
              </w:rPr>
            </w:pPr>
            <w:r w:rsidRPr="00456BA0">
              <w:rPr>
                <w:color w:val="0000FF"/>
                <w:sz w:val="20"/>
                <w:szCs w:val="20"/>
                <w:lang w:val="ca-ES"/>
              </w:rPr>
              <w:t>Societat catalana de química</w:t>
            </w:r>
          </w:p>
          <w:p w:rsidR="00F37508" w:rsidRPr="00456BA0" w:rsidRDefault="000B7A8E">
            <w:pPr>
              <w:spacing w:line="240" w:lineRule="auto"/>
              <w:jc w:val="both"/>
              <w:rPr>
                <w:rFonts w:ascii="Calibri" w:eastAsia="Calibri" w:hAnsi="Calibri" w:cs="Calibri"/>
                <w:i/>
                <w:color w:val="0000FF"/>
                <w:sz w:val="20"/>
                <w:szCs w:val="20"/>
                <w:highlight w:val="white"/>
                <w:u w:val="single"/>
                <w:lang w:val="ca-ES"/>
              </w:rPr>
            </w:pPr>
            <w:r w:rsidRPr="00456BA0">
              <w:rPr>
                <w:lang w:val="ca-ES"/>
              </w:rPr>
              <w:fldChar w:fldCharType="begin"/>
            </w:r>
            <w:r w:rsidRPr="00456BA0">
              <w:rPr>
                <w:lang w:val="ca-ES"/>
              </w:rPr>
              <w:instrText xml:space="preserve"> HYPERLINK "http://scq.iec.cat/" </w:instrText>
            </w:r>
            <w:r w:rsidRPr="00456BA0">
              <w:rPr>
                <w:lang w:val="ca-ES"/>
              </w:rPr>
              <w:fldChar w:fldCharType="separate"/>
            </w:r>
          </w:p>
          <w:p w:rsidR="00F37508" w:rsidRPr="00456BA0" w:rsidRDefault="000B7A8E">
            <w:pPr>
              <w:spacing w:line="240" w:lineRule="auto"/>
              <w:rPr>
                <w:color w:val="0000FF"/>
                <w:sz w:val="20"/>
                <w:szCs w:val="20"/>
                <w:lang w:val="ca-ES"/>
              </w:rPr>
            </w:pPr>
            <w:r w:rsidRPr="00456BA0">
              <w:rPr>
                <w:lang w:val="ca-ES"/>
              </w:rPr>
              <w:fldChar w:fldCharType="end"/>
            </w:r>
          </w:p>
        </w:tc>
        <w:tc>
          <w:tcPr>
            <w:tcW w:w="2550" w:type="dxa"/>
            <w:shd w:val="clear" w:color="auto" w:fill="auto"/>
            <w:tcMar>
              <w:top w:w="100" w:type="dxa"/>
              <w:left w:w="100" w:type="dxa"/>
              <w:bottom w:w="100" w:type="dxa"/>
              <w:right w:w="100" w:type="dxa"/>
            </w:tcMar>
          </w:tcPr>
          <w:p w:rsidR="00F37508" w:rsidRPr="00456BA0" w:rsidRDefault="00E172C0">
            <w:pPr>
              <w:spacing w:line="240" w:lineRule="auto"/>
              <w:jc w:val="both"/>
              <w:rPr>
                <w:color w:val="0000FF"/>
                <w:sz w:val="20"/>
                <w:szCs w:val="20"/>
                <w:lang w:val="ca-ES"/>
              </w:rPr>
            </w:pPr>
            <w:hyperlink r:id="rId25">
              <w:r w:rsidR="000B7A8E" w:rsidRPr="00456BA0">
                <w:rPr>
                  <w:rFonts w:ascii="Calibri" w:eastAsia="Calibri" w:hAnsi="Calibri" w:cs="Calibri"/>
                  <w:i/>
                  <w:color w:val="0000FF"/>
                  <w:sz w:val="20"/>
                  <w:szCs w:val="20"/>
                  <w:lang w:val="ca-ES"/>
                </w:rPr>
                <w:t>http://scq.iec.cat</w:t>
              </w:r>
            </w:hyperlink>
          </w:p>
          <w:p w:rsidR="00F37508" w:rsidRPr="00456BA0" w:rsidRDefault="000B7A8E">
            <w:pPr>
              <w:spacing w:line="240" w:lineRule="auto"/>
              <w:jc w:val="center"/>
              <w:rPr>
                <w:color w:val="0000FF"/>
                <w:sz w:val="20"/>
                <w:szCs w:val="20"/>
                <w:lang w:val="ca-ES"/>
              </w:rPr>
            </w:pPr>
            <w:r w:rsidRPr="00456BA0">
              <w:rPr>
                <w:color w:val="0000FF"/>
                <w:sz w:val="20"/>
                <w:szCs w:val="20"/>
                <w:lang w:val="ca-ES"/>
              </w:rPr>
              <w:t>(màxim de tres treballs  per centre)</w:t>
            </w: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25 de febrer de 2019</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rPr>
                <w:color w:val="0000FF"/>
                <w:sz w:val="20"/>
                <w:szCs w:val="20"/>
                <w:lang w:val="ca-ES"/>
              </w:rPr>
            </w:pPr>
            <w:r w:rsidRPr="00456BA0">
              <w:rPr>
                <w:color w:val="0000FF"/>
                <w:sz w:val="20"/>
                <w:szCs w:val="20"/>
                <w:lang w:val="ca-ES"/>
              </w:rPr>
              <w:t>abans del 30 d’abril de 2019</w:t>
            </w:r>
          </w:p>
        </w:tc>
      </w:tr>
      <w:tr w:rsidR="00F37508" w:rsidRPr="00456BA0">
        <w:trPr>
          <w:jc w:val="center"/>
        </w:trPr>
        <w:tc>
          <w:tcPr>
            <w:tcW w:w="1995" w:type="dxa"/>
            <w:vMerge/>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Llengües Estrangeres</w:t>
            </w:r>
          </w:p>
          <w:p w:rsidR="00F37508" w:rsidRPr="00456BA0" w:rsidRDefault="000B7A8E">
            <w:pPr>
              <w:spacing w:line="240" w:lineRule="auto"/>
              <w:jc w:val="center"/>
              <w:rPr>
                <w:sz w:val="20"/>
                <w:szCs w:val="20"/>
                <w:lang w:val="ca-ES"/>
              </w:rPr>
            </w:pPr>
            <w:r w:rsidRPr="00456BA0">
              <w:rPr>
                <w:sz w:val="20"/>
                <w:szCs w:val="20"/>
                <w:lang w:val="ca-ES"/>
              </w:rPr>
              <w:t>Francès</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Facultat Química UB</w:t>
            </w:r>
          </w:p>
          <w:p w:rsidR="00F37508" w:rsidRPr="00456BA0" w:rsidRDefault="000B7A8E">
            <w:pPr>
              <w:spacing w:line="240" w:lineRule="auto"/>
              <w:jc w:val="center"/>
              <w:rPr>
                <w:color w:val="0000FF"/>
                <w:sz w:val="20"/>
                <w:szCs w:val="20"/>
                <w:lang w:val="ca-ES"/>
              </w:rPr>
            </w:pPr>
            <w:r w:rsidRPr="00456BA0">
              <w:rPr>
                <w:color w:val="0000FF"/>
                <w:sz w:val="20"/>
                <w:szCs w:val="20"/>
                <w:lang w:val="ca-ES"/>
              </w:rPr>
              <w:t>6ªEdició Premi Xavier Domingo de detergència i cosmètica</w:t>
            </w:r>
          </w:p>
          <w:p w:rsidR="00F37508" w:rsidRPr="00456BA0" w:rsidRDefault="00F37508">
            <w:pPr>
              <w:spacing w:line="240" w:lineRule="auto"/>
              <w:jc w:val="center"/>
              <w:rPr>
                <w:color w:val="0000FF"/>
                <w:sz w:val="20"/>
                <w:szCs w:val="20"/>
                <w:lang w:val="ca-ES"/>
              </w:rPr>
            </w:pPr>
          </w:p>
          <w:p w:rsidR="00F37508" w:rsidRPr="00456BA0" w:rsidRDefault="00F37508">
            <w:pPr>
              <w:spacing w:line="240" w:lineRule="auto"/>
              <w:jc w:val="center"/>
              <w:rPr>
                <w:color w:val="0000FF"/>
                <w:sz w:val="20"/>
                <w:szCs w:val="20"/>
                <w:lang w:val="ca-ES"/>
              </w:rPr>
            </w:pPr>
          </w:p>
          <w:p w:rsidR="00F37508" w:rsidRPr="00456BA0" w:rsidRDefault="00F37508">
            <w:pPr>
              <w:spacing w:line="240" w:lineRule="auto"/>
              <w:jc w:val="center"/>
              <w:rPr>
                <w:color w:val="0000FF"/>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highlight w:val="white"/>
                <w:lang w:val="ca-ES"/>
              </w:rPr>
            </w:pPr>
            <w:hyperlink r:id="rId26">
              <w:r w:rsidR="000B7A8E" w:rsidRPr="00456BA0">
                <w:rPr>
                  <w:color w:val="0000FF"/>
                  <w:sz w:val="20"/>
                  <w:szCs w:val="20"/>
                  <w:lang w:val="ca-ES"/>
                </w:rPr>
                <w:t>http://www.ub.edu/futursinousestudiants/premi-xavier-domingo.html</w:t>
              </w:r>
            </w:hyperlink>
          </w:p>
        </w:tc>
        <w:tc>
          <w:tcPr>
            <w:tcW w:w="1275" w:type="dxa"/>
            <w:shd w:val="clear" w:color="auto" w:fill="auto"/>
            <w:tcMar>
              <w:top w:w="100" w:type="dxa"/>
              <w:left w:w="100" w:type="dxa"/>
              <w:bottom w:w="100" w:type="dxa"/>
              <w:right w:w="100" w:type="dxa"/>
            </w:tcMar>
          </w:tcPr>
          <w:p w:rsidR="00F37508" w:rsidRPr="00456BA0" w:rsidRDefault="000B7A8E">
            <w:pPr>
              <w:pStyle w:val="Ttulo5"/>
              <w:keepNext w:val="0"/>
              <w:keepLines w:val="0"/>
              <w:spacing w:before="0" w:after="0" w:line="240" w:lineRule="auto"/>
              <w:jc w:val="center"/>
              <w:rPr>
                <w:color w:val="0000FF"/>
                <w:sz w:val="20"/>
                <w:szCs w:val="20"/>
                <w:highlight w:val="white"/>
                <w:lang w:val="ca-ES"/>
              </w:rPr>
            </w:pPr>
            <w:bookmarkStart w:id="49" w:name="_kng2feszqtvn" w:colFirst="0" w:colLast="0"/>
            <w:bookmarkEnd w:id="49"/>
            <w:r w:rsidRPr="00456BA0">
              <w:rPr>
                <w:color w:val="0000FF"/>
                <w:sz w:val="20"/>
                <w:szCs w:val="20"/>
                <w:highlight w:val="white"/>
                <w:lang w:val="ca-ES"/>
              </w:rPr>
              <w:t>8 de febrer de 2019</w:t>
            </w:r>
          </w:p>
          <w:p w:rsidR="00F37508" w:rsidRPr="00456BA0" w:rsidRDefault="000B7A8E">
            <w:pPr>
              <w:widowControl/>
              <w:spacing w:line="240" w:lineRule="auto"/>
              <w:jc w:val="center"/>
              <w:rPr>
                <w:color w:val="0000FF"/>
                <w:sz w:val="20"/>
                <w:szCs w:val="20"/>
                <w:lang w:val="ca-ES"/>
              </w:rPr>
            </w:pPr>
            <w:r w:rsidRPr="00456BA0">
              <w:rPr>
                <w:color w:val="0000FF"/>
                <w:sz w:val="20"/>
                <w:szCs w:val="20"/>
                <w:lang w:val="ca-ES"/>
              </w:rPr>
              <w:t>(màxim dos autors)</w:t>
            </w:r>
          </w:p>
          <w:p w:rsidR="00F37508" w:rsidRPr="00456BA0" w:rsidRDefault="00F37508">
            <w:pPr>
              <w:widowControl/>
              <w:spacing w:line="240" w:lineRule="auto"/>
              <w:rPr>
                <w:color w:val="0000FF"/>
                <w:sz w:val="20"/>
                <w:szCs w:val="20"/>
                <w:lang w:val="ca-ES"/>
              </w:rPr>
            </w:pP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b/>
                <w:sz w:val="20"/>
                <w:szCs w:val="20"/>
                <w:lang w:val="ca-ES"/>
              </w:rPr>
            </w:pP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Qualsevol temàtica</w:t>
            </w:r>
          </w:p>
          <w:p w:rsidR="00F37508" w:rsidRPr="00456BA0" w:rsidRDefault="000B7A8E">
            <w:pPr>
              <w:spacing w:line="240" w:lineRule="auto"/>
              <w:jc w:val="center"/>
              <w:rPr>
                <w:color w:val="0000FF"/>
                <w:sz w:val="20"/>
                <w:szCs w:val="20"/>
                <w:lang w:val="ca-ES"/>
              </w:rPr>
            </w:pPr>
            <w:r w:rsidRPr="00456BA0">
              <w:rPr>
                <w:color w:val="0000FF"/>
                <w:sz w:val="20"/>
                <w:szCs w:val="20"/>
                <w:lang w:val="ca-ES"/>
              </w:rPr>
              <w:t>Ciències,</w:t>
            </w:r>
          </w:p>
          <w:p w:rsidR="00F37508" w:rsidRPr="00456BA0" w:rsidRDefault="000B7A8E">
            <w:pPr>
              <w:spacing w:line="240" w:lineRule="auto"/>
              <w:jc w:val="center"/>
              <w:rPr>
                <w:color w:val="0000FF"/>
                <w:sz w:val="20"/>
                <w:szCs w:val="20"/>
                <w:lang w:val="ca-ES"/>
              </w:rPr>
            </w:pPr>
            <w:r w:rsidRPr="00456BA0">
              <w:rPr>
                <w:color w:val="0000FF"/>
                <w:sz w:val="20"/>
                <w:szCs w:val="20"/>
                <w:lang w:val="ca-ES"/>
              </w:rPr>
              <w:t>Biociències</w:t>
            </w:r>
          </w:p>
          <w:p w:rsidR="00F37508" w:rsidRPr="00456BA0" w:rsidRDefault="000B7A8E">
            <w:pPr>
              <w:spacing w:line="240" w:lineRule="auto"/>
              <w:jc w:val="center"/>
              <w:rPr>
                <w:color w:val="0000FF"/>
                <w:sz w:val="20"/>
                <w:szCs w:val="20"/>
                <w:lang w:val="ca-ES"/>
              </w:rPr>
            </w:pPr>
            <w:r w:rsidRPr="00456BA0">
              <w:rPr>
                <w:color w:val="0000FF"/>
                <w:sz w:val="20"/>
                <w:szCs w:val="20"/>
                <w:lang w:val="ca-ES"/>
              </w:rPr>
              <w:lastRenderedPageBreak/>
              <w:t>Tecnologia</w:t>
            </w:r>
          </w:p>
          <w:p w:rsidR="00F37508" w:rsidRPr="00456BA0" w:rsidRDefault="000B7A8E">
            <w:pPr>
              <w:spacing w:line="240" w:lineRule="auto"/>
              <w:jc w:val="center"/>
              <w:rPr>
                <w:color w:val="0000FF"/>
                <w:sz w:val="20"/>
                <w:szCs w:val="20"/>
                <w:lang w:val="ca-ES"/>
              </w:rPr>
            </w:pPr>
            <w:r w:rsidRPr="00456BA0">
              <w:rPr>
                <w:color w:val="0000FF"/>
                <w:sz w:val="20"/>
                <w:szCs w:val="20"/>
                <w:lang w:val="ca-ES"/>
              </w:rPr>
              <w:t>Humanitats</w:t>
            </w:r>
          </w:p>
          <w:p w:rsidR="00F37508" w:rsidRPr="00456BA0" w:rsidRDefault="000B7A8E">
            <w:pPr>
              <w:spacing w:line="240" w:lineRule="auto"/>
              <w:jc w:val="center"/>
              <w:rPr>
                <w:color w:val="0000FF"/>
                <w:sz w:val="20"/>
                <w:szCs w:val="20"/>
                <w:lang w:val="ca-ES"/>
              </w:rPr>
            </w:pPr>
            <w:r w:rsidRPr="00456BA0">
              <w:rPr>
                <w:color w:val="0000FF"/>
                <w:sz w:val="20"/>
                <w:szCs w:val="20"/>
                <w:lang w:val="ca-ES"/>
              </w:rPr>
              <w:t>Arts</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lastRenderedPageBreak/>
              <w:t>UAB-Argó</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27">
              <w:r w:rsidR="000B7A8E" w:rsidRPr="00456BA0">
                <w:rPr>
                  <w:color w:val="0000FF"/>
                  <w:sz w:val="20"/>
                  <w:szCs w:val="20"/>
                  <w:lang w:val="ca-ES"/>
                </w:rPr>
                <w:t>http://www.uab.cat/doc/</w:t>
              </w:r>
            </w:hyperlink>
            <w:hyperlink r:id="rId28">
              <w:r w:rsidR="000B7A8E" w:rsidRPr="00456BA0">
                <w:rPr>
                  <w:color w:val="0000FF"/>
                  <w:sz w:val="20"/>
                  <w:szCs w:val="20"/>
                  <w:u w:val="single"/>
                  <w:lang w:val="ca-ES"/>
                </w:rPr>
                <w:t>Bases_Premi_Argo</w:t>
              </w:r>
            </w:hyperlink>
          </w:p>
          <w:p w:rsidR="00F37508" w:rsidRPr="00456BA0" w:rsidRDefault="00F37508">
            <w:pPr>
              <w:spacing w:line="240" w:lineRule="auto"/>
              <w:rPr>
                <w:color w:val="0000FF"/>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25 d’abril</w:t>
            </w:r>
          </w:p>
          <w:p w:rsidR="00F37508" w:rsidRPr="00456BA0" w:rsidRDefault="000B7A8E">
            <w:pPr>
              <w:spacing w:line="240" w:lineRule="auto"/>
              <w:jc w:val="center"/>
              <w:rPr>
                <w:color w:val="0000FF"/>
                <w:sz w:val="20"/>
                <w:szCs w:val="20"/>
                <w:lang w:val="ca-ES"/>
              </w:rPr>
            </w:pPr>
            <w:r w:rsidRPr="00456BA0">
              <w:rPr>
                <w:color w:val="0000FF"/>
                <w:sz w:val="20"/>
                <w:szCs w:val="20"/>
                <w:lang w:val="ca-ES"/>
              </w:rPr>
              <w:t>(</w:t>
            </w:r>
            <w:r w:rsidRPr="00456BA0">
              <w:rPr>
                <w:b/>
                <w:color w:val="0000FF"/>
                <w:sz w:val="20"/>
                <w:szCs w:val="20"/>
                <w:lang w:val="ca-ES"/>
              </w:rPr>
              <w:t>dos</w:t>
            </w:r>
            <w:r w:rsidRPr="00456BA0">
              <w:rPr>
                <w:color w:val="0000FF"/>
                <w:sz w:val="20"/>
                <w:szCs w:val="20"/>
                <w:lang w:val="ca-ES"/>
              </w:rPr>
              <w:t xml:space="preserve"> treballs per </w:t>
            </w:r>
            <w:r w:rsidRPr="00456BA0">
              <w:rPr>
                <w:color w:val="0000FF"/>
                <w:sz w:val="20"/>
                <w:szCs w:val="20"/>
                <w:lang w:val="ca-ES"/>
              </w:rPr>
              <w:lastRenderedPageBreak/>
              <w:t>centre,</w:t>
            </w:r>
          </w:p>
          <w:p w:rsidR="00F37508" w:rsidRPr="00456BA0" w:rsidRDefault="000B7A8E">
            <w:pPr>
              <w:spacing w:line="240" w:lineRule="auto"/>
              <w:jc w:val="center"/>
              <w:rPr>
                <w:color w:val="0000FF"/>
                <w:sz w:val="20"/>
                <w:szCs w:val="20"/>
                <w:lang w:val="ca-ES"/>
              </w:rPr>
            </w:pPr>
            <w:r w:rsidRPr="00456BA0">
              <w:rPr>
                <w:color w:val="0000FF"/>
                <w:sz w:val="20"/>
                <w:szCs w:val="20"/>
                <w:lang w:val="ca-ES"/>
              </w:rPr>
              <w:t xml:space="preserve">que poden ser </w:t>
            </w:r>
            <w:r w:rsidRPr="00456BA0">
              <w:rPr>
                <w:b/>
                <w:color w:val="0000FF"/>
                <w:sz w:val="20"/>
                <w:szCs w:val="20"/>
                <w:lang w:val="ca-ES"/>
              </w:rPr>
              <w:t>tres</w:t>
            </w:r>
            <w:r w:rsidRPr="00456BA0">
              <w:rPr>
                <w:color w:val="0000FF"/>
                <w:sz w:val="20"/>
                <w:szCs w:val="20"/>
                <w:lang w:val="ca-ES"/>
              </w:rPr>
              <w:t xml:space="preserve"> si</w:t>
            </w:r>
          </w:p>
          <w:p w:rsidR="00F37508" w:rsidRPr="00456BA0" w:rsidRDefault="000B7A8E">
            <w:pPr>
              <w:spacing w:line="240" w:lineRule="auto"/>
              <w:jc w:val="center"/>
              <w:rPr>
                <w:color w:val="0000FF"/>
                <w:sz w:val="20"/>
                <w:szCs w:val="20"/>
                <w:lang w:val="ca-ES"/>
              </w:rPr>
            </w:pPr>
            <w:r w:rsidRPr="00456BA0">
              <w:rPr>
                <w:color w:val="0000FF"/>
                <w:sz w:val="20"/>
                <w:szCs w:val="20"/>
                <w:lang w:val="ca-ES"/>
              </w:rPr>
              <w:t>el tercer</w:t>
            </w:r>
          </w:p>
          <w:p w:rsidR="00F37508" w:rsidRPr="00456BA0" w:rsidRDefault="000B7A8E">
            <w:pPr>
              <w:spacing w:line="240" w:lineRule="auto"/>
              <w:jc w:val="center"/>
              <w:rPr>
                <w:color w:val="0000FF"/>
                <w:sz w:val="20"/>
                <w:szCs w:val="20"/>
                <w:lang w:val="ca-ES"/>
              </w:rPr>
            </w:pPr>
            <w:r w:rsidRPr="00456BA0">
              <w:rPr>
                <w:color w:val="0000FF"/>
                <w:sz w:val="20"/>
                <w:szCs w:val="20"/>
                <w:lang w:val="ca-ES"/>
              </w:rPr>
              <w:t xml:space="preserve">treball és de </w:t>
            </w:r>
          </w:p>
          <w:p w:rsidR="00F37508" w:rsidRPr="00456BA0" w:rsidRDefault="000B7A8E">
            <w:pPr>
              <w:spacing w:line="240" w:lineRule="auto"/>
              <w:jc w:val="center"/>
              <w:rPr>
                <w:color w:val="0000FF"/>
                <w:sz w:val="20"/>
                <w:szCs w:val="20"/>
                <w:lang w:val="ca-ES"/>
              </w:rPr>
            </w:pPr>
            <w:r w:rsidRPr="00456BA0">
              <w:rPr>
                <w:color w:val="0000FF"/>
                <w:sz w:val="20"/>
                <w:szCs w:val="20"/>
                <w:lang w:val="ca-ES"/>
              </w:rPr>
              <w:t>l’àmbit tecnològic o artístic)</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lastRenderedPageBreak/>
              <w:t>7 de juny de 2019</w:t>
            </w: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lastRenderedPageBreak/>
              <w:t>Qualsevol temàtica</w:t>
            </w:r>
          </w:p>
          <w:p w:rsidR="00F37508" w:rsidRPr="00456BA0" w:rsidRDefault="000B7A8E">
            <w:pPr>
              <w:spacing w:line="240" w:lineRule="auto"/>
              <w:jc w:val="center"/>
              <w:rPr>
                <w:color w:val="0000FF"/>
                <w:sz w:val="20"/>
                <w:szCs w:val="20"/>
                <w:lang w:val="ca-ES"/>
              </w:rPr>
            </w:pPr>
            <w:r w:rsidRPr="00456BA0">
              <w:rPr>
                <w:color w:val="0000FF"/>
                <w:sz w:val="20"/>
                <w:szCs w:val="20"/>
                <w:lang w:val="ca-ES"/>
              </w:rPr>
              <w:t>Arts</w:t>
            </w:r>
          </w:p>
          <w:p w:rsidR="00F37508" w:rsidRPr="00456BA0" w:rsidRDefault="000B7A8E">
            <w:pPr>
              <w:spacing w:line="240" w:lineRule="auto"/>
              <w:jc w:val="center"/>
              <w:rPr>
                <w:color w:val="0000FF"/>
                <w:sz w:val="20"/>
                <w:szCs w:val="20"/>
                <w:lang w:val="ca-ES"/>
              </w:rPr>
            </w:pPr>
            <w:r w:rsidRPr="00456BA0">
              <w:rPr>
                <w:color w:val="0000FF"/>
                <w:sz w:val="20"/>
                <w:szCs w:val="20"/>
                <w:lang w:val="ca-ES"/>
              </w:rPr>
              <w:t>Ciències Naturals i de la Salut</w:t>
            </w:r>
          </w:p>
          <w:p w:rsidR="00F37508" w:rsidRPr="00456BA0" w:rsidRDefault="000B7A8E">
            <w:pPr>
              <w:spacing w:line="240" w:lineRule="auto"/>
              <w:jc w:val="center"/>
              <w:rPr>
                <w:color w:val="0000FF"/>
                <w:sz w:val="20"/>
                <w:szCs w:val="20"/>
                <w:lang w:val="ca-ES"/>
              </w:rPr>
            </w:pPr>
            <w:r w:rsidRPr="00456BA0">
              <w:rPr>
                <w:color w:val="0000FF"/>
                <w:sz w:val="20"/>
                <w:szCs w:val="20"/>
                <w:lang w:val="ca-ES"/>
              </w:rPr>
              <w:t>Humanitats</w:t>
            </w:r>
          </w:p>
          <w:p w:rsidR="00F37508" w:rsidRPr="00456BA0" w:rsidRDefault="000B7A8E">
            <w:pPr>
              <w:spacing w:line="240" w:lineRule="auto"/>
              <w:jc w:val="center"/>
              <w:rPr>
                <w:color w:val="0000FF"/>
                <w:sz w:val="20"/>
                <w:szCs w:val="20"/>
                <w:lang w:val="ca-ES"/>
              </w:rPr>
            </w:pPr>
            <w:r w:rsidRPr="00456BA0">
              <w:rPr>
                <w:color w:val="0000FF"/>
                <w:sz w:val="20"/>
                <w:szCs w:val="20"/>
                <w:lang w:val="ca-ES"/>
              </w:rPr>
              <w:t>Ciències Socials</w:t>
            </w:r>
          </w:p>
          <w:p w:rsidR="00F37508" w:rsidRPr="00456BA0" w:rsidRDefault="00456BA0">
            <w:pPr>
              <w:spacing w:line="240" w:lineRule="auto"/>
              <w:jc w:val="center"/>
              <w:rPr>
                <w:color w:val="0000FF"/>
                <w:sz w:val="20"/>
                <w:szCs w:val="20"/>
                <w:lang w:val="ca-ES"/>
              </w:rPr>
            </w:pPr>
            <w:r w:rsidRPr="00456BA0">
              <w:rPr>
                <w:color w:val="0000FF"/>
                <w:sz w:val="20"/>
                <w:szCs w:val="20"/>
                <w:lang w:val="ca-ES"/>
              </w:rPr>
              <w:t>tecnologia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Manel Vázquez Montalbán(Sant Cugat)</w:t>
            </w:r>
          </w:p>
          <w:p w:rsidR="00F37508" w:rsidRPr="00456BA0" w:rsidRDefault="00F37508">
            <w:pPr>
              <w:spacing w:line="240" w:lineRule="auto"/>
              <w:rPr>
                <w:color w:val="0000FF"/>
                <w:sz w:val="20"/>
                <w:szCs w:val="20"/>
                <w:lang w:val="ca-ES"/>
              </w:rPr>
            </w:pP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lang w:val="ca-ES"/>
              </w:rPr>
            </w:pPr>
            <w:hyperlink r:id="rId29">
              <w:r w:rsidR="000B7A8E" w:rsidRPr="00456BA0">
                <w:rPr>
                  <w:i/>
                  <w:color w:val="0000FF"/>
                  <w:sz w:val="20"/>
                  <w:szCs w:val="20"/>
                  <w:lang w:val="ca-ES"/>
                </w:rPr>
                <w:t>http://www.stcugat.net/mvm/premitr.htm</w:t>
              </w:r>
            </w:hyperlink>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22 de febrer de 2019 de</w:t>
            </w:r>
          </w:p>
          <w:p w:rsidR="00F37508" w:rsidRPr="00456BA0" w:rsidRDefault="000B7A8E">
            <w:pPr>
              <w:spacing w:line="240" w:lineRule="auto"/>
              <w:jc w:val="center"/>
              <w:rPr>
                <w:color w:val="0000FF"/>
                <w:sz w:val="20"/>
                <w:szCs w:val="20"/>
                <w:lang w:val="ca-ES"/>
              </w:rPr>
            </w:pPr>
            <w:r w:rsidRPr="00456BA0">
              <w:rPr>
                <w:color w:val="0000FF"/>
                <w:sz w:val="20"/>
                <w:szCs w:val="20"/>
                <w:lang w:val="ca-ES"/>
              </w:rPr>
              <w:t>19.00 a les 20.00 hores.</w:t>
            </w:r>
          </w:p>
          <w:p w:rsidR="00F37508" w:rsidRPr="00456BA0" w:rsidRDefault="000B7A8E">
            <w:pPr>
              <w:spacing w:line="240" w:lineRule="auto"/>
              <w:rPr>
                <w:color w:val="0000FF"/>
                <w:sz w:val="20"/>
                <w:szCs w:val="20"/>
                <w:lang w:val="ca-ES"/>
              </w:rPr>
            </w:pPr>
            <w:r w:rsidRPr="00456BA0">
              <w:rPr>
                <w:color w:val="0000FF"/>
                <w:sz w:val="20"/>
                <w:szCs w:val="20"/>
                <w:lang w:val="ca-ES"/>
              </w:rPr>
              <w:t xml:space="preserve"> </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Finals de maig de 2019</w:t>
            </w:r>
          </w:p>
        </w:tc>
      </w:tr>
      <w:tr w:rsidR="00F37508" w:rsidRPr="00456BA0">
        <w:trPr>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Qualsevol temàtica</w:t>
            </w:r>
          </w:p>
          <w:p w:rsidR="00F37508" w:rsidRPr="00456BA0" w:rsidRDefault="000B7A8E">
            <w:pPr>
              <w:spacing w:line="240" w:lineRule="auto"/>
              <w:jc w:val="center"/>
              <w:rPr>
                <w:color w:val="0000FF"/>
                <w:sz w:val="20"/>
                <w:szCs w:val="20"/>
                <w:lang w:val="ca-ES"/>
              </w:rPr>
            </w:pPr>
            <w:r w:rsidRPr="00456BA0">
              <w:rPr>
                <w:b/>
                <w:color w:val="0000FF"/>
                <w:sz w:val="20"/>
                <w:szCs w:val="20"/>
                <w:lang w:val="ca-ES"/>
              </w:rPr>
              <w:t>Arts</w:t>
            </w:r>
            <w:r w:rsidRPr="00456BA0">
              <w:rPr>
                <w:color w:val="0000FF"/>
                <w:sz w:val="20"/>
                <w:szCs w:val="20"/>
                <w:lang w:val="ca-ES"/>
              </w:rPr>
              <w:t xml:space="preserve"> </w:t>
            </w:r>
            <w:r w:rsidRPr="00456BA0">
              <w:rPr>
                <w:b/>
                <w:color w:val="0000FF"/>
                <w:sz w:val="20"/>
                <w:szCs w:val="20"/>
                <w:lang w:val="ca-ES"/>
              </w:rPr>
              <w:t>Humanitats</w:t>
            </w:r>
            <w:r w:rsidRPr="00456BA0">
              <w:rPr>
                <w:color w:val="0000FF"/>
                <w:sz w:val="20"/>
                <w:szCs w:val="20"/>
                <w:lang w:val="ca-ES"/>
              </w:rPr>
              <w:t xml:space="preserve"> </w:t>
            </w:r>
            <w:r w:rsidRPr="00456BA0">
              <w:rPr>
                <w:b/>
                <w:color w:val="0000FF"/>
                <w:sz w:val="20"/>
                <w:szCs w:val="20"/>
                <w:lang w:val="ca-ES"/>
              </w:rPr>
              <w:t xml:space="preserve">Ciències Socials </w:t>
            </w:r>
            <w:r w:rsidRPr="00456BA0">
              <w:rPr>
                <w:color w:val="0000FF"/>
                <w:sz w:val="20"/>
                <w:szCs w:val="20"/>
                <w:lang w:val="ca-ES"/>
              </w:rPr>
              <w:t xml:space="preserve"> </w:t>
            </w:r>
            <w:r w:rsidRPr="00456BA0">
              <w:rPr>
                <w:b/>
                <w:color w:val="0000FF"/>
                <w:sz w:val="20"/>
                <w:szCs w:val="20"/>
                <w:lang w:val="ca-ES"/>
              </w:rPr>
              <w:t>Tecnologia</w:t>
            </w:r>
            <w:r w:rsidRPr="00456BA0">
              <w:rPr>
                <w:color w:val="0000FF"/>
                <w:sz w:val="20"/>
                <w:szCs w:val="20"/>
                <w:lang w:val="ca-ES"/>
              </w:rPr>
              <w:t xml:space="preserve"> </w:t>
            </w:r>
            <w:r w:rsidRPr="00456BA0">
              <w:rPr>
                <w:b/>
                <w:color w:val="0000FF"/>
                <w:sz w:val="20"/>
                <w:szCs w:val="20"/>
                <w:lang w:val="ca-ES"/>
              </w:rPr>
              <w:t>Ciències</w:t>
            </w:r>
            <w:r w:rsidRPr="00456BA0">
              <w:rPr>
                <w:color w:val="0000FF"/>
                <w:sz w:val="20"/>
                <w:szCs w:val="20"/>
                <w:lang w:val="ca-ES"/>
              </w:rPr>
              <w:t xml:space="preserve">  </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color w:val="0000FF"/>
                <w:sz w:val="20"/>
                <w:szCs w:val="20"/>
                <w:lang w:val="ca-ES"/>
              </w:rPr>
              <w:t>Premis Ramon Llull</w:t>
            </w:r>
          </w:p>
          <w:p w:rsidR="00F37508" w:rsidRPr="00456BA0" w:rsidRDefault="000B7A8E">
            <w:pPr>
              <w:spacing w:line="240" w:lineRule="auto"/>
              <w:jc w:val="center"/>
              <w:rPr>
                <w:color w:val="0000FF"/>
                <w:sz w:val="20"/>
                <w:szCs w:val="20"/>
                <w:highlight w:val="white"/>
                <w:lang w:val="ca-ES"/>
              </w:rPr>
            </w:pPr>
            <w:r w:rsidRPr="00456BA0">
              <w:rPr>
                <w:color w:val="0000FF"/>
                <w:sz w:val="20"/>
                <w:szCs w:val="20"/>
                <w:highlight w:val="white"/>
                <w:lang w:val="ca-ES"/>
              </w:rPr>
              <w:t>Universitat Ramon Llull</w:t>
            </w:r>
          </w:p>
          <w:p w:rsidR="00F37508" w:rsidRPr="00456BA0" w:rsidRDefault="000B7A8E">
            <w:pPr>
              <w:spacing w:line="240" w:lineRule="auto"/>
              <w:jc w:val="center"/>
              <w:rPr>
                <w:color w:val="0000FF"/>
                <w:sz w:val="20"/>
                <w:szCs w:val="20"/>
                <w:highlight w:val="white"/>
                <w:lang w:val="ca-ES"/>
              </w:rPr>
            </w:pPr>
            <w:r w:rsidRPr="00456BA0">
              <w:rPr>
                <w:color w:val="0000FF"/>
                <w:sz w:val="20"/>
                <w:szCs w:val="20"/>
                <w:highlight w:val="white"/>
                <w:lang w:val="ca-ES"/>
              </w:rPr>
              <w:t>(excepcionalment en grup)</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color w:val="0000FF"/>
                <w:sz w:val="20"/>
                <w:szCs w:val="20"/>
                <w:highlight w:val="white"/>
                <w:lang w:val="ca-ES"/>
              </w:rPr>
            </w:pPr>
            <w:hyperlink r:id="rId30">
              <w:r w:rsidR="000B7A8E" w:rsidRPr="00456BA0">
                <w:rPr>
                  <w:color w:val="0000FF"/>
                  <w:sz w:val="20"/>
                  <w:szCs w:val="20"/>
                  <w:highlight w:val="white"/>
                  <w:lang w:val="ca-ES"/>
                </w:rPr>
                <w:t>http://www.url.edu/premisrecerca/lliuramenttreballs.php</w:t>
              </w:r>
            </w:hyperlink>
          </w:p>
          <w:p w:rsidR="00F37508" w:rsidRPr="00456BA0" w:rsidRDefault="00F37508">
            <w:pPr>
              <w:spacing w:line="240" w:lineRule="auto"/>
              <w:rPr>
                <w:color w:val="0000FF"/>
                <w:sz w:val="20"/>
                <w:szCs w:val="20"/>
                <w:highlight w:val="white"/>
                <w:lang w:val="ca-ES"/>
              </w:rPr>
            </w:pPr>
          </w:p>
          <w:p w:rsidR="00F37508" w:rsidRPr="00456BA0" w:rsidRDefault="00F37508">
            <w:pPr>
              <w:spacing w:line="240" w:lineRule="auto"/>
              <w:rPr>
                <w:color w:val="0000FF"/>
                <w:sz w:val="20"/>
                <w:szCs w:val="20"/>
                <w:highlight w:val="white"/>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highlight w:val="white"/>
                <w:lang w:val="ca-ES"/>
              </w:rPr>
            </w:pPr>
            <w:r w:rsidRPr="00456BA0">
              <w:rPr>
                <w:b/>
                <w:color w:val="0000FF"/>
                <w:sz w:val="20"/>
                <w:szCs w:val="20"/>
                <w:highlight w:val="white"/>
                <w:lang w:val="ca-ES"/>
              </w:rPr>
              <w:t xml:space="preserve">formulari web </w:t>
            </w:r>
            <w:r w:rsidRPr="00456BA0">
              <w:rPr>
                <w:color w:val="0000FF"/>
                <w:sz w:val="20"/>
                <w:szCs w:val="20"/>
                <w:highlight w:val="white"/>
                <w:lang w:val="ca-ES"/>
              </w:rPr>
              <w:t>(</w:t>
            </w:r>
            <w:r w:rsidRPr="00456BA0">
              <w:rPr>
                <w:color w:val="0000FF"/>
                <w:sz w:val="20"/>
                <w:szCs w:val="20"/>
                <w:highlight w:val="white"/>
                <w:u w:val="single"/>
                <w:lang w:val="ca-ES"/>
              </w:rPr>
              <w:t>fins a les 14:00 hores del 25 de febrer de 2019</w:t>
            </w:r>
            <w:r w:rsidRPr="00456BA0">
              <w:rPr>
                <w:color w:val="0000FF"/>
                <w:sz w:val="20"/>
                <w:szCs w:val="20"/>
                <w:highlight w:val="white"/>
                <w:lang w:val="ca-ES"/>
              </w:rPr>
              <w:t xml:space="preserve">)  </w:t>
            </w:r>
          </w:p>
        </w:tc>
        <w:tc>
          <w:tcPr>
            <w:tcW w:w="1215" w:type="dxa"/>
            <w:shd w:val="clear" w:color="auto" w:fill="auto"/>
            <w:tcMar>
              <w:top w:w="100" w:type="dxa"/>
              <w:left w:w="100" w:type="dxa"/>
              <w:bottom w:w="100" w:type="dxa"/>
              <w:right w:w="100" w:type="dxa"/>
            </w:tcMar>
          </w:tcPr>
          <w:p w:rsidR="00F37508" w:rsidRPr="00456BA0" w:rsidRDefault="000B7A8E">
            <w:pPr>
              <w:spacing w:line="240" w:lineRule="auto"/>
              <w:jc w:val="center"/>
              <w:rPr>
                <w:color w:val="0000FF"/>
                <w:sz w:val="20"/>
                <w:szCs w:val="20"/>
                <w:lang w:val="ca-ES"/>
              </w:rPr>
            </w:pPr>
            <w:r w:rsidRPr="00456BA0">
              <w:rPr>
                <w:b/>
                <w:color w:val="0000FF"/>
                <w:sz w:val="20"/>
                <w:szCs w:val="20"/>
                <w:highlight w:val="white"/>
                <w:lang w:val="ca-ES"/>
              </w:rPr>
              <w:t>16 de maig de 2019</w:t>
            </w:r>
            <w:r w:rsidRPr="00456BA0">
              <w:rPr>
                <w:color w:val="0000FF"/>
                <w:sz w:val="20"/>
                <w:szCs w:val="20"/>
                <w:highlight w:val="white"/>
                <w:lang w:val="ca-ES"/>
              </w:rPr>
              <w:t xml:space="preserve"> </w:t>
            </w:r>
          </w:p>
        </w:tc>
      </w:tr>
      <w:tr w:rsidR="00F37508" w:rsidRPr="00456BA0">
        <w:trPr>
          <w:trHeight w:val="42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Turisme, hoteleria, gastronomia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rPr>
                <w:sz w:val="20"/>
                <w:szCs w:val="20"/>
                <w:lang w:val="ca-ES"/>
              </w:rPr>
            </w:pPr>
            <w:r w:rsidRPr="00456BA0">
              <w:rPr>
                <w:sz w:val="20"/>
                <w:szCs w:val="20"/>
                <w:lang w:val="ca-ES"/>
              </w:rPr>
              <w:t>Fundació Gaspar Espuña-CETT</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sz w:val="20"/>
                <w:szCs w:val="20"/>
                <w:lang w:val="ca-ES"/>
              </w:rPr>
            </w:pPr>
            <w:hyperlink r:id="rId31">
              <w:r w:rsidR="000B7A8E" w:rsidRPr="00456BA0">
                <w:rPr>
                  <w:sz w:val="20"/>
                  <w:szCs w:val="20"/>
                  <w:lang w:val="ca-ES"/>
                </w:rPr>
                <w:t>www.cett.es/fundacio-gaspar-espuna/html/cat/premalstrebdereceenturidebatx.html</w:t>
              </w:r>
            </w:hyperlink>
          </w:p>
          <w:p w:rsidR="00F37508" w:rsidRPr="00456BA0" w:rsidRDefault="00F37508">
            <w:pPr>
              <w:spacing w:line="240" w:lineRule="auto"/>
              <w:rPr>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Pendent dates</w:t>
            </w:r>
          </w:p>
        </w:tc>
        <w:tc>
          <w:tcPr>
            <w:tcW w:w="1215" w:type="dxa"/>
            <w:shd w:val="clear" w:color="auto" w:fill="auto"/>
            <w:tcMar>
              <w:top w:w="100" w:type="dxa"/>
              <w:left w:w="100" w:type="dxa"/>
              <w:bottom w:w="100" w:type="dxa"/>
              <w:right w:w="100" w:type="dxa"/>
            </w:tcMar>
          </w:tcPr>
          <w:p w:rsidR="00F37508" w:rsidRPr="00456BA0" w:rsidRDefault="00F37508">
            <w:pPr>
              <w:spacing w:line="240" w:lineRule="auto"/>
              <w:jc w:val="center"/>
              <w:rPr>
                <w:b/>
                <w:sz w:val="20"/>
                <w:szCs w:val="20"/>
                <w:lang w:val="ca-ES"/>
              </w:rPr>
            </w:pPr>
          </w:p>
        </w:tc>
      </w:tr>
      <w:tr w:rsidR="00F37508" w:rsidRPr="00456BA0">
        <w:trPr>
          <w:trHeight w:val="440"/>
          <w:jc w:val="center"/>
        </w:trPr>
        <w:tc>
          <w:tcPr>
            <w:tcW w:w="1995" w:type="dxa"/>
            <w:shd w:val="clear" w:color="auto" w:fill="auto"/>
            <w:tcMar>
              <w:top w:w="100" w:type="dxa"/>
              <w:left w:w="100" w:type="dxa"/>
              <w:bottom w:w="100" w:type="dxa"/>
              <w:right w:w="100" w:type="dxa"/>
            </w:tcMar>
          </w:tcPr>
          <w:p w:rsidR="00F37508" w:rsidRPr="00456BA0" w:rsidRDefault="000B7A8E">
            <w:pPr>
              <w:spacing w:line="240" w:lineRule="auto"/>
              <w:jc w:val="center"/>
              <w:rPr>
                <w:color w:val="A61C00"/>
                <w:sz w:val="20"/>
                <w:szCs w:val="20"/>
                <w:lang w:val="ca-ES"/>
              </w:rPr>
            </w:pPr>
            <w:r w:rsidRPr="00456BA0">
              <w:rPr>
                <w:color w:val="A61C00"/>
                <w:sz w:val="20"/>
                <w:szCs w:val="20"/>
                <w:lang w:val="ca-ES"/>
              </w:rPr>
              <w:t xml:space="preserve">Qualsevol temàtica </w:t>
            </w:r>
          </w:p>
          <w:p w:rsidR="00F37508" w:rsidRPr="00456BA0" w:rsidRDefault="000B7A8E">
            <w:pPr>
              <w:spacing w:line="240" w:lineRule="auto"/>
              <w:jc w:val="center"/>
              <w:rPr>
                <w:sz w:val="20"/>
                <w:szCs w:val="20"/>
                <w:lang w:val="ca-ES"/>
              </w:rPr>
            </w:pPr>
            <w:r w:rsidRPr="00456BA0">
              <w:rPr>
                <w:sz w:val="20"/>
                <w:szCs w:val="20"/>
                <w:lang w:val="ca-ES"/>
              </w:rPr>
              <w:t>(Arts, Humanitats i Ciències Socials, Ciències i Tecnologia)</w:t>
            </w:r>
          </w:p>
        </w:tc>
        <w:tc>
          <w:tcPr>
            <w:tcW w:w="2010" w:type="dxa"/>
            <w:shd w:val="clear" w:color="auto" w:fill="auto"/>
            <w:tcMar>
              <w:top w:w="100" w:type="dxa"/>
              <w:left w:w="100" w:type="dxa"/>
              <w:bottom w:w="100" w:type="dxa"/>
              <w:right w:w="100" w:type="dxa"/>
            </w:tcMar>
          </w:tcPr>
          <w:p w:rsidR="00F37508" w:rsidRPr="00456BA0" w:rsidRDefault="000B7A8E">
            <w:pPr>
              <w:spacing w:line="240" w:lineRule="auto"/>
              <w:rPr>
                <w:sz w:val="20"/>
                <w:szCs w:val="20"/>
                <w:lang w:val="ca-ES"/>
              </w:rPr>
            </w:pPr>
            <w:r w:rsidRPr="00456BA0">
              <w:rPr>
                <w:sz w:val="20"/>
                <w:szCs w:val="20"/>
                <w:lang w:val="ca-ES"/>
              </w:rPr>
              <w:t>Premis Recerca Jove (AGAUR)</w:t>
            </w:r>
          </w:p>
          <w:p w:rsidR="00F37508" w:rsidRPr="00456BA0" w:rsidRDefault="000B7A8E">
            <w:pPr>
              <w:spacing w:line="240" w:lineRule="auto"/>
              <w:rPr>
                <w:sz w:val="20"/>
                <w:szCs w:val="20"/>
                <w:lang w:val="ca-ES"/>
              </w:rPr>
            </w:pPr>
            <w:r w:rsidRPr="00456BA0">
              <w:rPr>
                <w:sz w:val="20"/>
                <w:szCs w:val="20"/>
                <w:lang w:val="ca-ES"/>
              </w:rPr>
              <w:t>Premis Cirit</w:t>
            </w:r>
          </w:p>
        </w:tc>
        <w:tc>
          <w:tcPr>
            <w:tcW w:w="2550" w:type="dxa"/>
            <w:shd w:val="clear" w:color="auto" w:fill="auto"/>
            <w:tcMar>
              <w:top w:w="100" w:type="dxa"/>
              <w:left w:w="100" w:type="dxa"/>
              <w:bottom w:w="100" w:type="dxa"/>
              <w:right w:w="100" w:type="dxa"/>
            </w:tcMar>
          </w:tcPr>
          <w:p w:rsidR="00F37508" w:rsidRPr="00456BA0" w:rsidRDefault="00E172C0">
            <w:pPr>
              <w:spacing w:line="240" w:lineRule="auto"/>
              <w:rPr>
                <w:sz w:val="20"/>
                <w:szCs w:val="20"/>
                <w:lang w:val="ca-ES"/>
              </w:rPr>
            </w:pPr>
            <w:hyperlink r:id="rId32">
              <w:r w:rsidR="000B7A8E" w:rsidRPr="00456BA0">
                <w:rPr>
                  <w:sz w:val="20"/>
                  <w:szCs w:val="20"/>
                  <w:lang w:val="ca-ES"/>
                </w:rPr>
                <w:t>http://agora.xtec.cat/iesb7/moodle/mod/url/view.php?id=1373</w:t>
              </w:r>
            </w:hyperlink>
          </w:p>
          <w:p w:rsidR="00F37508" w:rsidRPr="00456BA0" w:rsidRDefault="00F37508">
            <w:pPr>
              <w:spacing w:line="240" w:lineRule="auto"/>
              <w:rPr>
                <w:sz w:val="20"/>
                <w:szCs w:val="20"/>
                <w:lang w:val="ca-ES"/>
              </w:rPr>
            </w:pPr>
          </w:p>
          <w:p w:rsidR="00F37508" w:rsidRPr="00456BA0" w:rsidRDefault="00F37508">
            <w:pPr>
              <w:spacing w:line="240" w:lineRule="auto"/>
              <w:rPr>
                <w:sz w:val="20"/>
                <w:szCs w:val="20"/>
                <w:lang w:val="ca-ES"/>
              </w:rPr>
            </w:pPr>
          </w:p>
        </w:tc>
        <w:tc>
          <w:tcPr>
            <w:tcW w:w="1275" w:type="dxa"/>
            <w:shd w:val="clear" w:color="auto" w:fill="auto"/>
            <w:tcMar>
              <w:top w:w="100" w:type="dxa"/>
              <w:left w:w="100" w:type="dxa"/>
              <w:bottom w:w="100" w:type="dxa"/>
              <w:right w:w="100" w:type="dxa"/>
            </w:tcMar>
          </w:tcPr>
          <w:p w:rsidR="00F37508" w:rsidRPr="00456BA0" w:rsidRDefault="000B7A8E">
            <w:pPr>
              <w:spacing w:line="240" w:lineRule="auto"/>
              <w:jc w:val="center"/>
              <w:rPr>
                <w:sz w:val="20"/>
                <w:szCs w:val="20"/>
                <w:lang w:val="ca-ES"/>
              </w:rPr>
            </w:pPr>
            <w:r w:rsidRPr="00456BA0">
              <w:rPr>
                <w:sz w:val="20"/>
                <w:szCs w:val="20"/>
                <w:lang w:val="ca-ES"/>
              </w:rPr>
              <w:t>Pendent</w:t>
            </w:r>
          </w:p>
          <w:p w:rsidR="00F37508" w:rsidRPr="00456BA0" w:rsidRDefault="000B7A8E">
            <w:pPr>
              <w:spacing w:line="240" w:lineRule="auto"/>
              <w:jc w:val="center"/>
              <w:rPr>
                <w:sz w:val="20"/>
                <w:szCs w:val="20"/>
                <w:lang w:val="ca-ES"/>
              </w:rPr>
            </w:pPr>
            <w:r w:rsidRPr="00456BA0">
              <w:rPr>
                <w:sz w:val="20"/>
                <w:szCs w:val="20"/>
                <w:lang w:val="ca-ES"/>
              </w:rPr>
              <w:t xml:space="preserve">Dates </w:t>
            </w:r>
          </w:p>
          <w:p w:rsidR="00F37508" w:rsidRPr="00456BA0" w:rsidRDefault="00F37508">
            <w:pPr>
              <w:spacing w:line="240" w:lineRule="auto"/>
              <w:rPr>
                <w:sz w:val="20"/>
                <w:szCs w:val="20"/>
                <w:lang w:val="ca-ES"/>
              </w:rPr>
            </w:pPr>
          </w:p>
          <w:p w:rsidR="00F37508" w:rsidRPr="00456BA0" w:rsidRDefault="00F37508">
            <w:pPr>
              <w:spacing w:line="240" w:lineRule="auto"/>
              <w:jc w:val="center"/>
              <w:rPr>
                <w:sz w:val="20"/>
                <w:szCs w:val="20"/>
                <w:lang w:val="ca-ES"/>
              </w:rPr>
            </w:pPr>
          </w:p>
        </w:tc>
        <w:tc>
          <w:tcPr>
            <w:tcW w:w="1215" w:type="dxa"/>
            <w:shd w:val="clear" w:color="auto" w:fill="auto"/>
            <w:tcMar>
              <w:top w:w="100" w:type="dxa"/>
              <w:left w:w="100" w:type="dxa"/>
              <w:bottom w:w="100" w:type="dxa"/>
              <w:right w:w="100" w:type="dxa"/>
            </w:tcMar>
          </w:tcPr>
          <w:p w:rsidR="00F37508" w:rsidRPr="00456BA0" w:rsidRDefault="00F37508">
            <w:pPr>
              <w:spacing w:line="240" w:lineRule="auto"/>
              <w:rPr>
                <w:b/>
                <w:color w:val="FF0000"/>
                <w:sz w:val="20"/>
                <w:szCs w:val="20"/>
                <w:lang w:val="ca-ES"/>
              </w:rPr>
            </w:pPr>
          </w:p>
        </w:tc>
      </w:tr>
    </w:tbl>
    <w:p w:rsidR="00F37508" w:rsidRPr="00456BA0" w:rsidRDefault="00F37508">
      <w:pPr>
        <w:widowControl/>
        <w:rPr>
          <w:color w:val="980000"/>
          <w:sz w:val="24"/>
          <w:szCs w:val="24"/>
          <w:lang w:val="ca-ES"/>
        </w:rPr>
      </w:pPr>
    </w:p>
    <w:p w:rsidR="00F37508" w:rsidRPr="00456BA0" w:rsidRDefault="000B7A8E">
      <w:pPr>
        <w:widowControl/>
        <w:rPr>
          <w:color w:val="980000"/>
          <w:sz w:val="20"/>
          <w:szCs w:val="20"/>
          <w:lang w:val="ca-ES"/>
        </w:rPr>
      </w:pPr>
      <w:r w:rsidRPr="00456BA0">
        <w:rPr>
          <w:color w:val="980000"/>
          <w:sz w:val="20"/>
          <w:szCs w:val="20"/>
          <w:lang w:val="ca-ES"/>
        </w:rPr>
        <w:t xml:space="preserve">Consulteu aquest enllaç per tenir </w:t>
      </w:r>
      <w:r w:rsidR="00456BA0" w:rsidRPr="00456BA0">
        <w:rPr>
          <w:color w:val="980000"/>
          <w:sz w:val="20"/>
          <w:szCs w:val="20"/>
          <w:lang w:val="ca-ES"/>
        </w:rPr>
        <w:t>accés</w:t>
      </w:r>
      <w:r w:rsidRPr="00456BA0">
        <w:rPr>
          <w:color w:val="980000"/>
          <w:sz w:val="20"/>
          <w:szCs w:val="20"/>
          <w:lang w:val="ca-ES"/>
        </w:rPr>
        <w:t xml:space="preserve"> a totes les entitats :</w:t>
      </w:r>
    </w:p>
    <w:p w:rsidR="00F37508" w:rsidRPr="00456BA0" w:rsidRDefault="00E172C0">
      <w:pPr>
        <w:widowControl/>
        <w:jc w:val="center"/>
        <w:rPr>
          <w:color w:val="980000"/>
          <w:sz w:val="24"/>
          <w:szCs w:val="24"/>
          <w:lang w:val="ca-ES"/>
        </w:rPr>
      </w:pPr>
      <w:hyperlink r:id="rId33">
        <w:r w:rsidR="000B7A8E" w:rsidRPr="00456BA0">
          <w:rPr>
            <w:color w:val="1155CC"/>
            <w:sz w:val="20"/>
            <w:szCs w:val="20"/>
            <w:u w:val="single"/>
            <w:lang w:val="ca-ES"/>
          </w:rPr>
          <w:t>http://xtec.gencat.cat/ca/curriculum/batxillerat/treballrecerca/premis/</w:t>
        </w:r>
      </w:hyperlink>
    </w:p>
    <w:p w:rsidR="00F37508" w:rsidRPr="00456BA0" w:rsidRDefault="00F37508">
      <w:pPr>
        <w:widowControl/>
        <w:rPr>
          <w:color w:val="980000"/>
          <w:sz w:val="24"/>
          <w:szCs w:val="24"/>
          <w:lang w:val="ca-ES"/>
        </w:rPr>
      </w:pPr>
    </w:p>
    <w:p w:rsidR="00F37508" w:rsidRPr="00456BA0" w:rsidRDefault="000B7A8E">
      <w:pPr>
        <w:widowControl/>
        <w:rPr>
          <w:color w:val="980000"/>
          <w:sz w:val="20"/>
          <w:szCs w:val="20"/>
          <w:lang w:val="ca-ES"/>
        </w:rPr>
      </w:pPr>
      <w:r w:rsidRPr="00456BA0">
        <w:rPr>
          <w:color w:val="980000"/>
          <w:sz w:val="20"/>
          <w:szCs w:val="20"/>
          <w:lang w:val="ca-ES"/>
        </w:rPr>
        <w:t>Recordeu:</w:t>
      </w:r>
    </w:p>
    <w:p w:rsidR="00F37508" w:rsidRPr="00456BA0" w:rsidRDefault="000B7A8E">
      <w:pPr>
        <w:widowControl/>
        <w:numPr>
          <w:ilvl w:val="0"/>
          <w:numId w:val="10"/>
        </w:numPr>
        <w:rPr>
          <w:sz w:val="20"/>
          <w:szCs w:val="20"/>
          <w:lang w:val="ca-ES"/>
        </w:rPr>
      </w:pPr>
      <w:r w:rsidRPr="00456BA0">
        <w:rPr>
          <w:sz w:val="20"/>
          <w:szCs w:val="20"/>
          <w:lang w:val="ca-ES"/>
        </w:rPr>
        <w:t>Cal llegir amb detall les bases dels premis.</w:t>
      </w:r>
    </w:p>
    <w:p w:rsidR="00F37508" w:rsidRPr="00456BA0" w:rsidRDefault="000B7A8E">
      <w:pPr>
        <w:widowControl/>
        <w:numPr>
          <w:ilvl w:val="0"/>
          <w:numId w:val="10"/>
        </w:numPr>
        <w:rPr>
          <w:sz w:val="20"/>
          <w:szCs w:val="20"/>
          <w:lang w:val="ca-ES"/>
        </w:rPr>
      </w:pPr>
      <w:r w:rsidRPr="00456BA0">
        <w:rPr>
          <w:sz w:val="20"/>
          <w:szCs w:val="20"/>
          <w:lang w:val="ca-ES"/>
        </w:rPr>
        <w:t>En la majoria del premis cal el permís del centre per presentar-se, parleu amb el vostre tutor, tutor TR o amb la coordinadora de batxillerat.</w:t>
      </w:r>
    </w:p>
    <w:sectPr w:rsidR="00F37508" w:rsidRPr="00456BA0">
      <w:headerReference w:type="default" r:id="rId34"/>
      <w:footerReference w:type="default" r:id="rId35"/>
      <w:headerReference w:type="first" r:id="rId36"/>
      <w:footerReference w:type="first" r:id="rId37"/>
      <w:pgSz w:w="11909" w:h="16834"/>
      <w:pgMar w:top="1440" w:right="1440" w:bottom="1231"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C0" w:rsidRDefault="00E172C0">
      <w:pPr>
        <w:spacing w:line="240" w:lineRule="auto"/>
      </w:pPr>
      <w:r>
        <w:separator/>
      </w:r>
    </w:p>
  </w:endnote>
  <w:endnote w:type="continuationSeparator" w:id="0">
    <w:p w:rsidR="00E172C0" w:rsidRDefault="00E17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08" w:rsidRDefault="00F37508">
    <w:pPr>
      <w:pBdr>
        <w:top w:val="single" w:sz="4" w:space="1" w:color="000000"/>
        <w:left w:val="nil"/>
        <w:bottom w:val="nil"/>
        <w:right w:val="nil"/>
        <w:between w:val="nil"/>
      </w:pBdr>
      <w:rPr>
        <w:color w:val="000000"/>
      </w:rPr>
    </w:pPr>
  </w:p>
  <w:p w:rsidR="00F37508" w:rsidRPr="00456BA0" w:rsidRDefault="000B7A8E">
    <w:pPr>
      <w:pBdr>
        <w:top w:val="nil"/>
        <w:left w:val="nil"/>
        <w:bottom w:val="nil"/>
        <w:right w:val="nil"/>
        <w:between w:val="nil"/>
      </w:pBdr>
      <w:jc w:val="center"/>
      <w:rPr>
        <w:lang w:val="ca-ES"/>
      </w:rPr>
    </w:pPr>
    <w:r w:rsidRPr="00456BA0">
      <w:rPr>
        <w:color w:val="000000"/>
        <w:lang w:val="ca-ES"/>
      </w:rPr>
      <w:t xml:space="preserve">  Quadern Guia de l’alumne 20</w:t>
    </w:r>
    <w:r w:rsidRPr="00456BA0">
      <w:rPr>
        <w:lang w:val="ca-ES"/>
      </w:rPr>
      <w:t>20</w:t>
    </w:r>
  </w:p>
  <w:p w:rsidR="00F37508" w:rsidRDefault="000B7A8E">
    <w:pPr>
      <w:pBdr>
        <w:top w:val="nil"/>
        <w:left w:val="nil"/>
        <w:bottom w:val="nil"/>
        <w:right w:val="nil"/>
        <w:between w:val="nil"/>
      </w:pBdr>
      <w:spacing w:after="720"/>
      <w:jc w:val="right"/>
      <w:rPr>
        <w:color w:val="000000"/>
      </w:rPr>
    </w:pPr>
    <w:r>
      <w:fldChar w:fldCharType="begin"/>
    </w:r>
    <w:r>
      <w:instrText>PAGE</w:instrText>
    </w:r>
    <w:r>
      <w:fldChar w:fldCharType="separate"/>
    </w:r>
    <w:r w:rsidR="00E75963">
      <w:rPr>
        <w:noProof/>
      </w:rPr>
      <w:t>19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08" w:rsidRDefault="00F37508">
    <w:pPr>
      <w:pBdr>
        <w:top w:val="single" w:sz="4" w:space="1" w:color="000000"/>
        <w:left w:val="nil"/>
        <w:bottom w:val="nil"/>
        <w:right w:val="nil"/>
        <w:between w:val="nil"/>
      </w:pBdr>
      <w:rPr>
        <w:color w:val="000000"/>
      </w:rPr>
    </w:pPr>
  </w:p>
  <w:p w:rsidR="00F37508" w:rsidRDefault="00F37508">
    <w:pPr>
      <w:pBdr>
        <w:top w:val="nil"/>
        <w:left w:val="nil"/>
        <w:bottom w:val="nil"/>
        <w:right w:val="nil"/>
        <w:between w:val="nil"/>
      </w:pBdr>
      <w:rPr>
        <w:color w:val="000000"/>
      </w:rPr>
    </w:pPr>
  </w:p>
  <w:p w:rsidR="00F37508" w:rsidRDefault="000B7A8E">
    <w:pPr>
      <w:pBdr>
        <w:top w:val="nil"/>
        <w:left w:val="nil"/>
        <w:bottom w:val="nil"/>
        <w:right w:val="nil"/>
        <w:between w:val="nil"/>
      </w:pBdr>
      <w:spacing w:after="720"/>
      <w:jc w:val="center"/>
      <w:rPr>
        <w:color w:val="000000"/>
      </w:rPr>
    </w:pPr>
    <w:r>
      <w:rPr>
        <w:color w:val="000000"/>
      </w:rPr>
      <w:t>Cap d’estudis i Coordinació de Batxillerat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C0" w:rsidRDefault="00E172C0">
      <w:pPr>
        <w:spacing w:line="240" w:lineRule="auto"/>
      </w:pPr>
      <w:r>
        <w:separator/>
      </w:r>
    </w:p>
  </w:footnote>
  <w:footnote w:type="continuationSeparator" w:id="0">
    <w:p w:rsidR="00E172C0" w:rsidRDefault="00E172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08" w:rsidRDefault="000B7A8E">
    <w:pPr>
      <w:ind w:left="-560"/>
      <w:jc w:val="center"/>
      <w:rPr>
        <w:i/>
        <w:sz w:val="12"/>
        <w:szCs w:val="12"/>
      </w:rPr>
    </w:pPr>
    <w:r>
      <w:rPr>
        <w:i/>
        <w:sz w:val="12"/>
        <w:szCs w:val="12"/>
      </w:rPr>
      <w:t xml:space="preserve">                                        </w:t>
    </w:r>
    <w:r>
      <w:rPr>
        <w:i/>
        <w:sz w:val="12"/>
        <w:szCs w:val="12"/>
      </w:rPr>
      <w:tab/>
    </w:r>
  </w:p>
  <w:p w:rsidR="00F37508" w:rsidRDefault="000B7A8E">
    <w:pPr>
      <w:ind w:left="-1280"/>
    </w:pPr>
    <w:r>
      <w:rPr>
        <w:noProof/>
      </w:rPr>
      <w:drawing>
        <wp:inline distT="114300" distB="114300" distL="114300" distR="114300">
          <wp:extent cx="56197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975" cy="1009650"/>
                  </a:xfrm>
                  <a:prstGeom prst="rect">
                    <a:avLst/>
                  </a:prstGeom>
                  <a:ln/>
                </pic:spPr>
              </pic:pic>
            </a:graphicData>
          </a:graphic>
        </wp:inline>
      </w:drawing>
    </w:r>
    <w:r>
      <w:rPr>
        <w:i/>
        <w:sz w:val="16"/>
        <w:szCs w:val="16"/>
      </w:rPr>
      <w:t xml:space="preserve">    </w:t>
    </w:r>
    <w:r>
      <w:rPr>
        <w:i/>
        <w:sz w:val="16"/>
        <w:szCs w:val="16"/>
      </w:rPr>
      <w:tab/>
    </w:r>
    <w:r>
      <w:rPr>
        <w:i/>
        <w:sz w:val="16"/>
        <w:szCs w:val="16"/>
      </w:rPr>
      <w:tab/>
    </w:r>
    <w:r>
      <w:rPr>
        <w:i/>
        <w:sz w:val="16"/>
        <w:szCs w:val="16"/>
      </w:rPr>
      <w:tab/>
    </w:r>
    <w:r>
      <w:rPr>
        <w:i/>
        <w:sz w:val="16"/>
        <w:szCs w:val="16"/>
      </w:rPr>
      <w:tab/>
      <w:t xml:space="preserve"> TREBALL DE RECERCA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08" w:rsidRDefault="000B7A8E">
    <w:pPr>
      <w:ind w:left="-560"/>
      <w:jc w:val="center"/>
      <w:rPr>
        <w:i/>
        <w:sz w:val="12"/>
        <w:szCs w:val="12"/>
      </w:rPr>
    </w:pPr>
    <w:r>
      <w:rPr>
        <w:i/>
        <w:sz w:val="12"/>
        <w:szCs w:val="12"/>
      </w:rPr>
      <w:t xml:space="preserve">                                        </w:t>
    </w:r>
    <w:r>
      <w:rPr>
        <w:i/>
        <w:sz w:val="12"/>
        <w:szCs w:val="12"/>
      </w:rPr>
      <w:tab/>
    </w:r>
  </w:p>
  <w:p w:rsidR="00F37508" w:rsidRDefault="00F37508">
    <w:pPr>
      <w:ind w:left="-560"/>
      <w:rPr>
        <w:i/>
        <w:sz w:val="16"/>
        <w:szCs w:val="16"/>
      </w:rPr>
    </w:pPr>
  </w:p>
  <w:p w:rsidR="00F37508" w:rsidRDefault="000B7A8E">
    <w:pPr>
      <w:pBdr>
        <w:top w:val="nil"/>
        <w:left w:val="nil"/>
        <w:bottom w:val="nil"/>
        <w:right w:val="nil"/>
        <w:between w:val="nil"/>
      </w:pBdr>
      <w:jc w:val="both"/>
    </w:pPr>
    <w:r>
      <w:rPr>
        <w:noProof/>
      </w:rPr>
      <w:drawing>
        <wp:inline distT="114300" distB="114300" distL="114300" distR="114300">
          <wp:extent cx="561975" cy="1009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975" cy="1009650"/>
                  </a:xfrm>
                  <a:prstGeom prst="rect">
                    <a:avLst/>
                  </a:prstGeom>
                  <a:ln/>
                </pic:spPr>
              </pic:pic>
            </a:graphicData>
          </a:graphic>
        </wp:inline>
      </w:drawing>
    </w:r>
    <w:r>
      <w:tab/>
    </w:r>
    <w:r>
      <w:tab/>
    </w:r>
    <w:r>
      <w:tab/>
    </w:r>
    <w:r>
      <w:tab/>
    </w:r>
    <w:r>
      <w:rPr>
        <w:i/>
        <w:sz w:val="16"/>
        <w:szCs w:val="16"/>
      </w:rPr>
      <w:t>TREBALL DE RECERCA 2020</w:t>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3E5"/>
    <w:multiLevelType w:val="multilevel"/>
    <w:tmpl w:val="43406C5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02DF5B22"/>
    <w:multiLevelType w:val="multilevel"/>
    <w:tmpl w:val="C50C11A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042C32FF"/>
    <w:multiLevelType w:val="multilevel"/>
    <w:tmpl w:val="30F69BF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07C71142"/>
    <w:multiLevelType w:val="multilevel"/>
    <w:tmpl w:val="8BD4A4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09727FAD"/>
    <w:multiLevelType w:val="multilevel"/>
    <w:tmpl w:val="CA7C6F3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0AB6220F"/>
    <w:multiLevelType w:val="multilevel"/>
    <w:tmpl w:val="87B80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5C79D4"/>
    <w:multiLevelType w:val="multilevel"/>
    <w:tmpl w:val="1E0646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E091778"/>
    <w:multiLevelType w:val="multilevel"/>
    <w:tmpl w:val="3078B8D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12224D22"/>
    <w:multiLevelType w:val="multilevel"/>
    <w:tmpl w:val="ACD4F23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132A5839"/>
    <w:multiLevelType w:val="multilevel"/>
    <w:tmpl w:val="A24023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15:restartNumberingAfterBreak="0">
    <w:nsid w:val="16E91AB7"/>
    <w:multiLevelType w:val="multilevel"/>
    <w:tmpl w:val="335843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1ACF1B30"/>
    <w:multiLevelType w:val="multilevel"/>
    <w:tmpl w:val="51C800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D6D1404"/>
    <w:multiLevelType w:val="multilevel"/>
    <w:tmpl w:val="0C68639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20CF6232"/>
    <w:multiLevelType w:val="multilevel"/>
    <w:tmpl w:val="C3E01A18"/>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14" w15:restartNumberingAfterBreak="0">
    <w:nsid w:val="20D36AC3"/>
    <w:multiLevelType w:val="multilevel"/>
    <w:tmpl w:val="1E9838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14811FC"/>
    <w:multiLevelType w:val="multilevel"/>
    <w:tmpl w:val="56F0C3E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28590B4B"/>
    <w:multiLevelType w:val="multilevel"/>
    <w:tmpl w:val="DA661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BD1C01"/>
    <w:multiLevelType w:val="multilevel"/>
    <w:tmpl w:val="102A75A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307A7F50"/>
    <w:multiLevelType w:val="multilevel"/>
    <w:tmpl w:val="F970F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09203E4"/>
    <w:multiLevelType w:val="multilevel"/>
    <w:tmpl w:val="C1AC621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32360153"/>
    <w:multiLevelType w:val="multilevel"/>
    <w:tmpl w:val="0116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252D42"/>
    <w:multiLevelType w:val="multilevel"/>
    <w:tmpl w:val="E8D82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157C75"/>
    <w:multiLevelType w:val="multilevel"/>
    <w:tmpl w:val="D8D01AA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40220708"/>
    <w:multiLevelType w:val="multilevel"/>
    <w:tmpl w:val="C8AC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5179BA"/>
    <w:multiLevelType w:val="multilevel"/>
    <w:tmpl w:val="3F6EE8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42AF0345"/>
    <w:multiLevelType w:val="multilevel"/>
    <w:tmpl w:val="5D527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BC21E1"/>
    <w:multiLevelType w:val="multilevel"/>
    <w:tmpl w:val="B7585C9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7" w15:restartNumberingAfterBreak="0">
    <w:nsid w:val="454D5BFF"/>
    <w:multiLevelType w:val="multilevel"/>
    <w:tmpl w:val="FB186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5679E2"/>
    <w:multiLevelType w:val="multilevel"/>
    <w:tmpl w:val="641C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1B6012"/>
    <w:multiLevelType w:val="multilevel"/>
    <w:tmpl w:val="B1D601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4C342D88"/>
    <w:multiLevelType w:val="multilevel"/>
    <w:tmpl w:val="D1C4CDA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500934E0"/>
    <w:multiLevelType w:val="multilevel"/>
    <w:tmpl w:val="6F463E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3033D1"/>
    <w:multiLevelType w:val="multilevel"/>
    <w:tmpl w:val="0D9E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517176"/>
    <w:multiLevelType w:val="multilevel"/>
    <w:tmpl w:val="3D52F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5211D13"/>
    <w:multiLevelType w:val="multilevel"/>
    <w:tmpl w:val="35C2B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C53E40"/>
    <w:multiLevelType w:val="multilevel"/>
    <w:tmpl w:val="961E820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6" w15:restartNumberingAfterBreak="0">
    <w:nsid w:val="58FC14A8"/>
    <w:multiLevelType w:val="multilevel"/>
    <w:tmpl w:val="29A27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64055B"/>
    <w:multiLevelType w:val="multilevel"/>
    <w:tmpl w:val="483A5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0C0146"/>
    <w:multiLevelType w:val="multilevel"/>
    <w:tmpl w:val="1F08F17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9" w15:restartNumberingAfterBreak="0">
    <w:nsid w:val="5F50413B"/>
    <w:multiLevelType w:val="multilevel"/>
    <w:tmpl w:val="5540FB6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0" w15:restartNumberingAfterBreak="0">
    <w:nsid w:val="601F4BEF"/>
    <w:multiLevelType w:val="multilevel"/>
    <w:tmpl w:val="ACC0E8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1" w15:restartNumberingAfterBreak="0">
    <w:nsid w:val="64AC58EC"/>
    <w:multiLevelType w:val="multilevel"/>
    <w:tmpl w:val="3AE0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DD2F96"/>
    <w:multiLevelType w:val="multilevel"/>
    <w:tmpl w:val="915E5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E04603F"/>
    <w:multiLevelType w:val="multilevel"/>
    <w:tmpl w:val="278C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406591"/>
    <w:multiLevelType w:val="multilevel"/>
    <w:tmpl w:val="54444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071592"/>
    <w:multiLevelType w:val="multilevel"/>
    <w:tmpl w:val="59EAD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2310F1"/>
    <w:multiLevelType w:val="multilevel"/>
    <w:tmpl w:val="4C909272"/>
    <w:lvl w:ilvl="0">
      <w:start w:val="1"/>
      <w:numFmt w:val="decimal"/>
      <w:lvlText w:val="%1)"/>
      <w:lvlJc w:val="left"/>
      <w:pPr>
        <w:ind w:left="720" w:hanging="360"/>
      </w:pPr>
      <w:rPr>
        <w:rFonts w:ascii="Arial" w:eastAsia="Arial" w:hAnsi="Arial" w:cs="Arial"/>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65B4A0A"/>
    <w:multiLevelType w:val="multilevel"/>
    <w:tmpl w:val="5D60C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9173AC2"/>
    <w:multiLevelType w:val="multilevel"/>
    <w:tmpl w:val="A28E8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A806191"/>
    <w:multiLevelType w:val="multilevel"/>
    <w:tmpl w:val="87121DF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0" w15:restartNumberingAfterBreak="0">
    <w:nsid w:val="7B45622F"/>
    <w:multiLevelType w:val="multilevel"/>
    <w:tmpl w:val="D688D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D840900"/>
    <w:multiLevelType w:val="multilevel"/>
    <w:tmpl w:val="E402A4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2" w15:restartNumberingAfterBreak="0">
    <w:nsid w:val="7DB43A88"/>
    <w:multiLevelType w:val="multilevel"/>
    <w:tmpl w:val="53F8C35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3" w15:restartNumberingAfterBreak="0">
    <w:nsid w:val="7DE17776"/>
    <w:multiLevelType w:val="multilevel"/>
    <w:tmpl w:val="919821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4" w15:restartNumberingAfterBreak="0">
    <w:nsid w:val="7F6A4A6B"/>
    <w:multiLevelType w:val="multilevel"/>
    <w:tmpl w:val="3B64B6B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51"/>
  </w:num>
  <w:num w:numId="2">
    <w:abstractNumId w:val="4"/>
  </w:num>
  <w:num w:numId="3">
    <w:abstractNumId w:val="40"/>
  </w:num>
  <w:num w:numId="4">
    <w:abstractNumId w:val="42"/>
  </w:num>
  <w:num w:numId="5">
    <w:abstractNumId w:val="2"/>
  </w:num>
  <w:num w:numId="6">
    <w:abstractNumId w:val="54"/>
  </w:num>
  <w:num w:numId="7">
    <w:abstractNumId w:val="38"/>
  </w:num>
  <w:num w:numId="8">
    <w:abstractNumId w:val="52"/>
  </w:num>
  <w:num w:numId="9">
    <w:abstractNumId w:val="46"/>
  </w:num>
  <w:num w:numId="10">
    <w:abstractNumId w:val="41"/>
  </w:num>
  <w:num w:numId="11">
    <w:abstractNumId w:val="39"/>
  </w:num>
  <w:num w:numId="12">
    <w:abstractNumId w:val="10"/>
  </w:num>
  <w:num w:numId="13">
    <w:abstractNumId w:val="9"/>
  </w:num>
  <w:num w:numId="14">
    <w:abstractNumId w:val="37"/>
  </w:num>
  <w:num w:numId="15">
    <w:abstractNumId w:val="24"/>
  </w:num>
  <w:num w:numId="16">
    <w:abstractNumId w:val="33"/>
  </w:num>
  <w:num w:numId="17">
    <w:abstractNumId w:val="19"/>
  </w:num>
  <w:num w:numId="18">
    <w:abstractNumId w:val="3"/>
  </w:num>
  <w:num w:numId="19">
    <w:abstractNumId w:val="50"/>
  </w:num>
  <w:num w:numId="20">
    <w:abstractNumId w:val="27"/>
  </w:num>
  <w:num w:numId="21">
    <w:abstractNumId w:val="0"/>
  </w:num>
  <w:num w:numId="22">
    <w:abstractNumId w:val="49"/>
  </w:num>
  <w:num w:numId="23">
    <w:abstractNumId w:val="16"/>
  </w:num>
  <w:num w:numId="24">
    <w:abstractNumId w:val="21"/>
  </w:num>
  <w:num w:numId="25">
    <w:abstractNumId w:val="20"/>
  </w:num>
  <w:num w:numId="26">
    <w:abstractNumId w:val="34"/>
  </w:num>
  <w:num w:numId="27">
    <w:abstractNumId w:val="22"/>
  </w:num>
  <w:num w:numId="28">
    <w:abstractNumId w:val="1"/>
  </w:num>
  <w:num w:numId="29">
    <w:abstractNumId w:val="6"/>
  </w:num>
  <w:num w:numId="30">
    <w:abstractNumId w:val="17"/>
  </w:num>
  <w:num w:numId="31">
    <w:abstractNumId w:val="28"/>
  </w:num>
  <w:num w:numId="32">
    <w:abstractNumId w:val="47"/>
  </w:num>
  <w:num w:numId="33">
    <w:abstractNumId w:val="48"/>
  </w:num>
  <w:num w:numId="34">
    <w:abstractNumId w:val="43"/>
  </w:num>
  <w:num w:numId="35">
    <w:abstractNumId w:val="5"/>
  </w:num>
  <w:num w:numId="36">
    <w:abstractNumId w:val="8"/>
  </w:num>
  <w:num w:numId="37">
    <w:abstractNumId w:val="44"/>
  </w:num>
  <w:num w:numId="38">
    <w:abstractNumId w:val="36"/>
  </w:num>
  <w:num w:numId="39">
    <w:abstractNumId w:val="11"/>
  </w:num>
  <w:num w:numId="40">
    <w:abstractNumId w:val="45"/>
  </w:num>
  <w:num w:numId="41">
    <w:abstractNumId w:val="32"/>
  </w:num>
  <w:num w:numId="42">
    <w:abstractNumId w:val="29"/>
  </w:num>
  <w:num w:numId="43">
    <w:abstractNumId w:val="53"/>
  </w:num>
  <w:num w:numId="44">
    <w:abstractNumId w:val="26"/>
  </w:num>
  <w:num w:numId="45">
    <w:abstractNumId w:val="12"/>
  </w:num>
  <w:num w:numId="46">
    <w:abstractNumId w:val="18"/>
  </w:num>
  <w:num w:numId="47">
    <w:abstractNumId w:val="35"/>
  </w:num>
  <w:num w:numId="48">
    <w:abstractNumId w:val="13"/>
  </w:num>
  <w:num w:numId="49">
    <w:abstractNumId w:val="23"/>
  </w:num>
  <w:num w:numId="50">
    <w:abstractNumId w:val="31"/>
  </w:num>
  <w:num w:numId="51">
    <w:abstractNumId w:val="14"/>
  </w:num>
  <w:num w:numId="52">
    <w:abstractNumId w:val="25"/>
  </w:num>
  <w:num w:numId="53">
    <w:abstractNumId w:val="15"/>
  </w:num>
  <w:num w:numId="54">
    <w:abstractNumId w:val="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08"/>
    <w:rsid w:val="000B7A8E"/>
    <w:rsid w:val="00456BA0"/>
    <w:rsid w:val="00D477B9"/>
    <w:rsid w:val="00E172C0"/>
    <w:rsid w:val="00E75963"/>
    <w:rsid w:val="00F37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C25DC-2373-40DD-B692-04FE463C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56BA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56BA0"/>
  </w:style>
  <w:style w:type="paragraph" w:styleId="Piedepgina">
    <w:name w:val="footer"/>
    <w:basedOn w:val="Normal"/>
    <w:link w:val="PiedepginaCar"/>
    <w:uiPriority w:val="99"/>
    <w:unhideWhenUsed/>
    <w:rsid w:val="00456BA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5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filcat.ub.edu/sites/default/files/webfm/ub_premi_def.pdf" TargetMode="External"/><Relationship Id="rId18" Type="http://schemas.openxmlformats.org/officeDocument/2006/relationships/hyperlink" Target="http://portal.upf.edu/web/etic/premis-treballs-recerca-batxillerat" TargetMode="External"/><Relationship Id="rId26" Type="http://schemas.openxmlformats.org/officeDocument/2006/relationships/hyperlink" Target="http://www.ub.edu/futursinousestudiants/premi-xavier-domingo.html" TargetMode="External"/><Relationship Id="rId39" Type="http://schemas.openxmlformats.org/officeDocument/2006/relationships/theme" Target="theme/theme1.xml"/><Relationship Id="rId21" Type="http://schemas.openxmlformats.org/officeDocument/2006/relationships/hyperlink" Target="http://apf-catalogne.blogspot.com.es/2015/06/2eme-prix-apfc-au-meilleur-travail-de.html"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remi.prbb.org/" TargetMode="External"/><Relationship Id="rId17" Type="http://schemas.openxmlformats.org/officeDocument/2006/relationships/hyperlink" Target="http://www.solidaritat.ub.edu/premi_pau/" TargetMode="External"/><Relationship Id="rId25" Type="http://schemas.openxmlformats.org/officeDocument/2006/relationships/hyperlink" Target="http://scq.iec.cat/" TargetMode="External"/><Relationship Id="rId33" Type="http://schemas.openxmlformats.org/officeDocument/2006/relationships/hyperlink" Target="http://xtec.gencat.cat/ca/curriculum/batxillerat/treballrecerca/premi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f.edu/web/premi-domenec-font/inici" TargetMode="External"/><Relationship Id="rId20" Type="http://schemas.openxmlformats.org/officeDocument/2006/relationships/hyperlink" Target="http://www.cdl.cat/premi-arnau-de-vilanova" TargetMode="External"/><Relationship Id="rId29" Type="http://schemas.openxmlformats.org/officeDocument/2006/relationships/hyperlink" Target="http://www.stcugat.net/mvm/premit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edu/biblio/premiderecerca" TargetMode="External"/><Relationship Id="rId24" Type="http://schemas.openxmlformats.org/officeDocument/2006/relationships/hyperlink" Target="http://www.amctaic.org/?page_id=26&amp;language=cat" TargetMode="External"/><Relationship Id="rId32" Type="http://schemas.openxmlformats.org/officeDocument/2006/relationships/hyperlink" Target="http://agora.xtec.cat/iesb7/moodle/mod/url/view.php?id=1373"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pf.edu/documents/2846463/139784019/o_dipitc2018.pdf/ee84af2a-7301-7a7f-7bc1-f0f608d57f69" TargetMode="External"/><Relationship Id="rId23" Type="http://schemas.openxmlformats.org/officeDocument/2006/relationships/hyperlink" Target="http://www.ub.edu/futursinousestudiants/premi-ferran-adria.html" TargetMode="External"/><Relationship Id="rId28" Type="http://schemas.openxmlformats.org/officeDocument/2006/relationships/hyperlink" Target="http://www.uab.cat/doc/Bases_Premi_Argo" TargetMode="External"/><Relationship Id="rId36" Type="http://schemas.openxmlformats.org/officeDocument/2006/relationships/header" Target="header2.xml"/><Relationship Id="rId10" Type="http://schemas.openxmlformats.org/officeDocument/2006/relationships/hyperlink" Target="https://agora.xtec.cat/iesangeletaferrer/moodle/" TargetMode="External"/><Relationship Id="rId19" Type="http://schemas.openxmlformats.org/officeDocument/2006/relationships/hyperlink" Target="http://blogs.iec.cat/scfis" TargetMode="External"/><Relationship Id="rId31" Type="http://schemas.openxmlformats.org/officeDocument/2006/relationships/hyperlink" Target="http://www.cett.es/fundacio-gaspar-espuna/html/cat/premalstrebdereceenturidebatx.html" TargetMode="External"/><Relationship Id="rId4" Type="http://schemas.openxmlformats.org/officeDocument/2006/relationships/webSettings" Target="webSettings.xml"/><Relationship Id="rId9" Type="http://schemas.openxmlformats.org/officeDocument/2006/relationships/hyperlink" Target="mailto:trangeleta@gmail.com" TargetMode="External"/><Relationship Id="rId14" Type="http://schemas.openxmlformats.org/officeDocument/2006/relationships/hyperlink" Target="http://www.ub.edu/futursinousestudiants/premi-xavier-domingo.html" TargetMode="External"/><Relationship Id="rId22" Type="http://schemas.openxmlformats.org/officeDocument/2006/relationships/hyperlink" Target="http://www.fme.upc.edu/ca/premi-poincare" TargetMode="External"/><Relationship Id="rId27" Type="http://schemas.openxmlformats.org/officeDocument/2006/relationships/hyperlink" Target="http://www.uab.cat/doc/Bases_Premi_Argo" TargetMode="External"/><Relationship Id="rId30" Type="http://schemas.openxmlformats.org/officeDocument/2006/relationships/hyperlink" Target="http://www.url.edu/premisrecerca/lliuramenttreballs.php" TargetMode="External"/><Relationship Id="rId35" Type="http://schemas.openxmlformats.org/officeDocument/2006/relationships/footer" Target="footer1.xml"/><Relationship Id="rId8" Type="http://schemas.openxmlformats.org/officeDocument/2006/relationships/hyperlink" Target="https://ddd.uab.cat/pub/guibib/99531/modeliso_a2015m9.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6118</Words>
  <Characters>33649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Iolanda</dc:creator>
  <cp:lastModifiedBy>Iolanda</cp:lastModifiedBy>
  <cp:revision>2</cp:revision>
  <dcterms:created xsi:type="dcterms:W3CDTF">2020-04-17T18:17:00Z</dcterms:created>
  <dcterms:modified xsi:type="dcterms:W3CDTF">2020-04-17T18:17:00Z</dcterms:modified>
</cp:coreProperties>
</file>