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C" w:rsidRPr="00992CDB" w:rsidRDefault="001A07A5" w:rsidP="00BB1B42">
      <w:pPr>
        <w:jc w:val="both"/>
      </w:pPr>
      <w:bookmarkStart w:id="0" w:name="_GoBack"/>
      <w:bookmarkEnd w:id="0"/>
      <w:r w:rsidRPr="00992CDB">
        <w:t xml:space="preserve">CONTENIDOS DEL </w:t>
      </w:r>
      <w:r w:rsidR="0027375E" w:rsidRPr="00992CDB">
        <w:t>EXAMEN DE RECUPERACIÓN</w:t>
      </w:r>
      <w:r w:rsidR="00DB76A8">
        <w:t xml:space="preserve"> DE 4</w:t>
      </w:r>
      <w:r w:rsidR="00992CDB">
        <w:rPr>
          <w:b/>
        </w:rPr>
        <w:t>°</w:t>
      </w:r>
    </w:p>
    <w:p w:rsidR="001A07A5" w:rsidRPr="00992CDB" w:rsidRDefault="001A07A5" w:rsidP="00474DB7">
      <w:pPr>
        <w:jc w:val="both"/>
      </w:pPr>
    </w:p>
    <w:p w:rsidR="00474DB7" w:rsidRPr="00992CDB" w:rsidRDefault="00474DB7" w:rsidP="00474DB7">
      <w:pPr>
        <w:pStyle w:val="Prrafodelista"/>
        <w:numPr>
          <w:ilvl w:val="0"/>
          <w:numId w:val="1"/>
        </w:numPr>
        <w:jc w:val="both"/>
        <w:sectPr w:rsidR="00474DB7" w:rsidRPr="00992CD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375E" w:rsidRPr="00CA1F83" w:rsidRDefault="00767EC5" w:rsidP="00474DB7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CA1F83">
        <w:rPr>
          <w:u w:val="single"/>
        </w:rPr>
        <w:lastRenderedPageBreak/>
        <w:t>COMPRENSIÓN LECTORA</w:t>
      </w:r>
    </w:p>
    <w:p w:rsidR="00576259" w:rsidRPr="00CA1F83" w:rsidRDefault="00576259" w:rsidP="00576259">
      <w:pPr>
        <w:pStyle w:val="Prrafodelista"/>
        <w:jc w:val="both"/>
        <w:rPr>
          <w:u w:val="single"/>
        </w:rPr>
      </w:pPr>
    </w:p>
    <w:p w:rsidR="0027375E" w:rsidRPr="00CA1F83" w:rsidRDefault="0027375E" w:rsidP="00474DB7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CA1F83">
        <w:rPr>
          <w:u w:val="single"/>
        </w:rPr>
        <w:t>TIPOLOGÍA TEXTUAL</w:t>
      </w:r>
    </w:p>
    <w:p w:rsidR="00767EC5" w:rsidRPr="00CA1F83" w:rsidRDefault="001C0B6B" w:rsidP="00474DB7">
      <w:pPr>
        <w:jc w:val="both"/>
      </w:pPr>
      <w:r w:rsidRPr="00CA1F83">
        <w:t>El discurso</w:t>
      </w:r>
    </w:p>
    <w:p w:rsidR="001C0B6B" w:rsidRPr="00CA1F83" w:rsidRDefault="001C0B6B" w:rsidP="00474DB7">
      <w:pPr>
        <w:jc w:val="both"/>
      </w:pPr>
      <w:r w:rsidRPr="00CA1F83">
        <w:t>La exposición científica</w:t>
      </w:r>
    </w:p>
    <w:p w:rsidR="001C0B6B" w:rsidRPr="00CA1F83" w:rsidRDefault="001C0B6B" w:rsidP="00474DB7">
      <w:pPr>
        <w:jc w:val="both"/>
      </w:pPr>
      <w:r w:rsidRPr="00CA1F83">
        <w:t>La argumentación científica</w:t>
      </w:r>
    </w:p>
    <w:p w:rsidR="001C0B6B" w:rsidRPr="00CA1F83" w:rsidRDefault="001C0B6B" w:rsidP="00474DB7">
      <w:pPr>
        <w:jc w:val="both"/>
      </w:pPr>
      <w:r w:rsidRPr="00CA1F83">
        <w:t>El ensayo</w:t>
      </w:r>
    </w:p>
    <w:p w:rsidR="001C0B6B" w:rsidRPr="00CA1F83" w:rsidRDefault="001C0B6B" w:rsidP="00474DB7">
      <w:pPr>
        <w:jc w:val="both"/>
      </w:pPr>
      <w:r w:rsidRPr="00CA1F83">
        <w:t>El editorial y el artículo de opinión</w:t>
      </w:r>
    </w:p>
    <w:p w:rsidR="001C0B6B" w:rsidRPr="00CA1F83" w:rsidRDefault="001C0B6B" w:rsidP="00474DB7">
      <w:pPr>
        <w:jc w:val="both"/>
      </w:pPr>
      <w:r w:rsidRPr="00CA1F83">
        <w:t>Los artículos de crítica cultural y las cartas al director</w:t>
      </w:r>
    </w:p>
    <w:p w:rsidR="00576259" w:rsidRPr="00CA1F83" w:rsidRDefault="00576259" w:rsidP="00474DB7">
      <w:pPr>
        <w:jc w:val="both"/>
      </w:pPr>
    </w:p>
    <w:p w:rsidR="0027375E" w:rsidRPr="00CA1F83" w:rsidRDefault="0027375E" w:rsidP="00474DB7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CA1F83">
        <w:rPr>
          <w:u w:val="single"/>
        </w:rPr>
        <w:t>MORFOLOGÍA</w:t>
      </w:r>
    </w:p>
    <w:p w:rsidR="00576259" w:rsidRPr="00CA1F83" w:rsidRDefault="00576259" w:rsidP="00576259">
      <w:pPr>
        <w:jc w:val="both"/>
      </w:pPr>
      <w:r w:rsidRPr="00CA1F83">
        <w:t>Categorías gramaticales</w:t>
      </w:r>
    </w:p>
    <w:p w:rsidR="00576259" w:rsidRPr="00CA1F83" w:rsidRDefault="00576259" w:rsidP="00576259">
      <w:pPr>
        <w:pStyle w:val="Prrafodelista"/>
        <w:jc w:val="both"/>
        <w:rPr>
          <w:u w:val="single"/>
        </w:rPr>
      </w:pPr>
    </w:p>
    <w:p w:rsidR="0027375E" w:rsidRPr="00CA1F83" w:rsidRDefault="0027375E" w:rsidP="00474DB7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CA1F83">
        <w:rPr>
          <w:u w:val="single"/>
        </w:rPr>
        <w:t>SINTAXIS</w:t>
      </w:r>
    </w:p>
    <w:p w:rsidR="00767EC5" w:rsidRPr="00CA1F83" w:rsidRDefault="00767EC5" w:rsidP="00474DB7">
      <w:pPr>
        <w:jc w:val="both"/>
      </w:pPr>
      <w:r w:rsidRPr="00CA1F83">
        <w:t>Oración y sintagmas</w:t>
      </w:r>
    </w:p>
    <w:p w:rsidR="00183825" w:rsidRPr="00CA1F83" w:rsidRDefault="00183825" w:rsidP="00183825">
      <w:pPr>
        <w:jc w:val="both"/>
      </w:pPr>
      <w:r w:rsidRPr="00CA1F83">
        <w:t>Los complementos</w:t>
      </w:r>
      <w:r w:rsidR="00576259" w:rsidRPr="00CA1F83">
        <w:t xml:space="preserve"> del predicado verbal y nominal</w:t>
      </w:r>
    </w:p>
    <w:p w:rsidR="006D3172" w:rsidRPr="00CA1F83" w:rsidRDefault="00183825" w:rsidP="00474DB7">
      <w:pPr>
        <w:jc w:val="both"/>
      </w:pPr>
      <w:r w:rsidRPr="00CA1F83">
        <w:t>Clases de oraciones</w:t>
      </w:r>
      <w:r w:rsidR="000C7F4A" w:rsidRPr="00CA1F83">
        <w:t xml:space="preserve"> según</w:t>
      </w:r>
      <w:r w:rsidR="006D3172" w:rsidRPr="00CA1F83">
        <w:t>:</w:t>
      </w:r>
      <w:r w:rsidR="000C7F4A" w:rsidRPr="00CA1F83">
        <w:t xml:space="preserve"> </w:t>
      </w:r>
    </w:p>
    <w:p w:rsidR="006D3172" w:rsidRPr="00CA1F83" w:rsidRDefault="006D3172" w:rsidP="00474DB7">
      <w:pPr>
        <w:jc w:val="both"/>
      </w:pPr>
      <w:r w:rsidRPr="00CA1F83">
        <w:t>- L</w:t>
      </w:r>
      <w:r w:rsidR="000C7F4A" w:rsidRPr="00CA1F83">
        <w:t xml:space="preserve">a </w:t>
      </w:r>
      <w:r w:rsidRPr="00CA1F83">
        <w:t>actitud del hablante.</w:t>
      </w:r>
    </w:p>
    <w:p w:rsidR="00183825" w:rsidRPr="00CA1F83" w:rsidRDefault="006D3172" w:rsidP="00474DB7">
      <w:pPr>
        <w:jc w:val="both"/>
      </w:pPr>
      <w:r w:rsidRPr="00CA1F83">
        <w:t xml:space="preserve">- La </w:t>
      </w:r>
      <w:r w:rsidR="000C7F4A" w:rsidRPr="00CA1F83">
        <w:t>naturaleza del predicado</w:t>
      </w:r>
      <w:r w:rsidRPr="00CA1F83">
        <w:t>.</w:t>
      </w:r>
      <w:r w:rsidR="000C7F4A" w:rsidRPr="00CA1F83">
        <w:t xml:space="preserve"> </w:t>
      </w:r>
    </w:p>
    <w:p w:rsidR="00767EC5" w:rsidRPr="00CA1F83" w:rsidRDefault="006D3172" w:rsidP="00474DB7">
      <w:pPr>
        <w:jc w:val="both"/>
      </w:pPr>
      <w:r w:rsidRPr="00CA1F83">
        <w:t>La oración compuesta coordinada, subordinada y yuxtapuesta.</w:t>
      </w:r>
    </w:p>
    <w:p w:rsidR="00576259" w:rsidRPr="00CA1F83" w:rsidRDefault="00576259" w:rsidP="00474DB7">
      <w:pPr>
        <w:jc w:val="both"/>
      </w:pPr>
    </w:p>
    <w:p w:rsidR="0027375E" w:rsidRPr="00CA1F83" w:rsidRDefault="0027375E" w:rsidP="00474DB7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CA1F83">
        <w:rPr>
          <w:u w:val="single"/>
        </w:rPr>
        <w:t>LÉXICO</w:t>
      </w:r>
    </w:p>
    <w:p w:rsidR="001A07A5" w:rsidRPr="00CA1F83" w:rsidRDefault="001C0B6B" w:rsidP="00474DB7">
      <w:pPr>
        <w:jc w:val="both"/>
      </w:pPr>
      <w:r w:rsidRPr="00CA1F83">
        <w:t>Las palabras patrimoniales</w:t>
      </w:r>
    </w:p>
    <w:p w:rsidR="001A07A5" w:rsidRPr="00CA1F83" w:rsidRDefault="00EA6FBE" w:rsidP="00474DB7">
      <w:pPr>
        <w:jc w:val="both"/>
      </w:pPr>
      <w:r w:rsidRPr="00CA1F83">
        <w:t>Los cultismos</w:t>
      </w:r>
    </w:p>
    <w:p w:rsidR="00EA6FBE" w:rsidRPr="00CA1F83" w:rsidRDefault="00EA6FBE" w:rsidP="00474DB7">
      <w:pPr>
        <w:jc w:val="both"/>
      </w:pPr>
      <w:r w:rsidRPr="00CA1F83">
        <w:t>Los dobletes</w:t>
      </w:r>
    </w:p>
    <w:p w:rsidR="00EA6FBE" w:rsidRPr="00CA1F83" w:rsidRDefault="00EA6FBE" w:rsidP="00474DB7">
      <w:pPr>
        <w:jc w:val="both"/>
      </w:pPr>
      <w:r w:rsidRPr="00CA1F83">
        <w:lastRenderedPageBreak/>
        <w:t>Los préstamos</w:t>
      </w:r>
    </w:p>
    <w:p w:rsidR="00EA6FBE" w:rsidRPr="00CA1F83" w:rsidRDefault="00EA6FBE" w:rsidP="00474DB7">
      <w:pPr>
        <w:jc w:val="both"/>
      </w:pPr>
      <w:r w:rsidRPr="00CA1F83">
        <w:t>Palabras simples, derivadas, compuestas y parasintéticas</w:t>
      </w:r>
    </w:p>
    <w:p w:rsidR="00EA6FBE" w:rsidRPr="00CA1F83" w:rsidRDefault="00EA6FBE" w:rsidP="00474DB7">
      <w:pPr>
        <w:jc w:val="both"/>
      </w:pPr>
      <w:r w:rsidRPr="00CA1F83">
        <w:t>Los tecnicismos</w:t>
      </w:r>
    </w:p>
    <w:p w:rsidR="00EA6FBE" w:rsidRPr="00CA1F83" w:rsidRDefault="00EA6FBE" w:rsidP="00474DB7">
      <w:pPr>
        <w:jc w:val="both"/>
      </w:pPr>
      <w:r w:rsidRPr="00CA1F83">
        <w:t>Expresiones de origen latino</w:t>
      </w:r>
    </w:p>
    <w:p w:rsidR="00EA6FBE" w:rsidRPr="00CA1F83" w:rsidRDefault="00EA6FBE" w:rsidP="00474DB7">
      <w:pPr>
        <w:jc w:val="both"/>
      </w:pPr>
      <w:r w:rsidRPr="00CA1F83">
        <w:t>Tabú y eufemismo</w:t>
      </w:r>
    </w:p>
    <w:p w:rsidR="00576259" w:rsidRPr="00CA1F83" w:rsidRDefault="00576259" w:rsidP="00474DB7">
      <w:pPr>
        <w:jc w:val="both"/>
      </w:pPr>
    </w:p>
    <w:p w:rsidR="0027375E" w:rsidRPr="00CA1F83" w:rsidRDefault="0027375E" w:rsidP="00474DB7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CA1F83">
        <w:rPr>
          <w:u w:val="single"/>
        </w:rPr>
        <w:t>ORTOGRAFÍA</w:t>
      </w:r>
    </w:p>
    <w:p w:rsidR="00576259" w:rsidRPr="00CA1F83" w:rsidRDefault="00576259" w:rsidP="00576259">
      <w:pPr>
        <w:pStyle w:val="Prrafodelista"/>
        <w:jc w:val="both"/>
        <w:rPr>
          <w:u w:val="single"/>
        </w:rPr>
      </w:pPr>
    </w:p>
    <w:p w:rsidR="00183825" w:rsidRPr="00CA1F83" w:rsidRDefault="00183825" w:rsidP="00183825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CA1F83">
        <w:rPr>
          <w:u w:val="single"/>
        </w:rPr>
        <w:t>LITERATURA</w:t>
      </w:r>
    </w:p>
    <w:p w:rsidR="00183825" w:rsidRPr="00CA1F83" w:rsidRDefault="000C7F4A" w:rsidP="006D3172">
      <w:pPr>
        <w:jc w:val="both"/>
      </w:pPr>
      <w:r w:rsidRPr="00CA1F83">
        <w:t>El Romanticismo</w:t>
      </w:r>
    </w:p>
    <w:p w:rsidR="000C7F4A" w:rsidRPr="00CA1F83" w:rsidRDefault="000C7F4A" w:rsidP="006D3172">
      <w:pPr>
        <w:jc w:val="both"/>
      </w:pPr>
      <w:r w:rsidRPr="00CA1F83">
        <w:t>El Realismo</w:t>
      </w:r>
    </w:p>
    <w:p w:rsidR="000C7F4A" w:rsidRPr="00CA1F83" w:rsidRDefault="000C7F4A" w:rsidP="006D3172">
      <w:pPr>
        <w:jc w:val="both"/>
      </w:pPr>
      <w:r w:rsidRPr="00CA1F83">
        <w:t>El Naturalismo</w:t>
      </w:r>
    </w:p>
    <w:p w:rsidR="000C7F4A" w:rsidRPr="00CA1F83" w:rsidRDefault="000C7F4A" w:rsidP="006D3172">
      <w:pPr>
        <w:jc w:val="both"/>
      </w:pPr>
      <w:r w:rsidRPr="00CA1F83">
        <w:t>El Modernismo y la Generación del 98</w:t>
      </w:r>
    </w:p>
    <w:p w:rsidR="000C7F4A" w:rsidRPr="00CA1F83" w:rsidRDefault="000C7F4A" w:rsidP="006D3172">
      <w:pPr>
        <w:jc w:val="both"/>
      </w:pPr>
      <w:r w:rsidRPr="00CA1F83">
        <w:t>El Novecentismo y las vanguardias</w:t>
      </w:r>
    </w:p>
    <w:p w:rsidR="000C7F4A" w:rsidRPr="00CA1F83" w:rsidRDefault="000C7F4A" w:rsidP="006D3172">
      <w:pPr>
        <w:jc w:val="both"/>
      </w:pPr>
      <w:r w:rsidRPr="00CA1F83">
        <w:t>La Generación del 27</w:t>
      </w:r>
    </w:p>
    <w:p w:rsidR="000C7F4A" w:rsidRPr="00CA1F83" w:rsidRDefault="000C7F4A" w:rsidP="006D3172">
      <w:pPr>
        <w:jc w:val="both"/>
      </w:pPr>
      <w:r w:rsidRPr="00CA1F83">
        <w:t>La literatura de la posguerra hasta la actualidad</w:t>
      </w:r>
    </w:p>
    <w:p w:rsidR="000C7F4A" w:rsidRPr="00CA1F83" w:rsidRDefault="000C7F4A" w:rsidP="006D3172">
      <w:pPr>
        <w:jc w:val="both"/>
      </w:pPr>
      <w:r w:rsidRPr="00CA1F83">
        <w:t>La literatura hispanoamericana del siglo XX</w:t>
      </w:r>
    </w:p>
    <w:p w:rsidR="00576259" w:rsidRPr="00CA1F83" w:rsidRDefault="00576259" w:rsidP="006D3172">
      <w:pPr>
        <w:jc w:val="both"/>
      </w:pPr>
    </w:p>
    <w:p w:rsidR="00183825" w:rsidRPr="00CA1F83" w:rsidRDefault="006D3172" w:rsidP="00183825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CA1F83">
        <w:rPr>
          <w:u w:val="single"/>
        </w:rPr>
        <w:t>LENGUA Y SOCIEDAD</w:t>
      </w:r>
    </w:p>
    <w:p w:rsidR="006D3172" w:rsidRPr="00CA1F83" w:rsidRDefault="006D3172" w:rsidP="006D3172">
      <w:pPr>
        <w:jc w:val="both"/>
      </w:pPr>
      <w:r w:rsidRPr="00CA1F83">
        <w:t>La realidad lingüística de España</w:t>
      </w:r>
    </w:p>
    <w:p w:rsidR="006D3172" w:rsidRPr="00CA1F83" w:rsidRDefault="006D3172" w:rsidP="006D3172">
      <w:pPr>
        <w:jc w:val="both"/>
      </w:pPr>
      <w:r w:rsidRPr="00CA1F83">
        <w:t>Las variedades geográficas del castellano en España y América</w:t>
      </w:r>
    </w:p>
    <w:p w:rsidR="00576259" w:rsidRPr="00CA1F83" w:rsidRDefault="00576259" w:rsidP="006D3172">
      <w:pPr>
        <w:jc w:val="both"/>
      </w:pPr>
    </w:p>
    <w:p w:rsidR="0027375E" w:rsidRPr="00CA1F83" w:rsidRDefault="0027375E" w:rsidP="00474DB7">
      <w:pPr>
        <w:pStyle w:val="Prrafodelista"/>
        <w:numPr>
          <w:ilvl w:val="0"/>
          <w:numId w:val="1"/>
        </w:numPr>
        <w:jc w:val="both"/>
      </w:pPr>
      <w:r w:rsidRPr="00CA1F83">
        <w:rPr>
          <w:u w:val="single"/>
        </w:rPr>
        <w:t>EXPRESIÓN ESCRITA</w:t>
      </w:r>
    </w:p>
    <w:sectPr w:rsidR="0027375E" w:rsidRPr="00CA1F83" w:rsidSect="00474DB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A0A"/>
    <w:multiLevelType w:val="hybridMultilevel"/>
    <w:tmpl w:val="06C64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E"/>
    <w:rsid w:val="000077E1"/>
    <w:rsid w:val="000152C6"/>
    <w:rsid w:val="000C7F4A"/>
    <w:rsid w:val="00183825"/>
    <w:rsid w:val="001A07A5"/>
    <w:rsid w:val="001A46C9"/>
    <w:rsid w:val="001C0B6B"/>
    <w:rsid w:val="0027375E"/>
    <w:rsid w:val="00301F87"/>
    <w:rsid w:val="003E707D"/>
    <w:rsid w:val="00474DB7"/>
    <w:rsid w:val="00576259"/>
    <w:rsid w:val="006522D3"/>
    <w:rsid w:val="006D3172"/>
    <w:rsid w:val="00767EC5"/>
    <w:rsid w:val="008E796C"/>
    <w:rsid w:val="00992CDB"/>
    <w:rsid w:val="00B55229"/>
    <w:rsid w:val="00BB1B42"/>
    <w:rsid w:val="00CA1F83"/>
    <w:rsid w:val="00D26AC5"/>
    <w:rsid w:val="00DB76A8"/>
    <w:rsid w:val="00E91884"/>
    <w:rsid w:val="00EA6FBE"/>
    <w:rsid w:val="00EF3A72"/>
    <w:rsid w:val="00F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Helena</cp:lastModifiedBy>
  <cp:revision>2</cp:revision>
  <dcterms:created xsi:type="dcterms:W3CDTF">2018-02-01T13:30:00Z</dcterms:created>
  <dcterms:modified xsi:type="dcterms:W3CDTF">2018-02-01T13:30:00Z</dcterms:modified>
</cp:coreProperties>
</file>