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E12EB" w14:textId="77777777" w:rsidR="0008202C" w:rsidRDefault="0008202C" w:rsidP="0008202C">
      <w:pPr>
        <w:pStyle w:val="Default"/>
      </w:pPr>
    </w:p>
    <w:p w14:paraId="5078A506" w14:textId="77777777" w:rsidR="0008202C" w:rsidRDefault="0008202C" w:rsidP="0008202C">
      <w:pPr>
        <w:pStyle w:val="Default"/>
        <w:spacing w:line="360" w:lineRule="auto"/>
        <w:jc w:val="both"/>
        <w:rPr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EDUCACIÓ AFECTIVA I SEXUAL PER A MESTRES, MARES, PARES I TUTORS </w:t>
      </w:r>
    </w:p>
    <w:p w14:paraId="3F5FC759" w14:textId="77777777" w:rsidR="0008202C" w:rsidRDefault="0008202C" w:rsidP="0008202C">
      <w:pPr>
        <w:pStyle w:val="Default"/>
        <w:spacing w:line="360" w:lineRule="auto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Formació</w:t>
      </w:r>
      <w:proofErr w:type="spellEnd"/>
      <w:r>
        <w:rPr>
          <w:sz w:val="23"/>
          <w:szCs w:val="23"/>
        </w:rPr>
        <w:t xml:space="preserve"> per a </w:t>
      </w:r>
      <w:proofErr w:type="spellStart"/>
      <w:r>
        <w:rPr>
          <w:sz w:val="23"/>
          <w:szCs w:val="23"/>
        </w:rPr>
        <w:t>l’acompanyament</w:t>
      </w:r>
      <w:proofErr w:type="spellEnd"/>
      <w:r>
        <w:rPr>
          <w:sz w:val="23"/>
          <w:szCs w:val="23"/>
        </w:rPr>
        <w:t xml:space="preserve"> del </w:t>
      </w:r>
      <w:proofErr w:type="spellStart"/>
      <w:r>
        <w:rPr>
          <w:sz w:val="23"/>
          <w:szCs w:val="23"/>
        </w:rPr>
        <w:t>projecte</w:t>
      </w:r>
      <w:proofErr w:type="spellEnd"/>
      <w:r>
        <w:rPr>
          <w:sz w:val="23"/>
          <w:szCs w:val="23"/>
        </w:rPr>
        <w:t xml:space="preserve">: </w:t>
      </w:r>
      <w:r>
        <w:rPr>
          <w:i/>
          <w:iCs/>
          <w:color w:val="FF0000"/>
          <w:sz w:val="23"/>
          <w:szCs w:val="23"/>
        </w:rPr>
        <w:t xml:space="preserve">LA BOSSA VERMELLA: BENVINGUDA </w:t>
      </w:r>
    </w:p>
    <w:p w14:paraId="586F77F3" w14:textId="77777777" w:rsidR="0008202C" w:rsidRDefault="0008202C" w:rsidP="0008202C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Al </w:t>
      </w:r>
      <w:proofErr w:type="spellStart"/>
      <w:r>
        <w:rPr>
          <w:sz w:val="23"/>
          <w:szCs w:val="23"/>
        </w:rPr>
        <w:t>llarg</w:t>
      </w:r>
      <w:proofErr w:type="spellEnd"/>
      <w:r>
        <w:rPr>
          <w:sz w:val="23"/>
          <w:szCs w:val="23"/>
        </w:rPr>
        <w:t xml:space="preserve"> de la </w:t>
      </w:r>
      <w:proofErr w:type="spellStart"/>
      <w:r>
        <w:rPr>
          <w:sz w:val="23"/>
          <w:szCs w:val="23"/>
        </w:rPr>
        <w:t>història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s’ha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anat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construint</w:t>
      </w:r>
      <w:proofErr w:type="spellEnd"/>
      <w:r>
        <w:rPr>
          <w:sz w:val="23"/>
          <w:szCs w:val="23"/>
        </w:rPr>
        <w:t xml:space="preserve"> un </w:t>
      </w:r>
      <w:proofErr w:type="spellStart"/>
      <w:r>
        <w:rPr>
          <w:sz w:val="23"/>
          <w:szCs w:val="23"/>
        </w:rPr>
        <w:t>discurs</w:t>
      </w:r>
      <w:proofErr w:type="spellEnd"/>
      <w:r>
        <w:rPr>
          <w:sz w:val="23"/>
          <w:szCs w:val="23"/>
        </w:rPr>
        <w:t xml:space="preserve"> del “</w:t>
      </w:r>
      <w:proofErr w:type="spellStart"/>
      <w:r>
        <w:rPr>
          <w:sz w:val="23"/>
          <w:szCs w:val="23"/>
        </w:rPr>
        <w:t>fàstic</w:t>
      </w:r>
      <w:proofErr w:type="spellEnd"/>
      <w:r>
        <w:rPr>
          <w:sz w:val="23"/>
          <w:szCs w:val="23"/>
        </w:rPr>
        <w:t xml:space="preserve"> i la </w:t>
      </w:r>
      <w:proofErr w:type="spellStart"/>
      <w:r>
        <w:rPr>
          <w:sz w:val="23"/>
          <w:szCs w:val="23"/>
        </w:rPr>
        <w:t>vergonya</w:t>
      </w:r>
      <w:proofErr w:type="spellEnd"/>
      <w:r>
        <w:rPr>
          <w:sz w:val="23"/>
          <w:szCs w:val="23"/>
        </w:rPr>
        <w:t xml:space="preserve">” al </w:t>
      </w:r>
      <w:proofErr w:type="spellStart"/>
      <w:r>
        <w:rPr>
          <w:sz w:val="23"/>
          <w:szCs w:val="23"/>
        </w:rPr>
        <w:t>voltant</w:t>
      </w:r>
      <w:proofErr w:type="spellEnd"/>
      <w:r>
        <w:rPr>
          <w:sz w:val="23"/>
          <w:szCs w:val="23"/>
        </w:rPr>
        <w:t xml:space="preserve"> del cos de les dones que ha </w:t>
      </w:r>
      <w:proofErr w:type="spellStart"/>
      <w:r>
        <w:rPr>
          <w:sz w:val="23"/>
          <w:szCs w:val="23"/>
        </w:rPr>
        <w:t>fet</w:t>
      </w:r>
      <w:proofErr w:type="spellEnd"/>
      <w:r>
        <w:rPr>
          <w:sz w:val="23"/>
          <w:szCs w:val="23"/>
        </w:rPr>
        <w:t xml:space="preserve"> que temes </w:t>
      </w:r>
      <w:proofErr w:type="spellStart"/>
      <w:r>
        <w:rPr>
          <w:sz w:val="23"/>
          <w:szCs w:val="23"/>
        </w:rPr>
        <w:t>com</w:t>
      </w:r>
      <w:proofErr w:type="spellEnd"/>
      <w:r>
        <w:rPr>
          <w:sz w:val="23"/>
          <w:szCs w:val="23"/>
        </w:rPr>
        <w:t xml:space="preserve"> el de la </w:t>
      </w:r>
      <w:proofErr w:type="spellStart"/>
      <w:r>
        <w:rPr>
          <w:sz w:val="23"/>
          <w:szCs w:val="23"/>
        </w:rPr>
        <w:t>menstruació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esdevinguin</w:t>
      </w:r>
      <w:proofErr w:type="spellEnd"/>
      <w:r>
        <w:rPr>
          <w:sz w:val="23"/>
          <w:szCs w:val="23"/>
        </w:rPr>
        <w:t xml:space="preserve"> un tabú social. </w:t>
      </w:r>
      <w:proofErr w:type="spellStart"/>
      <w:r>
        <w:rPr>
          <w:sz w:val="23"/>
          <w:szCs w:val="23"/>
        </w:rPr>
        <w:t>Afortunadament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els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darreres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anys</w:t>
      </w:r>
      <w:proofErr w:type="spellEnd"/>
      <w:r>
        <w:rPr>
          <w:sz w:val="23"/>
          <w:szCs w:val="23"/>
        </w:rPr>
        <w:t xml:space="preserve"> el cicle menstrual ha </w:t>
      </w:r>
      <w:proofErr w:type="spellStart"/>
      <w:r>
        <w:rPr>
          <w:sz w:val="23"/>
          <w:szCs w:val="23"/>
        </w:rPr>
        <w:t>anat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sortint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tímidament</w:t>
      </w:r>
      <w:proofErr w:type="spellEnd"/>
      <w:r>
        <w:rPr>
          <w:sz w:val="23"/>
          <w:szCs w:val="23"/>
        </w:rPr>
        <w:t xml:space="preserve"> del </w:t>
      </w:r>
      <w:proofErr w:type="spellStart"/>
      <w:r>
        <w:rPr>
          <w:sz w:val="23"/>
          <w:szCs w:val="23"/>
        </w:rPr>
        <w:t>calaix</w:t>
      </w:r>
      <w:proofErr w:type="spellEnd"/>
      <w:r>
        <w:rPr>
          <w:sz w:val="23"/>
          <w:szCs w:val="23"/>
        </w:rPr>
        <w:t xml:space="preserve"> de la </w:t>
      </w:r>
      <w:proofErr w:type="spellStart"/>
      <w:r>
        <w:rPr>
          <w:sz w:val="23"/>
          <w:szCs w:val="23"/>
        </w:rPr>
        <w:t>vergonya</w:t>
      </w:r>
      <w:proofErr w:type="spellEnd"/>
      <w:r>
        <w:rPr>
          <w:sz w:val="23"/>
          <w:szCs w:val="23"/>
        </w:rPr>
        <w:t xml:space="preserve"> per reivindicar la </w:t>
      </w:r>
      <w:proofErr w:type="spellStart"/>
      <w:r>
        <w:rPr>
          <w:sz w:val="23"/>
          <w:szCs w:val="23"/>
        </w:rPr>
        <w:t>seva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importància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com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eina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d’autoconeixement</w:t>
      </w:r>
      <w:proofErr w:type="spellEnd"/>
      <w:r>
        <w:rPr>
          <w:sz w:val="23"/>
          <w:szCs w:val="23"/>
        </w:rPr>
        <w:t xml:space="preserve">. Les </w:t>
      </w:r>
      <w:proofErr w:type="spellStart"/>
      <w:r>
        <w:rPr>
          <w:sz w:val="23"/>
          <w:szCs w:val="23"/>
        </w:rPr>
        <w:t>variacions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hormonals</w:t>
      </w:r>
      <w:proofErr w:type="spellEnd"/>
      <w:r>
        <w:rPr>
          <w:sz w:val="23"/>
          <w:szCs w:val="23"/>
        </w:rPr>
        <w:t xml:space="preserve"> que comporta </w:t>
      </w:r>
      <w:proofErr w:type="spellStart"/>
      <w:r>
        <w:rPr>
          <w:sz w:val="23"/>
          <w:szCs w:val="23"/>
        </w:rPr>
        <w:t>aquest</w:t>
      </w:r>
      <w:proofErr w:type="spellEnd"/>
      <w:r>
        <w:rPr>
          <w:sz w:val="23"/>
          <w:szCs w:val="23"/>
        </w:rPr>
        <w:t xml:space="preserve"> cicle poden generar </w:t>
      </w:r>
      <w:proofErr w:type="spellStart"/>
      <w:r>
        <w:rPr>
          <w:sz w:val="23"/>
          <w:szCs w:val="23"/>
        </w:rPr>
        <w:t>malestars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físics</w:t>
      </w:r>
      <w:proofErr w:type="spellEnd"/>
      <w:r>
        <w:rPr>
          <w:sz w:val="23"/>
          <w:szCs w:val="23"/>
        </w:rPr>
        <w:t xml:space="preserve"> i </w:t>
      </w:r>
      <w:proofErr w:type="spellStart"/>
      <w:r>
        <w:rPr>
          <w:sz w:val="23"/>
          <w:szCs w:val="23"/>
        </w:rPr>
        <w:t>emocionals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quan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són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viscudes</w:t>
      </w:r>
      <w:proofErr w:type="spellEnd"/>
      <w:r>
        <w:rPr>
          <w:sz w:val="23"/>
          <w:szCs w:val="23"/>
        </w:rPr>
        <w:t xml:space="preserve"> des de la por i el </w:t>
      </w:r>
      <w:proofErr w:type="spellStart"/>
      <w:r>
        <w:rPr>
          <w:sz w:val="23"/>
          <w:szCs w:val="23"/>
        </w:rPr>
        <w:t>desconeixement</w:t>
      </w:r>
      <w:proofErr w:type="spellEnd"/>
      <w:r>
        <w:rPr>
          <w:sz w:val="23"/>
          <w:szCs w:val="23"/>
        </w:rPr>
        <w:t xml:space="preserve">. </w:t>
      </w:r>
    </w:p>
    <w:p w14:paraId="47597E38" w14:textId="77777777" w:rsidR="0008202C" w:rsidRDefault="0008202C" w:rsidP="0008202C">
      <w:pPr>
        <w:pStyle w:val="Default"/>
        <w:spacing w:line="360" w:lineRule="auto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L’educació</w:t>
      </w:r>
      <w:proofErr w:type="spellEnd"/>
      <w:r>
        <w:rPr>
          <w:sz w:val="23"/>
          <w:szCs w:val="23"/>
        </w:rPr>
        <w:t xml:space="preserve"> menstrual </w:t>
      </w:r>
      <w:proofErr w:type="spellStart"/>
      <w:r>
        <w:rPr>
          <w:sz w:val="23"/>
          <w:szCs w:val="23"/>
        </w:rPr>
        <w:t>és</w:t>
      </w:r>
      <w:proofErr w:type="spellEnd"/>
      <w:r>
        <w:rPr>
          <w:sz w:val="23"/>
          <w:szCs w:val="23"/>
        </w:rPr>
        <w:t xml:space="preserve"> un </w:t>
      </w:r>
      <w:proofErr w:type="spellStart"/>
      <w:r>
        <w:rPr>
          <w:sz w:val="23"/>
          <w:szCs w:val="23"/>
        </w:rPr>
        <w:t>recurs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molt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eficient</w:t>
      </w:r>
      <w:proofErr w:type="spellEnd"/>
      <w:r>
        <w:rPr>
          <w:sz w:val="23"/>
          <w:szCs w:val="23"/>
        </w:rPr>
        <w:t xml:space="preserve"> per </w:t>
      </w:r>
      <w:proofErr w:type="spellStart"/>
      <w:r>
        <w:rPr>
          <w:sz w:val="23"/>
          <w:szCs w:val="23"/>
        </w:rPr>
        <w:t>millorar</w:t>
      </w:r>
      <w:proofErr w:type="spellEnd"/>
      <w:r>
        <w:rPr>
          <w:sz w:val="23"/>
          <w:szCs w:val="23"/>
        </w:rPr>
        <w:t xml:space="preserve"> la </w:t>
      </w:r>
      <w:proofErr w:type="spellStart"/>
      <w:r>
        <w:rPr>
          <w:sz w:val="23"/>
          <w:szCs w:val="23"/>
        </w:rPr>
        <w:t>salut</w:t>
      </w:r>
      <w:proofErr w:type="spellEnd"/>
      <w:r>
        <w:rPr>
          <w:sz w:val="23"/>
          <w:szCs w:val="23"/>
        </w:rPr>
        <w:t xml:space="preserve"> psico-sexual de les nenes i de les dones, i per </w:t>
      </w:r>
      <w:proofErr w:type="spellStart"/>
      <w:r>
        <w:rPr>
          <w:sz w:val="23"/>
          <w:szCs w:val="23"/>
        </w:rPr>
        <w:t>tant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constitueix</w:t>
      </w:r>
      <w:proofErr w:type="spellEnd"/>
      <w:r>
        <w:rPr>
          <w:sz w:val="23"/>
          <w:szCs w:val="23"/>
        </w:rPr>
        <w:t xml:space="preserve"> una </w:t>
      </w:r>
      <w:proofErr w:type="spellStart"/>
      <w:r>
        <w:rPr>
          <w:sz w:val="23"/>
          <w:szCs w:val="23"/>
        </w:rPr>
        <w:t>eina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clau</w:t>
      </w:r>
      <w:proofErr w:type="spellEnd"/>
      <w:r>
        <w:rPr>
          <w:sz w:val="23"/>
          <w:szCs w:val="23"/>
        </w:rPr>
        <w:t xml:space="preserve"> per a </w:t>
      </w:r>
      <w:proofErr w:type="spellStart"/>
      <w:r>
        <w:rPr>
          <w:sz w:val="23"/>
          <w:szCs w:val="23"/>
        </w:rPr>
        <w:t>l’augment</w:t>
      </w:r>
      <w:proofErr w:type="spellEnd"/>
      <w:r>
        <w:rPr>
          <w:sz w:val="23"/>
          <w:szCs w:val="23"/>
        </w:rPr>
        <w:t xml:space="preserve"> del </w:t>
      </w:r>
      <w:proofErr w:type="spellStart"/>
      <w:r>
        <w:rPr>
          <w:sz w:val="23"/>
          <w:szCs w:val="23"/>
        </w:rPr>
        <w:t>benestar</w:t>
      </w:r>
      <w:proofErr w:type="spellEnd"/>
      <w:r>
        <w:rPr>
          <w:sz w:val="23"/>
          <w:szCs w:val="23"/>
        </w:rPr>
        <w:t xml:space="preserve"> general de </w:t>
      </w:r>
      <w:proofErr w:type="spellStart"/>
      <w:r>
        <w:rPr>
          <w:sz w:val="23"/>
          <w:szCs w:val="23"/>
        </w:rPr>
        <w:t>tots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els</w:t>
      </w:r>
      <w:proofErr w:type="spellEnd"/>
      <w:r>
        <w:rPr>
          <w:sz w:val="23"/>
          <w:szCs w:val="23"/>
        </w:rPr>
        <w:t xml:space="preserve"> membres de la </w:t>
      </w:r>
      <w:proofErr w:type="spellStart"/>
      <w:r>
        <w:rPr>
          <w:sz w:val="23"/>
          <w:szCs w:val="23"/>
        </w:rPr>
        <w:t>comunitat</w:t>
      </w:r>
      <w:proofErr w:type="spellEnd"/>
      <w:r>
        <w:rPr>
          <w:sz w:val="23"/>
          <w:szCs w:val="23"/>
        </w:rPr>
        <w:t xml:space="preserve">. </w:t>
      </w:r>
    </w:p>
    <w:p w14:paraId="4F4BF51F" w14:textId="77777777" w:rsidR="0008202C" w:rsidRDefault="0008202C" w:rsidP="0008202C">
      <w:pPr>
        <w:pStyle w:val="Default"/>
        <w:spacing w:line="360" w:lineRule="auto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Els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darrers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anys</w:t>
      </w:r>
      <w:proofErr w:type="spellEnd"/>
      <w:r>
        <w:rPr>
          <w:sz w:val="23"/>
          <w:szCs w:val="23"/>
        </w:rPr>
        <w:t xml:space="preserve"> la </w:t>
      </w:r>
      <w:proofErr w:type="spellStart"/>
      <w:r>
        <w:rPr>
          <w:sz w:val="23"/>
          <w:szCs w:val="23"/>
        </w:rPr>
        <w:t>nostra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societat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està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vivint</w:t>
      </w:r>
      <w:proofErr w:type="spellEnd"/>
      <w:r>
        <w:rPr>
          <w:sz w:val="23"/>
          <w:szCs w:val="23"/>
        </w:rPr>
        <w:t xml:space="preserve"> la </w:t>
      </w:r>
      <w:proofErr w:type="spellStart"/>
      <w:r>
        <w:rPr>
          <w:sz w:val="23"/>
          <w:szCs w:val="23"/>
        </w:rPr>
        <w:t>transformació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dels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rols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masculí</w:t>
      </w:r>
      <w:proofErr w:type="spellEnd"/>
      <w:r>
        <w:rPr>
          <w:sz w:val="23"/>
          <w:szCs w:val="23"/>
        </w:rPr>
        <w:t xml:space="preserve"> i </w:t>
      </w:r>
      <w:proofErr w:type="spellStart"/>
      <w:r>
        <w:rPr>
          <w:sz w:val="23"/>
          <w:szCs w:val="23"/>
        </w:rPr>
        <w:t>femení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Els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límits</w:t>
      </w:r>
      <w:proofErr w:type="spellEnd"/>
      <w:r>
        <w:rPr>
          <w:sz w:val="23"/>
          <w:szCs w:val="23"/>
        </w:rPr>
        <w:t xml:space="preserve"> i les </w:t>
      </w:r>
      <w:proofErr w:type="spellStart"/>
      <w:r>
        <w:rPr>
          <w:sz w:val="23"/>
          <w:szCs w:val="23"/>
        </w:rPr>
        <w:t>diferències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gènere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establertes</w:t>
      </w:r>
      <w:proofErr w:type="spellEnd"/>
      <w:r>
        <w:rPr>
          <w:sz w:val="23"/>
          <w:szCs w:val="23"/>
        </w:rPr>
        <w:t xml:space="preserve"> per la </w:t>
      </w:r>
      <w:proofErr w:type="spellStart"/>
      <w:r>
        <w:rPr>
          <w:sz w:val="23"/>
          <w:szCs w:val="23"/>
        </w:rPr>
        <w:t>societat</w:t>
      </w:r>
      <w:proofErr w:type="spellEnd"/>
      <w:r>
        <w:rPr>
          <w:sz w:val="23"/>
          <w:szCs w:val="23"/>
        </w:rPr>
        <w:t xml:space="preserve"> patriarcal tradicional </w:t>
      </w:r>
      <w:proofErr w:type="spellStart"/>
      <w:r>
        <w:rPr>
          <w:sz w:val="23"/>
          <w:szCs w:val="23"/>
        </w:rPr>
        <w:t>comencen</w:t>
      </w:r>
      <w:proofErr w:type="spellEnd"/>
      <w:r>
        <w:rPr>
          <w:sz w:val="23"/>
          <w:szCs w:val="23"/>
        </w:rPr>
        <w:t xml:space="preserve"> a caducar. </w:t>
      </w:r>
      <w:proofErr w:type="spellStart"/>
      <w:r>
        <w:rPr>
          <w:sz w:val="23"/>
          <w:szCs w:val="23"/>
        </w:rPr>
        <w:t>L’ordre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simbòlic</w:t>
      </w:r>
      <w:proofErr w:type="spellEnd"/>
      <w:r>
        <w:rPr>
          <w:sz w:val="23"/>
          <w:szCs w:val="23"/>
        </w:rPr>
        <w:t xml:space="preserve"> de la dona – que va </w:t>
      </w:r>
      <w:proofErr w:type="spellStart"/>
      <w:r>
        <w:rPr>
          <w:sz w:val="23"/>
          <w:szCs w:val="23"/>
        </w:rPr>
        <w:t>més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enllà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dels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rols</w:t>
      </w:r>
      <w:proofErr w:type="spellEnd"/>
      <w:r>
        <w:rPr>
          <w:sz w:val="23"/>
          <w:szCs w:val="23"/>
        </w:rPr>
        <w:t xml:space="preserve"> de mare i </w:t>
      </w:r>
      <w:proofErr w:type="spellStart"/>
      <w:r>
        <w:rPr>
          <w:sz w:val="23"/>
          <w:szCs w:val="23"/>
        </w:rPr>
        <w:t>objecte</w:t>
      </w:r>
      <w:proofErr w:type="spellEnd"/>
      <w:r>
        <w:rPr>
          <w:sz w:val="23"/>
          <w:szCs w:val="23"/>
        </w:rPr>
        <w:t xml:space="preserve"> sexual – </w:t>
      </w:r>
      <w:proofErr w:type="spellStart"/>
      <w:r>
        <w:rPr>
          <w:sz w:val="23"/>
          <w:szCs w:val="23"/>
        </w:rPr>
        <w:t>està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canviant</w:t>
      </w:r>
      <w:proofErr w:type="spellEnd"/>
      <w:r>
        <w:rPr>
          <w:sz w:val="23"/>
          <w:szCs w:val="23"/>
        </w:rPr>
        <w:t xml:space="preserve">, i </w:t>
      </w:r>
      <w:proofErr w:type="spellStart"/>
      <w:r>
        <w:rPr>
          <w:sz w:val="23"/>
          <w:szCs w:val="23"/>
        </w:rPr>
        <w:t>amb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ell</w:t>
      </w:r>
      <w:proofErr w:type="spellEnd"/>
      <w:r>
        <w:rPr>
          <w:sz w:val="23"/>
          <w:szCs w:val="23"/>
        </w:rPr>
        <w:t xml:space="preserve"> la </w:t>
      </w:r>
      <w:proofErr w:type="spellStart"/>
      <w:r>
        <w:rPr>
          <w:sz w:val="23"/>
          <w:szCs w:val="23"/>
        </w:rPr>
        <w:t>relació</w:t>
      </w:r>
      <w:proofErr w:type="spellEnd"/>
      <w:r>
        <w:rPr>
          <w:sz w:val="23"/>
          <w:szCs w:val="23"/>
        </w:rPr>
        <w:t xml:space="preserve"> de les dones </w:t>
      </w:r>
      <w:proofErr w:type="spellStart"/>
      <w:r>
        <w:rPr>
          <w:sz w:val="23"/>
          <w:szCs w:val="23"/>
        </w:rPr>
        <w:t>amb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els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seus</w:t>
      </w:r>
      <w:proofErr w:type="spellEnd"/>
      <w:r>
        <w:rPr>
          <w:sz w:val="23"/>
          <w:szCs w:val="23"/>
        </w:rPr>
        <w:t xml:space="preserve"> propis </w:t>
      </w:r>
      <w:proofErr w:type="spellStart"/>
      <w:r>
        <w:rPr>
          <w:sz w:val="23"/>
          <w:szCs w:val="23"/>
        </w:rPr>
        <w:t>cossos</w:t>
      </w:r>
      <w:proofErr w:type="spellEnd"/>
      <w:r>
        <w:rPr>
          <w:sz w:val="23"/>
          <w:szCs w:val="23"/>
        </w:rPr>
        <w:t xml:space="preserve">. Ara </w:t>
      </w:r>
      <w:proofErr w:type="spellStart"/>
      <w:r>
        <w:rPr>
          <w:sz w:val="23"/>
          <w:szCs w:val="23"/>
        </w:rPr>
        <w:t>bé</w:t>
      </w:r>
      <w:proofErr w:type="spellEnd"/>
      <w:r>
        <w:rPr>
          <w:sz w:val="23"/>
          <w:szCs w:val="23"/>
        </w:rPr>
        <w:t xml:space="preserve">... </w:t>
      </w:r>
    </w:p>
    <w:p w14:paraId="30078ABE" w14:textId="77777777" w:rsidR="0008202C" w:rsidRDefault="0008202C" w:rsidP="0008202C">
      <w:pPr>
        <w:pStyle w:val="Default"/>
        <w:spacing w:line="360" w:lineRule="auto"/>
        <w:jc w:val="both"/>
        <w:rPr>
          <w:sz w:val="23"/>
          <w:szCs w:val="23"/>
        </w:rPr>
      </w:pPr>
      <w:proofErr w:type="spellStart"/>
      <w:r>
        <w:rPr>
          <w:i/>
          <w:iCs/>
          <w:sz w:val="23"/>
          <w:szCs w:val="23"/>
        </w:rPr>
        <w:t>Què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ens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proposen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aquestes</w:t>
      </w:r>
      <w:proofErr w:type="spellEnd"/>
      <w:r>
        <w:rPr>
          <w:i/>
          <w:iCs/>
          <w:sz w:val="23"/>
          <w:szCs w:val="23"/>
        </w:rPr>
        <w:t xml:space="preserve"> noves </w:t>
      </w:r>
      <w:proofErr w:type="spellStart"/>
      <w:r>
        <w:rPr>
          <w:i/>
          <w:iCs/>
          <w:sz w:val="23"/>
          <w:szCs w:val="23"/>
        </w:rPr>
        <w:t>feminitats</w:t>
      </w:r>
      <w:proofErr w:type="spellEnd"/>
      <w:r>
        <w:rPr>
          <w:i/>
          <w:iCs/>
          <w:sz w:val="23"/>
          <w:szCs w:val="23"/>
        </w:rPr>
        <w:t xml:space="preserve">? </w:t>
      </w:r>
      <w:proofErr w:type="spellStart"/>
      <w:r>
        <w:rPr>
          <w:i/>
          <w:iCs/>
          <w:sz w:val="23"/>
          <w:szCs w:val="23"/>
        </w:rPr>
        <w:t>Quins</w:t>
      </w:r>
      <w:proofErr w:type="spellEnd"/>
      <w:r>
        <w:rPr>
          <w:i/>
          <w:iCs/>
          <w:sz w:val="23"/>
          <w:szCs w:val="23"/>
        </w:rPr>
        <w:t xml:space="preserve"> reptes </w:t>
      </w:r>
      <w:proofErr w:type="spellStart"/>
      <w:r>
        <w:rPr>
          <w:i/>
          <w:iCs/>
          <w:sz w:val="23"/>
          <w:szCs w:val="23"/>
        </w:rPr>
        <w:t>ens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plantegen</w:t>
      </w:r>
      <w:proofErr w:type="spellEnd"/>
      <w:r>
        <w:rPr>
          <w:i/>
          <w:iCs/>
          <w:sz w:val="23"/>
          <w:szCs w:val="23"/>
        </w:rPr>
        <w:t xml:space="preserve">? </w:t>
      </w:r>
    </w:p>
    <w:p w14:paraId="2C6264C1" w14:textId="77777777" w:rsidR="0008202C" w:rsidRDefault="0008202C" w:rsidP="0008202C">
      <w:pPr>
        <w:pStyle w:val="Default"/>
        <w:spacing w:line="360" w:lineRule="auto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Aquesta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formació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està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dissenyada</w:t>
      </w:r>
      <w:proofErr w:type="spellEnd"/>
      <w:r>
        <w:rPr>
          <w:sz w:val="23"/>
          <w:szCs w:val="23"/>
        </w:rPr>
        <w:t xml:space="preserve"> per presentar i </w:t>
      </w:r>
      <w:proofErr w:type="spellStart"/>
      <w:r>
        <w:rPr>
          <w:sz w:val="23"/>
          <w:szCs w:val="23"/>
        </w:rPr>
        <w:t>contextualitzar</w:t>
      </w:r>
      <w:proofErr w:type="spellEnd"/>
      <w:r>
        <w:rPr>
          <w:sz w:val="23"/>
          <w:szCs w:val="23"/>
        </w:rPr>
        <w:t xml:space="preserve"> el material </w:t>
      </w:r>
      <w:proofErr w:type="spellStart"/>
      <w:r>
        <w:rPr>
          <w:sz w:val="23"/>
          <w:szCs w:val="23"/>
        </w:rPr>
        <w:t>didàctic</w:t>
      </w:r>
      <w:proofErr w:type="spellEnd"/>
      <w:r>
        <w:rPr>
          <w:sz w:val="23"/>
          <w:szCs w:val="23"/>
        </w:rPr>
        <w:t xml:space="preserve"> i les </w:t>
      </w:r>
      <w:proofErr w:type="spellStart"/>
      <w:r>
        <w:rPr>
          <w:sz w:val="23"/>
          <w:szCs w:val="23"/>
        </w:rPr>
        <w:t>dinàmiques</w:t>
      </w:r>
      <w:proofErr w:type="spellEnd"/>
      <w:r>
        <w:rPr>
          <w:sz w:val="23"/>
          <w:szCs w:val="23"/>
        </w:rPr>
        <w:t xml:space="preserve"> per a </w:t>
      </w:r>
      <w:proofErr w:type="spellStart"/>
      <w:r>
        <w:rPr>
          <w:sz w:val="23"/>
          <w:szCs w:val="23"/>
        </w:rPr>
        <w:t>l’aula</w:t>
      </w:r>
      <w:proofErr w:type="spellEnd"/>
      <w:r>
        <w:rPr>
          <w:sz w:val="23"/>
          <w:szCs w:val="23"/>
        </w:rPr>
        <w:t xml:space="preserve"> que </w:t>
      </w:r>
      <w:proofErr w:type="spellStart"/>
      <w:r>
        <w:rPr>
          <w:sz w:val="23"/>
          <w:szCs w:val="23"/>
        </w:rPr>
        <w:t>proposa</w:t>
      </w:r>
      <w:proofErr w:type="spellEnd"/>
      <w:r>
        <w:rPr>
          <w:sz w:val="23"/>
          <w:szCs w:val="23"/>
        </w:rPr>
        <w:t xml:space="preserve"> el </w:t>
      </w:r>
      <w:proofErr w:type="spellStart"/>
      <w:r>
        <w:rPr>
          <w:sz w:val="23"/>
          <w:szCs w:val="23"/>
        </w:rPr>
        <w:t>projecte</w:t>
      </w:r>
      <w:proofErr w:type="spellEnd"/>
      <w:r>
        <w:rPr>
          <w:sz w:val="23"/>
          <w:szCs w:val="23"/>
        </w:rPr>
        <w:t xml:space="preserve">: </w:t>
      </w:r>
      <w:r>
        <w:rPr>
          <w:i/>
          <w:iCs/>
          <w:color w:val="FF0000"/>
          <w:sz w:val="23"/>
          <w:szCs w:val="23"/>
        </w:rPr>
        <w:t xml:space="preserve">La Bossa </w:t>
      </w:r>
      <w:proofErr w:type="spellStart"/>
      <w:r>
        <w:rPr>
          <w:i/>
          <w:iCs/>
          <w:color w:val="FF0000"/>
          <w:sz w:val="23"/>
          <w:szCs w:val="23"/>
        </w:rPr>
        <w:t>Vermella</w:t>
      </w:r>
      <w:proofErr w:type="spellEnd"/>
      <w:r>
        <w:rPr>
          <w:i/>
          <w:iCs/>
          <w:color w:val="FF0000"/>
          <w:sz w:val="23"/>
          <w:szCs w:val="23"/>
        </w:rPr>
        <w:t xml:space="preserve">: </w:t>
      </w:r>
      <w:proofErr w:type="spellStart"/>
      <w:proofErr w:type="gramStart"/>
      <w:r>
        <w:rPr>
          <w:b/>
          <w:bCs/>
          <w:i/>
          <w:iCs/>
          <w:color w:val="FF0000"/>
          <w:sz w:val="23"/>
          <w:szCs w:val="23"/>
        </w:rPr>
        <w:t>Benvinguda</w:t>
      </w:r>
      <w:proofErr w:type="spellEnd"/>
      <w:r>
        <w:rPr>
          <w:b/>
          <w:bCs/>
          <w:i/>
          <w:iCs/>
          <w:color w:val="FF0000"/>
          <w:sz w:val="23"/>
          <w:szCs w:val="23"/>
        </w:rPr>
        <w:t xml:space="preserve"> </w:t>
      </w:r>
      <w:proofErr w:type="spellStart"/>
      <w:r>
        <w:rPr>
          <w:b/>
          <w:bCs/>
          <w:i/>
          <w:iCs/>
          <w:color w:val="FF0000"/>
          <w:sz w:val="23"/>
          <w:szCs w:val="23"/>
        </w:rPr>
        <w:t>menstruació</w:t>
      </w:r>
      <w:proofErr w:type="spellEnd"/>
      <w:r>
        <w:rPr>
          <w:b/>
          <w:bCs/>
          <w:i/>
          <w:iCs/>
          <w:color w:val="FF0000"/>
          <w:sz w:val="23"/>
          <w:szCs w:val="23"/>
        </w:rPr>
        <w:t>!</w:t>
      </w:r>
      <w:proofErr w:type="gramEnd"/>
      <w:r>
        <w:rPr>
          <w:b/>
          <w:bCs/>
          <w:i/>
          <w:iCs/>
          <w:color w:val="FF0000"/>
          <w:sz w:val="23"/>
          <w:szCs w:val="23"/>
        </w:rPr>
        <w:t xml:space="preserve"> </w:t>
      </w:r>
    </w:p>
    <w:p w14:paraId="6F7B4095" w14:textId="77777777" w:rsidR="0008202C" w:rsidRDefault="0008202C" w:rsidP="0008202C">
      <w:pPr>
        <w:pStyle w:val="Default"/>
        <w:spacing w:line="360" w:lineRule="auto"/>
        <w:jc w:val="both"/>
        <w:rPr>
          <w:b/>
          <w:bCs/>
          <w:sz w:val="23"/>
          <w:szCs w:val="23"/>
        </w:rPr>
      </w:pPr>
    </w:p>
    <w:p w14:paraId="55C00FC3" w14:textId="4BD6189E" w:rsidR="0008202C" w:rsidRDefault="0008202C" w:rsidP="0008202C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OBJECTIUS </w:t>
      </w:r>
    </w:p>
    <w:p w14:paraId="442988E7" w14:textId="77777777" w:rsidR="0008202C" w:rsidRDefault="0008202C" w:rsidP="0008202C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-Reflexionar sobre les </w:t>
      </w:r>
      <w:proofErr w:type="spellStart"/>
      <w:r>
        <w:rPr>
          <w:sz w:val="23"/>
          <w:szCs w:val="23"/>
        </w:rPr>
        <w:t>pròpies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creences</w:t>
      </w:r>
      <w:proofErr w:type="spellEnd"/>
      <w:r>
        <w:rPr>
          <w:sz w:val="23"/>
          <w:szCs w:val="23"/>
        </w:rPr>
        <w:t xml:space="preserve"> i </w:t>
      </w:r>
      <w:proofErr w:type="spellStart"/>
      <w:r>
        <w:rPr>
          <w:sz w:val="23"/>
          <w:szCs w:val="23"/>
        </w:rPr>
        <w:t>experiències</w:t>
      </w:r>
      <w:proofErr w:type="spellEnd"/>
      <w:r>
        <w:rPr>
          <w:sz w:val="23"/>
          <w:szCs w:val="23"/>
        </w:rPr>
        <w:t xml:space="preserve"> al </w:t>
      </w:r>
      <w:proofErr w:type="spellStart"/>
      <w:r>
        <w:rPr>
          <w:sz w:val="23"/>
          <w:szCs w:val="23"/>
        </w:rPr>
        <w:t>voltant</w:t>
      </w:r>
      <w:proofErr w:type="spellEnd"/>
      <w:r>
        <w:rPr>
          <w:sz w:val="23"/>
          <w:szCs w:val="23"/>
        </w:rPr>
        <w:t xml:space="preserve"> de la </w:t>
      </w:r>
      <w:proofErr w:type="spellStart"/>
      <w:r>
        <w:rPr>
          <w:sz w:val="23"/>
          <w:szCs w:val="23"/>
        </w:rPr>
        <w:t>menstruació</w:t>
      </w:r>
      <w:proofErr w:type="spellEnd"/>
      <w:r>
        <w:rPr>
          <w:sz w:val="23"/>
          <w:szCs w:val="23"/>
        </w:rPr>
        <w:t xml:space="preserve">. </w:t>
      </w:r>
    </w:p>
    <w:p w14:paraId="0875D053" w14:textId="38C8B92C" w:rsidR="0008202C" w:rsidRDefault="0008202C" w:rsidP="0008202C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3"/>
          <w:szCs w:val="23"/>
        </w:rPr>
        <w:t xml:space="preserve">-Explicar el </w:t>
      </w:r>
      <w:proofErr w:type="spellStart"/>
      <w:r>
        <w:rPr>
          <w:sz w:val="23"/>
          <w:szCs w:val="23"/>
        </w:rPr>
        <w:t>procés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físic</w:t>
      </w:r>
      <w:proofErr w:type="spellEnd"/>
      <w:r>
        <w:rPr>
          <w:sz w:val="23"/>
          <w:szCs w:val="23"/>
        </w:rPr>
        <w:t xml:space="preserve"> i </w:t>
      </w:r>
      <w:proofErr w:type="spellStart"/>
      <w:r>
        <w:rPr>
          <w:sz w:val="23"/>
          <w:szCs w:val="23"/>
        </w:rPr>
        <w:t>biològic</w:t>
      </w:r>
      <w:proofErr w:type="spellEnd"/>
      <w:r>
        <w:rPr>
          <w:sz w:val="23"/>
          <w:szCs w:val="23"/>
        </w:rPr>
        <w:t xml:space="preserve"> de la menarquia i de </w:t>
      </w:r>
      <w:proofErr w:type="spellStart"/>
      <w:r>
        <w:rPr>
          <w:sz w:val="23"/>
          <w:szCs w:val="23"/>
        </w:rPr>
        <w:t>l’espermaquia</w:t>
      </w:r>
      <w:proofErr w:type="spellEnd"/>
      <w:r>
        <w:rPr>
          <w:sz w:val="23"/>
          <w:szCs w:val="23"/>
        </w:rPr>
        <w:t xml:space="preserve"> (o primera </w:t>
      </w:r>
      <w:proofErr w:type="spellStart"/>
      <w:r>
        <w:rPr>
          <w:sz w:val="23"/>
          <w:szCs w:val="23"/>
        </w:rPr>
        <w:t>ejaculació</w:t>
      </w:r>
      <w:proofErr w:type="spellEnd"/>
      <w:r>
        <w:rPr>
          <w:sz w:val="23"/>
          <w:szCs w:val="23"/>
        </w:rPr>
        <w:t xml:space="preserve">). </w:t>
      </w:r>
    </w:p>
    <w:p w14:paraId="2AC5C1CB" w14:textId="77777777" w:rsidR="0008202C" w:rsidRDefault="0008202C" w:rsidP="0008202C">
      <w:pPr>
        <w:pStyle w:val="Default"/>
        <w:spacing w:line="360" w:lineRule="auto"/>
        <w:jc w:val="both"/>
        <w:rPr>
          <w:rFonts w:cstheme="minorBidi"/>
          <w:color w:val="auto"/>
        </w:rPr>
      </w:pPr>
    </w:p>
    <w:p w14:paraId="7FA840B7" w14:textId="77777777" w:rsidR="0008202C" w:rsidRDefault="0008202C" w:rsidP="0008202C">
      <w:pPr>
        <w:pStyle w:val="Default"/>
        <w:pageBreakBefore/>
        <w:spacing w:line="360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>-</w:t>
      </w:r>
      <w:proofErr w:type="spellStart"/>
      <w:r>
        <w:rPr>
          <w:color w:val="auto"/>
          <w:sz w:val="23"/>
          <w:szCs w:val="23"/>
        </w:rPr>
        <w:t>Analitzar</w:t>
      </w:r>
      <w:proofErr w:type="spellEnd"/>
      <w:r>
        <w:rPr>
          <w:color w:val="auto"/>
          <w:sz w:val="23"/>
          <w:szCs w:val="23"/>
        </w:rPr>
        <w:t xml:space="preserve"> des </w:t>
      </w:r>
      <w:proofErr w:type="spellStart"/>
      <w:r>
        <w:rPr>
          <w:color w:val="auto"/>
          <w:sz w:val="23"/>
          <w:szCs w:val="23"/>
        </w:rPr>
        <w:t>d’una</w:t>
      </w:r>
      <w:proofErr w:type="spellEnd"/>
      <w:r>
        <w:rPr>
          <w:color w:val="auto"/>
          <w:sz w:val="23"/>
          <w:szCs w:val="23"/>
        </w:rPr>
        <w:t xml:space="preserve"> perspectiva intercultural el </w:t>
      </w:r>
      <w:proofErr w:type="spellStart"/>
      <w:r>
        <w:rPr>
          <w:color w:val="auto"/>
          <w:sz w:val="23"/>
          <w:szCs w:val="23"/>
        </w:rPr>
        <w:t>paper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sòcio-educatiu</w:t>
      </w:r>
      <w:proofErr w:type="spellEnd"/>
      <w:r>
        <w:rPr>
          <w:color w:val="auto"/>
          <w:sz w:val="23"/>
          <w:szCs w:val="23"/>
        </w:rPr>
        <w:t xml:space="preserve"> </w:t>
      </w:r>
      <w:proofErr w:type="gramStart"/>
      <w:r>
        <w:rPr>
          <w:color w:val="auto"/>
          <w:sz w:val="23"/>
          <w:szCs w:val="23"/>
        </w:rPr>
        <w:t>del mites</w:t>
      </w:r>
      <w:proofErr w:type="gramEnd"/>
      <w:r>
        <w:rPr>
          <w:color w:val="auto"/>
          <w:sz w:val="23"/>
          <w:szCs w:val="23"/>
        </w:rPr>
        <w:t xml:space="preserve">, les </w:t>
      </w:r>
      <w:proofErr w:type="spellStart"/>
      <w:r>
        <w:rPr>
          <w:color w:val="auto"/>
          <w:sz w:val="23"/>
          <w:szCs w:val="23"/>
        </w:rPr>
        <w:t>tradicions</w:t>
      </w:r>
      <w:proofErr w:type="spellEnd"/>
      <w:r>
        <w:rPr>
          <w:color w:val="auto"/>
          <w:sz w:val="23"/>
          <w:szCs w:val="23"/>
        </w:rPr>
        <w:t xml:space="preserve"> i </w:t>
      </w:r>
      <w:proofErr w:type="spellStart"/>
      <w:r>
        <w:rPr>
          <w:color w:val="auto"/>
          <w:sz w:val="23"/>
          <w:szCs w:val="23"/>
        </w:rPr>
        <w:t>dels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Ritus</w:t>
      </w:r>
      <w:proofErr w:type="spellEnd"/>
      <w:r>
        <w:rPr>
          <w:color w:val="auto"/>
          <w:sz w:val="23"/>
          <w:szCs w:val="23"/>
        </w:rPr>
        <w:t xml:space="preserve"> de Pas. </w:t>
      </w:r>
    </w:p>
    <w:p w14:paraId="74C7A09E" w14:textId="77777777" w:rsidR="0008202C" w:rsidRDefault="0008202C" w:rsidP="0008202C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-Proporcionar </w:t>
      </w:r>
      <w:proofErr w:type="spellStart"/>
      <w:r>
        <w:rPr>
          <w:color w:val="auto"/>
          <w:sz w:val="23"/>
          <w:szCs w:val="23"/>
        </w:rPr>
        <w:t>els</w:t>
      </w:r>
      <w:proofErr w:type="spellEnd"/>
      <w:r>
        <w:rPr>
          <w:color w:val="auto"/>
          <w:sz w:val="23"/>
          <w:szCs w:val="23"/>
        </w:rPr>
        <w:t xml:space="preserve"> recursos </w:t>
      </w:r>
      <w:proofErr w:type="spellStart"/>
      <w:r>
        <w:rPr>
          <w:color w:val="auto"/>
          <w:sz w:val="23"/>
          <w:szCs w:val="23"/>
        </w:rPr>
        <w:t>necessaris</w:t>
      </w:r>
      <w:proofErr w:type="spellEnd"/>
      <w:r>
        <w:rPr>
          <w:color w:val="auto"/>
          <w:sz w:val="23"/>
          <w:szCs w:val="23"/>
        </w:rPr>
        <w:t xml:space="preserve"> per </w:t>
      </w:r>
      <w:proofErr w:type="spellStart"/>
      <w:r>
        <w:rPr>
          <w:color w:val="auto"/>
          <w:sz w:val="23"/>
          <w:szCs w:val="23"/>
        </w:rPr>
        <w:t>acompanyar</w:t>
      </w:r>
      <w:proofErr w:type="spellEnd"/>
      <w:r>
        <w:rPr>
          <w:color w:val="auto"/>
          <w:sz w:val="23"/>
          <w:szCs w:val="23"/>
        </w:rPr>
        <w:t xml:space="preserve"> des de </w:t>
      </w:r>
      <w:proofErr w:type="spellStart"/>
      <w:r>
        <w:rPr>
          <w:color w:val="auto"/>
          <w:sz w:val="23"/>
          <w:szCs w:val="23"/>
        </w:rPr>
        <w:t>l’escola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els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canvis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físics</w:t>
      </w:r>
      <w:proofErr w:type="spellEnd"/>
      <w:r>
        <w:rPr>
          <w:color w:val="auto"/>
          <w:sz w:val="23"/>
          <w:szCs w:val="23"/>
        </w:rPr>
        <w:t xml:space="preserve"> i </w:t>
      </w:r>
      <w:proofErr w:type="spellStart"/>
      <w:r>
        <w:rPr>
          <w:color w:val="auto"/>
          <w:sz w:val="23"/>
          <w:szCs w:val="23"/>
        </w:rPr>
        <w:t>emocionals</w:t>
      </w:r>
      <w:proofErr w:type="spellEnd"/>
      <w:r>
        <w:rPr>
          <w:color w:val="auto"/>
          <w:sz w:val="23"/>
          <w:szCs w:val="23"/>
        </w:rPr>
        <w:t xml:space="preserve"> que poden experimentar </w:t>
      </w:r>
      <w:proofErr w:type="spellStart"/>
      <w:r>
        <w:rPr>
          <w:color w:val="auto"/>
          <w:sz w:val="23"/>
          <w:szCs w:val="23"/>
        </w:rPr>
        <w:t>els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infants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arran</w:t>
      </w:r>
      <w:proofErr w:type="spellEnd"/>
      <w:r>
        <w:rPr>
          <w:color w:val="auto"/>
          <w:sz w:val="23"/>
          <w:szCs w:val="23"/>
        </w:rPr>
        <w:t xml:space="preserve"> de </w:t>
      </w:r>
      <w:proofErr w:type="spellStart"/>
      <w:r>
        <w:rPr>
          <w:color w:val="auto"/>
          <w:sz w:val="23"/>
          <w:szCs w:val="23"/>
        </w:rPr>
        <w:t>l’arribada</w:t>
      </w:r>
      <w:proofErr w:type="spellEnd"/>
      <w:r>
        <w:rPr>
          <w:color w:val="auto"/>
          <w:sz w:val="23"/>
          <w:szCs w:val="23"/>
        </w:rPr>
        <w:t xml:space="preserve"> de la primera </w:t>
      </w:r>
      <w:proofErr w:type="spellStart"/>
      <w:r>
        <w:rPr>
          <w:color w:val="auto"/>
          <w:sz w:val="23"/>
          <w:szCs w:val="23"/>
        </w:rPr>
        <w:t>menstruació</w:t>
      </w:r>
      <w:proofErr w:type="spellEnd"/>
      <w:r>
        <w:rPr>
          <w:color w:val="auto"/>
          <w:sz w:val="23"/>
          <w:szCs w:val="23"/>
        </w:rPr>
        <w:t xml:space="preserve"> i </w:t>
      </w:r>
      <w:proofErr w:type="spellStart"/>
      <w:r>
        <w:rPr>
          <w:color w:val="auto"/>
          <w:sz w:val="23"/>
          <w:szCs w:val="23"/>
        </w:rPr>
        <w:t>d’altres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canvis</w:t>
      </w:r>
      <w:proofErr w:type="spellEnd"/>
      <w:r>
        <w:rPr>
          <w:color w:val="auto"/>
          <w:sz w:val="23"/>
          <w:szCs w:val="23"/>
        </w:rPr>
        <w:t xml:space="preserve"> que comporta la vida </w:t>
      </w:r>
      <w:proofErr w:type="spellStart"/>
      <w:r>
        <w:rPr>
          <w:color w:val="auto"/>
          <w:sz w:val="23"/>
          <w:szCs w:val="23"/>
        </w:rPr>
        <w:t>fèrtil</w:t>
      </w:r>
      <w:proofErr w:type="spellEnd"/>
      <w:r>
        <w:rPr>
          <w:color w:val="auto"/>
          <w:sz w:val="23"/>
          <w:szCs w:val="23"/>
        </w:rPr>
        <w:t xml:space="preserve"> en </w:t>
      </w:r>
      <w:proofErr w:type="spellStart"/>
      <w:r>
        <w:rPr>
          <w:color w:val="auto"/>
          <w:sz w:val="23"/>
          <w:szCs w:val="23"/>
        </w:rPr>
        <w:t>societat</w:t>
      </w:r>
      <w:proofErr w:type="spellEnd"/>
      <w:r>
        <w:rPr>
          <w:color w:val="auto"/>
          <w:sz w:val="23"/>
          <w:szCs w:val="23"/>
        </w:rPr>
        <w:t xml:space="preserve">. </w:t>
      </w:r>
    </w:p>
    <w:p w14:paraId="7BBFAECC" w14:textId="77777777" w:rsidR="0008202C" w:rsidRDefault="0008202C" w:rsidP="0008202C">
      <w:pPr>
        <w:pStyle w:val="Default"/>
        <w:spacing w:line="360" w:lineRule="auto"/>
        <w:jc w:val="both"/>
        <w:rPr>
          <w:b/>
          <w:bCs/>
          <w:color w:val="auto"/>
          <w:sz w:val="23"/>
          <w:szCs w:val="23"/>
        </w:rPr>
      </w:pPr>
    </w:p>
    <w:p w14:paraId="2969BC38" w14:textId="66699681" w:rsidR="0008202C" w:rsidRDefault="0008202C" w:rsidP="0008202C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EIXOS TEMÀTICS </w:t>
      </w:r>
    </w:p>
    <w:p w14:paraId="58667CB2" w14:textId="77777777" w:rsidR="0008202C" w:rsidRDefault="0008202C" w:rsidP="0008202C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-La </w:t>
      </w:r>
      <w:proofErr w:type="spellStart"/>
      <w:r>
        <w:rPr>
          <w:color w:val="auto"/>
          <w:sz w:val="23"/>
          <w:szCs w:val="23"/>
        </w:rPr>
        <w:t>coeducació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amb</w:t>
      </w:r>
      <w:proofErr w:type="spellEnd"/>
      <w:r>
        <w:rPr>
          <w:color w:val="auto"/>
          <w:sz w:val="23"/>
          <w:szCs w:val="23"/>
        </w:rPr>
        <w:t xml:space="preserve"> perspectiva feminista per la </w:t>
      </w:r>
      <w:proofErr w:type="spellStart"/>
      <w:r>
        <w:rPr>
          <w:color w:val="auto"/>
          <w:sz w:val="23"/>
          <w:szCs w:val="23"/>
        </w:rPr>
        <w:t>igualtat</w:t>
      </w:r>
      <w:proofErr w:type="spellEnd"/>
      <w:r>
        <w:rPr>
          <w:color w:val="auto"/>
          <w:sz w:val="23"/>
          <w:szCs w:val="23"/>
        </w:rPr>
        <w:t xml:space="preserve">. </w:t>
      </w:r>
      <w:proofErr w:type="spellStart"/>
      <w:r>
        <w:rPr>
          <w:color w:val="auto"/>
          <w:sz w:val="23"/>
          <w:szCs w:val="23"/>
        </w:rPr>
        <w:t>L’educació</w:t>
      </w:r>
      <w:proofErr w:type="spellEnd"/>
      <w:r>
        <w:rPr>
          <w:color w:val="auto"/>
          <w:sz w:val="23"/>
          <w:szCs w:val="23"/>
        </w:rPr>
        <w:t xml:space="preserve"> menstrual mixta. </w:t>
      </w:r>
    </w:p>
    <w:p w14:paraId="6ECA9606" w14:textId="77777777" w:rsidR="0008202C" w:rsidRDefault="0008202C" w:rsidP="0008202C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-Mites i tabús al </w:t>
      </w:r>
      <w:proofErr w:type="spellStart"/>
      <w:r>
        <w:rPr>
          <w:color w:val="auto"/>
          <w:sz w:val="23"/>
          <w:szCs w:val="23"/>
        </w:rPr>
        <w:t>voltant</w:t>
      </w:r>
      <w:proofErr w:type="spellEnd"/>
      <w:r>
        <w:rPr>
          <w:color w:val="auto"/>
          <w:sz w:val="23"/>
          <w:szCs w:val="23"/>
        </w:rPr>
        <w:t xml:space="preserve"> del cicle menstrual. </w:t>
      </w:r>
      <w:proofErr w:type="spellStart"/>
      <w:r>
        <w:rPr>
          <w:color w:val="auto"/>
          <w:sz w:val="23"/>
          <w:szCs w:val="23"/>
        </w:rPr>
        <w:t>L’intercanvi</w:t>
      </w:r>
      <w:proofErr w:type="spellEnd"/>
      <w:r>
        <w:rPr>
          <w:color w:val="auto"/>
          <w:sz w:val="23"/>
          <w:szCs w:val="23"/>
        </w:rPr>
        <w:t xml:space="preserve"> cultural a les </w:t>
      </w:r>
      <w:proofErr w:type="spellStart"/>
      <w:r>
        <w:rPr>
          <w:color w:val="auto"/>
          <w:sz w:val="23"/>
          <w:szCs w:val="23"/>
        </w:rPr>
        <w:t>aules</w:t>
      </w:r>
      <w:proofErr w:type="spellEnd"/>
      <w:r>
        <w:rPr>
          <w:color w:val="auto"/>
          <w:sz w:val="23"/>
          <w:szCs w:val="23"/>
        </w:rPr>
        <w:t xml:space="preserve">. </w:t>
      </w:r>
    </w:p>
    <w:p w14:paraId="6CEA4A74" w14:textId="77777777" w:rsidR="0008202C" w:rsidRDefault="0008202C" w:rsidP="0008202C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-</w:t>
      </w:r>
      <w:proofErr w:type="spellStart"/>
      <w:r>
        <w:rPr>
          <w:color w:val="auto"/>
          <w:sz w:val="23"/>
          <w:szCs w:val="23"/>
        </w:rPr>
        <w:t>Aspectes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físics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biològics</w:t>
      </w:r>
      <w:proofErr w:type="spellEnd"/>
      <w:r>
        <w:rPr>
          <w:color w:val="auto"/>
          <w:sz w:val="23"/>
          <w:szCs w:val="23"/>
        </w:rPr>
        <w:t xml:space="preserve"> i </w:t>
      </w:r>
      <w:proofErr w:type="spellStart"/>
      <w:r>
        <w:rPr>
          <w:color w:val="auto"/>
          <w:sz w:val="23"/>
          <w:szCs w:val="23"/>
        </w:rPr>
        <w:t>emocionals</w:t>
      </w:r>
      <w:proofErr w:type="spellEnd"/>
      <w:r>
        <w:rPr>
          <w:color w:val="auto"/>
          <w:sz w:val="23"/>
          <w:szCs w:val="23"/>
        </w:rPr>
        <w:t xml:space="preserve"> de </w:t>
      </w:r>
      <w:proofErr w:type="spellStart"/>
      <w:r>
        <w:rPr>
          <w:color w:val="auto"/>
          <w:sz w:val="23"/>
          <w:szCs w:val="23"/>
        </w:rPr>
        <w:t>l’arribada</w:t>
      </w:r>
      <w:proofErr w:type="spellEnd"/>
      <w:r>
        <w:rPr>
          <w:color w:val="auto"/>
          <w:sz w:val="23"/>
          <w:szCs w:val="23"/>
        </w:rPr>
        <w:t xml:space="preserve"> de la </w:t>
      </w:r>
      <w:proofErr w:type="spellStart"/>
      <w:r>
        <w:rPr>
          <w:color w:val="auto"/>
          <w:sz w:val="23"/>
          <w:szCs w:val="23"/>
        </w:rPr>
        <w:t>fertilitat</w:t>
      </w:r>
      <w:proofErr w:type="spellEnd"/>
      <w:r>
        <w:rPr>
          <w:color w:val="auto"/>
          <w:sz w:val="23"/>
          <w:szCs w:val="23"/>
        </w:rPr>
        <w:t xml:space="preserve">. </w:t>
      </w:r>
      <w:proofErr w:type="gramStart"/>
      <w:r>
        <w:rPr>
          <w:color w:val="auto"/>
          <w:sz w:val="23"/>
          <w:szCs w:val="23"/>
        </w:rPr>
        <w:t>La regla fa mal?</w:t>
      </w:r>
      <w:proofErr w:type="gramEnd"/>
      <w:r>
        <w:rPr>
          <w:color w:val="auto"/>
          <w:sz w:val="23"/>
          <w:szCs w:val="23"/>
        </w:rPr>
        <w:t xml:space="preserve"> </w:t>
      </w:r>
    </w:p>
    <w:p w14:paraId="73374218" w14:textId="77777777" w:rsidR="0008202C" w:rsidRDefault="0008202C" w:rsidP="0008202C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-</w:t>
      </w:r>
      <w:proofErr w:type="spellStart"/>
      <w:r>
        <w:rPr>
          <w:color w:val="auto"/>
          <w:sz w:val="23"/>
          <w:szCs w:val="23"/>
        </w:rPr>
        <w:t>Connectar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acompanyar</w:t>
      </w:r>
      <w:proofErr w:type="spellEnd"/>
      <w:r>
        <w:rPr>
          <w:color w:val="auto"/>
          <w:sz w:val="23"/>
          <w:szCs w:val="23"/>
        </w:rPr>
        <w:t xml:space="preserve"> i cuidar. El rol del </w:t>
      </w:r>
      <w:proofErr w:type="spellStart"/>
      <w:r>
        <w:rPr>
          <w:color w:val="auto"/>
          <w:sz w:val="23"/>
          <w:szCs w:val="23"/>
        </w:rPr>
        <w:t>professorat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davant</w:t>
      </w:r>
      <w:proofErr w:type="spellEnd"/>
      <w:r>
        <w:rPr>
          <w:color w:val="auto"/>
          <w:sz w:val="23"/>
          <w:szCs w:val="23"/>
        </w:rPr>
        <w:t xml:space="preserve"> de la menarquia i la </w:t>
      </w:r>
      <w:proofErr w:type="spellStart"/>
      <w:r>
        <w:rPr>
          <w:color w:val="auto"/>
          <w:sz w:val="23"/>
          <w:szCs w:val="23"/>
        </w:rPr>
        <w:t>sexualitat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dels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infants</w:t>
      </w:r>
      <w:proofErr w:type="spellEnd"/>
      <w:r>
        <w:rPr>
          <w:color w:val="auto"/>
          <w:sz w:val="23"/>
          <w:szCs w:val="23"/>
        </w:rPr>
        <w:t xml:space="preserve">. </w:t>
      </w:r>
    </w:p>
    <w:p w14:paraId="29EF7999" w14:textId="77777777" w:rsidR="0008202C" w:rsidRDefault="0008202C" w:rsidP="0008202C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-La Bossa </w:t>
      </w:r>
      <w:proofErr w:type="spellStart"/>
      <w:r>
        <w:rPr>
          <w:color w:val="auto"/>
          <w:sz w:val="23"/>
          <w:szCs w:val="23"/>
        </w:rPr>
        <w:t>Vermella</w:t>
      </w:r>
      <w:proofErr w:type="spellEnd"/>
      <w:r>
        <w:rPr>
          <w:color w:val="auto"/>
          <w:sz w:val="23"/>
          <w:szCs w:val="23"/>
        </w:rPr>
        <w:t xml:space="preserve">: </w:t>
      </w:r>
      <w:proofErr w:type="spellStart"/>
      <w:proofErr w:type="gramStart"/>
      <w:r>
        <w:rPr>
          <w:color w:val="auto"/>
          <w:sz w:val="23"/>
          <w:szCs w:val="23"/>
        </w:rPr>
        <w:t>Benvinguda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Menstruació</w:t>
      </w:r>
      <w:proofErr w:type="spellEnd"/>
      <w:r>
        <w:rPr>
          <w:color w:val="auto"/>
          <w:sz w:val="23"/>
          <w:szCs w:val="23"/>
        </w:rPr>
        <w:t>!</w:t>
      </w:r>
      <w:proofErr w:type="gram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Continguts</w:t>
      </w:r>
      <w:proofErr w:type="spellEnd"/>
      <w:r>
        <w:rPr>
          <w:color w:val="auto"/>
          <w:sz w:val="23"/>
          <w:szCs w:val="23"/>
        </w:rPr>
        <w:t xml:space="preserve"> i </w:t>
      </w:r>
      <w:proofErr w:type="spellStart"/>
      <w:r>
        <w:rPr>
          <w:color w:val="auto"/>
          <w:sz w:val="23"/>
          <w:szCs w:val="23"/>
        </w:rPr>
        <w:t>guia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didàctica</w:t>
      </w:r>
      <w:proofErr w:type="spellEnd"/>
      <w:r>
        <w:rPr>
          <w:color w:val="auto"/>
          <w:sz w:val="23"/>
          <w:szCs w:val="23"/>
        </w:rPr>
        <w:t xml:space="preserve">. </w:t>
      </w:r>
    </w:p>
    <w:p w14:paraId="6FD39F4A" w14:textId="77777777" w:rsidR="0008202C" w:rsidRDefault="0008202C" w:rsidP="0008202C">
      <w:pPr>
        <w:pStyle w:val="Default"/>
        <w:spacing w:line="360" w:lineRule="auto"/>
        <w:jc w:val="both"/>
        <w:rPr>
          <w:b/>
          <w:bCs/>
          <w:color w:val="auto"/>
          <w:sz w:val="23"/>
          <w:szCs w:val="23"/>
        </w:rPr>
      </w:pPr>
    </w:p>
    <w:p w14:paraId="6318A531" w14:textId="03A1C372" w:rsidR="0008202C" w:rsidRDefault="0008202C" w:rsidP="0008202C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La Regla, </w:t>
      </w:r>
      <w:proofErr w:type="spellStart"/>
      <w:r>
        <w:rPr>
          <w:b/>
          <w:bCs/>
          <w:color w:val="auto"/>
          <w:sz w:val="23"/>
          <w:szCs w:val="23"/>
        </w:rPr>
        <w:t>és</w:t>
      </w:r>
      <w:proofErr w:type="spellEnd"/>
      <w:r>
        <w:rPr>
          <w:b/>
          <w:bCs/>
          <w:color w:val="auto"/>
          <w:sz w:val="23"/>
          <w:szCs w:val="23"/>
        </w:rPr>
        <w:t xml:space="preserve"> </w:t>
      </w:r>
      <w:proofErr w:type="gramStart"/>
      <w:r>
        <w:rPr>
          <w:b/>
          <w:bCs/>
          <w:color w:val="auto"/>
          <w:sz w:val="23"/>
          <w:szCs w:val="23"/>
        </w:rPr>
        <w:t>una tema normal</w:t>
      </w:r>
      <w:proofErr w:type="gramEnd"/>
      <w:r>
        <w:rPr>
          <w:b/>
          <w:bCs/>
          <w:color w:val="auto"/>
          <w:sz w:val="23"/>
          <w:szCs w:val="23"/>
        </w:rPr>
        <w:t xml:space="preserve"> o un tabú? </w:t>
      </w:r>
    </w:p>
    <w:p w14:paraId="438634FF" w14:textId="77777777" w:rsidR="0008202C" w:rsidRDefault="0008202C" w:rsidP="0008202C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El </w:t>
      </w:r>
      <w:proofErr w:type="spellStart"/>
      <w:r>
        <w:rPr>
          <w:color w:val="auto"/>
          <w:sz w:val="23"/>
          <w:szCs w:val="23"/>
        </w:rPr>
        <w:t>progrés</w:t>
      </w:r>
      <w:proofErr w:type="spellEnd"/>
      <w:r>
        <w:rPr>
          <w:color w:val="auto"/>
          <w:sz w:val="23"/>
          <w:szCs w:val="23"/>
        </w:rPr>
        <w:t xml:space="preserve"> va </w:t>
      </w:r>
      <w:proofErr w:type="spellStart"/>
      <w:r>
        <w:rPr>
          <w:color w:val="auto"/>
          <w:sz w:val="23"/>
          <w:szCs w:val="23"/>
        </w:rPr>
        <w:t>obrir</w:t>
      </w:r>
      <w:proofErr w:type="spellEnd"/>
      <w:r>
        <w:rPr>
          <w:color w:val="auto"/>
          <w:sz w:val="23"/>
          <w:szCs w:val="23"/>
        </w:rPr>
        <w:t xml:space="preserve"> les portes de les </w:t>
      </w:r>
      <w:proofErr w:type="spellStart"/>
      <w:r>
        <w:rPr>
          <w:color w:val="auto"/>
          <w:sz w:val="23"/>
          <w:szCs w:val="23"/>
        </w:rPr>
        <w:t>fàbriques</w:t>
      </w:r>
      <w:proofErr w:type="spellEnd"/>
      <w:r>
        <w:rPr>
          <w:color w:val="auto"/>
          <w:sz w:val="23"/>
          <w:szCs w:val="23"/>
        </w:rPr>
        <w:t xml:space="preserve"> a les dones i </w:t>
      </w:r>
      <w:proofErr w:type="spellStart"/>
      <w:r>
        <w:rPr>
          <w:color w:val="auto"/>
          <w:sz w:val="23"/>
          <w:szCs w:val="23"/>
        </w:rPr>
        <w:t>els</w:t>
      </w:r>
      <w:proofErr w:type="spellEnd"/>
      <w:r>
        <w:rPr>
          <w:color w:val="auto"/>
          <w:sz w:val="23"/>
          <w:szCs w:val="23"/>
        </w:rPr>
        <w:t xml:space="preserve"> hi </w:t>
      </w:r>
      <w:proofErr w:type="gramStart"/>
      <w:r>
        <w:rPr>
          <w:color w:val="auto"/>
          <w:sz w:val="23"/>
          <w:szCs w:val="23"/>
        </w:rPr>
        <w:t>va</w:t>
      </w:r>
      <w:proofErr w:type="gramEnd"/>
      <w:r>
        <w:rPr>
          <w:color w:val="auto"/>
          <w:sz w:val="23"/>
          <w:szCs w:val="23"/>
        </w:rPr>
        <w:t xml:space="preserve"> posar </w:t>
      </w:r>
      <w:proofErr w:type="spellStart"/>
      <w:r>
        <w:rPr>
          <w:color w:val="auto"/>
          <w:sz w:val="23"/>
          <w:szCs w:val="23"/>
        </w:rPr>
        <w:t>pantalons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però</w:t>
      </w:r>
      <w:proofErr w:type="spellEnd"/>
      <w:r>
        <w:rPr>
          <w:color w:val="auto"/>
          <w:sz w:val="23"/>
          <w:szCs w:val="23"/>
        </w:rPr>
        <w:t xml:space="preserve"> també </w:t>
      </w:r>
      <w:proofErr w:type="spellStart"/>
      <w:r>
        <w:rPr>
          <w:color w:val="auto"/>
          <w:sz w:val="23"/>
          <w:szCs w:val="23"/>
        </w:rPr>
        <w:t>els</w:t>
      </w:r>
      <w:proofErr w:type="spellEnd"/>
      <w:r>
        <w:rPr>
          <w:color w:val="auto"/>
          <w:sz w:val="23"/>
          <w:szCs w:val="23"/>
        </w:rPr>
        <w:t xml:space="preserve"> hi va </w:t>
      </w:r>
      <w:proofErr w:type="spellStart"/>
      <w:r>
        <w:rPr>
          <w:color w:val="auto"/>
          <w:sz w:val="23"/>
          <w:szCs w:val="23"/>
        </w:rPr>
        <w:t>treure</w:t>
      </w:r>
      <w:proofErr w:type="spellEnd"/>
      <w:r>
        <w:rPr>
          <w:color w:val="auto"/>
          <w:sz w:val="23"/>
          <w:szCs w:val="23"/>
        </w:rPr>
        <w:t xml:space="preserve"> el </w:t>
      </w:r>
      <w:proofErr w:type="spellStart"/>
      <w:r>
        <w:rPr>
          <w:color w:val="auto"/>
          <w:sz w:val="23"/>
          <w:szCs w:val="23"/>
        </w:rPr>
        <w:t>temps</w:t>
      </w:r>
      <w:proofErr w:type="spellEnd"/>
      <w:r>
        <w:rPr>
          <w:color w:val="auto"/>
          <w:sz w:val="23"/>
          <w:szCs w:val="23"/>
        </w:rPr>
        <w:t xml:space="preserve"> per escoltar-se </w:t>
      </w:r>
      <w:proofErr w:type="spellStart"/>
      <w:r>
        <w:rPr>
          <w:color w:val="auto"/>
          <w:sz w:val="23"/>
          <w:szCs w:val="23"/>
        </w:rPr>
        <w:t>a</w:t>
      </w:r>
      <w:proofErr w:type="spellEnd"/>
      <w:r>
        <w:rPr>
          <w:color w:val="auto"/>
          <w:sz w:val="23"/>
          <w:szCs w:val="23"/>
        </w:rPr>
        <w:t xml:space="preserve"> elles </w:t>
      </w:r>
      <w:proofErr w:type="spellStart"/>
      <w:r>
        <w:rPr>
          <w:color w:val="auto"/>
          <w:sz w:val="23"/>
          <w:szCs w:val="23"/>
        </w:rPr>
        <w:t>mateixes</w:t>
      </w:r>
      <w:proofErr w:type="spellEnd"/>
      <w:r>
        <w:rPr>
          <w:color w:val="auto"/>
          <w:sz w:val="23"/>
          <w:szCs w:val="23"/>
        </w:rPr>
        <w:t xml:space="preserve"> i </w:t>
      </w:r>
      <w:proofErr w:type="spellStart"/>
      <w:r>
        <w:rPr>
          <w:color w:val="auto"/>
          <w:sz w:val="23"/>
          <w:szCs w:val="23"/>
        </w:rPr>
        <w:t>als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seus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cossos</w:t>
      </w:r>
      <w:proofErr w:type="spellEnd"/>
      <w:r>
        <w:rPr>
          <w:color w:val="auto"/>
          <w:sz w:val="23"/>
          <w:szCs w:val="23"/>
        </w:rPr>
        <w:t xml:space="preserve">. </w:t>
      </w:r>
      <w:proofErr w:type="spellStart"/>
      <w:r>
        <w:rPr>
          <w:color w:val="auto"/>
          <w:sz w:val="23"/>
          <w:szCs w:val="23"/>
        </w:rPr>
        <w:t>Productivitat</w:t>
      </w:r>
      <w:proofErr w:type="spellEnd"/>
      <w:r>
        <w:rPr>
          <w:color w:val="auto"/>
          <w:sz w:val="23"/>
          <w:szCs w:val="23"/>
        </w:rPr>
        <w:t xml:space="preserve"> i </w:t>
      </w:r>
      <w:proofErr w:type="spellStart"/>
      <w:r>
        <w:rPr>
          <w:color w:val="auto"/>
          <w:sz w:val="23"/>
          <w:szCs w:val="23"/>
        </w:rPr>
        <w:t>consciència</w:t>
      </w:r>
      <w:proofErr w:type="spellEnd"/>
      <w:r>
        <w:rPr>
          <w:color w:val="auto"/>
          <w:sz w:val="23"/>
          <w:szCs w:val="23"/>
        </w:rPr>
        <w:t xml:space="preserve"> corporal semblen dos </w:t>
      </w:r>
      <w:proofErr w:type="spellStart"/>
      <w:r>
        <w:rPr>
          <w:color w:val="auto"/>
          <w:sz w:val="23"/>
          <w:szCs w:val="23"/>
        </w:rPr>
        <w:t>camins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divergents</w:t>
      </w:r>
      <w:proofErr w:type="spellEnd"/>
      <w:r>
        <w:rPr>
          <w:color w:val="auto"/>
          <w:sz w:val="23"/>
          <w:szCs w:val="23"/>
        </w:rPr>
        <w:t xml:space="preserve"> per a una dona que </w:t>
      </w:r>
      <w:proofErr w:type="spellStart"/>
      <w:r>
        <w:rPr>
          <w:color w:val="auto"/>
          <w:sz w:val="23"/>
          <w:szCs w:val="23"/>
        </w:rPr>
        <w:t>vol</w:t>
      </w:r>
      <w:proofErr w:type="spellEnd"/>
      <w:r>
        <w:rPr>
          <w:color w:val="auto"/>
          <w:sz w:val="23"/>
          <w:szCs w:val="23"/>
        </w:rPr>
        <w:t xml:space="preserve"> sentir-se </w:t>
      </w:r>
      <w:proofErr w:type="spellStart"/>
      <w:r>
        <w:rPr>
          <w:color w:val="auto"/>
          <w:sz w:val="23"/>
          <w:szCs w:val="23"/>
        </w:rPr>
        <w:t>realitzada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professional</w:t>
      </w:r>
      <w:proofErr w:type="spellEnd"/>
      <w:r>
        <w:rPr>
          <w:color w:val="auto"/>
          <w:sz w:val="23"/>
          <w:szCs w:val="23"/>
        </w:rPr>
        <w:t xml:space="preserve"> i </w:t>
      </w:r>
      <w:proofErr w:type="spellStart"/>
      <w:r>
        <w:rPr>
          <w:color w:val="auto"/>
          <w:sz w:val="23"/>
          <w:szCs w:val="23"/>
        </w:rPr>
        <w:t>personalment</w:t>
      </w:r>
      <w:proofErr w:type="spellEnd"/>
      <w:r>
        <w:rPr>
          <w:color w:val="auto"/>
          <w:sz w:val="23"/>
          <w:szCs w:val="23"/>
        </w:rPr>
        <w:t xml:space="preserve">. La </w:t>
      </w:r>
      <w:proofErr w:type="spellStart"/>
      <w:r>
        <w:rPr>
          <w:color w:val="auto"/>
          <w:sz w:val="23"/>
          <w:szCs w:val="23"/>
        </w:rPr>
        <w:t>prova</w:t>
      </w:r>
      <w:proofErr w:type="spellEnd"/>
      <w:r>
        <w:rPr>
          <w:color w:val="auto"/>
          <w:sz w:val="23"/>
          <w:szCs w:val="23"/>
        </w:rPr>
        <w:t xml:space="preserve"> que no </w:t>
      </w:r>
      <w:proofErr w:type="spellStart"/>
      <w:r>
        <w:rPr>
          <w:color w:val="auto"/>
          <w:sz w:val="23"/>
          <w:szCs w:val="23"/>
        </w:rPr>
        <w:t>hem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pogut</w:t>
      </w:r>
      <w:proofErr w:type="spellEnd"/>
      <w:r>
        <w:rPr>
          <w:color w:val="auto"/>
          <w:sz w:val="23"/>
          <w:szCs w:val="23"/>
        </w:rPr>
        <w:t xml:space="preserve"> integrar </w:t>
      </w:r>
      <w:proofErr w:type="spellStart"/>
      <w:r>
        <w:rPr>
          <w:color w:val="auto"/>
          <w:sz w:val="23"/>
          <w:szCs w:val="23"/>
        </w:rPr>
        <w:t>els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canvis</w:t>
      </w:r>
      <w:proofErr w:type="spellEnd"/>
      <w:r>
        <w:rPr>
          <w:color w:val="auto"/>
          <w:sz w:val="23"/>
          <w:szCs w:val="23"/>
        </w:rPr>
        <w:t xml:space="preserve"> en les idees de dona i </w:t>
      </w:r>
      <w:proofErr w:type="spellStart"/>
      <w:r>
        <w:rPr>
          <w:color w:val="auto"/>
          <w:sz w:val="23"/>
          <w:szCs w:val="23"/>
        </w:rPr>
        <w:t>feminitat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lligats</w:t>
      </w:r>
      <w:proofErr w:type="spellEnd"/>
      <w:r>
        <w:rPr>
          <w:color w:val="auto"/>
          <w:sz w:val="23"/>
          <w:szCs w:val="23"/>
        </w:rPr>
        <w:t xml:space="preserve"> a </w:t>
      </w:r>
      <w:proofErr w:type="spellStart"/>
      <w:r>
        <w:rPr>
          <w:color w:val="auto"/>
          <w:sz w:val="23"/>
          <w:szCs w:val="23"/>
        </w:rPr>
        <w:t>l’ideal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d’igualtat</w:t>
      </w:r>
      <w:proofErr w:type="spellEnd"/>
      <w:r>
        <w:rPr>
          <w:color w:val="auto"/>
          <w:sz w:val="23"/>
          <w:szCs w:val="23"/>
        </w:rPr>
        <w:t xml:space="preserve"> de </w:t>
      </w:r>
      <w:proofErr w:type="spellStart"/>
      <w:r>
        <w:rPr>
          <w:color w:val="auto"/>
          <w:sz w:val="23"/>
          <w:szCs w:val="23"/>
        </w:rPr>
        <w:t>gènere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està</w:t>
      </w:r>
      <w:proofErr w:type="spellEnd"/>
      <w:r>
        <w:rPr>
          <w:color w:val="auto"/>
          <w:sz w:val="23"/>
          <w:szCs w:val="23"/>
        </w:rPr>
        <w:t xml:space="preserve"> en </w:t>
      </w:r>
      <w:proofErr w:type="spellStart"/>
      <w:r>
        <w:rPr>
          <w:color w:val="auto"/>
          <w:sz w:val="23"/>
          <w:szCs w:val="23"/>
        </w:rPr>
        <w:t>els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hospitals</w:t>
      </w:r>
      <w:proofErr w:type="spellEnd"/>
      <w:r>
        <w:rPr>
          <w:color w:val="auto"/>
          <w:sz w:val="23"/>
          <w:szCs w:val="23"/>
        </w:rPr>
        <w:t xml:space="preserve"> i a les sales </w:t>
      </w:r>
      <w:proofErr w:type="spellStart"/>
      <w:r>
        <w:rPr>
          <w:color w:val="auto"/>
          <w:sz w:val="23"/>
          <w:szCs w:val="23"/>
        </w:rPr>
        <w:t>d’espera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dels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CAPs.</w:t>
      </w:r>
      <w:proofErr w:type="spellEnd"/>
      <w:r>
        <w:rPr>
          <w:color w:val="auto"/>
          <w:sz w:val="23"/>
          <w:szCs w:val="23"/>
        </w:rPr>
        <w:t xml:space="preserve"> Les dones </w:t>
      </w:r>
      <w:proofErr w:type="spellStart"/>
      <w:r>
        <w:rPr>
          <w:color w:val="auto"/>
          <w:sz w:val="23"/>
          <w:szCs w:val="23"/>
        </w:rPr>
        <w:t>estem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emmalaltint</w:t>
      </w:r>
      <w:proofErr w:type="spellEnd"/>
      <w:r>
        <w:rPr>
          <w:color w:val="auto"/>
          <w:sz w:val="23"/>
          <w:szCs w:val="23"/>
        </w:rPr>
        <w:t xml:space="preserve"> a una </w:t>
      </w:r>
      <w:proofErr w:type="spellStart"/>
      <w:r>
        <w:rPr>
          <w:color w:val="auto"/>
          <w:sz w:val="23"/>
          <w:szCs w:val="23"/>
        </w:rPr>
        <w:t>velocitat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impressionant</w:t>
      </w:r>
      <w:proofErr w:type="spellEnd"/>
      <w:r>
        <w:rPr>
          <w:color w:val="auto"/>
          <w:sz w:val="23"/>
          <w:szCs w:val="23"/>
        </w:rPr>
        <w:t xml:space="preserve">. </w:t>
      </w:r>
      <w:proofErr w:type="spellStart"/>
      <w:r>
        <w:rPr>
          <w:color w:val="auto"/>
          <w:sz w:val="23"/>
          <w:szCs w:val="23"/>
        </w:rPr>
        <w:t>Malalties</w:t>
      </w:r>
      <w:proofErr w:type="spellEnd"/>
      <w:r>
        <w:rPr>
          <w:color w:val="auto"/>
          <w:sz w:val="23"/>
          <w:szCs w:val="23"/>
        </w:rPr>
        <w:t xml:space="preserve"> físiques i </w:t>
      </w:r>
      <w:proofErr w:type="spellStart"/>
      <w:r>
        <w:rPr>
          <w:color w:val="auto"/>
          <w:sz w:val="23"/>
          <w:szCs w:val="23"/>
        </w:rPr>
        <w:t>psicològiques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conegudes</w:t>
      </w:r>
      <w:proofErr w:type="spellEnd"/>
      <w:r>
        <w:rPr>
          <w:color w:val="auto"/>
          <w:sz w:val="23"/>
          <w:szCs w:val="23"/>
        </w:rPr>
        <w:t xml:space="preserve"> i no </w:t>
      </w:r>
      <w:proofErr w:type="spellStart"/>
      <w:r>
        <w:rPr>
          <w:color w:val="auto"/>
          <w:sz w:val="23"/>
          <w:szCs w:val="23"/>
        </w:rPr>
        <w:t>tant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conegudes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com</w:t>
      </w:r>
      <w:proofErr w:type="spellEnd"/>
      <w:r>
        <w:rPr>
          <w:color w:val="auto"/>
          <w:sz w:val="23"/>
          <w:szCs w:val="23"/>
        </w:rPr>
        <w:t xml:space="preserve"> el </w:t>
      </w:r>
      <w:proofErr w:type="spellStart"/>
      <w:r>
        <w:rPr>
          <w:color w:val="auto"/>
          <w:sz w:val="23"/>
          <w:szCs w:val="23"/>
        </w:rPr>
        <w:t>càncer</w:t>
      </w:r>
      <w:proofErr w:type="spellEnd"/>
      <w:r>
        <w:rPr>
          <w:color w:val="auto"/>
          <w:sz w:val="23"/>
          <w:szCs w:val="23"/>
        </w:rPr>
        <w:t xml:space="preserve"> de mama i </w:t>
      </w:r>
      <w:proofErr w:type="spellStart"/>
      <w:r>
        <w:rPr>
          <w:color w:val="auto"/>
          <w:sz w:val="23"/>
          <w:szCs w:val="23"/>
        </w:rPr>
        <w:t>l’endometriosi</w:t>
      </w:r>
      <w:proofErr w:type="spellEnd"/>
      <w:r>
        <w:rPr>
          <w:color w:val="auto"/>
          <w:sz w:val="23"/>
          <w:szCs w:val="23"/>
        </w:rPr>
        <w:t xml:space="preserve">, afecten cada vegada </w:t>
      </w:r>
      <w:proofErr w:type="spellStart"/>
      <w:r>
        <w:rPr>
          <w:color w:val="auto"/>
          <w:sz w:val="23"/>
          <w:szCs w:val="23"/>
        </w:rPr>
        <w:t>més</w:t>
      </w:r>
      <w:proofErr w:type="spellEnd"/>
      <w:r>
        <w:rPr>
          <w:color w:val="auto"/>
          <w:sz w:val="23"/>
          <w:szCs w:val="23"/>
        </w:rPr>
        <w:t xml:space="preserve"> dones, i el que </w:t>
      </w:r>
      <w:proofErr w:type="spellStart"/>
      <w:r>
        <w:rPr>
          <w:color w:val="auto"/>
          <w:sz w:val="23"/>
          <w:szCs w:val="23"/>
        </w:rPr>
        <w:t>és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pitjor</w:t>
      </w:r>
      <w:proofErr w:type="spellEnd"/>
      <w:r>
        <w:rPr>
          <w:color w:val="auto"/>
          <w:sz w:val="23"/>
          <w:szCs w:val="23"/>
        </w:rPr>
        <w:t xml:space="preserve">, cada vegada dones </w:t>
      </w:r>
      <w:proofErr w:type="spellStart"/>
      <w:r>
        <w:rPr>
          <w:color w:val="auto"/>
          <w:sz w:val="23"/>
          <w:szCs w:val="23"/>
        </w:rPr>
        <w:t>més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joves</w:t>
      </w:r>
      <w:proofErr w:type="spellEnd"/>
      <w:r>
        <w:rPr>
          <w:color w:val="auto"/>
          <w:sz w:val="23"/>
          <w:szCs w:val="23"/>
        </w:rPr>
        <w:t xml:space="preserve">. </w:t>
      </w:r>
    </w:p>
    <w:p w14:paraId="0EABFF92" w14:textId="77777777" w:rsidR="0008202C" w:rsidRDefault="0008202C" w:rsidP="0008202C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i/>
          <w:iCs/>
          <w:color w:val="auto"/>
          <w:sz w:val="23"/>
          <w:szCs w:val="23"/>
        </w:rPr>
        <w:t xml:space="preserve">Per </w:t>
      </w:r>
      <w:proofErr w:type="spellStart"/>
      <w:r>
        <w:rPr>
          <w:i/>
          <w:iCs/>
          <w:color w:val="auto"/>
          <w:sz w:val="23"/>
          <w:szCs w:val="23"/>
        </w:rPr>
        <w:t>què</w:t>
      </w:r>
      <w:proofErr w:type="spellEnd"/>
      <w:r>
        <w:rPr>
          <w:i/>
          <w:iCs/>
          <w:color w:val="auto"/>
          <w:sz w:val="23"/>
          <w:szCs w:val="23"/>
        </w:rPr>
        <w:t xml:space="preserve"> fa mal la </w:t>
      </w:r>
      <w:proofErr w:type="spellStart"/>
      <w:r>
        <w:rPr>
          <w:i/>
          <w:iCs/>
          <w:color w:val="auto"/>
          <w:sz w:val="23"/>
          <w:szCs w:val="23"/>
        </w:rPr>
        <w:t>menstruació</w:t>
      </w:r>
      <w:proofErr w:type="spellEnd"/>
      <w:r>
        <w:rPr>
          <w:i/>
          <w:iCs/>
          <w:color w:val="auto"/>
          <w:sz w:val="23"/>
          <w:szCs w:val="23"/>
        </w:rPr>
        <w:t xml:space="preserve"> si </w:t>
      </w:r>
      <w:proofErr w:type="spellStart"/>
      <w:r>
        <w:rPr>
          <w:i/>
          <w:iCs/>
          <w:color w:val="auto"/>
          <w:sz w:val="23"/>
          <w:szCs w:val="23"/>
        </w:rPr>
        <w:t>és</w:t>
      </w:r>
      <w:proofErr w:type="spellEnd"/>
      <w:r>
        <w:rPr>
          <w:i/>
          <w:iCs/>
          <w:color w:val="auto"/>
          <w:sz w:val="23"/>
          <w:szCs w:val="23"/>
        </w:rPr>
        <w:t xml:space="preserve"> un </w:t>
      </w:r>
      <w:proofErr w:type="spellStart"/>
      <w:r>
        <w:rPr>
          <w:i/>
          <w:iCs/>
          <w:color w:val="auto"/>
          <w:sz w:val="23"/>
          <w:szCs w:val="23"/>
        </w:rPr>
        <w:t>procés</w:t>
      </w:r>
      <w:proofErr w:type="spellEnd"/>
      <w:r>
        <w:rPr>
          <w:i/>
          <w:iCs/>
          <w:color w:val="auto"/>
          <w:sz w:val="23"/>
          <w:szCs w:val="23"/>
        </w:rPr>
        <w:t xml:space="preserve"> </w:t>
      </w:r>
      <w:proofErr w:type="spellStart"/>
      <w:r>
        <w:rPr>
          <w:i/>
          <w:iCs/>
          <w:color w:val="auto"/>
          <w:sz w:val="23"/>
          <w:szCs w:val="23"/>
        </w:rPr>
        <w:t>biològic</w:t>
      </w:r>
      <w:proofErr w:type="spellEnd"/>
      <w:r>
        <w:rPr>
          <w:i/>
          <w:iCs/>
          <w:color w:val="auto"/>
          <w:sz w:val="23"/>
          <w:szCs w:val="23"/>
        </w:rPr>
        <w:t xml:space="preserve"> i natural? </w:t>
      </w:r>
    </w:p>
    <w:p w14:paraId="77782AD9" w14:textId="2CF11BEA" w:rsidR="0008202C" w:rsidRDefault="0008202C" w:rsidP="0008202C">
      <w:pPr>
        <w:pStyle w:val="Default"/>
        <w:spacing w:line="360" w:lineRule="auto"/>
        <w:jc w:val="both"/>
        <w:rPr>
          <w:sz w:val="20"/>
          <w:szCs w:val="20"/>
        </w:rPr>
      </w:pPr>
      <w:proofErr w:type="spellStart"/>
      <w:r>
        <w:rPr>
          <w:i/>
          <w:iCs/>
          <w:color w:val="auto"/>
          <w:sz w:val="23"/>
          <w:szCs w:val="23"/>
        </w:rPr>
        <w:t>Com</w:t>
      </w:r>
      <w:proofErr w:type="spellEnd"/>
      <w:r>
        <w:rPr>
          <w:i/>
          <w:iCs/>
          <w:color w:val="auto"/>
          <w:sz w:val="23"/>
          <w:szCs w:val="23"/>
        </w:rPr>
        <w:t xml:space="preserve"> </w:t>
      </w:r>
      <w:proofErr w:type="spellStart"/>
      <w:r>
        <w:rPr>
          <w:i/>
          <w:iCs/>
          <w:color w:val="auto"/>
          <w:sz w:val="23"/>
          <w:szCs w:val="23"/>
        </w:rPr>
        <w:t>pot</w:t>
      </w:r>
      <w:proofErr w:type="spellEnd"/>
      <w:r>
        <w:rPr>
          <w:i/>
          <w:iCs/>
          <w:color w:val="auto"/>
          <w:sz w:val="23"/>
          <w:szCs w:val="23"/>
        </w:rPr>
        <w:t xml:space="preserve"> </w:t>
      </w:r>
      <w:proofErr w:type="spellStart"/>
      <w:r>
        <w:rPr>
          <w:i/>
          <w:iCs/>
          <w:color w:val="auto"/>
          <w:sz w:val="23"/>
          <w:szCs w:val="23"/>
        </w:rPr>
        <w:t>afavorir</w:t>
      </w:r>
      <w:proofErr w:type="spellEnd"/>
      <w:r>
        <w:rPr>
          <w:i/>
          <w:iCs/>
          <w:color w:val="auto"/>
          <w:sz w:val="23"/>
          <w:szCs w:val="23"/>
        </w:rPr>
        <w:t xml:space="preserve"> </w:t>
      </w:r>
      <w:proofErr w:type="spellStart"/>
      <w:r>
        <w:rPr>
          <w:i/>
          <w:iCs/>
          <w:color w:val="auto"/>
          <w:sz w:val="23"/>
          <w:szCs w:val="23"/>
        </w:rPr>
        <w:t>l’educació</w:t>
      </w:r>
      <w:proofErr w:type="spellEnd"/>
      <w:r>
        <w:rPr>
          <w:i/>
          <w:iCs/>
          <w:color w:val="auto"/>
          <w:sz w:val="23"/>
          <w:szCs w:val="23"/>
        </w:rPr>
        <w:t xml:space="preserve"> menstrual el </w:t>
      </w:r>
      <w:proofErr w:type="spellStart"/>
      <w:r>
        <w:rPr>
          <w:i/>
          <w:iCs/>
          <w:color w:val="auto"/>
          <w:sz w:val="23"/>
          <w:szCs w:val="23"/>
        </w:rPr>
        <w:t>benestar</w:t>
      </w:r>
      <w:proofErr w:type="spellEnd"/>
      <w:r>
        <w:rPr>
          <w:i/>
          <w:iCs/>
          <w:color w:val="auto"/>
          <w:sz w:val="23"/>
          <w:szCs w:val="23"/>
        </w:rPr>
        <w:t xml:space="preserve"> </w:t>
      </w:r>
      <w:proofErr w:type="spellStart"/>
      <w:r>
        <w:rPr>
          <w:i/>
          <w:iCs/>
          <w:color w:val="auto"/>
          <w:sz w:val="23"/>
          <w:szCs w:val="23"/>
        </w:rPr>
        <w:t>físic</w:t>
      </w:r>
      <w:proofErr w:type="spellEnd"/>
      <w:r>
        <w:rPr>
          <w:i/>
          <w:iCs/>
          <w:color w:val="auto"/>
          <w:sz w:val="23"/>
          <w:szCs w:val="23"/>
        </w:rPr>
        <w:t xml:space="preserve">, </w:t>
      </w:r>
      <w:proofErr w:type="spellStart"/>
      <w:r>
        <w:rPr>
          <w:i/>
          <w:iCs/>
          <w:color w:val="auto"/>
          <w:sz w:val="23"/>
          <w:szCs w:val="23"/>
        </w:rPr>
        <w:t>psicològic</w:t>
      </w:r>
      <w:proofErr w:type="spellEnd"/>
      <w:r>
        <w:rPr>
          <w:i/>
          <w:iCs/>
          <w:color w:val="auto"/>
          <w:sz w:val="23"/>
          <w:szCs w:val="23"/>
        </w:rPr>
        <w:t xml:space="preserve"> i emocional? </w:t>
      </w:r>
    </w:p>
    <w:p w14:paraId="5810CA7B" w14:textId="77777777" w:rsidR="0008202C" w:rsidRDefault="0008202C" w:rsidP="0008202C">
      <w:pPr>
        <w:pStyle w:val="Default"/>
        <w:spacing w:line="360" w:lineRule="auto"/>
        <w:jc w:val="both"/>
        <w:rPr>
          <w:rFonts w:cstheme="minorBidi"/>
          <w:color w:val="auto"/>
        </w:rPr>
      </w:pPr>
    </w:p>
    <w:p w14:paraId="1734B012" w14:textId="77777777" w:rsidR="0008202C" w:rsidRDefault="0008202C" w:rsidP="0008202C">
      <w:pPr>
        <w:pStyle w:val="Default"/>
        <w:pageBreakBefore/>
        <w:spacing w:line="360" w:lineRule="auto"/>
        <w:jc w:val="both"/>
        <w:rPr>
          <w:color w:val="auto"/>
          <w:sz w:val="23"/>
          <w:szCs w:val="23"/>
        </w:rPr>
      </w:pPr>
      <w:proofErr w:type="spellStart"/>
      <w:r>
        <w:rPr>
          <w:i/>
          <w:iCs/>
          <w:color w:val="auto"/>
          <w:sz w:val="23"/>
          <w:szCs w:val="23"/>
        </w:rPr>
        <w:lastRenderedPageBreak/>
        <w:t>Saps</w:t>
      </w:r>
      <w:proofErr w:type="spellEnd"/>
      <w:r>
        <w:rPr>
          <w:i/>
          <w:iCs/>
          <w:color w:val="auto"/>
          <w:sz w:val="23"/>
          <w:szCs w:val="23"/>
        </w:rPr>
        <w:t xml:space="preserve"> </w:t>
      </w:r>
      <w:proofErr w:type="spellStart"/>
      <w:r>
        <w:rPr>
          <w:i/>
          <w:iCs/>
          <w:color w:val="auto"/>
          <w:sz w:val="23"/>
          <w:szCs w:val="23"/>
        </w:rPr>
        <w:t>què</w:t>
      </w:r>
      <w:proofErr w:type="spellEnd"/>
      <w:r>
        <w:rPr>
          <w:i/>
          <w:iCs/>
          <w:color w:val="auto"/>
          <w:sz w:val="23"/>
          <w:szCs w:val="23"/>
        </w:rPr>
        <w:t xml:space="preserve"> </w:t>
      </w:r>
      <w:proofErr w:type="spellStart"/>
      <w:r>
        <w:rPr>
          <w:i/>
          <w:iCs/>
          <w:color w:val="auto"/>
          <w:sz w:val="23"/>
          <w:szCs w:val="23"/>
        </w:rPr>
        <w:t>volen</w:t>
      </w:r>
      <w:proofErr w:type="spellEnd"/>
      <w:r>
        <w:rPr>
          <w:i/>
          <w:iCs/>
          <w:color w:val="auto"/>
          <w:sz w:val="23"/>
          <w:szCs w:val="23"/>
        </w:rPr>
        <w:t xml:space="preserve"> </w:t>
      </w:r>
      <w:proofErr w:type="spellStart"/>
      <w:r>
        <w:rPr>
          <w:i/>
          <w:iCs/>
          <w:color w:val="auto"/>
          <w:sz w:val="23"/>
          <w:szCs w:val="23"/>
        </w:rPr>
        <w:t>dir</w:t>
      </w:r>
      <w:proofErr w:type="spellEnd"/>
      <w:r>
        <w:rPr>
          <w:i/>
          <w:iCs/>
          <w:color w:val="auto"/>
          <w:sz w:val="23"/>
          <w:szCs w:val="23"/>
        </w:rPr>
        <w:t xml:space="preserve"> </w:t>
      </w:r>
      <w:proofErr w:type="spellStart"/>
      <w:r>
        <w:rPr>
          <w:i/>
          <w:iCs/>
          <w:color w:val="auto"/>
          <w:sz w:val="23"/>
          <w:szCs w:val="23"/>
        </w:rPr>
        <w:t>aquestes</w:t>
      </w:r>
      <w:proofErr w:type="spellEnd"/>
      <w:r>
        <w:rPr>
          <w:i/>
          <w:iCs/>
          <w:color w:val="auto"/>
          <w:sz w:val="23"/>
          <w:szCs w:val="23"/>
        </w:rPr>
        <w:t xml:space="preserve"> </w:t>
      </w:r>
      <w:proofErr w:type="spellStart"/>
      <w:r>
        <w:rPr>
          <w:i/>
          <w:iCs/>
          <w:color w:val="auto"/>
          <w:sz w:val="23"/>
          <w:szCs w:val="23"/>
        </w:rPr>
        <w:t>paraules</w:t>
      </w:r>
      <w:proofErr w:type="spellEnd"/>
      <w:r>
        <w:rPr>
          <w:i/>
          <w:iCs/>
          <w:color w:val="auto"/>
          <w:sz w:val="23"/>
          <w:szCs w:val="23"/>
        </w:rPr>
        <w:t xml:space="preserve">: </w:t>
      </w:r>
      <w:proofErr w:type="spellStart"/>
      <w:proofErr w:type="gramStart"/>
      <w:r>
        <w:rPr>
          <w:i/>
          <w:iCs/>
          <w:color w:val="auto"/>
          <w:sz w:val="23"/>
          <w:szCs w:val="23"/>
        </w:rPr>
        <w:t>higienisme</w:t>
      </w:r>
      <w:proofErr w:type="spellEnd"/>
      <w:r>
        <w:rPr>
          <w:i/>
          <w:iCs/>
          <w:color w:val="auto"/>
          <w:sz w:val="23"/>
          <w:szCs w:val="23"/>
        </w:rPr>
        <w:t xml:space="preserve">, </w:t>
      </w:r>
      <w:proofErr w:type="spellStart"/>
      <w:r>
        <w:rPr>
          <w:i/>
          <w:iCs/>
          <w:color w:val="auto"/>
          <w:sz w:val="23"/>
          <w:szCs w:val="23"/>
        </w:rPr>
        <w:t>adultisme</w:t>
      </w:r>
      <w:proofErr w:type="spellEnd"/>
      <w:r>
        <w:rPr>
          <w:i/>
          <w:iCs/>
          <w:color w:val="auto"/>
          <w:sz w:val="23"/>
          <w:szCs w:val="23"/>
        </w:rPr>
        <w:t xml:space="preserve">, </w:t>
      </w:r>
      <w:proofErr w:type="spellStart"/>
      <w:r>
        <w:rPr>
          <w:i/>
          <w:iCs/>
          <w:color w:val="auto"/>
          <w:sz w:val="23"/>
          <w:szCs w:val="23"/>
        </w:rPr>
        <w:t>gordofòbia</w:t>
      </w:r>
      <w:proofErr w:type="spellEnd"/>
      <w:r>
        <w:rPr>
          <w:i/>
          <w:iCs/>
          <w:color w:val="auto"/>
          <w:sz w:val="23"/>
          <w:szCs w:val="23"/>
        </w:rPr>
        <w:t>?</w:t>
      </w:r>
      <w:proofErr w:type="gramEnd"/>
      <w:r>
        <w:rPr>
          <w:i/>
          <w:iCs/>
          <w:color w:val="auto"/>
          <w:sz w:val="23"/>
          <w:szCs w:val="23"/>
        </w:rPr>
        <w:t xml:space="preserve"> </w:t>
      </w:r>
    </w:p>
    <w:p w14:paraId="5B535EC8" w14:textId="77777777" w:rsidR="0008202C" w:rsidRDefault="0008202C" w:rsidP="0008202C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proofErr w:type="spellStart"/>
      <w:r>
        <w:rPr>
          <w:b/>
          <w:bCs/>
          <w:color w:val="auto"/>
          <w:sz w:val="23"/>
          <w:szCs w:val="23"/>
        </w:rPr>
        <w:t>Què</w:t>
      </w:r>
      <w:proofErr w:type="spellEnd"/>
      <w:r>
        <w:rPr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b/>
          <w:bCs/>
          <w:color w:val="auto"/>
          <w:sz w:val="23"/>
          <w:szCs w:val="23"/>
        </w:rPr>
        <w:t>m’està</w:t>
      </w:r>
      <w:proofErr w:type="spellEnd"/>
      <w:r>
        <w:rPr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b/>
          <w:bCs/>
          <w:color w:val="auto"/>
          <w:sz w:val="23"/>
          <w:szCs w:val="23"/>
        </w:rPr>
        <w:t>passant</w:t>
      </w:r>
      <w:proofErr w:type="spellEnd"/>
      <w:r>
        <w:rPr>
          <w:b/>
          <w:bCs/>
          <w:color w:val="auto"/>
          <w:sz w:val="23"/>
          <w:szCs w:val="23"/>
        </w:rPr>
        <w:t xml:space="preserve">? Recursos per </w:t>
      </w:r>
      <w:proofErr w:type="spellStart"/>
      <w:r>
        <w:rPr>
          <w:b/>
          <w:bCs/>
          <w:color w:val="auto"/>
          <w:sz w:val="23"/>
          <w:szCs w:val="23"/>
        </w:rPr>
        <w:t>acompanyar</w:t>
      </w:r>
      <w:proofErr w:type="spellEnd"/>
      <w:r>
        <w:rPr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b/>
          <w:bCs/>
          <w:color w:val="auto"/>
          <w:sz w:val="23"/>
          <w:szCs w:val="23"/>
        </w:rPr>
        <w:t>l’arribada</w:t>
      </w:r>
      <w:proofErr w:type="spellEnd"/>
      <w:r>
        <w:rPr>
          <w:b/>
          <w:bCs/>
          <w:color w:val="auto"/>
          <w:sz w:val="23"/>
          <w:szCs w:val="23"/>
        </w:rPr>
        <w:t xml:space="preserve"> de la </w:t>
      </w:r>
      <w:proofErr w:type="spellStart"/>
      <w:r>
        <w:rPr>
          <w:b/>
          <w:bCs/>
          <w:color w:val="auto"/>
          <w:sz w:val="23"/>
          <w:szCs w:val="23"/>
        </w:rPr>
        <w:t>fertilitat</w:t>
      </w:r>
      <w:proofErr w:type="spellEnd"/>
      <w:r>
        <w:rPr>
          <w:b/>
          <w:bCs/>
          <w:color w:val="auto"/>
          <w:sz w:val="23"/>
          <w:szCs w:val="23"/>
        </w:rPr>
        <w:t xml:space="preserve">. </w:t>
      </w:r>
    </w:p>
    <w:p w14:paraId="2867F9FF" w14:textId="77777777" w:rsidR="0008202C" w:rsidRDefault="0008202C" w:rsidP="0008202C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Les primeres </w:t>
      </w:r>
      <w:proofErr w:type="spellStart"/>
      <w:r>
        <w:rPr>
          <w:color w:val="auto"/>
          <w:sz w:val="23"/>
          <w:szCs w:val="23"/>
        </w:rPr>
        <w:t>menstruacions</w:t>
      </w:r>
      <w:proofErr w:type="spellEnd"/>
      <w:r>
        <w:rPr>
          <w:color w:val="auto"/>
          <w:sz w:val="23"/>
          <w:szCs w:val="23"/>
        </w:rPr>
        <w:t xml:space="preserve">, les primeres </w:t>
      </w:r>
      <w:proofErr w:type="spellStart"/>
      <w:r>
        <w:rPr>
          <w:color w:val="auto"/>
          <w:sz w:val="23"/>
          <w:szCs w:val="23"/>
        </w:rPr>
        <w:t>ereccions</w:t>
      </w:r>
      <w:proofErr w:type="spellEnd"/>
      <w:r>
        <w:rPr>
          <w:color w:val="auto"/>
          <w:sz w:val="23"/>
          <w:szCs w:val="23"/>
        </w:rPr>
        <w:t xml:space="preserve"> i les primeres </w:t>
      </w:r>
      <w:proofErr w:type="spellStart"/>
      <w:r>
        <w:rPr>
          <w:color w:val="auto"/>
          <w:sz w:val="23"/>
          <w:szCs w:val="23"/>
        </w:rPr>
        <w:t>relacions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sexuals</w:t>
      </w:r>
      <w:proofErr w:type="spellEnd"/>
      <w:r>
        <w:rPr>
          <w:color w:val="auto"/>
          <w:sz w:val="23"/>
          <w:szCs w:val="23"/>
        </w:rPr>
        <w:t xml:space="preserve"> de les persones </w:t>
      </w:r>
      <w:proofErr w:type="spellStart"/>
      <w:r>
        <w:rPr>
          <w:color w:val="auto"/>
          <w:sz w:val="23"/>
          <w:szCs w:val="23"/>
        </w:rPr>
        <w:t>haurien</w:t>
      </w:r>
      <w:proofErr w:type="spellEnd"/>
      <w:r>
        <w:rPr>
          <w:color w:val="auto"/>
          <w:sz w:val="23"/>
          <w:szCs w:val="23"/>
        </w:rPr>
        <w:t xml:space="preserve"> de ser </w:t>
      </w:r>
      <w:proofErr w:type="spellStart"/>
      <w:r>
        <w:rPr>
          <w:color w:val="auto"/>
          <w:sz w:val="23"/>
          <w:szCs w:val="23"/>
        </w:rPr>
        <w:t>experiències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d’auto-exploració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d’emocions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com</w:t>
      </w:r>
      <w:proofErr w:type="spellEnd"/>
      <w:r>
        <w:rPr>
          <w:color w:val="auto"/>
          <w:sz w:val="23"/>
          <w:szCs w:val="23"/>
        </w:rPr>
        <w:t xml:space="preserve"> ara la </w:t>
      </w:r>
      <w:proofErr w:type="spellStart"/>
      <w:r>
        <w:rPr>
          <w:color w:val="auto"/>
          <w:sz w:val="23"/>
          <w:szCs w:val="23"/>
        </w:rPr>
        <w:t>confiança</w:t>
      </w:r>
      <w:proofErr w:type="spellEnd"/>
      <w:r>
        <w:rPr>
          <w:color w:val="auto"/>
          <w:sz w:val="23"/>
          <w:szCs w:val="23"/>
        </w:rPr>
        <w:t xml:space="preserve">, el </w:t>
      </w:r>
      <w:proofErr w:type="spellStart"/>
      <w:r>
        <w:rPr>
          <w:color w:val="auto"/>
          <w:sz w:val="23"/>
          <w:szCs w:val="23"/>
        </w:rPr>
        <w:t>desig</w:t>
      </w:r>
      <w:proofErr w:type="spellEnd"/>
      <w:r>
        <w:rPr>
          <w:color w:val="auto"/>
          <w:sz w:val="23"/>
          <w:szCs w:val="23"/>
        </w:rPr>
        <w:t xml:space="preserve"> sexual, el respecte i el </w:t>
      </w:r>
      <w:proofErr w:type="spellStart"/>
      <w:r>
        <w:rPr>
          <w:color w:val="auto"/>
          <w:sz w:val="23"/>
          <w:szCs w:val="23"/>
        </w:rPr>
        <w:t>plaer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així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com</w:t>
      </w:r>
      <w:proofErr w:type="spellEnd"/>
      <w:r>
        <w:rPr>
          <w:color w:val="auto"/>
          <w:sz w:val="23"/>
          <w:szCs w:val="23"/>
        </w:rPr>
        <w:t xml:space="preserve"> de </w:t>
      </w:r>
      <w:proofErr w:type="spellStart"/>
      <w:r>
        <w:rPr>
          <w:color w:val="auto"/>
          <w:sz w:val="23"/>
          <w:szCs w:val="23"/>
        </w:rPr>
        <w:t>reconeixement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dels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límits</w:t>
      </w:r>
      <w:proofErr w:type="spellEnd"/>
      <w:r>
        <w:rPr>
          <w:color w:val="auto"/>
          <w:sz w:val="23"/>
          <w:szCs w:val="23"/>
        </w:rPr>
        <w:t xml:space="preserve"> </w:t>
      </w:r>
      <w:proofErr w:type="gramStart"/>
      <w:r>
        <w:rPr>
          <w:color w:val="auto"/>
          <w:sz w:val="23"/>
          <w:szCs w:val="23"/>
        </w:rPr>
        <w:t>del propi</w:t>
      </w:r>
      <w:proofErr w:type="gramEnd"/>
      <w:r>
        <w:rPr>
          <w:color w:val="auto"/>
          <w:sz w:val="23"/>
          <w:szCs w:val="23"/>
        </w:rPr>
        <w:t xml:space="preserve"> cos i </w:t>
      </w:r>
      <w:proofErr w:type="spellStart"/>
      <w:r>
        <w:rPr>
          <w:color w:val="auto"/>
          <w:sz w:val="23"/>
          <w:szCs w:val="23"/>
        </w:rPr>
        <w:t>dels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seus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genitals</w:t>
      </w:r>
      <w:proofErr w:type="spellEnd"/>
      <w:r>
        <w:rPr>
          <w:color w:val="auto"/>
          <w:sz w:val="23"/>
          <w:szCs w:val="23"/>
        </w:rPr>
        <w:t xml:space="preserve">. </w:t>
      </w:r>
      <w:proofErr w:type="spellStart"/>
      <w:r>
        <w:rPr>
          <w:color w:val="auto"/>
          <w:sz w:val="23"/>
          <w:szCs w:val="23"/>
        </w:rPr>
        <w:t>Malauradament</w:t>
      </w:r>
      <w:proofErr w:type="spellEnd"/>
      <w:r>
        <w:rPr>
          <w:color w:val="auto"/>
          <w:sz w:val="23"/>
          <w:szCs w:val="23"/>
        </w:rPr>
        <w:t xml:space="preserve">, el despertar sexual </w:t>
      </w:r>
      <w:proofErr w:type="spellStart"/>
      <w:r>
        <w:rPr>
          <w:color w:val="auto"/>
          <w:sz w:val="23"/>
          <w:szCs w:val="23"/>
        </w:rPr>
        <w:t>instintiu</w:t>
      </w:r>
      <w:proofErr w:type="spellEnd"/>
      <w:r>
        <w:rPr>
          <w:color w:val="auto"/>
          <w:sz w:val="23"/>
          <w:szCs w:val="23"/>
        </w:rPr>
        <w:t xml:space="preserve"> ha </w:t>
      </w:r>
      <w:proofErr w:type="spellStart"/>
      <w:r>
        <w:rPr>
          <w:color w:val="auto"/>
          <w:sz w:val="23"/>
          <w:szCs w:val="23"/>
        </w:rPr>
        <w:t>estat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desplaçat</w:t>
      </w:r>
      <w:proofErr w:type="spellEnd"/>
      <w:r>
        <w:rPr>
          <w:color w:val="auto"/>
          <w:sz w:val="23"/>
          <w:szCs w:val="23"/>
        </w:rPr>
        <w:t xml:space="preserve"> per una </w:t>
      </w:r>
      <w:proofErr w:type="spellStart"/>
      <w:r>
        <w:rPr>
          <w:color w:val="auto"/>
          <w:sz w:val="23"/>
          <w:szCs w:val="23"/>
        </w:rPr>
        <w:t>relació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amb</w:t>
      </w:r>
      <w:proofErr w:type="spellEnd"/>
      <w:r>
        <w:rPr>
          <w:color w:val="auto"/>
          <w:sz w:val="23"/>
          <w:szCs w:val="23"/>
        </w:rPr>
        <w:t xml:space="preserve"> </w:t>
      </w:r>
      <w:proofErr w:type="gramStart"/>
      <w:r>
        <w:rPr>
          <w:color w:val="auto"/>
          <w:sz w:val="23"/>
          <w:szCs w:val="23"/>
        </w:rPr>
        <w:t>el propi</w:t>
      </w:r>
      <w:proofErr w:type="gramEnd"/>
      <w:r>
        <w:rPr>
          <w:color w:val="auto"/>
          <w:sz w:val="23"/>
          <w:szCs w:val="23"/>
        </w:rPr>
        <w:t xml:space="preserve"> cos que es </w:t>
      </w:r>
      <w:proofErr w:type="spellStart"/>
      <w:r>
        <w:rPr>
          <w:color w:val="auto"/>
          <w:sz w:val="23"/>
          <w:szCs w:val="23"/>
        </w:rPr>
        <w:t>viu</w:t>
      </w:r>
      <w:proofErr w:type="spellEnd"/>
      <w:r>
        <w:rPr>
          <w:color w:val="auto"/>
          <w:sz w:val="23"/>
          <w:szCs w:val="23"/>
        </w:rPr>
        <w:t xml:space="preserve"> des de la </w:t>
      </w:r>
      <w:proofErr w:type="spellStart"/>
      <w:r>
        <w:rPr>
          <w:color w:val="auto"/>
          <w:sz w:val="23"/>
          <w:szCs w:val="23"/>
        </w:rPr>
        <w:t>desinformació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l’ansietat</w:t>
      </w:r>
      <w:proofErr w:type="spellEnd"/>
      <w:r>
        <w:rPr>
          <w:color w:val="auto"/>
          <w:sz w:val="23"/>
          <w:szCs w:val="23"/>
        </w:rPr>
        <w:t xml:space="preserve">, la </w:t>
      </w:r>
      <w:proofErr w:type="spellStart"/>
      <w:r>
        <w:rPr>
          <w:color w:val="auto"/>
          <w:sz w:val="23"/>
          <w:szCs w:val="23"/>
        </w:rPr>
        <w:t>inseguretat</w:t>
      </w:r>
      <w:proofErr w:type="spellEnd"/>
      <w:r>
        <w:rPr>
          <w:color w:val="auto"/>
          <w:sz w:val="23"/>
          <w:szCs w:val="23"/>
        </w:rPr>
        <w:t xml:space="preserve"> i la por al </w:t>
      </w:r>
      <w:proofErr w:type="spellStart"/>
      <w:r>
        <w:rPr>
          <w:color w:val="auto"/>
          <w:sz w:val="23"/>
          <w:szCs w:val="23"/>
        </w:rPr>
        <w:t>rebuig</w:t>
      </w:r>
      <w:proofErr w:type="spellEnd"/>
      <w:r>
        <w:rPr>
          <w:color w:val="auto"/>
          <w:sz w:val="23"/>
          <w:szCs w:val="23"/>
        </w:rPr>
        <w:t xml:space="preserve"> que condicionen </w:t>
      </w:r>
      <w:proofErr w:type="spellStart"/>
      <w:r>
        <w:rPr>
          <w:color w:val="auto"/>
          <w:sz w:val="23"/>
          <w:szCs w:val="23"/>
        </w:rPr>
        <w:t>tots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els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processos</w:t>
      </w:r>
      <w:proofErr w:type="spellEnd"/>
      <w:r>
        <w:rPr>
          <w:color w:val="auto"/>
          <w:sz w:val="23"/>
          <w:szCs w:val="23"/>
        </w:rPr>
        <w:t xml:space="preserve"> de </w:t>
      </w:r>
      <w:proofErr w:type="spellStart"/>
      <w:r>
        <w:rPr>
          <w:color w:val="auto"/>
          <w:sz w:val="23"/>
          <w:szCs w:val="23"/>
        </w:rPr>
        <w:t>socialització</w:t>
      </w:r>
      <w:proofErr w:type="spellEnd"/>
      <w:r>
        <w:rPr>
          <w:color w:val="auto"/>
          <w:sz w:val="23"/>
          <w:szCs w:val="23"/>
        </w:rPr>
        <w:t xml:space="preserve"> en </w:t>
      </w:r>
      <w:proofErr w:type="spellStart"/>
      <w:r>
        <w:rPr>
          <w:color w:val="auto"/>
          <w:sz w:val="23"/>
          <w:szCs w:val="23"/>
        </w:rPr>
        <w:t>aquesta</w:t>
      </w:r>
      <w:proofErr w:type="spellEnd"/>
      <w:r>
        <w:rPr>
          <w:color w:val="auto"/>
          <w:sz w:val="23"/>
          <w:szCs w:val="23"/>
        </w:rPr>
        <w:t xml:space="preserve"> etapa de la vida. </w:t>
      </w:r>
    </w:p>
    <w:p w14:paraId="37EE6F39" w14:textId="77777777" w:rsidR="0008202C" w:rsidRDefault="0008202C" w:rsidP="0008202C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El </w:t>
      </w:r>
      <w:proofErr w:type="spellStart"/>
      <w:r>
        <w:rPr>
          <w:color w:val="auto"/>
          <w:sz w:val="23"/>
          <w:szCs w:val="23"/>
        </w:rPr>
        <w:t>coneixement</w:t>
      </w:r>
      <w:proofErr w:type="spellEnd"/>
      <w:r>
        <w:rPr>
          <w:color w:val="auto"/>
          <w:sz w:val="23"/>
          <w:szCs w:val="23"/>
        </w:rPr>
        <w:t xml:space="preserve"> i </w:t>
      </w:r>
      <w:proofErr w:type="spellStart"/>
      <w:r>
        <w:rPr>
          <w:color w:val="auto"/>
          <w:sz w:val="23"/>
          <w:szCs w:val="23"/>
        </w:rPr>
        <w:t>l’apreciació</w:t>
      </w:r>
      <w:proofErr w:type="spellEnd"/>
      <w:r>
        <w:rPr>
          <w:color w:val="auto"/>
          <w:sz w:val="23"/>
          <w:szCs w:val="23"/>
        </w:rPr>
        <w:t xml:space="preserve"> positiva </w:t>
      </w:r>
      <w:proofErr w:type="gramStart"/>
      <w:r>
        <w:rPr>
          <w:color w:val="auto"/>
          <w:sz w:val="23"/>
          <w:szCs w:val="23"/>
        </w:rPr>
        <w:t>del propi</w:t>
      </w:r>
      <w:proofErr w:type="gramEnd"/>
      <w:r>
        <w:rPr>
          <w:color w:val="auto"/>
          <w:sz w:val="23"/>
          <w:szCs w:val="23"/>
        </w:rPr>
        <w:t xml:space="preserve"> cos i de les </w:t>
      </w:r>
      <w:proofErr w:type="spellStart"/>
      <w:r>
        <w:rPr>
          <w:color w:val="auto"/>
          <w:sz w:val="23"/>
          <w:szCs w:val="23"/>
        </w:rPr>
        <w:t>seves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funcions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millora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l’autoestima</w:t>
      </w:r>
      <w:proofErr w:type="spellEnd"/>
      <w:r>
        <w:rPr>
          <w:color w:val="auto"/>
          <w:sz w:val="23"/>
          <w:szCs w:val="23"/>
        </w:rPr>
        <w:t xml:space="preserve"> i la </w:t>
      </w:r>
      <w:proofErr w:type="spellStart"/>
      <w:r>
        <w:rPr>
          <w:color w:val="auto"/>
          <w:sz w:val="23"/>
          <w:szCs w:val="23"/>
        </w:rPr>
        <w:t>salut</w:t>
      </w:r>
      <w:proofErr w:type="spellEnd"/>
      <w:r>
        <w:rPr>
          <w:color w:val="auto"/>
          <w:sz w:val="23"/>
          <w:szCs w:val="23"/>
        </w:rPr>
        <w:t xml:space="preserve"> emocional. Una dona que se </w:t>
      </w:r>
      <w:proofErr w:type="spellStart"/>
      <w:r>
        <w:rPr>
          <w:color w:val="auto"/>
          <w:sz w:val="23"/>
          <w:szCs w:val="23"/>
        </w:rPr>
        <w:t>sent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còmoda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amb</w:t>
      </w:r>
      <w:proofErr w:type="spellEnd"/>
      <w:r>
        <w:rPr>
          <w:color w:val="auto"/>
          <w:sz w:val="23"/>
          <w:szCs w:val="23"/>
        </w:rPr>
        <w:t xml:space="preserve"> el </w:t>
      </w:r>
      <w:proofErr w:type="spellStart"/>
      <w:r>
        <w:rPr>
          <w:color w:val="auto"/>
          <w:sz w:val="23"/>
          <w:szCs w:val="23"/>
        </w:rPr>
        <w:t>seu</w:t>
      </w:r>
      <w:proofErr w:type="spellEnd"/>
      <w:r>
        <w:rPr>
          <w:color w:val="auto"/>
          <w:sz w:val="23"/>
          <w:szCs w:val="23"/>
        </w:rPr>
        <w:t xml:space="preserve"> cos i que en té cura </w:t>
      </w:r>
      <w:proofErr w:type="spellStart"/>
      <w:r>
        <w:rPr>
          <w:color w:val="auto"/>
          <w:sz w:val="23"/>
          <w:szCs w:val="23"/>
        </w:rPr>
        <w:t>com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allò</w:t>
      </w:r>
      <w:proofErr w:type="spellEnd"/>
      <w:r>
        <w:rPr>
          <w:color w:val="auto"/>
          <w:sz w:val="23"/>
          <w:szCs w:val="23"/>
        </w:rPr>
        <w:t xml:space="preserve"> que </w:t>
      </w:r>
      <w:proofErr w:type="spellStart"/>
      <w:r>
        <w:rPr>
          <w:color w:val="auto"/>
          <w:sz w:val="23"/>
          <w:szCs w:val="23"/>
        </w:rPr>
        <w:t>és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bonic</w:t>
      </w:r>
      <w:proofErr w:type="spellEnd"/>
      <w:r>
        <w:rPr>
          <w:color w:val="auto"/>
          <w:sz w:val="23"/>
          <w:szCs w:val="23"/>
        </w:rPr>
        <w:t xml:space="preserve"> i perfecte, </w:t>
      </w:r>
      <w:proofErr w:type="spellStart"/>
      <w:r>
        <w:rPr>
          <w:color w:val="auto"/>
          <w:sz w:val="23"/>
          <w:szCs w:val="23"/>
        </w:rPr>
        <w:t>és</w:t>
      </w:r>
      <w:proofErr w:type="spellEnd"/>
      <w:r>
        <w:rPr>
          <w:color w:val="auto"/>
          <w:sz w:val="23"/>
          <w:szCs w:val="23"/>
        </w:rPr>
        <w:t xml:space="preserve"> una dona que </w:t>
      </w:r>
      <w:proofErr w:type="spellStart"/>
      <w:r>
        <w:rPr>
          <w:color w:val="auto"/>
          <w:sz w:val="23"/>
          <w:szCs w:val="23"/>
        </w:rPr>
        <w:t>tindrà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consciència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dels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seus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límits</w:t>
      </w:r>
      <w:proofErr w:type="spellEnd"/>
      <w:r>
        <w:rPr>
          <w:color w:val="auto"/>
          <w:sz w:val="23"/>
          <w:szCs w:val="23"/>
        </w:rPr>
        <w:t xml:space="preserve"> i </w:t>
      </w:r>
      <w:proofErr w:type="spellStart"/>
      <w:r>
        <w:rPr>
          <w:color w:val="auto"/>
          <w:sz w:val="23"/>
          <w:szCs w:val="23"/>
        </w:rPr>
        <w:t>s’oposarà</w:t>
      </w:r>
      <w:proofErr w:type="spellEnd"/>
      <w:r>
        <w:rPr>
          <w:color w:val="auto"/>
          <w:sz w:val="23"/>
          <w:szCs w:val="23"/>
        </w:rPr>
        <w:t xml:space="preserve"> al </w:t>
      </w:r>
      <w:proofErr w:type="spellStart"/>
      <w:r>
        <w:rPr>
          <w:color w:val="auto"/>
          <w:sz w:val="23"/>
          <w:szCs w:val="23"/>
        </w:rPr>
        <w:t>maltractament</w:t>
      </w:r>
      <w:proofErr w:type="spellEnd"/>
      <w:r>
        <w:rPr>
          <w:color w:val="auto"/>
          <w:sz w:val="23"/>
          <w:szCs w:val="23"/>
        </w:rPr>
        <w:t xml:space="preserve"> i </w:t>
      </w:r>
      <w:proofErr w:type="spellStart"/>
      <w:r>
        <w:rPr>
          <w:color w:val="auto"/>
          <w:sz w:val="23"/>
          <w:szCs w:val="23"/>
        </w:rPr>
        <w:t>als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comportaments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autodestructius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com</w:t>
      </w:r>
      <w:proofErr w:type="spellEnd"/>
      <w:r>
        <w:rPr>
          <w:color w:val="auto"/>
          <w:sz w:val="23"/>
          <w:szCs w:val="23"/>
        </w:rPr>
        <w:t xml:space="preserve"> ara </w:t>
      </w:r>
      <w:proofErr w:type="spellStart"/>
      <w:r>
        <w:rPr>
          <w:color w:val="auto"/>
          <w:sz w:val="23"/>
          <w:szCs w:val="23"/>
        </w:rPr>
        <w:t>l’anorèxia</w:t>
      </w:r>
      <w:proofErr w:type="spellEnd"/>
      <w:r>
        <w:rPr>
          <w:color w:val="auto"/>
          <w:sz w:val="23"/>
          <w:szCs w:val="23"/>
        </w:rPr>
        <w:t xml:space="preserve">, la </w:t>
      </w:r>
      <w:proofErr w:type="spellStart"/>
      <w:r>
        <w:rPr>
          <w:color w:val="auto"/>
          <w:sz w:val="23"/>
          <w:szCs w:val="23"/>
        </w:rPr>
        <w:t>bulímia</w:t>
      </w:r>
      <w:proofErr w:type="spellEnd"/>
      <w:r>
        <w:rPr>
          <w:color w:val="auto"/>
          <w:sz w:val="23"/>
          <w:szCs w:val="23"/>
        </w:rPr>
        <w:t xml:space="preserve">, les drogues, </w:t>
      </w:r>
      <w:proofErr w:type="spellStart"/>
      <w:r>
        <w:rPr>
          <w:color w:val="auto"/>
          <w:sz w:val="23"/>
          <w:szCs w:val="23"/>
        </w:rPr>
        <w:t>l’alcohol</w:t>
      </w:r>
      <w:proofErr w:type="spellEnd"/>
      <w:r>
        <w:rPr>
          <w:color w:val="auto"/>
          <w:sz w:val="23"/>
          <w:szCs w:val="23"/>
        </w:rPr>
        <w:t xml:space="preserve"> i/o el sexe </w:t>
      </w:r>
      <w:proofErr w:type="spellStart"/>
      <w:r>
        <w:rPr>
          <w:color w:val="auto"/>
          <w:sz w:val="23"/>
          <w:szCs w:val="23"/>
        </w:rPr>
        <w:t>sense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preservatius</w:t>
      </w:r>
      <w:proofErr w:type="spellEnd"/>
      <w:r>
        <w:rPr>
          <w:color w:val="auto"/>
          <w:sz w:val="23"/>
          <w:szCs w:val="23"/>
        </w:rPr>
        <w:t xml:space="preserve">. </w:t>
      </w:r>
    </w:p>
    <w:p w14:paraId="512DB167" w14:textId="77777777" w:rsidR="0008202C" w:rsidRDefault="0008202C" w:rsidP="0008202C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proofErr w:type="spellStart"/>
      <w:r>
        <w:rPr>
          <w:color w:val="auto"/>
          <w:sz w:val="23"/>
          <w:szCs w:val="23"/>
        </w:rPr>
        <w:t>L’objectiu</w:t>
      </w:r>
      <w:proofErr w:type="spellEnd"/>
      <w:r>
        <w:rPr>
          <w:color w:val="auto"/>
          <w:sz w:val="23"/>
          <w:szCs w:val="23"/>
        </w:rPr>
        <w:t xml:space="preserve"> principal </w:t>
      </w:r>
      <w:proofErr w:type="spellStart"/>
      <w:r>
        <w:rPr>
          <w:color w:val="auto"/>
          <w:sz w:val="23"/>
          <w:szCs w:val="23"/>
        </w:rPr>
        <w:t>d’aquest</w:t>
      </w:r>
      <w:proofErr w:type="spellEnd"/>
      <w:r>
        <w:rPr>
          <w:color w:val="auto"/>
          <w:sz w:val="23"/>
          <w:szCs w:val="23"/>
        </w:rPr>
        <w:t xml:space="preserve"> bloc </w:t>
      </w:r>
      <w:proofErr w:type="spellStart"/>
      <w:r>
        <w:rPr>
          <w:color w:val="auto"/>
          <w:sz w:val="23"/>
          <w:szCs w:val="23"/>
        </w:rPr>
        <w:t>és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actualitzar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conceptes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bàsics</w:t>
      </w:r>
      <w:proofErr w:type="spellEnd"/>
      <w:r>
        <w:rPr>
          <w:color w:val="auto"/>
          <w:sz w:val="23"/>
          <w:szCs w:val="23"/>
        </w:rPr>
        <w:t xml:space="preserve"> en </w:t>
      </w:r>
      <w:proofErr w:type="spellStart"/>
      <w:r>
        <w:rPr>
          <w:color w:val="auto"/>
          <w:sz w:val="23"/>
          <w:szCs w:val="23"/>
        </w:rPr>
        <w:t>relació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amb</w:t>
      </w:r>
      <w:proofErr w:type="spellEnd"/>
      <w:r>
        <w:rPr>
          <w:color w:val="auto"/>
          <w:sz w:val="23"/>
          <w:szCs w:val="23"/>
        </w:rPr>
        <w:t xml:space="preserve"> la </w:t>
      </w:r>
      <w:proofErr w:type="spellStart"/>
      <w:r>
        <w:rPr>
          <w:color w:val="auto"/>
          <w:sz w:val="23"/>
          <w:szCs w:val="23"/>
        </w:rPr>
        <w:t>sexualitat</w:t>
      </w:r>
      <w:proofErr w:type="spellEnd"/>
      <w:r>
        <w:rPr>
          <w:color w:val="auto"/>
          <w:sz w:val="23"/>
          <w:szCs w:val="23"/>
        </w:rPr>
        <w:t xml:space="preserve">, la </w:t>
      </w:r>
      <w:proofErr w:type="spellStart"/>
      <w:r>
        <w:rPr>
          <w:color w:val="auto"/>
          <w:sz w:val="23"/>
          <w:szCs w:val="23"/>
        </w:rPr>
        <w:t>biologia</w:t>
      </w:r>
      <w:proofErr w:type="spellEnd"/>
      <w:r>
        <w:rPr>
          <w:color w:val="auto"/>
          <w:sz w:val="23"/>
          <w:szCs w:val="23"/>
        </w:rPr>
        <w:t xml:space="preserve"> sexual i </w:t>
      </w:r>
      <w:proofErr w:type="spellStart"/>
      <w:r>
        <w:rPr>
          <w:color w:val="auto"/>
          <w:sz w:val="23"/>
          <w:szCs w:val="23"/>
        </w:rPr>
        <w:t>els</w:t>
      </w:r>
      <w:proofErr w:type="spellEnd"/>
      <w:r>
        <w:rPr>
          <w:color w:val="auto"/>
          <w:sz w:val="23"/>
          <w:szCs w:val="23"/>
        </w:rPr>
        <w:t xml:space="preserve"> cicles </w:t>
      </w:r>
      <w:proofErr w:type="spellStart"/>
      <w:r>
        <w:rPr>
          <w:color w:val="auto"/>
          <w:sz w:val="23"/>
          <w:szCs w:val="23"/>
        </w:rPr>
        <w:t>hormonals</w:t>
      </w:r>
      <w:proofErr w:type="spellEnd"/>
      <w:r>
        <w:rPr>
          <w:color w:val="auto"/>
          <w:sz w:val="23"/>
          <w:szCs w:val="23"/>
        </w:rPr>
        <w:t xml:space="preserve">. Explicar el </w:t>
      </w:r>
      <w:proofErr w:type="spellStart"/>
      <w:r>
        <w:rPr>
          <w:color w:val="auto"/>
          <w:sz w:val="23"/>
          <w:szCs w:val="23"/>
        </w:rPr>
        <w:t>procés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físic</w:t>
      </w:r>
      <w:proofErr w:type="spellEnd"/>
      <w:r>
        <w:rPr>
          <w:color w:val="auto"/>
          <w:sz w:val="23"/>
          <w:szCs w:val="23"/>
        </w:rPr>
        <w:t xml:space="preserve"> i </w:t>
      </w:r>
      <w:proofErr w:type="spellStart"/>
      <w:r>
        <w:rPr>
          <w:color w:val="auto"/>
          <w:sz w:val="23"/>
          <w:szCs w:val="23"/>
        </w:rPr>
        <w:t>biològic</w:t>
      </w:r>
      <w:proofErr w:type="spellEnd"/>
      <w:r>
        <w:rPr>
          <w:color w:val="auto"/>
          <w:sz w:val="23"/>
          <w:szCs w:val="23"/>
        </w:rPr>
        <w:t xml:space="preserve"> de la menarquia i de </w:t>
      </w:r>
      <w:proofErr w:type="spellStart"/>
      <w:r>
        <w:rPr>
          <w:color w:val="auto"/>
          <w:sz w:val="23"/>
          <w:szCs w:val="23"/>
        </w:rPr>
        <w:t>l’espermaquia</w:t>
      </w:r>
      <w:proofErr w:type="spellEnd"/>
      <w:r>
        <w:rPr>
          <w:color w:val="auto"/>
          <w:sz w:val="23"/>
          <w:szCs w:val="23"/>
        </w:rPr>
        <w:t xml:space="preserve"> (o primera </w:t>
      </w:r>
      <w:proofErr w:type="spellStart"/>
      <w:r>
        <w:rPr>
          <w:color w:val="auto"/>
          <w:sz w:val="23"/>
          <w:szCs w:val="23"/>
        </w:rPr>
        <w:t>ejaculació</w:t>
      </w:r>
      <w:proofErr w:type="spellEnd"/>
      <w:r>
        <w:rPr>
          <w:color w:val="auto"/>
          <w:sz w:val="23"/>
          <w:szCs w:val="23"/>
        </w:rPr>
        <w:t xml:space="preserve">), </w:t>
      </w:r>
      <w:proofErr w:type="spellStart"/>
      <w:r>
        <w:rPr>
          <w:color w:val="auto"/>
          <w:sz w:val="23"/>
          <w:szCs w:val="23"/>
        </w:rPr>
        <w:t>així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com</w:t>
      </w:r>
      <w:proofErr w:type="spellEnd"/>
      <w:r>
        <w:rPr>
          <w:color w:val="auto"/>
          <w:sz w:val="23"/>
          <w:szCs w:val="23"/>
        </w:rPr>
        <w:t xml:space="preserve"> proporcionar </w:t>
      </w:r>
      <w:proofErr w:type="spellStart"/>
      <w:r>
        <w:rPr>
          <w:color w:val="auto"/>
          <w:sz w:val="23"/>
          <w:szCs w:val="23"/>
        </w:rPr>
        <w:t>els</w:t>
      </w:r>
      <w:proofErr w:type="spellEnd"/>
      <w:r>
        <w:rPr>
          <w:color w:val="auto"/>
          <w:sz w:val="23"/>
          <w:szCs w:val="23"/>
        </w:rPr>
        <w:t xml:space="preserve"> recursos </w:t>
      </w:r>
      <w:proofErr w:type="spellStart"/>
      <w:r>
        <w:rPr>
          <w:color w:val="auto"/>
          <w:sz w:val="23"/>
          <w:szCs w:val="23"/>
        </w:rPr>
        <w:t>necessaris</w:t>
      </w:r>
      <w:proofErr w:type="spellEnd"/>
      <w:r>
        <w:rPr>
          <w:color w:val="auto"/>
          <w:sz w:val="23"/>
          <w:szCs w:val="23"/>
        </w:rPr>
        <w:t xml:space="preserve"> per </w:t>
      </w:r>
      <w:proofErr w:type="spellStart"/>
      <w:r>
        <w:rPr>
          <w:color w:val="auto"/>
          <w:sz w:val="23"/>
          <w:szCs w:val="23"/>
        </w:rPr>
        <w:t>acompanyar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els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canvis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físics</w:t>
      </w:r>
      <w:proofErr w:type="spellEnd"/>
      <w:r>
        <w:rPr>
          <w:color w:val="auto"/>
          <w:sz w:val="23"/>
          <w:szCs w:val="23"/>
        </w:rPr>
        <w:t xml:space="preserve"> i </w:t>
      </w:r>
      <w:proofErr w:type="spellStart"/>
      <w:r>
        <w:rPr>
          <w:color w:val="auto"/>
          <w:sz w:val="23"/>
          <w:szCs w:val="23"/>
        </w:rPr>
        <w:t>emocionals</w:t>
      </w:r>
      <w:proofErr w:type="spellEnd"/>
      <w:r>
        <w:rPr>
          <w:color w:val="auto"/>
          <w:sz w:val="23"/>
          <w:szCs w:val="23"/>
        </w:rPr>
        <w:t xml:space="preserve"> que poden experimentar </w:t>
      </w:r>
      <w:proofErr w:type="spellStart"/>
      <w:r>
        <w:rPr>
          <w:color w:val="auto"/>
          <w:sz w:val="23"/>
          <w:szCs w:val="23"/>
        </w:rPr>
        <w:t>els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infants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arran</w:t>
      </w:r>
      <w:proofErr w:type="spellEnd"/>
      <w:r>
        <w:rPr>
          <w:color w:val="auto"/>
          <w:sz w:val="23"/>
          <w:szCs w:val="23"/>
        </w:rPr>
        <w:t xml:space="preserve"> de </w:t>
      </w:r>
      <w:proofErr w:type="spellStart"/>
      <w:r>
        <w:rPr>
          <w:color w:val="auto"/>
          <w:sz w:val="23"/>
          <w:szCs w:val="23"/>
        </w:rPr>
        <w:t>l’arribada</w:t>
      </w:r>
      <w:proofErr w:type="spellEnd"/>
      <w:r>
        <w:rPr>
          <w:color w:val="auto"/>
          <w:sz w:val="23"/>
          <w:szCs w:val="23"/>
        </w:rPr>
        <w:t xml:space="preserve"> de la primera </w:t>
      </w:r>
      <w:proofErr w:type="spellStart"/>
      <w:r>
        <w:rPr>
          <w:color w:val="auto"/>
          <w:sz w:val="23"/>
          <w:szCs w:val="23"/>
        </w:rPr>
        <w:t>menstruació</w:t>
      </w:r>
      <w:proofErr w:type="spellEnd"/>
      <w:r>
        <w:rPr>
          <w:color w:val="auto"/>
          <w:sz w:val="23"/>
          <w:szCs w:val="23"/>
        </w:rPr>
        <w:t xml:space="preserve"> i </w:t>
      </w:r>
      <w:proofErr w:type="spellStart"/>
      <w:r>
        <w:rPr>
          <w:color w:val="auto"/>
          <w:sz w:val="23"/>
          <w:szCs w:val="23"/>
        </w:rPr>
        <w:t>d’altres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canvis</w:t>
      </w:r>
      <w:proofErr w:type="spellEnd"/>
      <w:r>
        <w:rPr>
          <w:color w:val="auto"/>
          <w:sz w:val="23"/>
          <w:szCs w:val="23"/>
        </w:rPr>
        <w:t xml:space="preserve"> que comporta la vida </w:t>
      </w:r>
      <w:proofErr w:type="spellStart"/>
      <w:r>
        <w:rPr>
          <w:color w:val="auto"/>
          <w:sz w:val="23"/>
          <w:szCs w:val="23"/>
        </w:rPr>
        <w:t>fèrtil</w:t>
      </w:r>
      <w:proofErr w:type="spellEnd"/>
      <w:r>
        <w:rPr>
          <w:color w:val="auto"/>
          <w:sz w:val="23"/>
          <w:szCs w:val="23"/>
        </w:rPr>
        <w:t xml:space="preserve"> en </w:t>
      </w:r>
      <w:proofErr w:type="spellStart"/>
      <w:r>
        <w:rPr>
          <w:color w:val="auto"/>
          <w:sz w:val="23"/>
          <w:szCs w:val="23"/>
        </w:rPr>
        <w:t>societat</w:t>
      </w:r>
      <w:proofErr w:type="spellEnd"/>
      <w:r>
        <w:rPr>
          <w:color w:val="auto"/>
          <w:sz w:val="23"/>
          <w:szCs w:val="23"/>
        </w:rPr>
        <w:t xml:space="preserve">. </w:t>
      </w:r>
    </w:p>
    <w:p w14:paraId="2210F43D" w14:textId="77777777" w:rsidR="0008202C" w:rsidRDefault="0008202C" w:rsidP="0008202C">
      <w:pPr>
        <w:pStyle w:val="Default"/>
        <w:spacing w:line="360" w:lineRule="auto"/>
        <w:jc w:val="both"/>
        <w:rPr>
          <w:b/>
          <w:bCs/>
          <w:color w:val="auto"/>
          <w:sz w:val="23"/>
          <w:szCs w:val="23"/>
        </w:rPr>
      </w:pPr>
    </w:p>
    <w:p w14:paraId="60FB9222" w14:textId="0774ACAC" w:rsidR="0008202C" w:rsidRDefault="0008202C" w:rsidP="0008202C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DESTINATARIS </w:t>
      </w:r>
    </w:p>
    <w:p w14:paraId="2E221AC3" w14:textId="2492C089" w:rsidR="0008202C" w:rsidRDefault="0008202C" w:rsidP="0008202C">
      <w:pPr>
        <w:pStyle w:val="Default"/>
        <w:spacing w:line="360" w:lineRule="auto"/>
        <w:jc w:val="both"/>
        <w:rPr>
          <w:sz w:val="20"/>
          <w:szCs w:val="20"/>
        </w:rPr>
      </w:pPr>
      <w:proofErr w:type="spellStart"/>
      <w:r>
        <w:rPr>
          <w:color w:val="auto"/>
          <w:sz w:val="23"/>
          <w:szCs w:val="23"/>
        </w:rPr>
        <w:t>Aquesta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formació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està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dissenyada</w:t>
      </w:r>
      <w:proofErr w:type="spellEnd"/>
      <w:r>
        <w:rPr>
          <w:color w:val="auto"/>
          <w:sz w:val="23"/>
          <w:szCs w:val="23"/>
        </w:rPr>
        <w:t xml:space="preserve"> per a persones que formen </w:t>
      </w:r>
      <w:proofErr w:type="spellStart"/>
      <w:r>
        <w:rPr>
          <w:color w:val="auto"/>
          <w:sz w:val="23"/>
          <w:szCs w:val="23"/>
        </w:rPr>
        <w:t>part</w:t>
      </w:r>
      <w:proofErr w:type="spellEnd"/>
      <w:r>
        <w:rPr>
          <w:color w:val="auto"/>
          <w:sz w:val="23"/>
          <w:szCs w:val="23"/>
        </w:rPr>
        <w:t xml:space="preserve"> de </w:t>
      </w:r>
      <w:proofErr w:type="spellStart"/>
      <w:r>
        <w:rPr>
          <w:color w:val="auto"/>
          <w:sz w:val="23"/>
          <w:szCs w:val="23"/>
        </w:rPr>
        <w:t>l’entorn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dels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infants</w:t>
      </w:r>
      <w:proofErr w:type="spellEnd"/>
      <w:r>
        <w:rPr>
          <w:color w:val="auto"/>
          <w:sz w:val="23"/>
          <w:szCs w:val="23"/>
        </w:rPr>
        <w:t xml:space="preserve"> i que </w:t>
      </w:r>
      <w:proofErr w:type="spellStart"/>
      <w:r>
        <w:rPr>
          <w:color w:val="auto"/>
          <w:sz w:val="23"/>
          <w:szCs w:val="23"/>
        </w:rPr>
        <w:t>desitgen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conèixer</w:t>
      </w:r>
      <w:proofErr w:type="spellEnd"/>
      <w:r>
        <w:rPr>
          <w:color w:val="auto"/>
          <w:sz w:val="23"/>
          <w:szCs w:val="23"/>
        </w:rPr>
        <w:t xml:space="preserve"> les </w:t>
      </w:r>
      <w:proofErr w:type="spellStart"/>
      <w:r>
        <w:rPr>
          <w:color w:val="auto"/>
          <w:sz w:val="23"/>
          <w:szCs w:val="23"/>
        </w:rPr>
        <w:t>eines</w:t>
      </w:r>
      <w:proofErr w:type="spellEnd"/>
      <w:r>
        <w:rPr>
          <w:color w:val="auto"/>
          <w:sz w:val="23"/>
          <w:szCs w:val="23"/>
        </w:rPr>
        <w:t xml:space="preserve"> educatives disponibles i </w:t>
      </w:r>
      <w:proofErr w:type="spellStart"/>
      <w:r>
        <w:rPr>
          <w:color w:val="auto"/>
          <w:sz w:val="23"/>
          <w:szCs w:val="23"/>
        </w:rPr>
        <w:t>desenvolupar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els</w:t>
      </w:r>
      <w:proofErr w:type="spellEnd"/>
      <w:r>
        <w:rPr>
          <w:color w:val="auto"/>
          <w:sz w:val="23"/>
          <w:szCs w:val="23"/>
        </w:rPr>
        <w:t xml:space="preserve"> recursos </w:t>
      </w:r>
      <w:proofErr w:type="spellStart"/>
      <w:r>
        <w:rPr>
          <w:color w:val="auto"/>
          <w:sz w:val="23"/>
          <w:szCs w:val="23"/>
        </w:rPr>
        <w:t>personals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necessaris</w:t>
      </w:r>
      <w:proofErr w:type="spellEnd"/>
      <w:r>
        <w:rPr>
          <w:color w:val="auto"/>
          <w:sz w:val="23"/>
          <w:szCs w:val="23"/>
        </w:rPr>
        <w:t xml:space="preserve"> per </w:t>
      </w:r>
      <w:proofErr w:type="spellStart"/>
      <w:r>
        <w:rPr>
          <w:color w:val="auto"/>
          <w:sz w:val="23"/>
          <w:szCs w:val="23"/>
        </w:rPr>
        <w:t>acompanyar</w:t>
      </w:r>
      <w:proofErr w:type="spellEnd"/>
      <w:r>
        <w:rPr>
          <w:color w:val="auto"/>
          <w:sz w:val="23"/>
          <w:szCs w:val="23"/>
        </w:rPr>
        <w:t xml:space="preserve">, des del respecte, </w:t>
      </w:r>
      <w:proofErr w:type="spellStart"/>
      <w:r>
        <w:rPr>
          <w:color w:val="auto"/>
          <w:sz w:val="23"/>
          <w:szCs w:val="23"/>
        </w:rPr>
        <w:t>l’arribada</w:t>
      </w:r>
      <w:proofErr w:type="spellEnd"/>
      <w:r>
        <w:rPr>
          <w:color w:val="auto"/>
          <w:sz w:val="23"/>
          <w:szCs w:val="23"/>
        </w:rPr>
        <w:t xml:space="preserve"> de la </w:t>
      </w:r>
      <w:proofErr w:type="spellStart"/>
      <w:r>
        <w:rPr>
          <w:color w:val="auto"/>
          <w:sz w:val="23"/>
          <w:szCs w:val="23"/>
        </w:rPr>
        <w:t>fertilitat</w:t>
      </w:r>
      <w:proofErr w:type="spellEnd"/>
      <w:r>
        <w:rPr>
          <w:color w:val="auto"/>
          <w:sz w:val="23"/>
          <w:szCs w:val="23"/>
        </w:rPr>
        <w:t xml:space="preserve">. </w:t>
      </w:r>
    </w:p>
    <w:p w14:paraId="6D6980B5" w14:textId="77777777" w:rsidR="0008202C" w:rsidRDefault="0008202C" w:rsidP="0008202C">
      <w:pPr>
        <w:pStyle w:val="Default"/>
        <w:spacing w:line="360" w:lineRule="auto"/>
        <w:jc w:val="both"/>
        <w:rPr>
          <w:rFonts w:cstheme="minorBidi"/>
          <w:color w:val="auto"/>
        </w:rPr>
      </w:pPr>
    </w:p>
    <w:p w14:paraId="037B7FBE" w14:textId="77777777" w:rsidR="0008202C" w:rsidRDefault="0008202C" w:rsidP="0008202C">
      <w:pPr>
        <w:pStyle w:val="Default"/>
        <w:pageBreakBefore/>
        <w:spacing w:line="360" w:lineRule="auto"/>
        <w:jc w:val="both"/>
        <w:rPr>
          <w:rFonts w:cstheme="minorBidi"/>
          <w:color w:val="auto"/>
          <w:sz w:val="23"/>
          <w:szCs w:val="23"/>
        </w:rPr>
      </w:pPr>
      <w:r>
        <w:rPr>
          <w:rFonts w:cstheme="minorBidi"/>
          <w:b/>
          <w:bCs/>
          <w:color w:val="auto"/>
          <w:sz w:val="23"/>
          <w:szCs w:val="23"/>
        </w:rPr>
        <w:lastRenderedPageBreak/>
        <w:t xml:space="preserve">METODOLOGIA </w:t>
      </w:r>
    </w:p>
    <w:p w14:paraId="33E0435D" w14:textId="77777777" w:rsidR="0008202C" w:rsidRDefault="0008202C" w:rsidP="0008202C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proofErr w:type="spellStart"/>
      <w:r>
        <w:rPr>
          <w:color w:val="auto"/>
          <w:sz w:val="23"/>
          <w:szCs w:val="23"/>
        </w:rPr>
        <w:t>Debat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participatiu</w:t>
      </w:r>
      <w:proofErr w:type="spellEnd"/>
      <w:r>
        <w:rPr>
          <w:color w:val="auto"/>
          <w:sz w:val="23"/>
          <w:szCs w:val="23"/>
        </w:rPr>
        <w:t xml:space="preserve"> a partir de la </w:t>
      </w:r>
      <w:proofErr w:type="spellStart"/>
      <w:r>
        <w:rPr>
          <w:color w:val="auto"/>
          <w:sz w:val="23"/>
          <w:szCs w:val="23"/>
        </w:rPr>
        <w:t>reflexió</w:t>
      </w:r>
      <w:proofErr w:type="spellEnd"/>
      <w:r>
        <w:rPr>
          <w:color w:val="auto"/>
          <w:sz w:val="23"/>
          <w:szCs w:val="23"/>
        </w:rPr>
        <w:t xml:space="preserve"> individual i </w:t>
      </w:r>
      <w:proofErr w:type="spellStart"/>
      <w:r>
        <w:rPr>
          <w:color w:val="auto"/>
          <w:sz w:val="23"/>
          <w:szCs w:val="23"/>
        </w:rPr>
        <w:t>col·lectiva</w:t>
      </w:r>
      <w:proofErr w:type="spellEnd"/>
      <w:r>
        <w:rPr>
          <w:color w:val="auto"/>
          <w:sz w:val="23"/>
          <w:szCs w:val="23"/>
        </w:rPr>
        <w:t xml:space="preserve">. El </w:t>
      </w:r>
      <w:proofErr w:type="spellStart"/>
      <w:r>
        <w:rPr>
          <w:color w:val="auto"/>
          <w:sz w:val="23"/>
          <w:szCs w:val="23"/>
        </w:rPr>
        <w:t>professorat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rebrà</w:t>
      </w:r>
      <w:proofErr w:type="spellEnd"/>
      <w:r>
        <w:rPr>
          <w:color w:val="auto"/>
          <w:sz w:val="23"/>
          <w:szCs w:val="23"/>
        </w:rPr>
        <w:t xml:space="preserve"> un </w:t>
      </w:r>
      <w:proofErr w:type="spellStart"/>
      <w:r>
        <w:rPr>
          <w:color w:val="auto"/>
          <w:sz w:val="23"/>
          <w:szCs w:val="23"/>
        </w:rPr>
        <w:t>breu</w:t>
      </w:r>
      <w:proofErr w:type="spellEnd"/>
      <w:r>
        <w:rPr>
          <w:color w:val="auto"/>
          <w:sz w:val="23"/>
          <w:szCs w:val="23"/>
        </w:rPr>
        <w:t xml:space="preserve"> dossier </w:t>
      </w:r>
      <w:proofErr w:type="spellStart"/>
      <w:r>
        <w:rPr>
          <w:color w:val="auto"/>
          <w:sz w:val="23"/>
          <w:szCs w:val="23"/>
        </w:rPr>
        <w:t>amb</w:t>
      </w:r>
      <w:proofErr w:type="spellEnd"/>
      <w:r>
        <w:rPr>
          <w:color w:val="auto"/>
          <w:sz w:val="23"/>
          <w:szCs w:val="23"/>
        </w:rPr>
        <w:t xml:space="preserve"> recursos </w:t>
      </w:r>
      <w:proofErr w:type="spellStart"/>
      <w:r>
        <w:rPr>
          <w:color w:val="auto"/>
          <w:sz w:val="23"/>
          <w:szCs w:val="23"/>
        </w:rPr>
        <w:t>escrits</w:t>
      </w:r>
      <w:proofErr w:type="spellEnd"/>
      <w:r>
        <w:rPr>
          <w:color w:val="auto"/>
          <w:sz w:val="23"/>
          <w:szCs w:val="23"/>
        </w:rPr>
        <w:t xml:space="preserve"> i </w:t>
      </w:r>
      <w:proofErr w:type="spellStart"/>
      <w:r>
        <w:rPr>
          <w:color w:val="auto"/>
          <w:sz w:val="23"/>
          <w:szCs w:val="23"/>
        </w:rPr>
        <w:t>audiovisuals</w:t>
      </w:r>
      <w:proofErr w:type="spellEnd"/>
      <w:r>
        <w:rPr>
          <w:color w:val="auto"/>
          <w:sz w:val="23"/>
          <w:szCs w:val="23"/>
        </w:rPr>
        <w:t xml:space="preserve"> que es </w:t>
      </w:r>
      <w:proofErr w:type="spellStart"/>
      <w:r>
        <w:rPr>
          <w:color w:val="auto"/>
          <w:sz w:val="23"/>
          <w:szCs w:val="23"/>
        </w:rPr>
        <w:t>recomana</w:t>
      </w:r>
      <w:proofErr w:type="spellEnd"/>
      <w:r>
        <w:rPr>
          <w:color w:val="auto"/>
          <w:sz w:val="23"/>
          <w:szCs w:val="23"/>
        </w:rPr>
        <w:t xml:space="preserve"> revisar </w:t>
      </w:r>
      <w:proofErr w:type="spellStart"/>
      <w:r>
        <w:rPr>
          <w:color w:val="auto"/>
          <w:sz w:val="23"/>
          <w:szCs w:val="23"/>
        </w:rPr>
        <w:t>abans</w:t>
      </w:r>
      <w:proofErr w:type="spellEnd"/>
      <w:r>
        <w:rPr>
          <w:color w:val="auto"/>
          <w:sz w:val="23"/>
          <w:szCs w:val="23"/>
        </w:rPr>
        <w:t xml:space="preserve"> de la </w:t>
      </w:r>
      <w:proofErr w:type="spellStart"/>
      <w:r>
        <w:rPr>
          <w:color w:val="auto"/>
          <w:sz w:val="23"/>
          <w:szCs w:val="23"/>
        </w:rPr>
        <w:t>formació</w:t>
      </w:r>
      <w:proofErr w:type="spellEnd"/>
      <w:r>
        <w:rPr>
          <w:color w:val="auto"/>
          <w:sz w:val="23"/>
          <w:szCs w:val="23"/>
        </w:rPr>
        <w:t xml:space="preserve">. </w:t>
      </w:r>
    </w:p>
    <w:p w14:paraId="3D850820" w14:textId="77777777" w:rsidR="0008202C" w:rsidRDefault="0008202C" w:rsidP="0008202C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proofErr w:type="spellStart"/>
      <w:r>
        <w:rPr>
          <w:color w:val="auto"/>
          <w:sz w:val="23"/>
          <w:szCs w:val="23"/>
        </w:rPr>
        <w:t>Sessió</w:t>
      </w:r>
      <w:proofErr w:type="spellEnd"/>
      <w:r>
        <w:rPr>
          <w:color w:val="auto"/>
          <w:sz w:val="23"/>
          <w:szCs w:val="23"/>
        </w:rPr>
        <w:t xml:space="preserve"> de 120 </w:t>
      </w:r>
      <w:proofErr w:type="spellStart"/>
      <w:r>
        <w:rPr>
          <w:color w:val="auto"/>
          <w:sz w:val="23"/>
          <w:szCs w:val="23"/>
        </w:rPr>
        <w:t>minuts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sempre</w:t>
      </w:r>
      <w:proofErr w:type="spellEnd"/>
      <w:r>
        <w:rPr>
          <w:color w:val="auto"/>
          <w:sz w:val="23"/>
          <w:szCs w:val="23"/>
        </w:rPr>
        <w:t xml:space="preserve"> adaptables a les </w:t>
      </w:r>
      <w:proofErr w:type="spellStart"/>
      <w:r>
        <w:rPr>
          <w:color w:val="auto"/>
          <w:sz w:val="23"/>
          <w:szCs w:val="23"/>
        </w:rPr>
        <w:t>necessitats</w:t>
      </w:r>
      <w:proofErr w:type="spellEnd"/>
      <w:r>
        <w:rPr>
          <w:color w:val="auto"/>
          <w:sz w:val="23"/>
          <w:szCs w:val="23"/>
        </w:rPr>
        <w:t xml:space="preserve"> de cada centre. </w:t>
      </w:r>
    </w:p>
    <w:p w14:paraId="02F2C58B" w14:textId="77777777" w:rsidR="0008202C" w:rsidRDefault="0008202C" w:rsidP="0008202C">
      <w:pPr>
        <w:pStyle w:val="Default"/>
        <w:spacing w:line="360" w:lineRule="auto"/>
        <w:jc w:val="both"/>
        <w:rPr>
          <w:b/>
          <w:bCs/>
          <w:color w:val="auto"/>
          <w:sz w:val="23"/>
          <w:szCs w:val="23"/>
        </w:rPr>
      </w:pPr>
    </w:p>
    <w:p w14:paraId="33957616" w14:textId="7F769303" w:rsidR="0008202C" w:rsidRDefault="0008202C" w:rsidP="0008202C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ESPAI </w:t>
      </w:r>
    </w:p>
    <w:p w14:paraId="07E00841" w14:textId="77777777" w:rsidR="0008202C" w:rsidRDefault="0008202C" w:rsidP="0008202C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Per un bon </w:t>
      </w:r>
      <w:proofErr w:type="spellStart"/>
      <w:r>
        <w:rPr>
          <w:color w:val="auto"/>
          <w:sz w:val="23"/>
          <w:szCs w:val="23"/>
        </w:rPr>
        <w:t>desenvolupament</w:t>
      </w:r>
      <w:proofErr w:type="spellEnd"/>
      <w:r>
        <w:rPr>
          <w:color w:val="auto"/>
          <w:sz w:val="23"/>
          <w:szCs w:val="23"/>
        </w:rPr>
        <w:t xml:space="preserve"> de les </w:t>
      </w:r>
      <w:proofErr w:type="spellStart"/>
      <w:r>
        <w:rPr>
          <w:color w:val="auto"/>
          <w:sz w:val="23"/>
          <w:szCs w:val="23"/>
        </w:rPr>
        <w:t>activitats</w:t>
      </w:r>
      <w:proofErr w:type="spellEnd"/>
      <w:r>
        <w:rPr>
          <w:color w:val="auto"/>
          <w:sz w:val="23"/>
          <w:szCs w:val="23"/>
        </w:rPr>
        <w:t xml:space="preserve"> cal </w:t>
      </w:r>
      <w:proofErr w:type="spellStart"/>
      <w:r>
        <w:rPr>
          <w:color w:val="auto"/>
          <w:sz w:val="23"/>
          <w:szCs w:val="23"/>
        </w:rPr>
        <w:t>comptar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amb</w:t>
      </w:r>
      <w:proofErr w:type="spellEnd"/>
      <w:r>
        <w:rPr>
          <w:color w:val="auto"/>
          <w:sz w:val="23"/>
          <w:szCs w:val="23"/>
        </w:rPr>
        <w:t xml:space="preserve"> un </w:t>
      </w:r>
      <w:proofErr w:type="spellStart"/>
      <w:r>
        <w:rPr>
          <w:color w:val="auto"/>
          <w:sz w:val="23"/>
          <w:szCs w:val="23"/>
        </w:rPr>
        <w:t>espai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adient</w:t>
      </w:r>
      <w:proofErr w:type="spellEnd"/>
      <w:r>
        <w:rPr>
          <w:color w:val="auto"/>
          <w:sz w:val="23"/>
          <w:szCs w:val="23"/>
        </w:rPr>
        <w:t xml:space="preserve">. Una sala </w:t>
      </w:r>
      <w:proofErr w:type="spellStart"/>
      <w:r>
        <w:rPr>
          <w:color w:val="auto"/>
          <w:sz w:val="23"/>
          <w:szCs w:val="23"/>
        </w:rPr>
        <w:t>acollidora</w:t>
      </w:r>
      <w:proofErr w:type="spellEnd"/>
      <w:r>
        <w:rPr>
          <w:color w:val="auto"/>
          <w:sz w:val="23"/>
          <w:szCs w:val="23"/>
        </w:rPr>
        <w:t xml:space="preserve"> i ben equipada, </w:t>
      </w:r>
      <w:proofErr w:type="spellStart"/>
      <w:r>
        <w:rPr>
          <w:color w:val="auto"/>
          <w:sz w:val="23"/>
          <w:szCs w:val="23"/>
        </w:rPr>
        <w:t>amb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cadires</w:t>
      </w:r>
      <w:proofErr w:type="spellEnd"/>
      <w:r>
        <w:rPr>
          <w:color w:val="auto"/>
          <w:sz w:val="23"/>
          <w:szCs w:val="23"/>
        </w:rPr>
        <w:t>/</w:t>
      </w:r>
      <w:proofErr w:type="spellStart"/>
      <w:r>
        <w:rPr>
          <w:color w:val="auto"/>
          <w:sz w:val="23"/>
          <w:szCs w:val="23"/>
        </w:rPr>
        <w:t>coixins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climatització</w:t>
      </w:r>
      <w:proofErr w:type="spellEnd"/>
      <w:r>
        <w:rPr>
          <w:color w:val="auto"/>
          <w:sz w:val="23"/>
          <w:szCs w:val="23"/>
        </w:rPr>
        <w:t xml:space="preserve">, lavabos i bona </w:t>
      </w:r>
      <w:proofErr w:type="spellStart"/>
      <w:r>
        <w:rPr>
          <w:color w:val="auto"/>
          <w:sz w:val="23"/>
          <w:szCs w:val="23"/>
        </w:rPr>
        <w:t>il·luminació</w:t>
      </w:r>
      <w:proofErr w:type="spellEnd"/>
      <w:r>
        <w:rPr>
          <w:color w:val="auto"/>
          <w:sz w:val="23"/>
          <w:szCs w:val="23"/>
        </w:rPr>
        <w:t xml:space="preserve">. Per algunes de les </w:t>
      </w:r>
      <w:proofErr w:type="spellStart"/>
      <w:r>
        <w:rPr>
          <w:color w:val="auto"/>
          <w:sz w:val="23"/>
          <w:szCs w:val="23"/>
        </w:rPr>
        <w:t>sessions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caldran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mitjans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audiovisuals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com</w:t>
      </w:r>
      <w:proofErr w:type="spellEnd"/>
      <w:r>
        <w:rPr>
          <w:color w:val="auto"/>
          <w:sz w:val="23"/>
          <w:szCs w:val="23"/>
        </w:rPr>
        <w:t xml:space="preserve"> ara </w:t>
      </w:r>
      <w:proofErr w:type="spellStart"/>
      <w:r>
        <w:rPr>
          <w:color w:val="auto"/>
          <w:sz w:val="23"/>
          <w:szCs w:val="23"/>
        </w:rPr>
        <w:t>connexió</w:t>
      </w:r>
      <w:proofErr w:type="spellEnd"/>
      <w:r>
        <w:rPr>
          <w:color w:val="auto"/>
          <w:sz w:val="23"/>
          <w:szCs w:val="23"/>
        </w:rPr>
        <w:t xml:space="preserve"> a internet </w:t>
      </w:r>
      <w:proofErr w:type="spellStart"/>
      <w:r>
        <w:rPr>
          <w:color w:val="auto"/>
          <w:sz w:val="23"/>
          <w:szCs w:val="23"/>
        </w:rPr>
        <w:t>via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WiFi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ordinador</w:t>
      </w:r>
      <w:proofErr w:type="spellEnd"/>
      <w:r>
        <w:rPr>
          <w:color w:val="auto"/>
          <w:sz w:val="23"/>
          <w:szCs w:val="23"/>
        </w:rPr>
        <w:t xml:space="preserve"> i </w:t>
      </w:r>
      <w:proofErr w:type="spellStart"/>
      <w:r>
        <w:rPr>
          <w:color w:val="auto"/>
          <w:sz w:val="23"/>
          <w:szCs w:val="23"/>
        </w:rPr>
        <w:t>projector</w:t>
      </w:r>
      <w:proofErr w:type="spellEnd"/>
      <w:r>
        <w:rPr>
          <w:color w:val="auto"/>
          <w:sz w:val="23"/>
          <w:szCs w:val="23"/>
        </w:rPr>
        <w:t xml:space="preserve">. </w:t>
      </w:r>
    </w:p>
    <w:p w14:paraId="74757CCA" w14:textId="77777777" w:rsidR="0008202C" w:rsidRDefault="0008202C" w:rsidP="0008202C">
      <w:pPr>
        <w:pStyle w:val="Default"/>
        <w:spacing w:line="360" w:lineRule="auto"/>
        <w:jc w:val="both"/>
        <w:rPr>
          <w:b/>
          <w:bCs/>
          <w:color w:val="auto"/>
          <w:sz w:val="23"/>
          <w:szCs w:val="23"/>
        </w:rPr>
      </w:pPr>
    </w:p>
    <w:p w14:paraId="38A96C6C" w14:textId="369104E4" w:rsidR="0008202C" w:rsidRDefault="0008202C" w:rsidP="0008202C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TÈCNICA: </w:t>
      </w:r>
      <w:proofErr w:type="spellStart"/>
      <w:r>
        <w:rPr>
          <w:color w:val="auto"/>
          <w:sz w:val="23"/>
          <w:szCs w:val="23"/>
        </w:rPr>
        <w:t>Disseny</w:t>
      </w:r>
      <w:proofErr w:type="spellEnd"/>
      <w:r>
        <w:rPr>
          <w:color w:val="auto"/>
          <w:sz w:val="23"/>
          <w:szCs w:val="23"/>
        </w:rPr>
        <w:t xml:space="preserve"> i </w:t>
      </w:r>
      <w:proofErr w:type="spellStart"/>
      <w:r>
        <w:rPr>
          <w:color w:val="auto"/>
          <w:sz w:val="23"/>
          <w:szCs w:val="23"/>
        </w:rPr>
        <w:t>formació</w:t>
      </w:r>
      <w:proofErr w:type="spellEnd"/>
      <w:r>
        <w:rPr>
          <w:color w:val="auto"/>
          <w:sz w:val="23"/>
          <w:szCs w:val="23"/>
        </w:rPr>
        <w:t xml:space="preserve">. </w:t>
      </w:r>
    </w:p>
    <w:p w14:paraId="0420AB37" w14:textId="77777777" w:rsidR="0008202C" w:rsidRDefault="0008202C" w:rsidP="0008202C">
      <w:pPr>
        <w:spacing w:after="0" w:line="360" w:lineRule="auto"/>
        <w:jc w:val="both"/>
        <w:rPr>
          <w:b/>
          <w:bCs/>
          <w:color w:val="404040"/>
        </w:rPr>
      </w:pPr>
      <w:r>
        <w:rPr>
          <w:sz w:val="23"/>
          <w:szCs w:val="23"/>
        </w:rPr>
        <w:t xml:space="preserve">Diana Pinzón Sanabria. </w:t>
      </w:r>
      <w:proofErr w:type="spellStart"/>
      <w:r>
        <w:rPr>
          <w:sz w:val="23"/>
          <w:szCs w:val="23"/>
        </w:rPr>
        <w:t>Llicenciada</w:t>
      </w:r>
      <w:proofErr w:type="spellEnd"/>
      <w:r>
        <w:rPr>
          <w:sz w:val="23"/>
          <w:szCs w:val="23"/>
        </w:rPr>
        <w:t xml:space="preserve"> en </w:t>
      </w:r>
      <w:proofErr w:type="spellStart"/>
      <w:r>
        <w:rPr>
          <w:sz w:val="23"/>
          <w:szCs w:val="23"/>
        </w:rPr>
        <w:t>humanitats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Mínor</w:t>
      </w:r>
      <w:proofErr w:type="spellEnd"/>
      <w:r>
        <w:rPr>
          <w:sz w:val="23"/>
          <w:szCs w:val="23"/>
        </w:rPr>
        <w:t xml:space="preserve"> en </w:t>
      </w:r>
      <w:proofErr w:type="spellStart"/>
      <w:r>
        <w:rPr>
          <w:sz w:val="23"/>
          <w:szCs w:val="23"/>
        </w:rPr>
        <w:t>estudis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gènere</w:t>
      </w:r>
      <w:proofErr w:type="spellEnd"/>
      <w:r>
        <w:rPr>
          <w:sz w:val="23"/>
          <w:szCs w:val="23"/>
        </w:rPr>
        <w:t xml:space="preserve"> i </w:t>
      </w:r>
      <w:proofErr w:type="spellStart"/>
      <w:r>
        <w:rPr>
          <w:sz w:val="23"/>
          <w:szCs w:val="23"/>
        </w:rPr>
        <w:t>màster</w:t>
      </w:r>
      <w:proofErr w:type="spellEnd"/>
      <w:r>
        <w:rPr>
          <w:sz w:val="23"/>
          <w:szCs w:val="23"/>
        </w:rPr>
        <w:t xml:space="preserve"> en </w:t>
      </w:r>
      <w:proofErr w:type="spellStart"/>
      <w:r>
        <w:rPr>
          <w:sz w:val="23"/>
          <w:szCs w:val="23"/>
        </w:rPr>
        <w:t>investigació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antropològica</w:t>
      </w:r>
      <w:proofErr w:type="spellEnd"/>
      <w:r>
        <w:rPr>
          <w:sz w:val="23"/>
          <w:szCs w:val="23"/>
        </w:rPr>
        <w:t xml:space="preserve"> i </w:t>
      </w:r>
      <w:proofErr w:type="spellStart"/>
      <w:r>
        <w:rPr>
          <w:sz w:val="23"/>
          <w:szCs w:val="23"/>
        </w:rPr>
        <w:t>intervenció</w:t>
      </w:r>
      <w:proofErr w:type="spellEnd"/>
      <w:r>
        <w:rPr>
          <w:sz w:val="23"/>
          <w:szCs w:val="23"/>
        </w:rPr>
        <w:t xml:space="preserve"> social. Especialista en </w:t>
      </w:r>
      <w:proofErr w:type="spellStart"/>
      <w:r>
        <w:rPr>
          <w:sz w:val="23"/>
          <w:szCs w:val="23"/>
        </w:rPr>
        <w:t>educació</w:t>
      </w:r>
      <w:proofErr w:type="spellEnd"/>
      <w:r>
        <w:rPr>
          <w:sz w:val="23"/>
          <w:szCs w:val="23"/>
        </w:rPr>
        <w:t xml:space="preserve"> afectiva, sexual i de </w:t>
      </w:r>
      <w:proofErr w:type="spellStart"/>
      <w:r>
        <w:rPr>
          <w:sz w:val="23"/>
          <w:szCs w:val="23"/>
        </w:rPr>
        <w:t>gènere</w:t>
      </w:r>
      <w:proofErr w:type="spellEnd"/>
      <w:r>
        <w:rPr>
          <w:sz w:val="23"/>
          <w:szCs w:val="23"/>
        </w:rPr>
        <w:t>.</w:t>
      </w:r>
      <w:r w:rsidRPr="0008202C">
        <w:rPr>
          <w:b/>
          <w:bCs/>
          <w:color w:val="404040"/>
        </w:rPr>
        <w:t xml:space="preserve"> </w:t>
      </w:r>
    </w:p>
    <w:p w14:paraId="7E344C5F" w14:textId="77777777" w:rsidR="0008202C" w:rsidRDefault="0008202C" w:rsidP="0008202C">
      <w:pPr>
        <w:spacing w:after="0" w:line="360" w:lineRule="auto"/>
        <w:jc w:val="both"/>
        <w:rPr>
          <w:b/>
          <w:bCs/>
          <w:color w:val="404040"/>
        </w:rPr>
      </w:pPr>
    </w:p>
    <w:p w14:paraId="56B137A9" w14:textId="74550F2E" w:rsidR="00D1416A" w:rsidRDefault="0008202C" w:rsidP="0008202C">
      <w:pPr>
        <w:spacing w:after="0" w:line="360" w:lineRule="auto"/>
        <w:jc w:val="both"/>
      </w:pPr>
      <w:r>
        <w:rPr>
          <w:b/>
          <w:bCs/>
          <w:color w:val="404040"/>
        </w:rPr>
        <w:t xml:space="preserve">Diana Pinzón Sanabria </w:t>
      </w:r>
      <w:r>
        <w:rPr>
          <w:color w:val="404040"/>
          <w:sz w:val="20"/>
          <w:szCs w:val="20"/>
        </w:rPr>
        <w:t>www.somiarte.com somiartetaller@gmail.com Manresa – Barcelona</w:t>
      </w:r>
    </w:p>
    <w:sectPr w:rsidR="00D141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02C"/>
    <w:rsid w:val="0008202C"/>
    <w:rsid w:val="00D1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40242"/>
  <w15:chartTrackingRefBased/>
  <w15:docId w15:val="{F303D179-587C-4E6F-897E-DBFF71D3D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08202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957</Words>
  <Characters>5264</Characters>
  <Application>Microsoft Office Word</Application>
  <DocSecurity>0</DocSecurity>
  <Lines>43</Lines>
  <Paragraphs>12</Paragraphs>
  <ScaleCrop>false</ScaleCrop>
  <Company/>
  <LinksUpToDate>false</LinksUpToDate>
  <CharactersWithSpaces>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Ajuntament d'Avinyó</dc:creator>
  <cp:keywords/>
  <dc:description/>
  <cp:lastModifiedBy>Ajuntament d'Avinyó</cp:lastModifiedBy>
  <cp:revision>1</cp:revision>
  <dcterms:created xsi:type="dcterms:W3CDTF">2022-01-11T10:37:00Z</dcterms:created>
  <dcterms:modified xsi:type="dcterms:W3CDTF">2022-01-11T10:41:00Z</dcterms:modified>
</cp:coreProperties>
</file>