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E599" w14:textId="77777777" w:rsidR="00AA336A" w:rsidRDefault="00AA336A" w:rsidP="006826B0">
      <w:pPr>
        <w:rPr>
          <w:b/>
          <w:bCs/>
          <w:u w:val="single"/>
        </w:rPr>
      </w:pPr>
    </w:p>
    <w:p w14:paraId="5C6A8399" w14:textId="0BF38EE7" w:rsidR="006826B0" w:rsidRPr="006826B0" w:rsidRDefault="00AA336A" w:rsidP="006826B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CARTA EXPLICATIVA DEL </w:t>
      </w:r>
      <w:r w:rsidR="006826B0" w:rsidRPr="006826B0">
        <w:rPr>
          <w:b/>
          <w:bCs/>
          <w:u w:val="single"/>
        </w:rPr>
        <w:t>SERVEI DE CARMANYOLA IE BARNOLA</w:t>
      </w:r>
    </w:p>
    <w:p w14:paraId="7D477E30" w14:textId="16D0D7DE" w:rsidR="006826B0" w:rsidRDefault="006826B0" w:rsidP="00CA3321">
      <w:pPr>
        <w:jc w:val="both"/>
      </w:pPr>
      <w:r>
        <w:t>El servei de Carmanyola de l’IE Barnola és responsabilitat de tota la comunitat educativa, i compta amb el suport del propi centre i de l’Ajuntament d’Avinyó.</w:t>
      </w:r>
    </w:p>
    <w:p w14:paraId="1AE16424" w14:textId="77777777" w:rsidR="006826B0" w:rsidRDefault="006826B0" w:rsidP="00CA3321">
      <w:pPr>
        <w:jc w:val="both"/>
      </w:pPr>
      <w:r>
        <w:t xml:space="preserve">Des de l’AFA de l’IE Barnola s’ha acordat d’oferir el servei de carmanyola a secundària, amb la supervisió d’un monitor de menjador i en els espais del propi menjador escolar. </w:t>
      </w:r>
    </w:p>
    <w:p w14:paraId="16C6CD77" w14:textId="35084F92" w:rsidR="006826B0" w:rsidRDefault="006826B0" w:rsidP="00CA3321">
      <w:pPr>
        <w:jc w:val="both"/>
      </w:pPr>
      <w:r>
        <w:t>Partint d’aquesta descripció, el servei de Carmanyola que proposem és el següent:</w:t>
      </w:r>
    </w:p>
    <w:p w14:paraId="1907611C" w14:textId="6A1E6EA2" w:rsidR="006826B0" w:rsidRDefault="006826B0" w:rsidP="00CA3321">
      <w:pPr>
        <w:pStyle w:val="Pargrafdellista"/>
        <w:numPr>
          <w:ilvl w:val="0"/>
          <w:numId w:val="1"/>
        </w:numPr>
        <w:jc w:val="both"/>
      </w:pPr>
      <w:r>
        <w:t>Que les famílies cuinin el menjar dels seus fills/es.</w:t>
      </w:r>
    </w:p>
    <w:p w14:paraId="4B251FBA" w14:textId="3150613A" w:rsidR="006826B0" w:rsidRDefault="006826B0" w:rsidP="00CA3321">
      <w:pPr>
        <w:pStyle w:val="Pargrafdellista"/>
        <w:numPr>
          <w:ilvl w:val="0"/>
          <w:numId w:val="1"/>
        </w:numPr>
        <w:jc w:val="both"/>
      </w:pPr>
      <w:r>
        <w:t>Que les famílies siguin responsables i conscients de la salut dels seus fills/es.</w:t>
      </w:r>
    </w:p>
    <w:p w14:paraId="6A3EF105" w14:textId="5CA4AA48" w:rsidR="006826B0" w:rsidRDefault="006826B0" w:rsidP="00CA3321">
      <w:pPr>
        <w:pStyle w:val="Pargrafdellista"/>
        <w:numPr>
          <w:ilvl w:val="0"/>
          <w:numId w:val="1"/>
        </w:numPr>
        <w:jc w:val="both"/>
      </w:pPr>
      <w:r>
        <w:t xml:space="preserve">Que l’acompanyament dels alumnes en el temps de menjador vagi en consonància amb la línia pedagògica i filosofia del centre. </w:t>
      </w:r>
    </w:p>
    <w:p w14:paraId="272A60F0" w14:textId="77777777" w:rsidR="006826B0" w:rsidRDefault="006826B0" w:rsidP="006826B0"/>
    <w:p w14:paraId="1FD592D5" w14:textId="0D5C3C40" w:rsidR="006826B0" w:rsidRPr="006826B0" w:rsidRDefault="006826B0" w:rsidP="006826B0">
      <w:pPr>
        <w:rPr>
          <w:b/>
          <w:bCs/>
          <w:u w:val="single"/>
        </w:rPr>
      </w:pPr>
      <w:r w:rsidRPr="006826B0">
        <w:rPr>
          <w:b/>
          <w:bCs/>
          <w:u w:val="single"/>
        </w:rPr>
        <w:t xml:space="preserve">Descripció d’aquest servei: </w:t>
      </w:r>
    </w:p>
    <w:p w14:paraId="5F6EBF55" w14:textId="71F417ED" w:rsidR="006826B0" w:rsidRDefault="006826B0" w:rsidP="006826B0">
      <w:pPr>
        <w:jc w:val="both"/>
      </w:pPr>
      <w:r>
        <w:t>El servei de Carmanyola a l’IE Barnola està gestionat per l’AFA de l’</w:t>
      </w:r>
      <w:r w:rsidR="00CA3321">
        <w:t>institut-</w:t>
      </w:r>
      <w:r>
        <w:t>escola.</w:t>
      </w:r>
    </w:p>
    <w:p w14:paraId="36AF046F" w14:textId="10527716" w:rsidR="006826B0" w:rsidRDefault="006826B0" w:rsidP="006826B0">
      <w:pPr>
        <w:jc w:val="both"/>
      </w:pPr>
      <w:r>
        <w:t xml:space="preserve">Les famílies que vulguin utilitzar aquest servei hauran de signar una autorització en què declaren haver llegit i acceptat les normes d’ús i funcionament del serveu de carmanyola. </w:t>
      </w:r>
    </w:p>
    <w:p w14:paraId="7349E705" w14:textId="77777777" w:rsidR="006826B0" w:rsidRDefault="006826B0" w:rsidP="006826B0">
      <w:pPr>
        <w:jc w:val="both"/>
      </w:pPr>
      <w:r>
        <w:t>En el menjador els nens/es porten el menjar preparat de casa, servei de carmanyola.</w:t>
      </w:r>
    </w:p>
    <w:p w14:paraId="75309CB4" w14:textId="77777777" w:rsidR="006826B0" w:rsidRDefault="006826B0" w:rsidP="006826B0">
      <w:pPr>
        <w:jc w:val="both"/>
      </w:pPr>
      <w:r>
        <w:t>A primera hora del matí, els alumnes que duguin la carmanyola hauran de portar-la en una bossa i deixar-la al lloc reservat a aquest efecte. Les carmanyoles, amb el nom posat, s’han de deixar a la nevera.</w:t>
      </w:r>
    </w:p>
    <w:p w14:paraId="64F8A930" w14:textId="77777777" w:rsidR="006826B0" w:rsidRDefault="006826B0" w:rsidP="006826B0">
      <w:pPr>
        <w:jc w:val="both"/>
      </w:pPr>
      <w:r>
        <w:t>Les carmanyoles han d’estar identificades amb el nom complet de cada alumne.</w:t>
      </w:r>
    </w:p>
    <w:p w14:paraId="327F83C2" w14:textId="77777777" w:rsidR="006826B0" w:rsidRDefault="006826B0" w:rsidP="006826B0">
      <w:pPr>
        <w:jc w:val="both"/>
      </w:pPr>
      <w:r>
        <w:t>Les carmanyoles han de ser aptes per ser escalfades al forn: de vidre o llauna.</w:t>
      </w:r>
    </w:p>
    <w:p w14:paraId="60EE83D7" w14:textId="32B83258" w:rsidR="006826B0" w:rsidRDefault="006826B0" w:rsidP="006826B0">
      <w:r>
        <w:t xml:space="preserve">Durant l’estona del migdia que va de 13:00 a 14:00, hi haurà un monitor que acompanyarà els nois durant aquesta estona. </w:t>
      </w:r>
    </w:p>
    <w:p w14:paraId="3944AB31" w14:textId="618ADF1A" w:rsidR="006826B0" w:rsidRDefault="006826B0" w:rsidP="006826B0">
      <w:r>
        <w:t xml:space="preserve">Calendari: del 12 de setembre  fins al 19 de Juny, renovable cada curs. Inici del servei 01 de desembre de 2021. </w:t>
      </w:r>
    </w:p>
    <w:p w14:paraId="0F74D757" w14:textId="6D5E0AEE" w:rsidR="006826B0" w:rsidRDefault="006826B0" w:rsidP="006826B0">
      <w:r>
        <w:t>És un servei diari, exceptuant dies festius de l’escola.</w:t>
      </w:r>
    </w:p>
    <w:p w14:paraId="4BD64672" w14:textId="77777777" w:rsidR="006826B0" w:rsidRDefault="006826B0" w:rsidP="006826B0">
      <w:pPr>
        <w:jc w:val="both"/>
      </w:pPr>
    </w:p>
    <w:p w14:paraId="1075EC3D" w14:textId="77777777" w:rsidR="006826B0" w:rsidRPr="006826B0" w:rsidRDefault="006826B0" w:rsidP="006826B0">
      <w:pPr>
        <w:jc w:val="both"/>
        <w:rPr>
          <w:b/>
          <w:bCs/>
          <w:u w:val="single"/>
        </w:rPr>
      </w:pPr>
      <w:r w:rsidRPr="006826B0">
        <w:rPr>
          <w:b/>
          <w:bCs/>
          <w:u w:val="single"/>
        </w:rPr>
        <w:t>Ús del servei:</w:t>
      </w:r>
    </w:p>
    <w:p w14:paraId="16F4AC84" w14:textId="11CD2FDD" w:rsidR="006826B0" w:rsidRDefault="006826B0" w:rsidP="006826B0">
      <w:pPr>
        <w:jc w:val="both"/>
      </w:pPr>
      <w:r>
        <w:t xml:space="preserve">Aquest servei es paga per noi/a i dia, sent </w:t>
      </w:r>
      <w:r w:rsidR="009A309D">
        <w:t xml:space="preserve">2 </w:t>
      </w:r>
      <w:r>
        <w:t>€/dia de servei</w:t>
      </w:r>
      <w:r w:rsidR="009A309D">
        <w:t xml:space="preserve"> per dies esporàdics</w:t>
      </w:r>
      <w:r>
        <w:t>.</w:t>
      </w:r>
      <w:r w:rsidR="00AA336A">
        <w:t xml:space="preserve"> Es tracta d’un servei finançat per l’Ajuntament d’Avinyó, concretament la regidoria d’ensenyament i el copagament de les famílies beneficiàries. </w:t>
      </w:r>
    </w:p>
    <w:p w14:paraId="4E3A632B" w14:textId="6DBD98C2" w:rsidR="009A309D" w:rsidRDefault="006826B0" w:rsidP="006826B0">
      <w:pPr>
        <w:jc w:val="both"/>
      </w:pPr>
      <w:r>
        <w:t xml:space="preserve">El cost mensual del servei és de 33 € / mensuals </w:t>
      </w:r>
      <w:r w:rsidR="00CC199A">
        <w:t xml:space="preserve">pels usuaris fixes </w:t>
      </w:r>
      <w:r>
        <w:t>que es realitzaran per domiciliació bancària de forma mensual.</w:t>
      </w:r>
    </w:p>
    <w:p w14:paraId="63B61B84" w14:textId="6B44A08D" w:rsidR="006826B0" w:rsidRDefault="006826B0" w:rsidP="006826B0">
      <w:pPr>
        <w:jc w:val="both"/>
      </w:pPr>
      <w:r>
        <w:lastRenderedPageBreak/>
        <w:t>Els alumnes esporàdics, també es realitzaran per domiciliació bancària</w:t>
      </w:r>
      <w:r w:rsidR="00CC199A">
        <w:t xml:space="preserve"> de forma mensual. </w:t>
      </w:r>
    </w:p>
    <w:p w14:paraId="38DC3835" w14:textId="676C0A75" w:rsidR="006826B0" w:rsidRDefault="006826B0" w:rsidP="006826B0">
      <w:pPr>
        <w:jc w:val="both"/>
      </w:pPr>
      <w:r>
        <w:t xml:space="preserve">Per fer ús d’aquest servei, les famílies, han de portar a la secretaria del centre la següent documentació: </w:t>
      </w:r>
    </w:p>
    <w:p w14:paraId="36DA1008" w14:textId="06D7EF3C" w:rsidR="006826B0" w:rsidRDefault="006826B0" w:rsidP="006826B0">
      <w:pPr>
        <w:pStyle w:val="Pargrafdellista"/>
        <w:numPr>
          <w:ilvl w:val="0"/>
          <w:numId w:val="2"/>
        </w:numPr>
        <w:jc w:val="both"/>
      </w:pPr>
      <w:r>
        <w:t>Document signat ús del servei de carmanyola</w:t>
      </w:r>
    </w:p>
    <w:p w14:paraId="25018254" w14:textId="5DE8F3B1" w:rsidR="006826B0" w:rsidRDefault="006826B0" w:rsidP="006826B0">
      <w:pPr>
        <w:pStyle w:val="Pargrafdellista"/>
        <w:numPr>
          <w:ilvl w:val="0"/>
          <w:numId w:val="2"/>
        </w:numPr>
        <w:jc w:val="both"/>
      </w:pPr>
      <w:r>
        <w:t>Full de domiciliació bancària.</w:t>
      </w:r>
    </w:p>
    <w:p w14:paraId="4CD9A32B" w14:textId="13D9DCD3" w:rsidR="006826B0" w:rsidRPr="00CA3321" w:rsidRDefault="006826B0" w:rsidP="006826B0">
      <w:pPr>
        <w:jc w:val="both"/>
        <w:rPr>
          <w:b/>
          <w:bCs/>
        </w:rPr>
      </w:pPr>
      <w:r w:rsidRPr="00CA3321">
        <w:rPr>
          <w:b/>
          <w:bCs/>
        </w:rPr>
        <w:t xml:space="preserve">Els alumnes que no portin la documentació que s’especifica no podran fer ús del servei de carmanyola en el centre. </w:t>
      </w:r>
    </w:p>
    <w:p w14:paraId="438AFAF3" w14:textId="77777777" w:rsidR="006826B0" w:rsidRDefault="006826B0" w:rsidP="006826B0"/>
    <w:p w14:paraId="45CA228E" w14:textId="77777777" w:rsidR="006826B0" w:rsidRDefault="006826B0" w:rsidP="006826B0">
      <w:r>
        <w:t xml:space="preserve"> </w:t>
      </w:r>
    </w:p>
    <w:p w14:paraId="769C7919" w14:textId="77777777" w:rsidR="006826B0" w:rsidRDefault="006826B0" w:rsidP="006826B0"/>
    <w:p w14:paraId="5A9D1BEB" w14:textId="77777777" w:rsidR="006826B0" w:rsidRDefault="006826B0" w:rsidP="006826B0"/>
    <w:p w14:paraId="6FF90470" w14:textId="279DDD09" w:rsidR="00C8781D" w:rsidRDefault="00C8781D" w:rsidP="006826B0"/>
    <w:sectPr w:rsidR="00C8781D" w:rsidSect="000175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8DC3F" w14:textId="77777777" w:rsidR="00AA336A" w:rsidRDefault="00AA336A" w:rsidP="00AA336A">
      <w:pPr>
        <w:spacing w:after="0" w:line="240" w:lineRule="auto"/>
      </w:pPr>
      <w:r>
        <w:separator/>
      </w:r>
    </w:p>
  </w:endnote>
  <w:endnote w:type="continuationSeparator" w:id="0">
    <w:p w14:paraId="2FFA2897" w14:textId="77777777" w:rsidR="00AA336A" w:rsidRDefault="00AA336A" w:rsidP="00AA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AD821" w14:textId="77777777" w:rsidR="00AA336A" w:rsidRDefault="00AA336A" w:rsidP="00AA336A">
      <w:pPr>
        <w:spacing w:after="0" w:line="240" w:lineRule="auto"/>
      </w:pPr>
      <w:r>
        <w:separator/>
      </w:r>
    </w:p>
  </w:footnote>
  <w:footnote w:type="continuationSeparator" w:id="0">
    <w:p w14:paraId="18C56417" w14:textId="77777777" w:rsidR="00AA336A" w:rsidRDefault="00AA336A" w:rsidP="00AA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E2CA5" w14:textId="2CEA938E" w:rsidR="00AA336A" w:rsidRDefault="00AA336A">
    <w:pPr>
      <w:pStyle w:val="Capalera"/>
    </w:pPr>
    <w:r>
      <w:rPr>
        <w:noProof/>
      </w:rPr>
      <w:drawing>
        <wp:inline distT="0" distB="0" distL="0" distR="0" wp14:anchorId="2FDCBE97" wp14:editId="4288747B">
          <wp:extent cx="878205" cy="67500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20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77984E" w14:textId="77777777" w:rsidR="00AA336A" w:rsidRDefault="00AA336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30D04"/>
    <w:multiLevelType w:val="hybridMultilevel"/>
    <w:tmpl w:val="A6FEEC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58BF"/>
    <w:multiLevelType w:val="hybridMultilevel"/>
    <w:tmpl w:val="15DAB11A"/>
    <w:lvl w:ilvl="0" w:tplc="3B245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B0"/>
    <w:rsid w:val="00017546"/>
    <w:rsid w:val="006826B0"/>
    <w:rsid w:val="009A309D"/>
    <w:rsid w:val="00AA336A"/>
    <w:rsid w:val="00C8781D"/>
    <w:rsid w:val="00CA3321"/>
    <w:rsid w:val="00C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8F94"/>
  <w15:chartTrackingRefBased/>
  <w15:docId w15:val="{D05FF7AE-236C-41E0-AC1D-8AC239D8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826B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AA3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A336A"/>
  </w:style>
  <w:style w:type="paragraph" w:styleId="Peu">
    <w:name w:val="footer"/>
    <w:basedOn w:val="Normal"/>
    <w:link w:val="PeuCar"/>
    <w:uiPriority w:val="99"/>
    <w:unhideWhenUsed/>
    <w:rsid w:val="00AA3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A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 Madrid Alejos</dc:creator>
  <cp:keywords/>
  <dc:description/>
  <cp:lastModifiedBy>Silvia  Madrid Alejos</cp:lastModifiedBy>
  <cp:revision>4</cp:revision>
  <dcterms:created xsi:type="dcterms:W3CDTF">2021-11-28T17:55:00Z</dcterms:created>
  <dcterms:modified xsi:type="dcterms:W3CDTF">2021-11-30T13:15:00Z</dcterms:modified>
</cp:coreProperties>
</file>