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A08" w14:textId="77777777" w:rsidR="00721C1E" w:rsidRPr="000261A4" w:rsidRDefault="00721C1E" w:rsidP="00721C1E">
      <w:pPr>
        <w:spacing w:after="24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61A4">
        <w:rPr>
          <w:rFonts w:ascii="Arial" w:hAnsi="Arial" w:cs="Arial"/>
          <w:b/>
          <w:bCs/>
          <w:sz w:val="24"/>
          <w:szCs w:val="24"/>
        </w:rPr>
        <w:t>BARALLA ANIMAL</w:t>
      </w:r>
    </w:p>
    <w:p w14:paraId="69C1DBC9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 xml:space="preserve">Fa temps, al regne animal, tot era pau i tranquil·litat en una bella selva. Fins que un dia van veure tots els animals un cartell on posava que hi hauria una cacera </w:t>
      </w:r>
      <w:r>
        <w:rPr>
          <w:rFonts w:ascii="Arial" w:hAnsi="Arial" w:cs="Arial"/>
          <w:sz w:val="24"/>
          <w:szCs w:val="24"/>
        </w:rPr>
        <w:t>que duraria</w:t>
      </w:r>
      <w:r w:rsidRPr="000261A4">
        <w:rPr>
          <w:rFonts w:ascii="Arial" w:hAnsi="Arial" w:cs="Arial"/>
          <w:sz w:val="24"/>
          <w:szCs w:val="24"/>
        </w:rPr>
        <w:t xml:space="preserve"> un mes. Quan ho van llegir, tots els animals es van refugiar en els seus caus. </w:t>
      </w:r>
    </w:p>
    <w:p w14:paraId="4D19A7C7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 xml:space="preserve">Van estar trenta dies sense veure la llum del sol i alimentant-se de les seves escasses provisions. És curiós però van ser capaços de suportar amb paciència moltes privacions per tal de salvar la seva vida. </w:t>
      </w:r>
      <w:r>
        <w:rPr>
          <w:rFonts w:ascii="Arial" w:hAnsi="Arial" w:cs="Arial"/>
          <w:sz w:val="24"/>
          <w:szCs w:val="24"/>
        </w:rPr>
        <w:t>Així que e</w:t>
      </w:r>
      <w:r w:rsidRPr="000261A4">
        <w:rPr>
          <w:rFonts w:ascii="Arial" w:hAnsi="Arial" w:cs="Arial"/>
          <w:sz w:val="24"/>
          <w:szCs w:val="24"/>
        </w:rPr>
        <w:t>ls malvats humans no van poder trobar res per caçar.</w:t>
      </w:r>
    </w:p>
    <w:p w14:paraId="6C465D80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Quan va passar un mes, els animals van sortir dels seus amagatalls i es van posar a conversar mentre observaven el cartell que anunciava la cacera. Un mico que passava per allà va preguntar:</w:t>
      </w:r>
    </w:p>
    <w:p w14:paraId="627DDA07" w14:textId="77777777" w:rsidR="00721C1E" w:rsidRPr="000261A4" w:rsidRDefault="00721C1E" w:rsidP="00721C1E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Escolti’m, senyor lleó, de què esteu parlant?</w:t>
      </w:r>
    </w:p>
    <w:p w14:paraId="1122395B" w14:textId="77777777" w:rsidR="00721C1E" w:rsidRPr="000261A4" w:rsidRDefault="00721C1E" w:rsidP="00721C1E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Del cartell que has posat, home! No dissimulis! -va contestar el lleó.</w:t>
      </w:r>
    </w:p>
    <w:p w14:paraId="68FF005E" w14:textId="77777777" w:rsidR="00721C1E" w:rsidRPr="000261A4" w:rsidRDefault="00721C1E" w:rsidP="00721C1E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Sí, el cartell no l’han escrit els homes sinó tu! -va dir una serp.</w:t>
      </w:r>
    </w:p>
    <w:p w14:paraId="19BE0BB7" w14:textId="77777777" w:rsidR="00721C1E" w:rsidRPr="000261A4" w:rsidRDefault="00721C1E" w:rsidP="00721C1E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Sí, tu ets el culpable perquè et coneixem i ets un trapella! -va exclamar un guepard.</w:t>
      </w:r>
    </w:p>
    <w:p w14:paraId="2AD41EBC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 xml:space="preserve">Uns quants animals </w:t>
      </w:r>
      <w:r>
        <w:rPr>
          <w:rFonts w:ascii="Arial" w:hAnsi="Arial" w:cs="Arial"/>
          <w:sz w:val="24"/>
          <w:szCs w:val="24"/>
        </w:rPr>
        <w:t xml:space="preserve">més </w:t>
      </w:r>
      <w:r w:rsidRPr="000261A4">
        <w:rPr>
          <w:rFonts w:ascii="Arial" w:hAnsi="Arial" w:cs="Arial"/>
          <w:sz w:val="24"/>
          <w:szCs w:val="24"/>
        </w:rPr>
        <w:t xml:space="preserve">van començar a queixar-se i a criticar el mico. Tots van acabar molt enfadats amb ell perquè estaven molts segurs que ell havia fet </w:t>
      </w:r>
      <w:r>
        <w:rPr>
          <w:rFonts w:ascii="Arial" w:hAnsi="Arial" w:cs="Arial"/>
          <w:sz w:val="24"/>
          <w:szCs w:val="24"/>
        </w:rPr>
        <w:t>aquella</w:t>
      </w:r>
      <w:r w:rsidRPr="000261A4">
        <w:rPr>
          <w:rFonts w:ascii="Arial" w:hAnsi="Arial" w:cs="Arial"/>
          <w:sz w:val="24"/>
          <w:szCs w:val="24"/>
        </w:rPr>
        <w:t xml:space="preserve"> broma.</w:t>
      </w:r>
    </w:p>
    <w:p w14:paraId="26ABCF11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En poc temps va començar una forta baralla plena d’insults i d’odi. No van trigar a passar de les paraules al cops, i al final, fins i tot, es llençaven pedres i pals. Estaven en plena guerra.</w:t>
      </w:r>
    </w:p>
    <w:p w14:paraId="28337E91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Quan una ovella d’un prat proper va sentir tot l’enrenou, es va apropar a veure què passava. Es va pujar a un soc i va dir:</w:t>
      </w:r>
    </w:p>
    <w:p w14:paraId="5A8B4DC7" w14:textId="77777777" w:rsidR="00721C1E" w:rsidRPr="000261A4" w:rsidRDefault="00721C1E" w:rsidP="00721C1E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lastRenderedPageBreak/>
        <w:t>Pau, pau, que hi hagi pau!</w:t>
      </w:r>
    </w:p>
    <w:p w14:paraId="2D33A19D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Després d’uns minuts, tots van fer silenci i ella va preguntar què passava. Quan li ho van explicar, va demanar proves però ningú les tenia. Va preguntar al mico la seva versió i ell va dir que era innocent.</w:t>
      </w:r>
    </w:p>
    <w:p w14:paraId="30CBC11A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De cop va aparèixer un tot terreny i d’ell van sortir dos homes. Ràpidament tots els animals es van amagar on van poder. Els senyors es van apropar al cartell, el van treure i el van ficar al cotxe. Mentre es cordaven el cinturó comentaven:</w:t>
      </w:r>
    </w:p>
    <w:p w14:paraId="13BBDDB6" w14:textId="77777777" w:rsidR="00721C1E" w:rsidRPr="000261A4" w:rsidRDefault="00721C1E" w:rsidP="00721C1E">
      <w:pPr>
        <w:pStyle w:val="Prrafodelista"/>
        <w:numPr>
          <w:ilvl w:val="0"/>
          <w:numId w:val="1"/>
        </w:num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Quina mala sort! Amb tot l’esforç que ens ha costat fer el cartell!</w:t>
      </w:r>
    </w:p>
    <w:p w14:paraId="29354BBC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0261A4">
        <w:rPr>
          <w:rFonts w:ascii="Arial" w:hAnsi="Arial" w:cs="Arial"/>
          <w:sz w:val="24"/>
          <w:szCs w:val="24"/>
        </w:rPr>
        <w:t>La moralitat d’aquest conte és que no està bé acusar falsament ni tampoc barallar-se.</w:t>
      </w:r>
    </w:p>
    <w:p w14:paraId="7CA7431C" w14:textId="77777777" w:rsidR="00721C1E" w:rsidRPr="00F6561E" w:rsidRDefault="00721C1E" w:rsidP="00721C1E">
      <w:pPr>
        <w:spacing w:after="24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561E">
        <w:rPr>
          <w:rFonts w:ascii="Arial" w:hAnsi="Arial" w:cs="Arial"/>
          <w:b/>
          <w:bCs/>
          <w:sz w:val="24"/>
          <w:szCs w:val="24"/>
        </w:rPr>
        <w:t xml:space="preserve">Nom del grup: </w:t>
      </w:r>
      <w:r w:rsidRPr="00F6561E">
        <w:rPr>
          <w:rFonts w:ascii="Arial" w:hAnsi="Arial" w:cs="Arial"/>
          <w:sz w:val="24"/>
          <w:szCs w:val="24"/>
        </w:rPr>
        <w:t xml:space="preserve">Els </w:t>
      </w:r>
      <w:r>
        <w:rPr>
          <w:rFonts w:ascii="Arial" w:hAnsi="Arial" w:cs="Arial"/>
          <w:sz w:val="24"/>
          <w:szCs w:val="24"/>
        </w:rPr>
        <w:t>hackers</w:t>
      </w:r>
    </w:p>
    <w:p w14:paraId="37C684E1" w14:textId="77777777" w:rsidR="00721C1E" w:rsidRPr="000261A4" w:rsidRDefault="00721C1E" w:rsidP="00721C1E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F6561E">
        <w:rPr>
          <w:rFonts w:ascii="Arial" w:hAnsi="Arial" w:cs="Arial"/>
          <w:b/>
          <w:bCs/>
          <w:sz w:val="24"/>
          <w:szCs w:val="24"/>
        </w:rPr>
        <w:t xml:space="preserve">Pseudònims dels </w:t>
      </w: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F6561E">
        <w:rPr>
          <w:rFonts w:ascii="Arial" w:hAnsi="Arial" w:cs="Arial"/>
          <w:b/>
          <w:bCs/>
          <w:sz w:val="24"/>
          <w:szCs w:val="24"/>
        </w:rPr>
        <w:t xml:space="preserve">membres del grup: </w:t>
      </w:r>
      <w:r w:rsidRPr="000261A4">
        <w:rPr>
          <w:rFonts w:ascii="Arial" w:hAnsi="Arial" w:cs="Arial"/>
          <w:sz w:val="24"/>
          <w:szCs w:val="24"/>
        </w:rPr>
        <w:t xml:space="preserve">Enneàgon, Dolores Díaz, </w:t>
      </w:r>
      <w:proofErr w:type="spellStart"/>
      <w:r w:rsidRPr="000261A4">
        <w:rPr>
          <w:rFonts w:ascii="Arial" w:hAnsi="Arial" w:cs="Arial"/>
          <w:sz w:val="24"/>
          <w:szCs w:val="24"/>
        </w:rPr>
        <w:t>Miles</w:t>
      </w:r>
      <w:proofErr w:type="spellEnd"/>
      <w:r w:rsidRPr="000261A4">
        <w:rPr>
          <w:rFonts w:ascii="Arial" w:hAnsi="Arial" w:cs="Arial"/>
          <w:sz w:val="24"/>
          <w:szCs w:val="24"/>
        </w:rPr>
        <w:t xml:space="preserve"> Morales</w:t>
      </w:r>
      <w:r>
        <w:rPr>
          <w:rFonts w:ascii="Arial" w:hAnsi="Arial" w:cs="Arial"/>
          <w:sz w:val="24"/>
          <w:szCs w:val="24"/>
        </w:rPr>
        <w:t xml:space="preserve"> i</w:t>
      </w:r>
      <w:r w:rsidRPr="00026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1A4">
        <w:rPr>
          <w:rFonts w:ascii="Arial" w:hAnsi="Arial" w:cs="Arial"/>
          <w:sz w:val="24"/>
          <w:szCs w:val="24"/>
        </w:rPr>
        <w:t>Sonic</w:t>
      </w:r>
      <w:proofErr w:type="spellEnd"/>
      <w:r w:rsidRPr="00026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1A4">
        <w:rPr>
          <w:rFonts w:ascii="Arial" w:hAnsi="Arial" w:cs="Arial"/>
          <w:sz w:val="24"/>
          <w:szCs w:val="24"/>
        </w:rPr>
        <w:t>the</w:t>
      </w:r>
      <w:proofErr w:type="spellEnd"/>
      <w:r w:rsidRPr="000261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1A4">
        <w:rPr>
          <w:rFonts w:ascii="Arial" w:hAnsi="Arial" w:cs="Arial"/>
          <w:sz w:val="24"/>
          <w:szCs w:val="24"/>
        </w:rPr>
        <w:t>Hedgehog</w:t>
      </w:r>
      <w:proofErr w:type="spellEnd"/>
      <w:r w:rsidRPr="000261A4">
        <w:rPr>
          <w:rFonts w:ascii="Arial" w:hAnsi="Arial" w:cs="Arial"/>
          <w:sz w:val="24"/>
          <w:szCs w:val="24"/>
        </w:rPr>
        <w:t xml:space="preserve"> </w:t>
      </w:r>
    </w:p>
    <w:p w14:paraId="4BDC1AE4" w14:textId="77777777" w:rsidR="007A42F2" w:rsidRDefault="007A42F2"/>
    <w:sectPr w:rsidR="007A42F2" w:rsidSect="00BD07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5A8"/>
    <w:multiLevelType w:val="hybridMultilevel"/>
    <w:tmpl w:val="E618BD3A"/>
    <w:lvl w:ilvl="0" w:tplc="F3BAC6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095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AC"/>
    <w:rsid w:val="00721C1E"/>
    <w:rsid w:val="007A42F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5653-8FE2-4F94-A6FE-2D2DA62D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Remartínez</dc:creator>
  <cp:keywords/>
  <dc:description/>
  <cp:lastModifiedBy>Anna Remartínez</cp:lastModifiedBy>
  <cp:revision>2</cp:revision>
  <dcterms:created xsi:type="dcterms:W3CDTF">2022-04-26T07:52:00Z</dcterms:created>
  <dcterms:modified xsi:type="dcterms:W3CDTF">2022-04-26T07:52:00Z</dcterms:modified>
</cp:coreProperties>
</file>