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5412.0" w:type="dxa"/>
        <w:jc w:val="left"/>
        <w:tblInd w:w="75.0" w:type="dxa"/>
        <w:tblLayout w:type="fixed"/>
        <w:tblLook w:val="0000"/>
      </w:tblPr>
      <w:tblGrid>
        <w:gridCol w:w="770"/>
        <w:gridCol w:w="4642"/>
        <w:tblGridChange w:id="0">
          <w:tblGrid>
            <w:gridCol w:w="770"/>
            <w:gridCol w:w="4642"/>
          </w:tblGrid>
        </w:tblGridChange>
      </w:tblGrid>
      <w:tr>
        <w:trPr>
          <w:cantSplit w:val="0"/>
          <w:trHeight w:val="1413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"/>
                <w:szCs w:val="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397113" cy="450532"/>
                  <wp:effectExtent b="0" l="0" r="0" t="0"/>
                  <wp:docPr id="4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7113" cy="45053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4" w:lineRule="auto"/>
              <w:ind w:left="89" w:right="0" w:firstLine="0"/>
              <w:jc w:val="left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Generalitat de Catalunya</w:t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89" w:right="0" w:firstLine="0"/>
              <w:jc w:val="left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Departament d’Educació i Universitats</w:t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" w:line="240" w:lineRule="auto"/>
              <w:ind w:left="89" w:right="0" w:firstLine="0"/>
              <w:jc w:val="left"/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Escola Santa Marina</w:t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C/ de l'Onze de Setembre, s/n - 43320 Pratdip Tel.: 977 56 60 33</w:t>
            </w:r>
          </w:p>
        </w:tc>
      </w:tr>
    </w:tbl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8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Benvolgudes famílies,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8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 al proper curs 2026/2027 els llibres que necessitem són: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Title"/>
        <w:ind w:firstLine="411"/>
        <w:rPr>
          <w:u w:val="none"/>
        </w:rPr>
      </w:pPr>
      <w:r w:rsidDel="00000000" w:rsidR="00000000" w:rsidRPr="00000000">
        <w:rPr>
          <w:rtl w:val="0"/>
        </w:rPr>
        <w:t xml:space="preserve">QUART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8" w:line="240" w:lineRule="auto"/>
        <w:ind w:left="0" w:right="0" w:firstLine="0"/>
        <w:jc w:val="left"/>
        <w:rPr>
          <w:rFonts w:ascii="Comic Sans MS" w:cs="Comic Sans MS" w:eastAsia="Comic Sans MS" w:hAnsi="Comic Sans MS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460.0" w:type="dxa"/>
        <w:jc w:val="left"/>
        <w:tblInd w:w="467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1560"/>
        <w:gridCol w:w="3200"/>
        <w:gridCol w:w="1740"/>
        <w:gridCol w:w="1960"/>
        <w:tblGridChange w:id="0">
          <w:tblGrid>
            <w:gridCol w:w="1560"/>
            <w:gridCol w:w="3200"/>
            <w:gridCol w:w="1740"/>
            <w:gridCol w:w="1960"/>
          </w:tblGrid>
        </w:tblGridChange>
      </w:tblGrid>
      <w:tr>
        <w:trPr>
          <w:cantSplit w:val="0"/>
          <w:trHeight w:val="480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8" w:line="240" w:lineRule="auto"/>
              <w:ind w:left="366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MATERIA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8" w:line="240" w:lineRule="auto"/>
              <w:ind w:left="27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LLIBRE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8" w:line="240" w:lineRule="auto"/>
              <w:ind w:left="388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EDITORIAL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8" w:line="240" w:lineRule="auto"/>
              <w:ind w:left="27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ISBN</w:t>
            </w:r>
          </w:p>
        </w:tc>
      </w:tr>
      <w:tr>
        <w:trPr>
          <w:cantSplit w:val="0"/>
          <w:trHeight w:val="460" w:hRule="atLeast"/>
          <w:tblHeader w:val="0"/>
        </w:trPr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9" w:line="240" w:lineRule="auto"/>
              <w:ind w:left="15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Matemàtiques</w:t>
            </w:r>
          </w:p>
        </w:tc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8" w:line="240" w:lineRule="auto"/>
              <w:ind w:left="27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Mate+ 4t</w:t>
            </w:r>
          </w:p>
        </w:tc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8" w:line="240" w:lineRule="auto"/>
              <w:ind w:left="19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Ed. Santillana</w:t>
            </w:r>
          </w:p>
        </w:tc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8" w:line="240" w:lineRule="auto"/>
              <w:ind w:left="0" w:right="10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9788411293396</w:t>
            </w:r>
          </w:p>
        </w:tc>
      </w:tr>
      <w:tr>
        <w:trPr>
          <w:cantSplit w:val="0"/>
          <w:trHeight w:val="460" w:hRule="atLeast"/>
          <w:tblHeader w:val="0"/>
        </w:trPr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7" w:line="240" w:lineRule="auto"/>
              <w:ind w:left="42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Castellà</w:t>
            </w:r>
          </w:p>
        </w:tc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40" w:lineRule="auto"/>
              <w:ind w:left="1056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Lengua+ 4</w:t>
            </w:r>
          </w:p>
        </w:tc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40" w:lineRule="auto"/>
              <w:ind w:left="10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Ed. Santillana</w:t>
            </w:r>
          </w:p>
        </w:tc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40" w:lineRule="auto"/>
              <w:ind w:left="18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9788414408575</w:t>
            </w:r>
          </w:p>
        </w:tc>
      </w:tr>
      <w:tr>
        <w:trPr>
          <w:cantSplit w:val="0"/>
          <w:trHeight w:val="459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4" w:line="240" w:lineRule="auto"/>
              <w:ind w:left="42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Català</w:t>
            </w:r>
          </w:p>
        </w:tc>
        <w:tc>
          <w:tcPr/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4" w:line="240" w:lineRule="auto"/>
              <w:ind w:left="1026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Llengua+ 3</w:t>
            </w:r>
          </w:p>
        </w:tc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4" w:line="240" w:lineRule="auto"/>
              <w:ind w:left="10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Ed. Santillana</w:t>
            </w:r>
          </w:p>
        </w:tc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4" w:line="240" w:lineRule="auto"/>
              <w:ind w:left="19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9788411297257</w:t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40" w:lineRule="auto"/>
              <w:ind w:left="32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Medi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2" w:line="240" w:lineRule="auto"/>
              <w:ind w:left="499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Un viatge espacial. L’Univers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2" w:line="240" w:lineRule="auto"/>
              <w:ind w:left="10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Ed. Santillana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2" w:line="240" w:lineRule="auto"/>
              <w:ind w:left="0" w:right="92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44536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9788491305873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0" w:line="240" w:lineRule="auto"/>
              <w:ind w:left="205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 carn i ossos. El cos humà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0" w:line="240" w:lineRule="auto"/>
              <w:ind w:left="10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Ed. Santillana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0" w:line="240" w:lineRule="auto"/>
              <w:ind w:left="0" w:right="92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44536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9788491305927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9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2" w:line="240" w:lineRule="auto"/>
              <w:ind w:left="489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Anglès</w:t>
            </w:r>
          </w:p>
        </w:tc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8" w:line="240" w:lineRule="auto"/>
              <w:ind w:left="473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Go far 4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students book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2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Ed. Richmond</w:t>
            </w:r>
          </w:p>
        </w:tc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8" w:line="240" w:lineRule="auto"/>
              <w:ind w:left="18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9788466836562</w:t>
            </w:r>
          </w:p>
        </w:tc>
      </w:tr>
      <w:tr>
        <w:trPr>
          <w:cantSplit w:val="0"/>
          <w:trHeight w:val="499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4" w:line="240" w:lineRule="auto"/>
              <w:ind w:left="55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Go far 4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activity book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3" w:line="240" w:lineRule="auto"/>
              <w:ind w:left="18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9788466836647</w:t>
            </w:r>
          </w:p>
        </w:tc>
      </w:tr>
    </w:tbl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Comic Sans MS" w:cs="Comic Sans MS" w:eastAsia="Comic Sans MS" w:hAnsi="Comic Sans MS"/>
          <w:b w:val="1"/>
          <w:bCs w:val="1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296545</wp:posOffset>
                </wp:positionH>
                <wp:positionV relativeFrom="paragraph">
                  <wp:posOffset>167005</wp:posOffset>
                </wp:positionV>
                <wp:extent cx="5524500" cy="673100"/>
                <wp:effectExtent b="0" l="0" r="0" t="0"/>
                <wp:wrapTopAndBottom distB="0" distT="0"/>
                <wp:docPr id="1" name=""/>
                <a:graphic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24500" cy="673100"/>
                          <a:chOff x="0" y="0"/>
                          <a:chExt cx="5524500" cy="673100"/>
                        </a:xfrm>
                      </wpg:grpSpPr>
                      <wps:wsp>
                        <wps:cNvSpPr txBox="1"/>
                        <wps:cNvPr id="3" name="Textbox 3"/>
                        <wps:spPr>
                          <a:xfrm>
                            <a:off x="6350" y="425450"/>
                            <a:ext cx="5511800" cy="24130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871503" w:rsidDel="00000000" w:rsidP="00000000" w:rsidRDefault="00000000" w:rsidRPr="00000000" w14:paraId="0C0D33E3" w14:textId="77777777">
                              <w:pPr>
                                <w:spacing w:before="8"/>
                                <w:ind w:left="80"/>
                                <w:rPr>
                                  <w:rFonts w:ascii="Calibri" w:hAnsi="Calibri"/>
                                  <w:b w:val="1"/>
                                  <w:i w:val="1"/>
                                  <w:sz w:val="28"/>
                                </w:rPr>
                              </w:pPr>
                              <w:r w:rsidDel="00000000" w:rsidR="00000000" w:rsidRPr="00000000">
                                <w:rPr>
                                  <w:rFonts w:ascii="Calibri" w:hAnsi="Calibri"/>
                                  <w:b w:val="1"/>
                                  <w:i w:val="1"/>
                                  <w:color w:val="ff0000"/>
                                  <w:sz w:val="28"/>
                                </w:rPr>
                                <w:t>nº</w:t>
                              </w:r>
                              <w:r w:rsidDel="00000000" w:rsidR="00000000" w:rsidRPr="00000000">
                                <w:rPr>
                                  <w:rFonts w:ascii="Calibri" w:hAnsi="Calibri"/>
                                  <w:b w:val="1"/>
                                  <w:i w:val="1"/>
                                  <w:color w:val="ff0000"/>
                                  <w:spacing w:val="-9"/>
                                  <w:sz w:val="28"/>
                                </w:rPr>
                                <w:t xml:space="preserve"> </w:t>
                              </w:r>
                              <w:r w:rsidDel="00000000" w:rsidR="00000000" w:rsidRPr="00000000">
                                <w:rPr>
                                  <w:rFonts w:ascii="Calibri" w:hAnsi="Calibri"/>
                                  <w:b w:val="1"/>
                                  <w:i w:val="1"/>
                                  <w:color w:val="ff0000"/>
                                  <w:sz w:val="28"/>
                                </w:rPr>
                                <w:t>de</w:t>
                              </w:r>
                              <w:r w:rsidDel="00000000" w:rsidR="00000000" w:rsidRPr="00000000">
                                <w:rPr>
                                  <w:rFonts w:ascii="Calibri" w:hAnsi="Calibri"/>
                                  <w:b w:val="1"/>
                                  <w:i w:val="1"/>
                                  <w:color w:val="ff0000"/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 w:rsidDel="00000000" w:rsidR="00000000" w:rsidRPr="00000000">
                                <w:rPr>
                                  <w:rFonts w:ascii="Calibri" w:hAnsi="Calibri"/>
                                  <w:b w:val="1"/>
                                  <w:i w:val="1"/>
                                  <w:color w:val="ff0000"/>
                                  <w:sz w:val="28"/>
                                </w:rPr>
                                <w:t>compte</w:t>
                              </w:r>
                              <w:r w:rsidDel="00000000" w:rsidR="00000000" w:rsidRPr="00000000">
                                <w:rPr>
                                  <w:rFonts w:ascii="Calibri" w:hAnsi="Calibri"/>
                                  <w:b w:val="1"/>
                                  <w:i w:val="1"/>
                                  <w:color w:val="ff0000"/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 w:rsidDel="00000000" w:rsidR="00000000" w:rsidRPr="00000000">
                                <w:rPr>
                                  <w:rFonts w:ascii="Calibri" w:hAnsi="Calibri"/>
                                  <w:b w:val="1"/>
                                  <w:i w:val="1"/>
                                  <w:color w:val="ff0000"/>
                                  <w:sz w:val="28"/>
                                </w:rPr>
                                <w:t>de</w:t>
                              </w:r>
                              <w:r w:rsidDel="00000000" w:rsidR="00000000" w:rsidRPr="00000000">
                                <w:rPr>
                                  <w:rFonts w:ascii="Calibri" w:hAnsi="Calibri"/>
                                  <w:b w:val="1"/>
                                  <w:i w:val="1"/>
                                  <w:color w:val="ff0000"/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 w:rsidDel="00000000" w:rsidR="00000000" w:rsidRPr="00000000">
                                <w:rPr>
                                  <w:rFonts w:ascii="Calibri" w:hAnsi="Calibri"/>
                                  <w:b w:val="1"/>
                                  <w:i w:val="1"/>
                                  <w:color w:val="ff0000"/>
                                  <w:sz w:val="28"/>
                                </w:rPr>
                                <w:t>l’escola:</w:t>
                              </w:r>
                              <w:r w:rsidDel="00000000" w:rsidR="00000000" w:rsidRPr="00000000">
                                <w:rPr>
                                  <w:rFonts w:ascii="Calibri" w:hAnsi="Calibri"/>
                                  <w:b w:val="1"/>
                                  <w:i w:val="1"/>
                                  <w:color w:val="ff0000"/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 w:rsidDel="00000000" w:rsidR="00000000" w:rsidRPr="00000000">
                                <w:rPr>
                                  <w:rFonts w:ascii="Calibri" w:hAnsi="Calibri"/>
                                  <w:b w:val="1"/>
                                  <w:i w:val="1"/>
                                  <w:color w:val="ff0000"/>
                                  <w:sz w:val="28"/>
                                </w:rPr>
                                <w:t>ES64</w:t>
                              </w:r>
                              <w:r w:rsidDel="00000000" w:rsidR="00000000" w:rsidRPr="00000000">
                                <w:rPr>
                                  <w:rFonts w:ascii="Calibri" w:hAnsi="Calibri"/>
                                  <w:b w:val="1"/>
                                  <w:i w:val="1"/>
                                  <w:color w:val="ff0000"/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 w:rsidDel="00000000" w:rsidR="00000000" w:rsidRPr="00000000">
                                <w:rPr>
                                  <w:rFonts w:ascii="Calibri" w:hAnsi="Calibri"/>
                                  <w:b w:val="1"/>
                                  <w:i w:val="1"/>
                                  <w:color w:val="ff0000"/>
                                  <w:sz w:val="28"/>
                                </w:rPr>
                                <w:t>0182</w:t>
                              </w:r>
                              <w:r w:rsidDel="00000000" w:rsidR="00000000" w:rsidRPr="00000000">
                                <w:rPr>
                                  <w:rFonts w:ascii="Calibri" w:hAnsi="Calibri"/>
                                  <w:b w:val="1"/>
                                  <w:i w:val="1"/>
                                  <w:color w:val="ff0000"/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 w:rsidDel="00000000" w:rsidR="00000000" w:rsidRPr="00000000">
                                <w:rPr>
                                  <w:rFonts w:ascii="Calibri" w:hAnsi="Calibri"/>
                                  <w:b w:val="1"/>
                                  <w:i w:val="1"/>
                                  <w:color w:val="ff0000"/>
                                  <w:sz w:val="28"/>
                                </w:rPr>
                                <w:t>0250</w:t>
                              </w:r>
                              <w:r w:rsidDel="00000000" w:rsidR="00000000" w:rsidRPr="00000000">
                                <w:rPr>
                                  <w:rFonts w:ascii="Calibri" w:hAnsi="Calibri"/>
                                  <w:b w:val="1"/>
                                  <w:i w:val="1"/>
                                  <w:color w:val="ff0000"/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 w:rsidDel="00000000" w:rsidR="00000000" w:rsidRPr="00000000">
                                <w:rPr>
                                  <w:rFonts w:ascii="Calibri" w:hAnsi="Calibri"/>
                                  <w:b w:val="1"/>
                                  <w:i w:val="1"/>
                                  <w:color w:val="ff0000"/>
                                  <w:sz w:val="28"/>
                                </w:rPr>
                                <w:t>22</w:t>
                              </w:r>
                              <w:r w:rsidDel="00000000" w:rsidR="00000000" w:rsidRPr="00000000">
                                <w:rPr>
                                  <w:rFonts w:ascii="Calibri" w:hAnsi="Calibri"/>
                                  <w:b w:val="1"/>
                                  <w:i w:val="1"/>
                                  <w:color w:val="ff0000"/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 w:rsidDel="00000000" w:rsidR="00000000" w:rsidRPr="00000000">
                                <w:rPr>
                                  <w:rFonts w:ascii="Calibri" w:hAnsi="Calibri"/>
                                  <w:b w:val="1"/>
                                  <w:i w:val="1"/>
                                  <w:color w:val="ff0000"/>
                                  <w:spacing w:val="-2"/>
                                  <w:sz w:val="28"/>
                                </w:rPr>
                                <w:t>0200303645</w:t>
                              </w:r>
                            </w:p>
                          </w:txbxContent>
                        </wps:txbx>
                        <wps:bodyPr bIns="0" rtlCol="0" lIns="0" rIns="0" wrap="square" tIns="0">
                          <a:noAutofit/>
                        </wps:bodyPr>
                      </wps:wsp>
                      <wps:wsp>
                        <wps:cNvSpPr txBox="1"/>
                        <wps:cNvPr id="4" name="Textbox 4"/>
                        <wps:spPr>
                          <a:xfrm>
                            <a:off x="6350" y="6350"/>
                            <a:ext cx="5511800" cy="41910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871503" w:rsidDel="00000000" w:rsidP="00000000" w:rsidRDefault="00000000" w:rsidRPr="00000000" w14:paraId="2F65520C" w14:textId="77777777">
                              <w:pPr>
                                <w:spacing w:before="12"/>
                                <w:ind w:left="80"/>
                                <w:rPr>
                                  <w:rFonts w:ascii="Calibri" w:hAnsi="Calibri"/>
                                  <w:b w:val="1"/>
                                  <w:i w:val="1"/>
                                  <w:sz w:val="28"/>
                                </w:rPr>
                              </w:pPr>
                              <w:r w:rsidDel="00000000" w:rsidR="00000000" w:rsidRPr="00000000">
                                <w:rPr>
                                  <w:rFonts w:ascii="Calibri" w:hAnsi="Calibri"/>
                                  <w:b w:val="1"/>
                                  <w:i w:val="1"/>
                                </w:rPr>
                                <w:t>Recordar</w:t>
                              </w:r>
                              <w:r w:rsidDel="00000000" w:rsidR="00000000" w:rsidRPr="00000000">
                                <w:rPr>
                                  <w:rFonts w:ascii="Calibri" w:hAnsi="Calibri"/>
                                  <w:b w:val="1"/>
                                  <w:i w:val="1"/>
                                  <w:spacing w:val="-6"/>
                                </w:rPr>
                                <w:t xml:space="preserve"> </w:t>
                              </w:r>
                              <w:r w:rsidDel="00000000" w:rsidR="00000000" w:rsidRPr="00000000">
                                <w:rPr>
                                  <w:rFonts w:ascii="Calibri" w:hAnsi="Calibri"/>
                                  <w:b w:val="1"/>
                                  <w:i w:val="1"/>
                                </w:rPr>
                                <w:t>que</w:t>
                              </w:r>
                              <w:r w:rsidDel="00000000" w:rsidR="00000000" w:rsidRPr="00000000">
                                <w:rPr>
                                  <w:rFonts w:ascii="Calibri" w:hAnsi="Calibri"/>
                                  <w:b w:val="1"/>
                                  <w:i w:val="1"/>
                                  <w:spacing w:val="-6"/>
                                </w:rPr>
                                <w:t xml:space="preserve"> </w:t>
                              </w:r>
                              <w:r w:rsidDel="00000000" w:rsidR="00000000" w:rsidRPr="00000000">
                                <w:rPr>
                                  <w:rFonts w:ascii="Calibri" w:hAnsi="Calibri"/>
                                  <w:b w:val="1"/>
                                  <w:i w:val="1"/>
                                </w:rPr>
                                <w:t>treballarem</w:t>
                              </w:r>
                              <w:r w:rsidDel="00000000" w:rsidR="00000000" w:rsidRPr="00000000">
                                <w:rPr>
                                  <w:rFonts w:ascii="Calibri" w:hAnsi="Calibri"/>
                                  <w:b w:val="1"/>
                                  <w:i w:val="1"/>
                                  <w:spacing w:val="-6"/>
                                </w:rPr>
                                <w:t xml:space="preserve"> </w:t>
                              </w:r>
                              <w:r w:rsidDel="00000000" w:rsidR="00000000" w:rsidRPr="00000000">
                                <w:rPr>
                                  <w:rFonts w:ascii="Calibri" w:hAnsi="Calibri"/>
                                  <w:b w:val="1"/>
                                  <w:i w:val="1"/>
                                </w:rPr>
                                <w:t>amb</w:t>
                              </w:r>
                              <w:r w:rsidDel="00000000" w:rsidR="00000000" w:rsidRPr="00000000">
                                <w:rPr>
                                  <w:rFonts w:ascii="Calibri" w:hAnsi="Calibri"/>
                                  <w:b w:val="1"/>
                                  <w:i w:val="1"/>
                                  <w:spacing w:val="-6"/>
                                </w:rPr>
                                <w:t xml:space="preserve"> </w:t>
                              </w:r>
                              <w:proofErr w:type="spellStart"/>
                              <w:r w:rsidDel="00000000" w:rsidR="00000000" w:rsidRPr="00000000">
                                <w:rPr>
                                  <w:rFonts w:ascii="Calibri" w:hAnsi="Calibri"/>
                                  <w:b w:val="1"/>
                                  <w:i w:val="1"/>
                                </w:rPr>
                                <w:t>chromebooks</w:t>
                              </w:r>
                              <w:proofErr w:type="spellEnd"/>
                              <w:r w:rsidDel="00000000" w:rsidR="00000000" w:rsidRPr="00000000">
                                <w:rPr>
                                  <w:rFonts w:ascii="Calibri" w:hAnsi="Calibri"/>
                                  <w:b w:val="1"/>
                                  <w:i w:val="1"/>
                                  <w:spacing w:val="-6"/>
                                </w:rPr>
                                <w:t xml:space="preserve"> </w:t>
                              </w:r>
                              <w:r w:rsidDel="00000000" w:rsidR="00000000" w:rsidRPr="00000000">
                                <w:rPr>
                                  <w:rFonts w:ascii="Calibri" w:hAnsi="Calibri"/>
                                  <w:b w:val="1"/>
                                  <w:i w:val="1"/>
                                </w:rPr>
                                <w:t>i</w:t>
                              </w:r>
                              <w:r w:rsidDel="00000000" w:rsidR="00000000" w:rsidRPr="00000000">
                                <w:rPr>
                                  <w:rFonts w:ascii="Calibri" w:hAnsi="Calibri"/>
                                  <w:b w:val="1"/>
                                  <w:i w:val="1"/>
                                  <w:spacing w:val="-6"/>
                                </w:rPr>
                                <w:t xml:space="preserve"> </w:t>
                              </w:r>
                              <w:r w:rsidDel="00000000" w:rsidR="00000000" w:rsidRPr="00000000">
                                <w:rPr>
                                  <w:rFonts w:ascii="Calibri" w:hAnsi="Calibri"/>
                                  <w:b w:val="1"/>
                                  <w:i w:val="1"/>
                                </w:rPr>
                                <w:t>que,</w:t>
                              </w:r>
                              <w:r w:rsidDel="00000000" w:rsidR="00000000" w:rsidRPr="00000000">
                                <w:rPr>
                                  <w:rFonts w:ascii="Calibri" w:hAnsi="Calibri"/>
                                  <w:b w:val="1"/>
                                  <w:i w:val="1"/>
                                  <w:spacing w:val="-6"/>
                                </w:rPr>
                                <w:t xml:space="preserve"> </w:t>
                              </w:r>
                              <w:r w:rsidDel="00000000" w:rsidR="00000000" w:rsidRPr="00000000">
                                <w:rPr>
                                  <w:rFonts w:ascii="Calibri" w:hAnsi="Calibri"/>
                                  <w:b w:val="1"/>
                                  <w:i w:val="1"/>
                                </w:rPr>
                                <w:t>per</w:t>
                              </w:r>
                              <w:r w:rsidDel="00000000" w:rsidR="00000000" w:rsidRPr="00000000">
                                <w:rPr>
                                  <w:rFonts w:ascii="Calibri" w:hAnsi="Calibri"/>
                                  <w:b w:val="1"/>
                                  <w:i w:val="1"/>
                                  <w:spacing w:val="-6"/>
                                </w:rPr>
                                <w:t xml:space="preserve"> </w:t>
                              </w:r>
                              <w:r w:rsidDel="00000000" w:rsidR="00000000" w:rsidRPr="00000000">
                                <w:rPr>
                                  <w:rFonts w:ascii="Calibri" w:hAnsi="Calibri"/>
                                  <w:b w:val="1"/>
                                  <w:i w:val="1"/>
                                </w:rPr>
                                <w:t>a</w:t>
                              </w:r>
                              <w:r w:rsidDel="00000000" w:rsidR="00000000" w:rsidRPr="00000000">
                                <w:rPr>
                                  <w:rFonts w:ascii="Calibri" w:hAnsi="Calibri"/>
                                  <w:b w:val="1"/>
                                  <w:i w:val="1"/>
                                  <w:spacing w:val="-6"/>
                                </w:rPr>
                                <w:t xml:space="preserve"> </w:t>
                              </w:r>
                              <w:r w:rsidDel="00000000" w:rsidR="00000000" w:rsidRPr="00000000">
                                <w:rPr>
                                  <w:rFonts w:ascii="Calibri" w:hAnsi="Calibri"/>
                                  <w:b w:val="1"/>
                                  <w:i w:val="1"/>
                                </w:rPr>
                                <w:t>poder-les</w:t>
                              </w:r>
                              <w:r w:rsidDel="00000000" w:rsidR="00000000" w:rsidRPr="00000000">
                                <w:rPr>
                                  <w:rFonts w:ascii="Calibri" w:hAnsi="Calibri"/>
                                  <w:b w:val="1"/>
                                  <w:i w:val="1"/>
                                  <w:spacing w:val="-6"/>
                                </w:rPr>
                                <w:t xml:space="preserve"> </w:t>
                              </w:r>
                              <w:r w:rsidDel="00000000" w:rsidR="00000000" w:rsidRPr="00000000">
                                <w:rPr>
                                  <w:rFonts w:ascii="Calibri" w:hAnsi="Calibri"/>
                                  <w:b w:val="1"/>
                                  <w:i w:val="1"/>
                                </w:rPr>
                                <w:t>utilitzar,</w:t>
                              </w:r>
                              <w:r w:rsidDel="00000000" w:rsidR="00000000" w:rsidRPr="00000000">
                                <w:rPr>
                                  <w:rFonts w:ascii="Calibri" w:hAnsi="Calibri"/>
                                  <w:b w:val="1"/>
                                  <w:i w:val="1"/>
                                  <w:spacing w:val="-6"/>
                                </w:rPr>
                                <w:t xml:space="preserve"> </w:t>
                              </w:r>
                              <w:r w:rsidDel="00000000" w:rsidR="00000000" w:rsidRPr="00000000">
                                <w:rPr>
                                  <w:rFonts w:ascii="Calibri" w:hAnsi="Calibri"/>
                                  <w:b w:val="1"/>
                                  <w:i w:val="1"/>
                                </w:rPr>
                                <w:t>cal</w:t>
                              </w:r>
                              <w:r w:rsidDel="00000000" w:rsidR="00000000" w:rsidRPr="00000000">
                                <w:rPr>
                                  <w:rFonts w:ascii="Calibri" w:hAnsi="Calibri"/>
                                  <w:b w:val="1"/>
                                  <w:i w:val="1"/>
                                  <w:spacing w:val="-6"/>
                                </w:rPr>
                                <w:t xml:space="preserve"> </w:t>
                              </w:r>
                              <w:r w:rsidDel="00000000" w:rsidR="00000000" w:rsidRPr="00000000">
                                <w:rPr>
                                  <w:rFonts w:ascii="Calibri" w:hAnsi="Calibri"/>
                                  <w:b w:val="1"/>
                                  <w:i w:val="1"/>
                                </w:rPr>
                                <w:t>pagar</w:t>
                              </w:r>
                              <w:r w:rsidDel="00000000" w:rsidR="00000000" w:rsidRPr="00000000">
                                <w:rPr>
                                  <w:rFonts w:ascii="Calibri" w:hAnsi="Calibri"/>
                                  <w:b w:val="1"/>
                                  <w:i w:val="1"/>
                                  <w:spacing w:val="-6"/>
                                </w:rPr>
                                <w:t xml:space="preserve"> </w:t>
                              </w:r>
                              <w:r w:rsidDel="00000000" w:rsidR="00000000" w:rsidRPr="00000000">
                                <w:rPr>
                                  <w:rFonts w:ascii="Calibri" w:hAnsi="Calibri"/>
                                  <w:b w:val="1"/>
                                  <w:i w:val="1"/>
                                </w:rPr>
                                <w:t xml:space="preserve">la llicència al compte de l’escola </w:t>
                              </w:r>
                              <w:r w:rsidDel="00000000" w:rsidR="00000000" w:rsidRPr="00000000">
                                <w:rPr>
                                  <w:rFonts w:ascii="Calibri" w:hAnsi="Calibri"/>
                                  <w:b w:val="1"/>
                                  <w:i w:val="1"/>
                                  <w:u w:val="thick"/>
                                </w:rPr>
                                <w:t>abans de l’1 de setembre.</w:t>
                              </w:r>
                              <w:r w:rsidDel="00000000" w:rsidR="00000000" w:rsidRPr="00000000">
                                <w:rPr>
                                  <w:rFonts w:ascii="Calibri" w:hAnsi="Calibri"/>
                                  <w:b w:val="1"/>
                                  <w:i w:val="1"/>
                                </w:rPr>
                                <w:t xml:space="preserve"> </w:t>
                              </w:r>
                              <w:r w:rsidDel="00000000" w:rsidR="00000000" w:rsidRPr="00000000">
                                <w:rPr>
                                  <w:rFonts w:ascii="Calibri" w:hAnsi="Calibri"/>
                                  <w:b w:val="1"/>
                                  <w:i w:val="1"/>
                                  <w:color w:val="0000ff"/>
                                  <w:spacing w:val="-5"/>
                                  <w:sz w:val="28"/>
                                  <w:u w:color="0000ff" w:val="single"/>
                                </w:rPr>
                                <w:t xml:space="preserve"> </w:t>
                              </w:r>
                              <w:r w:rsidDel="00000000" w:rsidR="00000000" w:rsidRPr="00000000">
                                <w:rPr>
                                  <w:rFonts w:ascii="Calibri" w:hAnsi="Calibri"/>
                                  <w:b w:val="1"/>
                                  <w:i w:val="1"/>
                                  <w:color w:val="0000ff"/>
                                  <w:sz w:val="28"/>
                                  <w:u w:color="0000ff" w:val="single"/>
                                </w:rPr>
                                <w:t>120</w:t>
                              </w:r>
                              <w:r w:rsidDel="00000000" w:rsidR="00000000" w:rsidRPr="00000000">
                                <w:rPr>
                                  <w:rFonts w:ascii="Arial" w:hAnsi="Arial"/>
                                  <w:b w:val="1"/>
                                  <w:i w:val="1"/>
                                  <w:color w:val="0000ff"/>
                                  <w:sz w:val="28"/>
                                  <w:u w:color="0000ff" w:val="single"/>
                                </w:rPr>
                                <w:t>€</w:t>
                              </w:r>
                              <w:r w:rsidDel="00000000" w:rsidR="00000000" w:rsidRPr="00000000">
                                <w:rPr>
                                  <w:rFonts w:ascii="Calibri" w:hAnsi="Calibri"/>
                                  <w:b w:val="1"/>
                                  <w:i w:val="1"/>
                                  <w:color w:val="0000ff"/>
                                  <w:sz w:val="28"/>
                                  <w:u w:color="0000ff" w:val="single"/>
                                </w:rPr>
                                <w:t>.</w:t>
                              </w:r>
                            </w:p>
                          </w:txbxContent>
                        </wps:txbx>
                        <wps:bodyPr bIns="0" rtlCol="0" lIns="0" rIns="0" wrap="square" tIns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296545</wp:posOffset>
                </wp:positionH>
                <wp:positionV relativeFrom="paragraph">
                  <wp:posOffset>167005</wp:posOffset>
                </wp:positionV>
                <wp:extent cx="5524500" cy="673100"/>
                <wp:effectExtent b="0" l="0" r="0" t="0"/>
                <wp:wrapTopAndBottom distB="0" distT="0"/>
                <wp:docPr id="1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24500" cy="673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7" w:line="276" w:lineRule="auto"/>
        <w:ind w:left="568" w:right="154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més a més també us demanem una aportació econòmica de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628b11"/>
          <w:sz w:val="24"/>
          <w:szCs w:val="24"/>
          <w:u w:val="none"/>
          <w:shd w:fill="auto" w:val="clear"/>
          <w:vertAlign w:val="baseline"/>
          <w:rtl w:val="0"/>
        </w:rPr>
        <w:t xml:space="preserve">50 euros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1f497d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 encarar les necessitats de funcionament de l’escola, que haureu d’ingressar al compte de la Cooperativa (no us confongueu amb el de l’AMPA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abans de l’1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de setembre.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8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Moltes gràcies i molt bon estiu a tothom.</w:t>
      </w:r>
    </w:p>
    <w:p w:rsidR="00000000" w:rsidDel="00000000" w:rsidP="00000000" w:rsidRDefault="00000000" w:rsidRPr="00000000" w14:paraId="00000034">
      <w:pPr>
        <w:spacing w:after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color w:val="000000"/>
          <w:sz w:val="21"/>
          <w:szCs w:val="21"/>
        </w:rPr>
      </w:pPr>
      <w:r w:rsidDel="00000000" w:rsidR="00000000" w:rsidRPr="00000000">
        <w:rPr>
          <w:color w:val="000000"/>
          <w:sz w:val="21"/>
          <w:szCs w:val="21"/>
          <w:rtl w:val="0"/>
        </w:rPr>
        <w:t xml:space="preserve">Un únic estoig gran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3378291</wp:posOffset>
            </wp:positionH>
            <wp:positionV relativeFrom="paragraph">
              <wp:posOffset>86450</wp:posOffset>
            </wp:positionV>
            <wp:extent cx="1341120" cy="1156335"/>
            <wp:effectExtent b="0" l="0" r="0" t="0"/>
            <wp:wrapSquare wrapText="bothSides" distB="0" distT="0" distL="114300" distR="114300"/>
            <wp:docPr id="5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41120" cy="115633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36">
      <w:pPr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40" w:hanging="360"/>
        <w:rPr>
          <w:color w:val="000000"/>
          <w:sz w:val="21"/>
          <w:szCs w:val="21"/>
        </w:rPr>
      </w:pPr>
      <w:r w:rsidDel="00000000" w:rsidR="00000000" w:rsidRPr="00000000">
        <w:rPr>
          <w:color w:val="000000"/>
          <w:sz w:val="21"/>
          <w:szCs w:val="21"/>
          <w:rtl w:val="0"/>
        </w:rPr>
        <w:t xml:space="preserve">Capsa de 12 retoladors prims</w:t>
      </w:r>
    </w:p>
    <w:p w:rsidR="00000000" w:rsidDel="00000000" w:rsidP="00000000" w:rsidRDefault="00000000" w:rsidRPr="00000000" w14:paraId="00000037">
      <w:pPr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40" w:hanging="360"/>
        <w:rPr>
          <w:color w:val="000000"/>
          <w:sz w:val="21"/>
          <w:szCs w:val="21"/>
        </w:rPr>
      </w:pPr>
      <w:r w:rsidDel="00000000" w:rsidR="00000000" w:rsidRPr="00000000">
        <w:rPr>
          <w:color w:val="000000"/>
          <w:sz w:val="21"/>
          <w:szCs w:val="21"/>
          <w:rtl w:val="0"/>
        </w:rPr>
        <w:t xml:space="preserve">Capsa de 12 o més colors de fusta</w:t>
      </w:r>
    </w:p>
    <w:p w:rsidR="00000000" w:rsidDel="00000000" w:rsidP="00000000" w:rsidRDefault="00000000" w:rsidRPr="00000000" w14:paraId="00000038">
      <w:pPr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40" w:hanging="360"/>
        <w:rPr>
          <w:color w:val="000000"/>
          <w:sz w:val="21"/>
          <w:szCs w:val="21"/>
        </w:rPr>
      </w:pPr>
      <w:r w:rsidDel="00000000" w:rsidR="00000000" w:rsidRPr="00000000">
        <w:rPr>
          <w:color w:val="000000"/>
          <w:sz w:val="21"/>
          <w:szCs w:val="21"/>
          <w:rtl w:val="0"/>
        </w:rPr>
        <w:t xml:space="preserve">3 llapis</w:t>
      </w:r>
    </w:p>
    <w:p w:rsidR="00000000" w:rsidDel="00000000" w:rsidP="00000000" w:rsidRDefault="00000000" w:rsidRPr="00000000" w14:paraId="00000039">
      <w:pPr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40" w:hanging="360"/>
        <w:rPr>
          <w:color w:val="000000"/>
          <w:sz w:val="21"/>
          <w:szCs w:val="21"/>
        </w:rPr>
      </w:pPr>
      <w:r w:rsidDel="00000000" w:rsidR="00000000" w:rsidRPr="00000000">
        <w:rPr>
          <w:color w:val="000000"/>
          <w:sz w:val="21"/>
          <w:szCs w:val="21"/>
          <w:rtl w:val="0"/>
        </w:rPr>
        <w:t xml:space="preserve">3 gomes</w:t>
      </w:r>
    </w:p>
    <w:p w:rsidR="00000000" w:rsidDel="00000000" w:rsidP="00000000" w:rsidRDefault="00000000" w:rsidRPr="00000000" w14:paraId="0000003A">
      <w:pPr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40" w:hanging="360"/>
        <w:rPr>
          <w:color w:val="000000"/>
          <w:sz w:val="21"/>
          <w:szCs w:val="21"/>
        </w:rPr>
      </w:pPr>
      <w:r w:rsidDel="00000000" w:rsidR="00000000" w:rsidRPr="00000000">
        <w:rPr>
          <w:color w:val="000000"/>
          <w:sz w:val="21"/>
          <w:szCs w:val="21"/>
          <w:rtl w:val="0"/>
        </w:rPr>
        <w:t xml:space="preserve">1 maquineta</w:t>
      </w:r>
    </w:p>
    <w:p w:rsidR="00000000" w:rsidDel="00000000" w:rsidP="00000000" w:rsidRDefault="00000000" w:rsidRPr="00000000" w14:paraId="0000003B">
      <w:pPr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40" w:hanging="360"/>
        <w:rPr>
          <w:color w:val="000000"/>
          <w:sz w:val="21"/>
          <w:szCs w:val="21"/>
        </w:rPr>
      </w:pPr>
      <w:r w:rsidDel="00000000" w:rsidR="00000000" w:rsidRPr="00000000">
        <w:rPr>
          <w:color w:val="000000"/>
          <w:sz w:val="21"/>
          <w:szCs w:val="21"/>
          <w:rtl w:val="0"/>
        </w:rPr>
        <w:t xml:space="preserve">2 bolis blaus, 1 negre, 1 vermell.</w:t>
      </w:r>
    </w:p>
    <w:p w:rsidR="00000000" w:rsidDel="00000000" w:rsidP="00000000" w:rsidRDefault="00000000" w:rsidRPr="00000000" w14:paraId="0000003C">
      <w:pPr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40" w:hanging="360"/>
        <w:rPr>
          <w:color w:val="000000"/>
          <w:sz w:val="21"/>
          <w:szCs w:val="21"/>
        </w:rPr>
      </w:pPr>
      <w:r w:rsidDel="00000000" w:rsidR="00000000" w:rsidRPr="00000000">
        <w:rPr>
          <w:color w:val="000000"/>
          <w:sz w:val="21"/>
          <w:szCs w:val="21"/>
          <w:rtl w:val="0"/>
        </w:rPr>
        <w:t xml:space="preserve">1 subratllador</w:t>
      </w:r>
    </w:p>
    <w:p w:rsidR="00000000" w:rsidDel="00000000" w:rsidP="00000000" w:rsidRDefault="00000000" w:rsidRPr="00000000" w14:paraId="0000003D">
      <w:pPr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40" w:hanging="360"/>
        <w:rPr>
          <w:color w:val="000000"/>
          <w:sz w:val="21"/>
          <w:szCs w:val="21"/>
        </w:rPr>
      </w:pPr>
      <w:r w:rsidDel="00000000" w:rsidR="00000000" w:rsidRPr="00000000">
        <w:rPr>
          <w:color w:val="000000"/>
          <w:sz w:val="21"/>
          <w:szCs w:val="21"/>
          <w:rtl w:val="0"/>
        </w:rPr>
        <w:t xml:space="preserve">regle metàl·lic de 15-16 cm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5067300</wp:posOffset>
            </wp:positionH>
            <wp:positionV relativeFrom="paragraph">
              <wp:posOffset>107950</wp:posOffset>
            </wp:positionV>
            <wp:extent cx="391795" cy="704850"/>
            <wp:effectExtent b="0" l="0" r="0" t="0"/>
            <wp:wrapSquare wrapText="bothSides" distB="0" distT="0" distL="114300" distR="114300"/>
            <wp:docPr id="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91795" cy="7048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3E">
      <w:pPr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40" w:hanging="360"/>
        <w:rPr>
          <w:color w:val="000000"/>
          <w:sz w:val="21"/>
          <w:szCs w:val="21"/>
        </w:rPr>
      </w:pPr>
      <w:r w:rsidDel="00000000" w:rsidR="00000000" w:rsidRPr="00000000">
        <w:rPr>
          <w:color w:val="000000"/>
          <w:sz w:val="21"/>
          <w:szCs w:val="21"/>
          <w:rtl w:val="0"/>
        </w:rPr>
        <w:t xml:space="preserve">tisores</w:t>
      </w:r>
    </w:p>
    <w:p w:rsidR="00000000" w:rsidDel="00000000" w:rsidP="00000000" w:rsidRDefault="00000000" w:rsidRPr="00000000" w14:paraId="0000003F">
      <w:pPr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40" w:hanging="360"/>
        <w:rPr>
          <w:color w:val="000000"/>
          <w:sz w:val="21"/>
          <w:szCs w:val="21"/>
        </w:rPr>
      </w:pPr>
      <w:r w:rsidDel="00000000" w:rsidR="00000000" w:rsidRPr="00000000">
        <w:rPr>
          <w:color w:val="000000"/>
          <w:sz w:val="21"/>
          <w:szCs w:val="21"/>
          <w:rtl w:val="0"/>
        </w:rPr>
        <w:t xml:space="preserve">tub de pega de 40 gr</w:t>
      </w:r>
    </w:p>
    <w:p w:rsidR="00000000" w:rsidDel="00000000" w:rsidP="00000000" w:rsidRDefault="00000000" w:rsidRPr="00000000" w14:paraId="0000004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40" w:firstLine="0"/>
        <w:rPr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Arxivador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vertical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GROS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de 2 ANELLES </w:t>
      </w:r>
      <w:r w:rsidDel="00000000" w:rsidR="00000000" w:rsidRPr="00000000">
        <w:rPr>
          <w:color w:val="000000"/>
          <w:sz w:val="20"/>
          <w:szCs w:val="20"/>
          <w:u w:val="single"/>
          <w:rtl w:val="0"/>
        </w:rPr>
        <w:t xml:space="preserve">amb llom gruixu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t amb </w:t>
      </w:r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10 fundes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multitaladro A4 dins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4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1 llibreta doble i dura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(grossa) de </w:t>
      </w:r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RATLLES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per català i castellà (</w:t>
      </w:r>
      <w:r w:rsidDel="00000000" w:rsidR="00000000" w:rsidRPr="00000000">
        <w:rPr>
          <w:color w:val="000000"/>
          <w:sz w:val="20"/>
          <w:szCs w:val="20"/>
          <w:u w:val="single"/>
          <w:rtl w:val="0"/>
        </w:rPr>
        <w:t xml:space="preserve">pauta de doble línia 3 o 3,5 mm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) amb apartats de colors.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4858567</wp:posOffset>
            </wp:positionH>
            <wp:positionV relativeFrom="paragraph">
              <wp:posOffset>79466</wp:posOffset>
            </wp:positionV>
            <wp:extent cx="1026795" cy="542925"/>
            <wp:effectExtent b="0" l="0" r="0" t="0"/>
            <wp:wrapSquare wrapText="bothSides" distB="0" distT="0" distL="114300" distR="11430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 b="7857" l="0" r="0" t="23353"/>
                    <a:stretch>
                      <a:fillRect/>
                    </a:stretch>
                  </pic:blipFill>
                  <pic:spPr>
                    <a:xfrm>
                      <a:off x="0" y="0"/>
                      <a:ext cx="1026795" cy="5429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43">
      <w:pPr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4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1 llibreta petita A5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de quadres per mates (</w:t>
      </w:r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QUADRÍCULA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4x4 o 5x5)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4797333</wp:posOffset>
            </wp:positionH>
            <wp:positionV relativeFrom="paragraph">
              <wp:posOffset>293642</wp:posOffset>
            </wp:positionV>
            <wp:extent cx="713740" cy="713740"/>
            <wp:effectExtent b="0" l="0" r="0" t="0"/>
            <wp:wrapSquare wrapText="bothSides" distB="0" distT="0" distL="114300" distR="114300"/>
            <wp:docPr descr="Carpeta sobre con velcro Din A4 Liderpapel verde" id="6" name="image5.png"/>
            <a:graphic>
              <a:graphicData uri="http://schemas.openxmlformats.org/drawingml/2006/picture">
                <pic:pic>
                  <pic:nvPicPr>
                    <pic:cNvPr descr="Carpeta sobre con velcro Din A4 Liderpapel verde" id="0" name="image5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13740" cy="71374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44">
      <w:pPr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4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b w:val="1"/>
          <w:bCs w:val="1"/>
          <w:color w:val="000000"/>
          <w:sz w:val="21"/>
          <w:szCs w:val="21"/>
          <w:highlight w:val="white"/>
          <w:rtl w:val="0"/>
        </w:rPr>
        <w:t xml:space="preserve">1 carpeta de portafolis</w:t>
      </w:r>
      <w:r w:rsidDel="00000000" w:rsidR="00000000" w:rsidRPr="00000000">
        <w:rPr>
          <w:color w:val="000000"/>
          <w:sz w:val="21"/>
          <w:szCs w:val="21"/>
          <w:highlight w:val="white"/>
          <w:rtl w:val="0"/>
        </w:rPr>
        <w:t xml:space="preserve"> (SENSE FORATS) transparents i resistents mida </w:t>
      </w:r>
      <w:r w:rsidDel="00000000" w:rsidR="00000000" w:rsidRPr="00000000">
        <w:rPr>
          <w:b w:val="1"/>
          <w:bCs w:val="1"/>
          <w:color w:val="000000"/>
          <w:sz w:val="21"/>
          <w:szCs w:val="21"/>
          <w:highlight w:val="white"/>
          <w:rtl w:val="0"/>
        </w:rPr>
        <w:t xml:space="preserve">A4 </w:t>
      </w:r>
      <w:r w:rsidDel="00000000" w:rsidR="00000000" w:rsidRPr="00000000">
        <w:rPr>
          <w:color w:val="000000"/>
          <w:sz w:val="21"/>
          <w:szCs w:val="21"/>
          <w:highlight w:val="white"/>
          <w:rtl w:val="0"/>
        </w:rPr>
        <w:t xml:space="preserve">amb tancall de velcro o botó de pressió.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4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Agenda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escolar A5 a setmana vista i </w:t>
      </w:r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EN CATALÀ.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4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Regle, escaire, cartabó i transportador d’angles i compàs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4419600</wp:posOffset>
            </wp:positionH>
            <wp:positionV relativeFrom="paragraph">
              <wp:posOffset>55438</wp:posOffset>
            </wp:positionV>
            <wp:extent cx="783590" cy="783590"/>
            <wp:effectExtent b="0" l="0" r="0" t="0"/>
            <wp:wrapSquare wrapText="bothSides" distB="0" distT="0" distL="114300" distR="114300"/>
            <wp:docPr descr="Carpeta de gomas de cartón con solapas Din A4 folio, colores" id="7" name="image6.png"/>
            <a:graphic>
              <a:graphicData uri="http://schemas.openxmlformats.org/drawingml/2006/picture">
                <pic:pic>
                  <pic:nvPicPr>
                    <pic:cNvPr descr="Carpeta de gomas de cartón con solapas Din A4 folio, colores" id="0" name="image6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83590" cy="78359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47">
      <w:pPr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4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2 Carpetes fines i dures A4 de gomes. (Un</w:t>
      </w:r>
      <w:r w:rsidDel="00000000" w:rsidR="00000000" w:rsidRPr="00000000">
        <w:rPr>
          <w:sz w:val="20"/>
          <w:szCs w:val="20"/>
          <w:rtl w:val="0"/>
        </w:rPr>
        <w:t xml:space="preserve">a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per transportar les fitxetes de deures </w:t>
      </w:r>
      <w:r w:rsidDel="00000000" w:rsidR="00000000" w:rsidRPr="00000000">
        <w:rPr>
          <w:sz w:val="20"/>
          <w:szCs w:val="20"/>
          <w:rtl w:val="0"/>
        </w:rPr>
        <w:t xml:space="preserve">i l’altre per plàstica).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4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Paquet de 500 </w:t>
      </w:r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folis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(80 g)</w:t>
      </w:r>
    </w:p>
    <w:p w:rsidR="00000000" w:rsidDel="00000000" w:rsidP="00000000" w:rsidRDefault="00000000" w:rsidRPr="00000000" w14:paraId="00000049">
      <w:pPr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4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3 caixes de mocadors</w:t>
      </w:r>
    </w:p>
    <w:p w:rsidR="00000000" w:rsidDel="00000000" w:rsidP="00000000" w:rsidRDefault="00000000" w:rsidRPr="00000000" w14:paraId="0000004A">
      <w:pPr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4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1 paquet de tovalloletes humides</w:t>
      </w:r>
    </w:p>
    <w:p w:rsidR="00000000" w:rsidDel="00000000" w:rsidP="00000000" w:rsidRDefault="00000000" w:rsidRPr="00000000" w14:paraId="0000004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40" w:lineRule="auto"/>
        <w:rPr>
          <w:rFonts w:ascii="Arial" w:cs="Arial" w:eastAsia="Arial" w:hAnsi="Arial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40" w:lineRule="auto"/>
        <w:rPr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A l’escola haurien de tenir (No s’ha retornat)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3667125</wp:posOffset>
            </wp:positionH>
            <wp:positionV relativeFrom="paragraph">
              <wp:posOffset>123825</wp:posOffset>
            </wp:positionV>
            <wp:extent cx="861695" cy="861695"/>
            <wp:effectExtent b="0" l="0" r="0" t="0"/>
            <wp:wrapSquare wrapText="bothSides" distB="0" distT="0" distL="114300" distR="114300"/>
            <wp:docPr descr="Carpeta espiral 50 fundas A4 Senfort - Abacus Online" id="8" name="image8.png"/>
            <a:graphic>
              <a:graphicData uri="http://schemas.openxmlformats.org/drawingml/2006/picture">
                <pic:pic>
                  <pic:nvPicPr>
                    <pic:cNvPr descr="Carpeta espiral 50 fundas A4 Senfort - Abacus Online" id="0" name="image8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61695" cy="86169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4D">
      <w:pPr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40" w:lineRule="auto"/>
        <w:ind w:left="720" w:hanging="360"/>
        <w:rPr>
          <w:color w:val="000000"/>
          <w:sz w:val="16"/>
          <w:szCs w:val="16"/>
        </w:rPr>
      </w:pPr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Carpeta fundes espiral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(40 fundes, mida A4 i tapes rígides)</w:t>
      </w: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40" w:lineRule="auto"/>
        <w:ind w:left="720" w:hanging="360"/>
        <w:rPr>
          <w:color w:val="000000"/>
          <w:sz w:val="16"/>
          <w:szCs w:val="16"/>
        </w:rPr>
      </w:pPr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Auriculars i ratolí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marcats amb nom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40" w:lineRule="auto"/>
        <w:rPr>
          <w:rFonts w:ascii="Arial" w:cs="Arial" w:eastAsia="Arial" w:hAnsi="Arial"/>
          <w:color w:val="ff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40" w:lineRule="auto"/>
        <w:rPr>
          <w:rFonts w:ascii="Arial" w:cs="Arial" w:eastAsia="Arial" w:hAnsi="Arial"/>
          <w:b w:val="1"/>
          <w:bCs w:val="1"/>
          <w:color w:val="000000"/>
          <w:sz w:val="20"/>
          <w:szCs w:val="20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0"/>
          <w:szCs w:val="20"/>
          <w:u w:val="single"/>
          <w:rtl w:val="0"/>
        </w:rPr>
        <w:t xml:space="preserve">Artística</w:t>
      </w:r>
    </w:p>
    <w:p w:rsidR="00000000" w:rsidDel="00000000" w:rsidP="00000000" w:rsidRDefault="00000000" w:rsidRPr="00000000" w14:paraId="00000051">
      <w:pPr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4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20 o més làmines </w:t>
      </w:r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MIDA A4 (</w:t>
      </w:r>
      <w:r w:rsidDel="00000000" w:rsidR="00000000" w:rsidRPr="00000000">
        <w:rPr>
          <w:b w:val="1"/>
          <w:bCs w:val="1"/>
          <w:color w:val="000000"/>
          <w:sz w:val="20"/>
          <w:szCs w:val="20"/>
          <w:u w:val="single"/>
          <w:rtl w:val="0"/>
        </w:rPr>
        <w:t xml:space="preserve">NO A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0"/>
        </w:rPr>
        <w:t xml:space="preserve">3</w:t>
      </w:r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)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sense requadre (en bloc de dibuix o en sobres de làmines).</w:t>
      </w:r>
    </w:p>
    <w:p w:rsidR="00000000" w:rsidDel="00000000" w:rsidP="00000000" w:rsidRDefault="00000000" w:rsidRPr="00000000" w14:paraId="00000052">
      <w:pPr>
        <w:widowControl w:val="1"/>
        <w:numPr>
          <w:ilvl w:val="0"/>
          <w:numId w:val="1"/>
        </w:numPr>
        <w:spacing w:befor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 sobre de plàstic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 A4 perfora</w:t>
      </w:r>
      <w:r w:rsidDel="00000000" w:rsidR="00000000" w:rsidRPr="00000000">
        <w:rPr>
          <w:sz w:val="20"/>
          <w:szCs w:val="20"/>
          <w:rtl w:val="0"/>
        </w:rPr>
        <w:t xml:space="preserve">t (multitaladro) amb tancall de velcro o botó de pressió.</w:t>
      </w:r>
    </w:p>
    <w:p w:rsidR="00000000" w:rsidDel="00000000" w:rsidP="00000000" w:rsidRDefault="00000000" w:rsidRPr="00000000" w14:paraId="00000053">
      <w:pPr>
        <w:widowControl w:val="1"/>
        <w:numPr>
          <w:ilvl w:val="0"/>
          <w:numId w:val="1"/>
        </w:numPr>
        <w:spacing w:befor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Bata o samarreta llarga per quan fem pintura o fang</w:t>
      </w:r>
    </w:p>
    <w:p w:rsidR="00000000" w:rsidDel="00000000" w:rsidP="00000000" w:rsidRDefault="00000000" w:rsidRPr="00000000" w14:paraId="00000054">
      <w:pPr>
        <w:widowControl w:val="1"/>
        <w:numPr>
          <w:ilvl w:val="0"/>
          <w:numId w:val="1"/>
        </w:numPr>
        <w:spacing w:befor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Bossa tipus TOTE BAG (si es pot tancar, millor) per guardar-hi el material</w:t>
      </w:r>
    </w:p>
    <w:p w:rsidR="00000000" w:rsidDel="00000000" w:rsidP="00000000" w:rsidRDefault="00000000" w:rsidRPr="00000000" w14:paraId="00000055">
      <w:pPr>
        <w:widowControl w:val="1"/>
        <w:numPr>
          <w:ilvl w:val="0"/>
          <w:numId w:val="1"/>
        </w:numPr>
        <w:spacing w:before="240" w:lineRule="auto"/>
        <w:ind w:left="720" w:hanging="360"/>
        <w:rPr>
          <w:sz w:val="16"/>
          <w:szCs w:val="16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Capsa amb </w:t>
      </w:r>
      <w:r w:rsidDel="00000000" w:rsidR="00000000" w:rsidRPr="00000000">
        <w:rPr>
          <w:b w:val="1"/>
          <w:bCs w:val="1"/>
          <w:sz w:val="20"/>
          <w:szCs w:val="20"/>
          <w:highlight w:val="white"/>
          <w:rtl w:val="0"/>
        </w:rPr>
        <w:t xml:space="preserve">24 aquarel·les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 marca JOVI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widowControl w:val="1"/>
        <w:numPr>
          <w:ilvl w:val="0"/>
          <w:numId w:val="1"/>
        </w:numPr>
        <w:spacing w:before="240" w:lineRule="auto"/>
        <w:ind w:left="720" w:hanging="360"/>
        <w:rPr>
          <w:sz w:val="16"/>
          <w:szCs w:val="16"/>
          <w:highlight w:val="white"/>
        </w:rPr>
      </w:pPr>
      <w:r w:rsidDel="00000000" w:rsidR="00000000" w:rsidRPr="00000000">
        <w:rPr>
          <w:b w:val="1"/>
          <w:bCs w:val="1"/>
          <w:sz w:val="20"/>
          <w:szCs w:val="20"/>
          <w:highlight w:val="white"/>
          <w:rtl w:val="0"/>
        </w:rPr>
        <w:t xml:space="preserve">Ceres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 Manley 10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40" w:lineRule="auto"/>
        <w:rPr>
          <w:rFonts w:ascii="Arial" w:cs="Arial" w:eastAsia="Arial" w:hAnsi="Arial"/>
          <w:b w:val="1"/>
          <w:bCs w:val="1"/>
          <w:color w:val="000000"/>
          <w:sz w:val="20"/>
          <w:szCs w:val="20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0"/>
          <w:szCs w:val="20"/>
          <w:u w:val="single"/>
          <w:rtl w:val="0"/>
        </w:rPr>
        <w:t xml:space="preserve">Educació física (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u w:val="single"/>
          <w:rtl w:val="0"/>
        </w:rPr>
        <w:t xml:space="preserve">Quan toqui educació física)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40" w:lineRule="auto"/>
        <w:ind w:left="720" w:hanging="360"/>
        <w:rPr>
          <w:sz w:val="16"/>
          <w:szCs w:val="16"/>
          <w:highlight w:val="white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Necesser bàsic (tovallola, desodorant, colònia) i SAMARRETA DE RE</w:t>
      </w:r>
      <w:r w:rsidDel="00000000" w:rsidR="00000000" w:rsidRPr="00000000">
        <w:rPr>
          <w:sz w:val="20"/>
          <w:szCs w:val="20"/>
          <w:rtl w:val="0"/>
        </w:rPr>
        <w:t xml:space="preserve">CANVI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40" w:lineRule="auto"/>
        <w:ind w:left="720" w:hanging="360"/>
        <w:rPr>
          <w:sz w:val="16"/>
          <w:szCs w:val="16"/>
          <w:highlight w:val="white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Com a material opcional, pinta o raspall del cabell.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40" w:lineRule="auto"/>
        <w:rPr>
          <w:rFonts w:ascii="Arial" w:cs="Arial" w:eastAsia="Arial" w:hAnsi="Arial"/>
          <w:color w:val="ff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0"/>
          <w:szCs w:val="20"/>
          <w:u w:val="single"/>
          <w:rtl w:val="0"/>
        </w:rPr>
        <w:t xml:space="preserve">Material General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- 1 paquet de FANG BLANC SIO-2 d’1‘5 kg</w:t>
      </w:r>
    </w:p>
    <w:p w:rsidR="00000000" w:rsidDel="00000000" w:rsidP="00000000" w:rsidRDefault="00000000" w:rsidRPr="00000000" w14:paraId="0000005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- Un paquet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10 fundes</w:t>
      </w:r>
      <w:r w:rsidDel="00000000" w:rsidR="00000000" w:rsidRPr="00000000">
        <w:rPr>
          <w:sz w:val="20"/>
          <w:szCs w:val="20"/>
          <w:rtl w:val="0"/>
        </w:rPr>
        <w:t xml:space="preserve"> transparents multitaladro A4 dins</w:t>
      </w:r>
    </w:p>
    <w:p w:rsidR="00000000" w:rsidDel="00000000" w:rsidP="00000000" w:rsidRDefault="00000000" w:rsidRPr="00000000" w14:paraId="0000005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- Paquet de pincetes de fusta (sense colors)</w:t>
      </w:r>
    </w:p>
    <w:sectPr>
      <w:pgSz w:h="16840" w:w="11920" w:orient="portrait"/>
      <w:pgMar w:bottom="280" w:top="780" w:left="1133" w:right="1559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mic Sans MS"/>
  <w:font w:name="Georgia"/>
  <w:font w:name="Times New Roman"/>
  <w:font w:name="Verdana"/>
  <w:font w:name="Tahoma"/>
  <w:font w:name="Calibri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a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ind w:left="411"/>
      <w:jc w:val="center"/>
    </w:pPr>
    <w:rPr>
      <w:rFonts w:ascii="Comic Sans MS" w:cs="Comic Sans MS" w:eastAsia="Comic Sans MS" w:hAnsi="Comic Sans MS"/>
      <w:b w:val="1"/>
      <w:bCs w:val="1"/>
      <w:sz w:val="32"/>
      <w:szCs w:val="32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5.png"/><Relationship Id="rId10" Type="http://schemas.openxmlformats.org/officeDocument/2006/relationships/image" Target="media/image1.png"/><Relationship Id="rId13" Type="http://schemas.openxmlformats.org/officeDocument/2006/relationships/image" Target="media/image8.png"/><Relationship Id="rId12" Type="http://schemas.openxmlformats.org/officeDocument/2006/relationships/image" Target="media/image6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image" Target="media/image7.png"/><Relationship Id="rId8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