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109114</wp:posOffset>
            </wp:positionH>
            <wp:positionV relativeFrom="page">
              <wp:posOffset>627419</wp:posOffset>
            </wp:positionV>
            <wp:extent cx="6416611" cy="907140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a de pantalla 2020-06-10 a las 21.06.0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6611" cy="90714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-232163</wp:posOffset>
            </wp:positionH>
            <wp:positionV relativeFrom="page">
              <wp:posOffset>0</wp:posOffset>
            </wp:positionV>
            <wp:extent cx="6571685" cy="9326534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ptura de pantalla 2020-06-10 a las 21.06.35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685" cy="93265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-416251</wp:posOffset>
            </wp:positionH>
            <wp:positionV relativeFrom="page">
              <wp:posOffset>720000</wp:posOffset>
            </wp:positionV>
            <wp:extent cx="6939860" cy="2959973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aptura de pantalla 2020-06-10 a las 21.06.52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860" cy="29599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-237381</wp:posOffset>
            </wp:positionH>
            <wp:positionV relativeFrom="page">
              <wp:posOffset>720000</wp:posOffset>
            </wp:positionV>
            <wp:extent cx="6732738" cy="8905283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aptura de pantalla 2020-06-10 a las 21.07.0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738" cy="89052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bidi w:val="0"/>
      </w:pPr>
    </w:p>
    <w:p>
      <w:pPr>
        <w:pStyle w:val="Cuerpo"/>
        <w:bidi w:val="0"/>
      </w:pPr>
      <w:r/>
    </w:p>
    <w:sectPr>
      <w:headerReference w:type="default" r:id="rId8"/>
      <w:footerReference w:type="default" r:id="rId9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