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76"/>
        <w:ind w:right="0" w:left="0" w:firstLine="0"/>
        <w:jc w:val="center"/>
        <w:rPr>
          <w:rFonts w:ascii="Comic Sans MS" w:hAnsi="Comic Sans MS" w:cs="Comic Sans MS" w:eastAsia="Comic Sans MS"/>
          <w:i/>
          <w:color w:val="auto"/>
          <w:spacing w:val="0"/>
          <w:position w:val="0"/>
          <w:sz w:val="24"/>
          <w:u w:val="single"/>
          <w:shd w:fill="auto" w:val="clear"/>
        </w:rPr>
      </w:pPr>
      <w:r>
        <w:rPr>
          <w:rFonts w:ascii="Comic Sans MS" w:hAnsi="Comic Sans MS" w:cs="Comic Sans MS" w:eastAsia="Comic Sans MS"/>
          <w:b/>
          <w:color w:val="auto"/>
          <w:spacing w:val="0"/>
          <w:position w:val="0"/>
          <w:sz w:val="28"/>
          <w:shd w:fill="auto" w:val="clear"/>
        </w:rPr>
        <w:t xml:space="preserve">TASQUES 4t</w:t>
      </w:r>
      <w:r>
        <w:rPr>
          <w:rFonts w:ascii="Comic Sans MS" w:hAnsi="Comic Sans MS" w:cs="Comic Sans MS" w:eastAsia="Comic Sans MS"/>
          <w:color w:val="auto"/>
          <w:spacing w:val="0"/>
          <w:position w:val="0"/>
          <w:sz w:val="22"/>
          <w:shd w:fill="auto" w:val="clear"/>
        </w:rPr>
        <w:t xml:space="preserve"> </w:t>
      </w:r>
      <w:r>
        <w:rPr>
          <w:rFonts w:ascii="Comic Sans MS" w:hAnsi="Comic Sans MS" w:cs="Comic Sans MS" w:eastAsia="Comic Sans MS"/>
          <w:i/>
          <w:color w:val="auto"/>
          <w:spacing w:val="0"/>
          <w:position w:val="0"/>
          <w:sz w:val="24"/>
          <w:u w:val="single"/>
          <w:shd w:fill="auto" w:val="clear"/>
        </w:rPr>
        <w:t xml:space="preserve">SETMANA DE L’1 AL 5 DE JUNY</w:t>
      </w:r>
    </w:p>
    <w:p>
      <w:pPr>
        <w:spacing w:before="0" w:after="0" w:line="276"/>
        <w:ind w:right="0" w:left="0" w:firstLine="0"/>
        <w:jc w:val="center"/>
        <w:rPr>
          <w:rFonts w:ascii="Comic Sans MS" w:hAnsi="Comic Sans MS" w:cs="Comic Sans MS" w:eastAsia="Comic Sans MS"/>
          <w:b/>
          <w:color w:val="274E13"/>
          <w:spacing w:val="0"/>
          <w:position w:val="0"/>
          <w:sz w:val="28"/>
          <w:shd w:fill="auto" w:val="clear"/>
        </w:rPr>
      </w:pPr>
      <w:r>
        <w:rPr>
          <w:rFonts w:ascii="Comic Sans MS" w:hAnsi="Comic Sans MS" w:cs="Comic Sans MS" w:eastAsia="Comic Sans MS"/>
          <w:color w:val="274E13"/>
          <w:spacing w:val="0"/>
          <w:position w:val="0"/>
          <w:sz w:val="28"/>
          <w:shd w:fill="auto" w:val="clear"/>
        </w:rPr>
        <w:t xml:space="preserve"> </w:t>
      </w:r>
      <w:r>
        <w:rPr>
          <w:rFonts w:ascii="Comic Sans MS" w:hAnsi="Comic Sans MS" w:cs="Comic Sans MS" w:eastAsia="Comic Sans MS"/>
          <w:b/>
          <w:color w:val="274E13"/>
          <w:spacing w:val="0"/>
          <w:position w:val="0"/>
          <w:sz w:val="28"/>
          <w:shd w:fill="auto" w:val="clear"/>
        </w:rPr>
        <w:t xml:space="preserve">SETMANA DE LA BICICLETA</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tbl>
      <w:tblPr/>
      <w:tblGrid>
        <w:gridCol w:w="1965"/>
        <w:gridCol w:w="2205"/>
        <w:gridCol w:w="2205"/>
        <w:gridCol w:w="2025"/>
        <w:gridCol w:w="2355"/>
      </w:tblGrid>
      <w:tr>
        <w:trPr>
          <w:trHeight w:val="1" w:hRule="atLeast"/>
          <w:jc w:val="left"/>
        </w:trPr>
        <w:tc>
          <w:tcPr>
            <w:tcW w:w="196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DILLUNS 1</w:t>
            </w: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DIMARTS 2</w:t>
            </w: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DIMECRES 3</w:t>
            </w:r>
          </w:p>
        </w:tc>
        <w:tc>
          <w:tcPr>
            <w:tcW w:w="20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DIJOUS 4</w:t>
            </w:r>
          </w:p>
        </w:tc>
        <w:tc>
          <w:tcPr>
            <w:tcW w:w="235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DIVENDRES 5</w:t>
            </w:r>
          </w:p>
        </w:tc>
      </w:tr>
      <w:tr>
        <w:trPr>
          <w:trHeight w:val="420" w:hRule="auto"/>
          <w:jc w:val="left"/>
        </w:trPr>
        <w:tc>
          <w:tcPr>
            <w:tcW w:w="10755" w:type="dxa"/>
            <w:gridSpan w:val="5"/>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765" w:hRule="auto"/>
          <w:jc w:val="left"/>
        </w:trPr>
        <w:tc>
          <w:tcPr>
            <w:tcW w:w="196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1</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MATEMÀTIQUES.</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Figures geomètriques.</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Resolució de problemes.</w:t>
            </w:r>
          </w:p>
          <w:p>
            <w:pPr>
              <w:spacing w:before="0" w:after="0" w:line="240"/>
              <w:ind w:right="0" w:left="0" w:firstLine="0"/>
              <w:jc w:val="left"/>
              <w:rPr>
                <w:color w:val="auto"/>
                <w:spacing w:val="0"/>
                <w:position w:val="0"/>
                <w:shd w:fill="auto" w:val="clear"/>
              </w:rPr>
            </w:pP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2</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CATALÀ.</w:t>
            </w:r>
          </w:p>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Comprensió lectora. “La bicicleta”.</w:t>
            </w: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3</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Videoconferència</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Recorda i comparteix el primer dia amb bici. </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4</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Lliure. Relacionada amb la bicicleta.</w:t>
            </w:r>
          </w:p>
          <w:p>
            <w:pPr>
              <w:spacing w:before="0" w:after="0" w:line="240"/>
              <w:ind w:right="0" w:left="0" w:firstLine="0"/>
              <w:jc w:val="left"/>
              <w:rPr>
                <w:color w:val="auto"/>
                <w:spacing w:val="0"/>
                <w:position w:val="0"/>
                <w:shd w:fill="auto" w:val="clear"/>
              </w:rPr>
            </w:pPr>
          </w:p>
        </w:tc>
        <w:tc>
          <w:tcPr>
            <w:tcW w:w="20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5</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MEDI</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Circula amb responsabilitat.</w:t>
            </w:r>
          </w:p>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Dissenya bici-beneficis d’anar amb bici. </w:t>
            </w:r>
          </w:p>
        </w:tc>
        <w:tc>
          <w:tcPr>
            <w:tcW w:w="235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6</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ENGLISH</w:t>
            </w:r>
          </w:p>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This is my bike. Parts of bike.</w:t>
            </w:r>
          </w:p>
        </w:tc>
      </w:tr>
      <w:tr>
        <w:trPr>
          <w:trHeight w:val="1" w:hRule="atLeast"/>
          <w:jc w:val="left"/>
        </w:trPr>
        <w:tc>
          <w:tcPr>
            <w:tcW w:w="196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5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1. MATEMÀTIQUES</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i/>
          <w:color w:val="auto"/>
          <w:spacing w:val="0"/>
          <w:position w:val="0"/>
          <w:sz w:val="24"/>
          <w:shd w:fill="auto" w:val="clear"/>
        </w:rPr>
      </w:pPr>
      <w:r>
        <w:rPr>
          <w:rFonts w:ascii="Comic Sans MS" w:hAnsi="Comic Sans MS" w:cs="Comic Sans MS" w:eastAsia="Comic Sans MS"/>
          <w:i/>
          <w:color w:val="auto"/>
          <w:spacing w:val="0"/>
          <w:position w:val="0"/>
          <w:sz w:val="24"/>
          <w:shd w:fill="auto" w:val="clear"/>
        </w:rPr>
        <w:t xml:space="preserve">La Bicicleta</w:t>
      </w:r>
    </w:p>
    <w:p>
      <w:pPr>
        <w:spacing w:before="0" w:after="0" w:line="276"/>
        <w:ind w:right="0" w:left="0" w:firstLine="0"/>
        <w:jc w:val="left"/>
        <w:rPr>
          <w:rFonts w:ascii="Comic Sans MS" w:hAnsi="Comic Sans MS" w:cs="Comic Sans MS" w:eastAsia="Comic Sans MS"/>
          <w:color w:val="auto"/>
          <w:spacing w:val="0"/>
          <w:position w:val="0"/>
          <w:sz w:val="24"/>
          <w:u w:val="single"/>
          <w:shd w:fill="auto" w:val="clear"/>
        </w:rPr>
      </w:pPr>
    </w:p>
    <w:p>
      <w:pPr>
        <w:numPr>
          <w:ilvl w:val="0"/>
          <w:numId w:val="16"/>
        </w:numPr>
        <w:spacing w:before="0" w:after="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Utilitzant molt </w:t>
      </w:r>
      <w:r>
        <w:rPr>
          <w:rFonts w:ascii="Comic Sans MS" w:hAnsi="Comic Sans MS" w:cs="Comic Sans MS" w:eastAsia="Comic Sans MS"/>
          <w:color w:val="auto"/>
          <w:spacing w:val="0"/>
          <w:position w:val="0"/>
          <w:sz w:val="24"/>
          <w:u w:val="single"/>
          <w:shd w:fill="auto" w:val="clear"/>
        </w:rPr>
        <w:t xml:space="preserve">la imaginació</w:t>
      </w:r>
      <w:r>
        <w:rPr>
          <w:rFonts w:ascii="Comic Sans MS" w:hAnsi="Comic Sans MS" w:cs="Comic Sans MS" w:eastAsia="Comic Sans MS"/>
          <w:color w:val="auto"/>
          <w:spacing w:val="0"/>
          <w:position w:val="0"/>
          <w:sz w:val="24"/>
          <w:shd w:fill="auto" w:val="clear"/>
        </w:rPr>
        <w:t xml:space="preserve"> enumera totes les figures geomètriques que puguis deduir d’aquesta imatge:</w:t>
      </w:r>
    </w:p>
    <w:p>
      <w:pPr>
        <w:spacing w:before="0" w:after="0" w:line="276"/>
        <w:ind w:right="0" w:left="0" w:firstLine="0"/>
        <w:jc w:val="left"/>
        <w:rPr>
          <w:rFonts w:ascii="Comic Sans MS" w:hAnsi="Comic Sans MS" w:cs="Comic Sans MS" w:eastAsia="Comic Sans MS"/>
          <w:color w:val="auto"/>
          <w:spacing w:val="0"/>
          <w:position w:val="0"/>
          <w:sz w:val="24"/>
          <w:u w:val="single"/>
          <w:shd w:fill="auto" w:val="clear"/>
        </w:rPr>
      </w:pPr>
    </w:p>
    <w:p>
      <w:pPr>
        <w:spacing w:before="0" w:after="0" w:line="276"/>
        <w:ind w:right="0" w:left="0" w:firstLine="0"/>
        <w:jc w:val="left"/>
        <w:rPr>
          <w:rFonts w:ascii="Comic Sans MS" w:hAnsi="Comic Sans MS" w:cs="Comic Sans MS" w:eastAsia="Comic Sans MS"/>
          <w:color w:val="auto"/>
          <w:spacing w:val="0"/>
          <w:position w:val="0"/>
          <w:sz w:val="24"/>
          <w:u w:val="single"/>
          <w:shd w:fill="auto" w:val="clear"/>
        </w:rPr>
      </w:pPr>
      <w:r>
        <w:object w:dxaOrig="4284" w:dyaOrig="2872">
          <v:rect xmlns:o="urn:schemas-microsoft-com:office:office" xmlns:v="urn:schemas-microsoft-com:vml" id="rectole0000000000" style="width:214.200000pt;height:143.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numPr>
          <w:ilvl w:val="0"/>
          <w:numId w:val="18"/>
        </w:numPr>
        <w:spacing w:before="0" w:after="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Col·loca l’any de creació a la imatge corresponent:</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tbl>
      <w:tblPr/>
      <w:tblGrid>
        <w:gridCol w:w="9029"/>
      </w:tblGrid>
      <w:tr>
        <w:trPr>
          <w:trHeight w:val="960" w:hRule="auto"/>
          <w:jc w:val="left"/>
        </w:trPr>
        <w:tc>
          <w:tcPr>
            <w:tcW w:w="9029"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76"/>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1970 Bicicleta de pista -1870 Bicicleta roda alta - 1817 Velocípede - 1885 Bicicleta (màquina segura) - 2020 Bicicleta actual - 1860 Bicicleta amb pedals - 1940</w:t>
            </w:r>
          </w:p>
        </w:tc>
      </w:tr>
    </w:tbl>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w:t>
        <w:tab/>
        <w:tab/>
        <w:t xml:space="preserve">               b)</w:t>
        <w:tab/>
        <w:tab/>
        <w:tab/>
        <w:tab/>
        <w:t xml:space="preserve">c)</w:t>
        <w:tab/>
        <w:tab/>
        <w:tab/>
        <w:t xml:space="preserve">         d)</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r>
        <w:object w:dxaOrig="1994" w:dyaOrig="1486">
          <v:rect xmlns:o="urn:schemas-microsoft-com:office:office" xmlns:v="urn:schemas-microsoft-com:vml" id="rectole0000000001" style="width:99.700000pt;height:74.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omic Sans MS" w:hAnsi="Comic Sans MS" w:cs="Comic Sans MS" w:eastAsia="Comic Sans MS"/>
          <w:color w:val="auto"/>
          <w:spacing w:val="0"/>
          <w:position w:val="0"/>
          <w:sz w:val="24"/>
          <w:shd w:fill="auto" w:val="clear"/>
        </w:rPr>
        <w:t xml:space="preserve">    </w:t>
      </w:r>
      <w:r>
        <w:object w:dxaOrig="1987" w:dyaOrig="1476">
          <v:rect xmlns:o="urn:schemas-microsoft-com:office:office" xmlns:v="urn:schemas-microsoft-com:vml" id="rectole0000000002" style="width:99.350000pt;height:73.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omic Sans MS" w:hAnsi="Comic Sans MS" w:cs="Comic Sans MS" w:eastAsia="Comic Sans MS"/>
          <w:color w:val="auto"/>
          <w:spacing w:val="0"/>
          <w:position w:val="0"/>
          <w:sz w:val="24"/>
          <w:shd w:fill="auto" w:val="clear"/>
        </w:rPr>
        <w:t xml:space="preserve">      </w:t>
      </w:r>
      <w:r>
        <w:object w:dxaOrig="2305" w:dyaOrig="1288">
          <v:rect xmlns:o="urn:schemas-microsoft-com:office:office" xmlns:v="urn:schemas-microsoft-com:vml" id="rectole0000000003" style="width:115.250000pt;height:64.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omic Sans MS" w:hAnsi="Comic Sans MS" w:cs="Comic Sans MS" w:eastAsia="Comic Sans MS"/>
          <w:color w:val="auto"/>
          <w:spacing w:val="0"/>
          <w:position w:val="0"/>
          <w:sz w:val="24"/>
          <w:shd w:fill="auto" w:val="clear"/>
        </w:rPr>
        <w:t xml:space="preserve">        </w:t>
      </w:r>
      <w:r>
        <w:object w:dxaOrig="2133" w:dyaOrig="1461">
          <v:rect xmlns:o="urn:schemas-microsoft-com:office:office" xmlns:v="urn:schemas-microsoft-com:vml" id="rectole0000000004" style="width:106.650000pt;height:73.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                                        f)</w:t>
        <w:tab/>
        <w:tab/>
        <w:tab/>
        <w:tab/>
        <w:t xml:space="preserve">         g)</w:t>
      </w:r>
    </w:p>
    <w:p>
      <w:pPr>
        <w:spacing w:before="0" w:after="0" w:line="276"/>
        <w:ind w:right="-846" w:left="0" w:firstLine="0"/>
        <w:jc w:val="left"/>
        <w:rPr>
          <w:rFonts w:ascii="Comic Sans MS" w:hAnsi="Comic Sans MS" w:cs="Comic Sans MS" w:eastAsia="Comic Sans MS"/>
          <w:color w:val="auto"/>
          <w:spacing w:val="0"/>
          <w:position w:val="0"/>
          <w:sz w:val="24"/>
          <w:shd w:fill="auto" w:val="clear"/>
        </w:rPr>
      </w:pPr>
      <w:r>
        <w:object w:dxaOrig="2060" w:dyaOrig="1144">
          <v:rect xmlns:o="urn:schemas-microsoft-com:office:office" xmlns:v="urn:schemas-microsoft-com:vml" id="rectole0000000005" style="width:103.000000pt;height:57.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Comic Sans MS" w:hAnsi="Comic Sans MS" w:cs="Comic Sans MS" w:eastAsia="Comic Sans MS"/>
          <w:color w:val="auto"/>
          <w:spacing w:val="0"/>
          <w:position w:val="0"/>
          <w:sz w:val="24"/>
          <w:shd w:fill="auto" w:val="clear"/>
        </w:rPr>
        <w:t xml:space="preserve">      </w:t>
      </w:r>
      <w:r>
        <w:object w:dxaOrig="2109" w:dyaOrig="1808">
          <v:rect xmlns:o="urn:schemas-microsoft-com:office:office" xmlns:v="urn:schemas-microsoft-com:vml" id="rectole0000000006" style="width:105.450000pt;height:90.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omic Sans MS" w:hAnsi="Comic Sans MS" w:cs="Comic Sans MS" w:eastAsia="Comic Sans MS"/>
          <w:color w:val="auto"/>
          <w:spacing w:val="0"/>
          <w:position w:val="0"/>
          <w:sz w:val="24"/>
          <w:shd w:fill="auto" w:val="clear"/>
        </w:rPr>
        <w:t xml:space="preserve">         </w:t>
      </w:r>
      <w:r>
        <w:object w:dxaOrig="2530" w:dyaOrig="1677">
          <v:rect xmlns:o="urn:schemas-microsoft-com:office:office" xmlns:v="urn:schemas-microsoft-com:vml" id="rectole0000000007" style="width:126.500000pt;height:83.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ab/>
        <w:tab/>
        <w:tab/>
        <w:tab/>
        <w:t xml:space="preserve">                 </w:t>
      </w: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w:t>
      </w: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r>
        <w:rPr>
          <w:rFonts w:ascii="Cardo" w:hAnsi="Cardo" w:cs="Cardo" w:eastAsia="Cardo"/>
          <w:color w:val="auto"/>
          <w:spacing w:val="0"/>
          <w:position w:val="0"/>
          <w:sz w:val="24"/>
          <w:shd w:fill="auto" w:val="clear"/>
        </w:rPr>
        <w:t xml:space="preserve">→ Ordena els anys de les bicicletes de la més antiga a la més moderna:</w:t>
      </w: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color w:val="auto"/>
          <w:spacing w:val="0"/>
          <w:position w:val="0"/>
          <w:sz w:val="24"/>
          <w:shd w:fill="auto" w:val="clear"/>
        </w:rPr>
      </w:pPr>
    </w:p>
    <w:p>
      <w:pPr>
        <w:numPr>
          <w:ilvl w:val="0"/>
          <w:numId w:val="28"/>
        </w:numPr>
        <w:spacing w:before="0" w:after="0" w:line="276"/>
        <w:ind w:right="-1032"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Resol el següent problema:</w:t>
      </w: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numPr>
          <w:ilvl w:val="0"/>
          <w:numId w:val="30"/>
        </w:numPr>
        <w:spacing w:before="0" w:after="0" w:line="276"/>
        <w:ind w:right="-1032"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En una carrera de bicicletes, jo he trigat 47 minuts i el Ricard, 58 minuts. Quant temps ha trigat </w:t>
      </w: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més el Ricard que jo? El rècord de la carrera està en 37 minuts. A quants minuts ens hem quedat</w:t>
      </w: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el Ricard i jo d'aquest rècord?</w:t>
      </w: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numPr>
          <w:ilvl w:val="0"/>
          <w:numId w:val="32"/>
        </w:numPr>
        <w:spacing w:before="0" w:after="0" w:line="276"/>
        <w:ind w:right="-1032"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Un cotxe i una bicicleta surten d'un poble per una mateixa carretera. El cotxe viatja a </w:t>
      </w:r>
    </w:p>
    <w:p>
      <w:pPr>
        <w:spacing w:before="0" w:after="0" w:line="276"/>
        <w:ind w:right="-1032" w:left="72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70 km/h i la bicicleta a 20 km/h. </w:t>
      </w:r>
    </w:p>
    <w:p>
      <w:pPr>
        <w:spacing w:before="0" w:after="0" w:line="276"/>
        <w:ind w:right="-1032" w:left="72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72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 Omple el quadre indicant els quilòmetres recorreguts per cada vehicle.</w:t>
      </w:r>
    </w:p>
    <w:p>
      <w:pPr>
        <w:spacing w:before="0" w:after="0" w:line="276"/>
        <w:ind w:right="-1032" w:left="72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720" w:firstLine="0"/>
        <w:jc w:val="both"/>
        <w:rPr>
          <w:rFonts w:ascii="Comic Sans MS" w:hAnsi="Comic Sans MS" w:cs="Comic Sans MS" w:eastAsia="Comic Sans MS"/>
          <w:color w:val="auto"/>
          <w:spacing w:val="0"/>
          <w:position w:val="0"/>
          <w:sz w:val="24"/>
          <w:shd w:fill="auto" w:val="clear"/>
        </w:rPr>
      </w:pPr>
    </w:p>
    <w:tbl>
      <w:tblPr>
        <w:tblInd w:w="430" w:type="dxa"/>
      </w:tblPr>
      <w:tblGrid>
        <w:gridCol w:w="1515"/>
        <w:gridCol w:w="1125"/>
        <w:gridCol w:w="1125"/>
        <w:gridCol w:w="1125"/>
        <w:gridCol w:w="1125"/>
        <w:gridCol w:w="1125"/>
        <w:gridCol w:w="1125"/>
        <w:gridCol w:w="1125"/>
      </w:tblGrid>
      <w:tr>
        <w:trPr>
          <w:trHeight w:val="1" w:hRule="atLeast"/>
          <w:jc w:val="left"/>
        </w:trPr>
        <w:tc>
          <w:tcPr>
            <w:tcW w:w="151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VEHICLE</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1 hora</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2 hores</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5 hores</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7 hores</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12 hores</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20 hores</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30 hores</w:t>
            </w:r>
          </w:p>
        </w:tc>
      </w:tr>
      <w:tr>
        <w:trPr>
          <w:trHeight w:val="1" w:hRule="atLeast"/>
          <w:jc w:val="left"/>
        </w:trPr>
        <w:tc>
          <w:tcPr>
            <w:tcW w:w="151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COTXE</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51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BICICLETA</w:t>
            </w: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1032" w:left="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720" w:firstLine="0"/>
        <w:jc w:val="both"/>
        <w:rPr>
          <w:rFonts w:ascii="Comic Sans MS" w:hAnsi="Comic Sans MS" w:cs="Comic Sans MS" w:eastAsia="Comic Sans MS"/>
          <w:color w:val="auto"/>
          <w:spacing w:val="0"/>
          <w:position w:val="0"/>
          <w:sz w:val="24"/>
          <w:shd w:fill="auto" w:val="clear"/>
        </w:rPr>
      </w:pPr>
    </w:p>
    <w:p>
      <w:pPr>
        <w:spacing w:before="0" w:after="0" w:line="276"/>
        <w:ind w:right="-1032" w:left="72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B)  El cotxe ha viatjat durant 4 hores. Calcula les hores que necessita la bicicleta per fer els mateixos quilòmetres.</w:t>
      </w:r>
    </w:p>
    <w:p>
      <w:pPr>
        <w:spacing w:before="0" w:after="0" w:line="276"/>
        <w:ind w:right="-1032" w:left="0" w:firstLine="0"/>
        <w:jc w:val="both"/>
        <w:rPr>
          <w:rFonts w:ascii="Arial" w:hAnsi="Arial" w:cs="Arial" w:eastAsia="Arial"/>
          <w:color w:val="auto"/>
          <w:spacing w:val="0"/>
          <w:position w:val="0"/>
          <w:sz w:val="22"/>
          <w:shd w:fill="auto" w:val="clear"/>
        </w:rPr>
      </w:pPr>
    </w:p>
    <w:p>
      <w:pPr>
        <w:spacing w:before="0" w:after="0" w:line="276"/>
        <w:ind w:right="-1032" w:left="0" w:firstLine="0"/>
        <w:jc w:val="left"/>
        <w:rPr>
          <w:rFonts w:ascii="Arial" w:hAnsi="Arial" w:cs="Arial" w:eastAsia="Arial"/>
          <w:color w:val="auto"/>
          <w:spacing w:val="0"/>
          <w:position w:val="0"/>
          <w:sz w:val="22"/>
          <w:shd w:fill="auto" w:val="clear"/>
        </w:rPr>
      </w:pPr>
    </w:p>
    <w:p>
      <w:pPr>
        <w:spacing w:before="0" w:after="0" w:line="276"/>
        <w:ind w:right="-1032" w:left="0" w:firstLine="0"/>
        <w:jc w:val="left"/>
        <w:rPr>
          <w:rFonts w:ascii="Arial" w:hAnsi="Arial" w:cs="Arial" w:eastAsia="Arial"/>
          <w:color w:val="auto"/>
          <w:spacing w:val="0"/>
          <w:position w:val="0"/>
          <w:sz w:val="22"/>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p>
    <w:p>
      <w:pPr>
        <w:spacing w:before="0" w:after="0" w:line="276"/>
        <w:ind w:right="-1032"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2. CATALÀ.</w:t>
      </w:r>
    </w:p>
    <w:p>
      <w:pPr>
        <w:spacing w:before="0" w:after="200" w:line="276"/>
        <w:ind w:right="0" w:left="0" w:firstLine="0"/>
        <w:jc w:val="center"/>
        <w:rPr>
          <w:rFonts w:ascii="Comic Sans MS" w:hAnsi="Comic Sans MS" w:cs="Comic Sans MS" w:eastAsia="Comic Sans MS"/>
          <w:b/>
          <w:color w:val="auto"/>
          <w:spacing w:val="0"/>
          <w:position w:val="0"/>
          <w:sz w:val="40"/>
          <w:shd w:fill="auto" w:val="clear"/>
        </w:rPr>
      </w:pPr>
      <w:r>
        <w:rPr>
          <w:rFonts w:ascii="Comic Sans MS" w:hAnsi="Comic Sans MS" w:cs="Comic Sans MS" w:eastAsia="Comic Sans MS"/>
          <w:b/>
          <w:color w:val="auto"/>
          <w:spacing w:val="0"/>
          <w:position w:val="0"/>
          <w:sz w:val="40"/>
          <w:shd w:fill="auto" w:val="clear"/>
        </w:rPr>
        <w:t xml:space="preserve">Comprensió Lectora</w:t>
      </w:r>
    </w:p>
    <w:p>
      <w:pPr>
        <w:spacing w:before="0" w:after="200" w:line="276"/>
        <w:ind w:right="0" w:left="0" w:firstLine="0"/>
        <w:jc w:val="center"/>
        <w:rPr>
          <w:rFonts w:ascii="Calibri" w:hAnsi="Calibri" w:cs="Calibri" w:eastAsia="Calibri"/>
          <w:b/>
          <w:color w:val="auto"/>
          <w:spacing w:val="0"/>
          <w:position w:val="0"/>
          <w:sz w:val="40"/>
          <w:shd w:fill="auto" w:val="clear"/>
        </w:rPr>
      </w:pPr>
      <w:r>
        <w:object w:dxaOrig="8172" w:dyaOrig="10646">
          <v:rect xmlns:o="urn:schemas-microsoft-com:office:office" xmlns:v="urn:schemas-microsoft-com:vml" id="rectole0000000008" style="width:408.600000pt;height:532.3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189" w:after="0" w:line="299"/>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1. Aquest text…</w:t>
      </w:r>
    </w:p>
    <w:p>
      <w:pPr>
        <w:spacing w:before="0" w:after="0" w:line="299"/>
        <w:ind w:right="0" w:left="2059" w:firstLine="0"/>
        <w:jc w:val="both"/>
        <w:rPr>
          <w:rFonts w:ascii="Comic Sans MS" w:hAnsi="Comic Sans MS" w:cs="Comic Sans MS" w:eastAsia="Comic Sans MS"/>
          <w:color w:val="auto"/>
          <w:spacing w:val="0"/>
          <w:position w:val="0"/>
          <w:sz w:val="24"/>
          <w:shd w:fill="auto" w:val="clear"/>
        </w:rPr>
      </w:pPr>
    </w:p>
    <w:p>
      <w:pPr>
        <w:spacing w:before="2"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   explica una normativa de trànsit.</w:t>
      </w:r>
    </w:p>
    <w:p>
      <w:pPr>
        <w:spacing w:before="14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B.   dóna instruccions de manteniment i muntatge.</w:t>
      </w:r>
    </w:p>
    <w:p>
      <w:pPr>
        <w:spacing w:before="14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   és una propaganda d’una marca de bicicletes.</w:t>
      </w:r>
    </w:p>
    <w:p>
      <w:pPr>
        <w:spacing w:before="16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   informa sobre les característiques de les bicicletes.</w:t>
      </w:r>
    </w:p>
    <w:p>
      <w:pPr>
        <w:spacing w:before="0" w:after="0" w:line="300"/>
        <w:ind w:right="0" w:left="1702" w:firstLine="0"/>
        <w:jc w:val="both"/>
        <w:rPr>
          <w:rFonts w:ascii="Comic Sans MS" w:hAnsi="Comic Sans MS" w:cs="Comic Sans MS" w:eastAsia="Comic Sans MS"/>
          <w:color w:val="auto"/>
          <w:spacing w:val="0"/>
          <w:position w:val="0"/>
          <w:sz w:val="24"/>
          <w:shd w:fill="auto" w:val="clear"/>
        </w:rPr>
      </w:pPr>
    </w:p>
    <w:p>
      <w:pPr>
        <w:spacing w:before="281" w:after="0" w:line="300"/>
        <w:ind w:right="1493"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2. Segons el text, com han de ser les rodes de la bicicleta tot terreny?</w:t>
      </w:r>
    </w:p>
    <w:p>
      <w:pPr>
        <w:spacing w:before="0" w:after="0" w:line="299"/>
        <w:ind w:right="0" w:left="2059" w:firstLine="0"/>
        <w:jc w:val="both"/>
        <w:rPr>
          <w:rFonts w:ascii="Comic Sans MS" w:hAnsi="Comic Sans MS" w:cs="Comic Sans MS" w:eastAsia="Comic Sans MS"/>
          <w:color w:val="auto"/>
          <w:spacing w:val="0"/>
          <w:position w:val="0"/>
          <w:sz w:val="24"/>
          <w:shd w:fill="auto" w:val="clear"/>
        </w:rPr>
      </w:pPr>
    </w:p>
    <w:p>
      <w:pPr>
        <w:spacing w:before="22"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   Amples.</w:t>
      </w:r>
    </w:p>
    <w:p>
      <w:pPr>
        <w:spacing w:before="14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B.   Llises.</w:t>
      </w:r>
    </w:p>
    <w:p>
      <w:pPr>
        <w:spacing w:before="14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   Primes.</w:t>
      </w:r>
    </w:p>
    <w:p>
      <w:pPr>
        <w:spacing w:before="16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   Grosses.</w:t>
      </w:r>
    </w:p>
    <w:p>
      <w:pPr>
        <w:spacing w:before="0" w:after="0" w:line="299"/>
        <w:ind w:right="0" w:left="1702" w:firstLine="0"/>
        <w:jc w:val="both"/>
        <w:rPr>
          <w:rFonts w:ascii="Comic Sans MS" w:hAnsi="Comic Sans MS" w:cs="Comic Sans MS" w:eastAsia="Comic Sans MS"/>
          <w:color w:val="auto"/>
          <w:spacing w:val="0"/>
          <w:position w:val="0"/>
          <w:sz w:val="24"/>
          <w:shd w:fill="auto" w:val="clear"/>
        </w:rPr>
      </w:pPr>
    </w:p>
    <w:p>
      <w:pPr>
        <w:spacing w:before="282" w:after="0" w:line="299"/>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3. Per què el quadre de la bicicleta de competició és molt lleuger?</w:t>
      </w:r>
    </w:p>
    <w:p>
      <w:pPr>
        <w:spacing w:before="0" w:after="0" w:line="299"/>
        <w:ind w:right="0" w:left="2059" w:firstLine="0"/>
        <w:jc w:val="both"/>
        <w:rPr>
          <w:rFonts w:ascii="Comic Sans MS" w:hAnsi="Comic Sans MS" w:cs="Comic Sans MS" w:eastAsia="Comic Sans MS"/>
          <w:color w:val="auto"/>
          <w:spacing w:val="0"/>
          <w:position w:val="0"/>
          <w:sz w:val="24"/>
          <w:shd w:fill="auto" w:val="clear"/>
        </w:rPr>
      </w:pPr>
    </w:p>
    <w:p>
      <w:pPr>
        <w:spacing w:before="2"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   Per anar molt aviat.</w:t>
      </w:r>
    </w:p>
    <w:p>
      <w:pPr>
        <w:spacing w:before="16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B.   Perquè sigui més fàcil transportar-la.</w:t>
      </w:r>
    </w:p>
    <w:p>
      <w:pPr>
        <w:spacing w:before="14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   Per botar més per camins amb pedres.</w:t>
      </w:r>
    </w:p>
    <w:p>
      <w:pPr>
        <w:spacing w:before="16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   Per no relliscar en terrenys banyats.</w:t>
      </w:r>
    </w:p>
    <w:p>
      <w:pPr>
        <w:spacing w:before="0" w:after="0" w:line="299"/>
        <w:ind w:right="0" w:left="1702" w:firstLine="0"/>
        <w:jc w:val="both"/>
        <w:rPr>
          <w:rFonts w:ascii="Comic Sans MS" w:hAnsi="Comic Sans MS" w:cs="Comic Sans MS" w:eastAsia="Comic Sans MS"/>
          <w:color w:val="auto"/>
          <w:spacing w:val="0"/>
          <w:position w:val="0"/>
          <w:sz w:val="24"/>
          <w:shd w:fill="auto" w:val="clear"/>
        </w:rPr>
      </w:pPr>
    </w:p>
    <w:p>
      <w:pPr>
        <w:spacing w:before="0" w:after="0" w:line="299"/>
        <w:ind w:right="0" w:left="1702" w:firstLine="0"/>
        <w:jc w:val="both"/>
        <w:rPr>
          <w:rFonts w:ascii="Comic Sans MS" w:hAnsi="Comic Sans MS" w:cs="Comic Sans MS" w:eastAsia="Comic Sans MS"/>
          <w:color w:val="auto"/>
          <w:spacing w:val="0"/>
          <w:position w:val="0"/>
          <w:sz w:val="24"/>
          <w:shd w:fill="auto" w:val="clear"/>
        </w:rPr>
      </w:pPr>
    </w:p>
    <w:p>
      <w:pPr>
        <w:spacing w:before="3" w:after="0" w:line="299"/>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4. Segons el text, una bicicleta de passeig és ideal per...</w:t>
      </w:r>
    </w:p>
    <w:p>
      <w:pPr>
        <w:spacing w:before="0" w:after="0" w:line="299"/>
        <w:ind w:right="0" w:left="2059" w:firstLine="0"/>
        <w:jc w:val="both"/>
        <w:rPr>
          <w:rFonts w:ascii="Comic Sans MS" w:hAnsi="Comic Sans MS" w:cs="Comic Sans MS" w:eastAsia="Comic Sans MS"/>
          <w:color w:val="auto"/>
          <w:spacing w:val="0"/>
          <w:position w:val="0"/>
          <w:sz w:val="24"/>
          <w:shd w:fill="auto" w:val="clear"/>
        </w:rPr>
      </w:pPr>
    </w:p>
    <w:p>
      <w:pPr>
        <w:spacing w:before="2"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   anar per camins.</w:t>
      </w:r>
    </w:p>
    <w:p>
      <w:pPr>
        <w:spacing w:before="14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B.   anar per carretera.</w:t>
      </w:r>
    </w:p>
    <w:p>
      <w:pPr>
        <w:spacing w:before="141" w:after="0" w:line="299"/>
        <w:ind w:right="0" w:left="2059"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   córrer molt de pressa.</w:t>
      </w:r>
    </w:p>
    <w:p>
      <w:pPr>
        <w:spacing w:before="161" w:after="0" w:line="299"/>
        <w:ind w:right="0" w:left="2059"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   dur paquets darrere el seient.</w:t>
      </w: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3. VIDEOCONFERENCIA</w:t>
      </w: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980000"/>
          <w:spacing w:val="0"/>
          <w:position w:val="0"/>
          <w:sz w:val="24"/>
          <w:shd w:fill="auto" w:val="clear"/>
        </w:rPr>
      </w:pPr>
      <w:r>
        <w:rPr>
          <w:rFonts w:ascii="Comic Sans MS" w:hAnsi="Comic Sans MS" w:cs="Comic Sans MS" w:eastAsia="Comic Sans MS"/>
          <w:b/>
          <w:color w:val="980000"/>
          <w:spacing w:val="0"/>
          <w:position w:val="0"/>
          <w:sz w:val="24"/>
          <w:shd w:fill="auto" w:val="clear"/>
        </w:rPr>
        <w:t xml:space="preserve">NOTA IMPORTANT</w:t>
      </w:r>
    </w:p>
    <w:p>
      <w:pPr>
        <w:spacing w:before="0" w:after="0" w:line="276"/>
        <w:ind w:right="0" w:left="0" w:firstLine="0"/>
        <w:jc w:val="both"/>
        <w:rPr>
          <w:rFonts w:ascii="Comic Sans MS" w:hAnsi="Comic Sans MS" w:cs="Comic Sans MS" w:eastAsia="Comic Sans MS"/>
          <w:b/>
          <w:color w:val="980000"/>
          <w:spacing w:val="0"/>
          <w:position w:val="0"/>
          <w:sz w:val="24"/>
          <w:shd w:fill="auto" w:val="clear"/>
        </w:rPr>
      </w:pPr>
    </w:p>
    <w:p>
      <w:pPr>
        <w:spacing w:before="0" w:after="300" w:line="384"/>
        <w:ind w:right="0" w:left="0" w:firstLine="0"/>
        <w:jc w:val="both"/>
        <w:rPr>
          <w:rFonts w:ascii="Comic Sans MS" w:hAnsi="Comic Sans MS" w:cs="Comic Sans MS" w:eastAsia="Comic Sans MS"/>
          <w:b/>
          <w:color w:val="980000"/>
          <w:spacing w:val="0"/>
          <w:position w:val="0"/>
          <w:sz w:val="24"/>
          <w:u w:val="single"/>
          <w:shd w:fill="FFFFFF" w:val="clear"/>
        </w:rPr>
      </w:pPr>
      <w:r>
        <w:rPr>
          <w:rFonts w:ascii="Comic Sans MS" w:hAnsi="Comic Sans MS" w:cs="Comic Sans MS" w:eastAsia="Comic Sans MS"/>
          <w:color w:val="auto"/>
          <w:spacing w:val="0"/>
          <w:position w:val="0"/>
          <w:sz w:val="24"/>
          <w:shd w:fill="FFFFFF" w:val="clear"/>
        </w:rPr>
        <w:t xml:space="preserve">Com ja sabeu farem les videoconferencies setmanals amb el MEET de Google. Intentarem que tots i totes es veieu al xat. </w:t>
      </w:r>
      <w:r>
        <w:rPr>
          <w:rFonts w:ascii="Comic Sans MS" w:hAnsi="Comic Sans MS" w:cs="Comic Sans MS" w:eastAsia="Comic Sans MS"/>
          <w:color w:val="auto"/>
          <w:spacing w:val="0"/>
          <w:position w:val="0"/>
          <w:sz w:val="24"/>
          <w:u w:val="single"/>
          <w:shd w:fill="FFFFFF" w:val="clear"/>
        </w:rPr>
        <w:t xml:space="preserve">IMPORTANT. </w:t>
      </w:r>
      <w:r>
        <w:rPr>
          <w:rFonts w:ascii="Comic Sans MS" w:hAnsi="Comic Sans MS" w:cs="Comic Sans MS" w:eastAsia="Comic Sans MS"/>
          <w:color w:val="auto"/>
          <w:spacing w:val="0"/>
          <w:position w:val="0"/>
          <w:sz w:val="24"/>
          <w:shd w:fill="FFFFFF" w:val="clear"/>
        </w:rPr>
        <w:t xml:space="preserve">Seran els dimecres, </w:t>
      </w:r>
      <w:r>
        <w:rPr>
          <w:rFonts w:ascii="Comic Sans MS" w:hAnsi="Comic Sans MS" w:cs="Comic Sans MS" w:eastAsia="Comic Sans MS"/>
          <w:b/>
          <w:color w:val="980000"/>
          <w:spacing w:val="0"/>
          <w:position w:val="0"/>
          <w:sz w:val="24"/>
          <w:shd w:fill="FFFFFF" w:val="clear"/>
        </w:rPr>
        <w:t xml:space="preserve">4tB </w:t>
      </w:r>
      <w:r>
        <w:rPr>
          <w:rFonts w:ascii="Comic Sans MS" w:hAnsi="Comic Sans MS" w:cs="Comic Sans MS" w:eastAsia="Comic Sans MS"/>
          <w:color w:val="auto"/>
          <w:spacing w:val="0"/>
          <w:position w:val="0"/>
          <w:sz w:val="24"/>
          <w:shd w:fill="FFFFFF" w:val="clear"/>
        </w:rPr>
        <w:t xml:space="preserve">de 10:00h a 11:30h. </w:t>
      </w:r>
      <w:r>
        <w:rPr>
          <w:rFonts w:ascii="Comic Sans MS" w:hAnsi="Comic Sans MS" w:cs="Comic Sans MS" w:eastAsia="Comic Sans MS"/>
          <w:b/>
          <w:color w:val="980000"/>
          <w:spacing w:val="0"/>
          <w:position w:val="0"/>
          <w:sz w:val="24"/>
          <w:shd w:fill="FFFFFF" w:val="clear"/>
        </w:rPr>
        <w:t xml:space="preserve">4tA</w:t>
      </w:r>
      <w:r>
        <w:rPr>
          <w:rFonts w:ascii="Comic Sans MS" w:hAnsi="Comic Sans MS" w:cs="Comic Sans MS" w:eastAsia="Comic Sans MS"/>
          <w:color w:val="auto"/>
          <w:spacing w:val="0"/>
          <w:position w:val="0"/>
          <w:sz w:val="24"/>
          <w:shd w:fill="FFFFFF" w:val="clear"/>
        </w:rPr>
        <w:t xml:space="preserve"> D’ 11:30h a 13:00h</w:t>
      </w:r>
      <w:r>
        <w:rPr>
          <w:rFonts w:ascii="Comic Sans MS" w:hAnsi="Comic Sans MS" w:cs="Comic Sans MS" w:eastAsia="Comic Sans MS"/>
          <w:color w:val="980000"/>
          <w:spacing w:val="0"/>
          <w:position w:val="0"/>
          <w:sz w:val="24"/>
          <w:shd w:fill="FFFFFF" w:val="clear"/>
        </w:rPr>
        <w:t xml:space="preserve">.</w:t>
      </w:r>
      <w:r>
        <w:rPr>
          <w:rFonts w:ascii="Comic Sans MS" w:hAnsi="Comic Sans MS" w:cs="Comic Sans MS" w:eastAsia="Comic Sans MS"/>
          <w:color w:val="auto"/>
          <w:spacing w:val="0"/>
          <w:position w:val="0"/>
          <w:sz w:val="24"/>
          <w:shd w:fill="FFFFFF" w:val="clear"/>
        </w:rPr>
        <w:t xml:space="preserve"> </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4tB </w:t>
      </w:r>
      <w:r>
        <w:rPr>
          <w:rFonts w:ascii="Comic Sans MS" w:hAnsi="Comic Sans MS" w:cs="Comic Sans MS" w:eastAsia="Comic Sans MS"/>
          <w:color w:val="auto"/>
          <w:spacing w:val="0"/>
          <w:position w:val="0"/>
          <w:sz w:val="24"/>
          <w:shd w:fill="FFFFFF" w:val="clear"/>
        </w:rPr>
        <w:t xml:space="preserve">De 10:00h a 11:00h en grups de 4 alumnes per ordre de llista i d’11:00h a 11:30h tot el grup classe.</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4tA </w:t>
      </w:r>
      <w:r>
        <w:rPr>
          <w:rFonts w:ascii="Comic Sans MS" w:hAnsi="Comic Sans MS" w:cs="Comic Sans MS" w:eastAsia="Comic Sans MS"/>
          <w:color w:val="auto"/>
          <w:spacing w:val="0"/>
          <w:position w:val="0"/>
          <w:sz w:val="24"/>
          <w:shd w:fill="FFFFFF" w:val="clear"/>
        </w:rPr>
        <w:t xml:space="preserve">D’ 11:30h a 13:00h en grups de 4 alumnes per ordre de llista i de 12:30h a 13:00h tot el grup classe.</w:t>
      </w:r>
    </w:p>
    <w:p>
      <w:pPr>
        <w:spacing w:before="0" w:after="300" w:line="384"/>
        <w:ind w:right="0" w:left="0" w:firstLine="0"/>
        <w:jc w:val="both"/>
        <w:rPr>
          <w:rFonts w:ascii="Comic Sans MS" w:hAnsi="Comic Sans MS" w:cs="Comic Sans MS" w:eastAsia="Comic Sans MS"/>
          <w:b/>
          <w:color w:val="980000"/>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GRUP 4TB (PURI)</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10h a 10:10h:</w:t>
      </w:r>
      <w:r>
        <w:rPr>
          <w:rFonts w:ascii="Comic Sans MS" w:hAnsi="Comic Sans MS" w:cs="Comic Sans MS" w:eastAsia="Comic Sans MS"/>
          <w:color w:val="auto"/>
          <w:spacing w:val="0"/>
          <w:position w:val="0"/>
          <w:sz w:val="24"/>
          <w:shd w:fill="FFFFFF" w:val="clear"/>
        </w:rPr>
        <w:t xml:space="preserve"> Alumnat de l’1 al 4 de la llista de classe. (Marwan, Sonia, Gabriela, i Kike).</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10:10h a 10:20h:</w:t>
      </w:r>
      <w:r>
        <w:rPr>
          <w:rFonts w:ascii="Comic Sans MS" w:hAnsi="Comic Sans MS" w:cs="Comic Sans MS" w:eastAsia="Comic Sans MS"/>
          <w:color w:val="auto"/>
          <w:spacing w:val="0"/>
          <w:position w:val="0"/>
          <w:sz w:val="24"/>
          <w:shd w:fill="FFFFFF" w:val="clear"/>
        </w:rPr>
        <w:t xml:space="preserve"> Alumnat del 5 al 8 de la llista de classe. (Nathali, Aleix, Alvaro i Robert).</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10:20h a 10:30h:</w:t>
      </w:r>
      <w:r>
        <w:rPr>
          <w:rFonts w:ascii="Comic Sans MS" w:hAnsi="Comic Sans MS" w:cs="Comic Sans MS" w:eastAsia="Comic Sans MS"/>
          <w:color w:val="auto"/>
          <w:spacing w:val="0"/>
          <w:position w:val="0"/>
          <w:sz w:val="24"/>
          <w:shd w:fill="FFFFFF" w:val="clear"/>
        </w:rPr>
        <w:t xml:space="preserve"> Alumnat del 9 al 12 de la llista de classe. (Bintou, Noa, Erik i Gisela).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10:30h a 10:40h:</w:t>
      </w:r>
      <w:r>
        <w:rPr>
          <w:rFonts w:ascii="Comic Sans MS" w:hAnsi="Comic Sans MS" w:cs="Comic Sans MS" w:eastAsia="Comic Sans MS"/>
          <w:color w:val="auto"/>
          <w:spacing w:val="0"/>
          <w:position w:val="0"/>
          <w:sz w:val="24"/>
          <w:shd w:fill="FFFFFF" w:val="clear"/>
        </w:rPr>
        <w:t xml:space="preserve"> Alumnat del 13 al 16 de la llista de la classe. (Julieta, Abner, Lerie I, i Brais)</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10:40h a 10:50h:</w:t>
      </w:r>
      <w:r>
        <w:rPr>
          <w:rFonts w:ascii="Comic Sans MS" w:hAnsi="Comic Sans MS" w:cs="Comic Sans MS" w:eastAsia="Comic Sans MS"/>
          <w:color w:val="auto"/>
          <w:spacing w:val="0"/>
          <w:position w:val="0"/>
          <w:sz w:val="24"/>
          <w:shd w:fill="FFFFFF" w:val="clear"/>
        </w:rPr>
        <w:t xml:space="preserve"> Alumnat del 17 al 20 de la llista de la classe.(Maia, Aya, Iker i Izan).</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10:50h a 11:00h</w:t>
      </w:r>
      <w:r>
        <w:rPr>
          <w:rFonts w:ascii="Comic Sans MS" w:hAnsi="Comic Sans MS" w:cs="Comic Sans MS" w:eastAsia="Comic Sans MS"/>
          <w:color w:val="auto"/>
          <w:spacing w:val="0"/>
          <w:position w:val="0"/>
          <w:sz w:val="24"/>
          <w:shd w:fill="FFFFFF" w:val="clear"/>
        </w:rPr>
        <w:t xml:space="preserve">: Alumnat del 21 al 25 de la llista de la classe. (Berta, Gerard, Arantxa, Cecilia i Ian).</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11:00h a 11:30h: TOTS I TOTES. Recorda el primer dia amb bici. </w:t>
      </w:r>
      <w:r>
        <w:rPr>
          <w:rFonts w:ascii="Comic Sans MS" w:hAnsi="Comic Sans MS" w:cs="Comic Sans MS" w:eastAsia="Comic Sans MS"/>
          <w:color w:val="auto"/>
          <w:spacing w:val="0"/>
          <w:position w:val="0"/>
          <w:sz w:val="24"/>
          <w:shd w:fill="FFFFFF" w:val="clear"/>
        </w:rPr>
        <w:t xml:space="preserve">Pregunta a la família com va ser el teu primer dia en bici. Si tu ho recordes tot, molt millor. Comparteix amb els/les teus/es cpmpanys/es aquella meravellosa experiència. </w:t>
      </w:r>
    </w:p>
    <w:p>
      <w:pPr>
        <w:spacing w:before="0" w:after="300" w:line="384"/>
        <w:ind w:right="0" w:left="0" w:firstLine="0"/>
        <w:jc w:val="both"/>
        <w:rPr>
          <w:rFonts w:ascii="Comic Sans MS" w:hAnsi="Comic Sans MS" w:cs="Comic Sans MS" w:eastAsia="Comic Sans MS"/>
          <w:b/>
          <w:color w:val="980000"/>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GRUP 4TA (SALVA)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11:30h a 11:40h:</w:t>
      </w:r>
      <w:r>
        <w:rPr>
          <w:rFonts w:ascii="Comic Sans MS" w:hAnsi="Comic Sans MS" w:cs="Comic Sans MS" w:eastAsia="Comic Sans MS"/>
          <w:color w:val="auto"/>
          <w:spacing w:val="0"/>
          <w:position w:val="0"/>
          <w:sz w:val="24"/>
          <w:shd w:fill="FFFFFF" w:val="clear"/>
        </w:rPr>
        <w:t xml:space="preserve"> Alumnat de l’1 al 4 de la llista de classe. (Maria, Xavi, Alejandro i Javier).</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11:40h a 11:50h:</w:t>
      </w:r>
      <w:r>
        <w:rPr>
          <w:rFonts w:ascii="Comic Sans MS" w:hAnsi="Comic Sans MS" w:cs="Comic Sans MS" w:eastAsia="Comic Sans MS"/>
          <w:color w:val="auto"/>
          <w:spacing w:val="0"/>
          <w:position w:val="0"/>
          <w:sz w:val="24"/>
          <w:shd w:fill="FFFFFF" w:val="clear"/>
        </w:rPr>
        <w:t xml:space="preserve"> Alumnat del 5 al 8 de la llista de classe. (Walid, Luna, Ivan i Leire).</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11:50h a 12:00h:</w:t>
      </w:r>
      <w:r>
        <w:rPr>
          <w:rFonts w:ascii="Comic Sans MS" w:hAnsi="Comic Sans MS" w:cs="Comic Sans MS" w:eastAsia="Comic Sans MS"/>
          <w:color w:val="auto"/>
          <w:spacing w:val="0"/>
          <w:position w:val="0"/>
          <w:sz w:val="24"/>
          <w:shd w:fill="FFFFFF" w:val="clear"/>
        </w:rPr>
        <w:t xml:space="preserve"> Alumnat del 9 al 12 de la llista de classe. (Cristina, Izarne, Marcos i Luka).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12:00h a 12:10h:</w:t>
      </w:r>
      <w:r>
        <w:rPr>
          <w:rFonts w:ascii="Comic Sans MS" w:hAnsi="Comic Sans MS" w:cs="Comic Sans MS" w:eastAsia="Comic Sans MS"/>
          <w:color w:val="auto"/>
          <w:spacing w:val="0"/>
          <w:position w:val="0"/>
          <w:sz w:val="24"/>
          <w:shd w:fill="FFFFFF" w:val="clear"/>
        </w:rPr>
        <w:t xml:space="preserve"> Alumnat del 13 al 16 de la llista de la classe. (Axel, Cloe, Ismael i Laia).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12:10h a 12:20h:</w:t>
      </w:r>
      <w:r>
        <w:rPr>
          <w:rFonts w:ascii="Comic Sans MS" w:hAnsi="Comic Sans MS" w:cs="Comic Sans MS" w:eastAsia="Comic Sans MS"/>
          <w:color w:val="auto"/>
          <w:spacing w:val="0"/>
          <w:position w:val="0"/>
          <w:sz w:val="24"/>
          <w:shd w:fill="FFFFFF" w:val="clear"/>
        </w:rPr>
        <w:t xml:space="preserve"> Alumnat del 17 al 20 de la llista de la classe.( Aitana, Irene, Iker i Aitor).</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12:20h a 12:30h</w:t>
      </w:r>
      <w:r>
        <w:rPr>
          <w:rFonts w:ascii="Comic Sans MS" w:hAnsi="Comic Sans MS" w:cs="Comic Sans MS" w:eastAsia="Comic Sans MS"/>
          <w:color w:val="auto"/>
          <w:spacing w:val="0"/>
          <w:position w:val="0"/>
          <w:sz w:val="24"/>
          <w:shd w:fill="FFFFFF" w:val="clear"/>
        </w:rPr>
        <w:t xml:space="preserve">: Alumnat del 21 al 25 de la llista de la classe. (Guillem, Indhira, fatima, Meritxell i Daniel).</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12:30h a 13:00. TOTS I TOTES. Recorda el primer dia amb bici. </w:t>
      </w:r>
      <w:r>
        <w:rPr>
          <w:rFonts w:ascii="Comic Sans MS" w:hAnsi="Comic Sans MS" w:cs="Comic Sans MS" w:eastAsia="Comic Sans MS"/>
          <w:color w:val="auto"/>
          <w:spacing w:val="0"/>
          <w:position w:val="0"/>
          <w:sz w:val="24"/>
          <w:shd w:fill="FFFFFF" w:val="clear"/>
        </w:rPr>
        <w:t xml:space="preserve">Pregunta a la família com va ser el teu primer dia en bici. Si tu ho recordes tot, molt millor. Comparteix amb els/les teus/es cpmpanys/es aquella meravellosa experiència. </w:t>
      </w:r>
    </w:p>
    <w:p>
      <w:pPr>
        <w:spacing w:before="0" w:after="300" w:line="384"/>
        <w:ind w:right="0" w:left="0" w:firstLine="0"/>
        <w:jc w:val="both"/>
        <w:rPr>
          <w:rFonts w:ascii="Comic Sans MS" w:hAnsi="Comic Sans MS" w:cs="Comic Sans MS" w:eastAsia="Comic Sans MS"/>
          <w:b/>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 </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color w:val="auto"/>
          <w:spacing w:val="0"/>
          <w:position w:val="0"/>
          <w:sz w:val="24"/>
          <w:shd w:fill="FFFFFF" w:val="clear"/>
        </w:rPr>
        <w:t xml:space="preserve">Les videoconferencies de grups de quatre seran per resoldre dubtes, preguntes i també si sols us voleu connectar per parlar amb el/la mestre/a. Això sí, si les teniu, us heu de connectar aquells 10 minuts que teniu assignat. La videoconferencia grupal sí que haurem d’estar tots i totes.</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color w:val="auto"/>
          <w:spacing w:val="0"/>
          <w:position w:val="0"/>
          <w:sz w:val="24"/>
          <w:shd w:fill="FFFFFF" w:val="clear"/>
        </w:rPr>
        <w:t xml:space="preserve">Cada dilluns o el dia d’abans, (dimarts) rebreu un correu amb el link per poder connectar-vos el dimecres i serà el mateix link per a la conferència en petit grup com per a la de tota la classe. Preguem respecteu al màxim els horaris i no us connecteu abans de l’hora . Per altra banda, si necessiteu una tutoria individual us podeu posar en contacte amb nosaltres per fer-la en un altra moment. </w: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4. LLIURE.</w: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Aquesta activitat us la deixem per vosaltres, el mateix que la darrera setmana (consum responsable), però aquesta, l’activitat ha de ser presentada sobre la bicicleta.  De nou, us toca ser creatius, pensar en allò que més us agradi i prendre decisions del que vull presentar. </w:t>
      </w:r>
    </w:p>
    <w:p>
      <w:pPr>
        <w:spacing w:before="0" w:after="0" w:line="360"/>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Per exemple, un petit teatre amb material de la bici, un repte amb la bicicleta, un text informatiu, una descripció, la seva utilitat, un vídeo, un dibuix...Tot ha d’estar relacionat amb el tema, és a dir, </w:t>
      </w:r>
      <w:r>
        <w:rPr>
          <w:rFonts w:ascii="Comic Sans MS" w:hAnsi="Comic Sans MS" w:cs="Comic Sans MS" w:eastAsia="Comic Sans MS"/>
          <w:b/>
          <w:color w:val="auto"/>
          <w:spacing w:val="0"/>
          <w:position w:val="0"/>
          <w:sz w:val="24"/>
          <w:shd w:fill="auto" w:val="clear"/>
        </w:rPr>
        <w:t xml:space="preserve">“la bicicleta”.  </w:t>
      </w:r>
    </w:p>
    <w:p>
      <w:pPr>
        <w:spacing w:before="0" w:after="0" w:line="36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Nosaltres, ja us hem donat molt de material, com fer les activitats, la seva presentació, les seves parts, diferents exemples, ja sigui activitat oral, percussió, una redacció… Com heu vist les activitats sempre estaven relacionades amb una matèria, per exemple; Català, hem presentat una activitat oral, un vídeo. Medi; un experiment…</w:t>
      </w:r>
    </w:p>
    <w:p>
      <w:pPr>
        <w:spacing w:before="0" w:after="0" w:line="36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Ha d’haver-hi una bona preparació de l’activitat, que hi hagi interés per fer-ho bé i una actitud de treball molt positiva. Tots dos pensem que ho aconseguireu. </w:t>
      </w: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5. MEDI</w:t>
      </w: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1) </w:t>
      </w:r>
      <w:r>
        <w:rPr>
          <w:rFonts w:ascii="Comic Sans MS" w:hAnsi="Comic Sans MS" w:cs="Comic Sans MS" w:eastAsia="Comic Sans MS"/>
          <w:color w:val="auto"/>
          <w:spacing w:val="0"/>
          <w:position w:val="0"/>
          <w:sz w:val="24"/>
          <w:shd w:fill="auto" w:val="clear"/>
        </w:rPr>
        <w:t xml:space="preserve">Abans de fer servir la bicicleta has de saber les </w:t>
      </w:r>
      <w:r>
        <w:rPr>
          <w:rFonts w:ascii="Comic Sans MS" w:hAnsi="Comic Sans MS" w:cs="Comic Sans MS" w:eastAsia="Comic Sans MS"/>
          <w:b/>
          <w:color w:val="auto"/>
          <w:spacing w:val="0"/>
          <w:position w:val="0"/>
          <w:sz w:val="24"/>
          <w:shd w:fill="auto" w:val="clear"/>
        </w:rPr>
        <w:t xml:space="preserve">normes de circulació</w:t>
      </w:r>
      <w:r>
        <w:rPr>
          <w:rFonts w:ascii="Comic Sans MS" w:hAnsi="Comic Sans MS" w:cs="Comic Sans MS" w:eastAsia="Comic Sans MS"/>
          <w:color w:val="auto"/>
          <w:spacing w:val="0"/>
          <w:position w:val="0"/>
          <w:sz w:val="24"/>
          <w:shd w:fill="auto" w:val="clear"/>
        </w:rPr>
        <w:t xml:space="preserve">, és a dir, senyals com;</w:t>
      </w:r>
    </w:p>
    <w:p>
      <w:pPr>
        <w:numPr>
          <w:ilvl w:val="0"/>
          <w:numId w:val="79"/>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Circula per la dreta.</w:t>
      </w:r>
    </w:p>
    <w:p>
      <w:pPr>
        <w:numPr>
          <w:ilvl w:val="0"/>
          <w:numId w:val="79"/>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Semàfor en vermell.</w:t>
      </w:r>
    </w:p>
    <w:p>
      <w:pPr>
        <w:numPr>
          <w:ilvl w:val="0"/>
          <w:numId w:val="79"/>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Cedeix el pas.</w:t>
      </w:r>
    </w:p>
    <w:p>
      <w:pPr>
        <w:numPr>
          <w:ilvl w:val="0"/>
          <w:numId w:val="79"/>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Aturat</w:t>
      </w:r>
    </w:p>
    <w:p>
      <w:pPr>
        <w:numPr>
          <w:ilvl w:val="0"/>
          <w:numId w:val="79"/>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 moltes més.</w:t>
      </w:r>
    </w:p>
    <w:p>
      <w:pPr>
        <w:spacing w:before="0" w:after="0" w:line="276"/>
        <w:ind w:right="0" w:left="72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Accedeix al joc virtual, inicia l’activitat i circula per la xarxa. Recorda, vigila i fixa’t amb les normes de circulació.</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Primer fes clic </w:t>
      </w:r>
      <w:hyperlink xmlns:r="http://schemas.openxmlformats.org/officeDocument/2006/relationships" r:id="docRId18">
        <w:r>
          <w:rPr>
            <w:rFonts w:ascii="Comic Sans MS" w:hAnsi="Comic Sans MS" w:cs="Comic Sans MS" w:eastAsia="Comic Sans MS"/>
            <w:color w:val="1155CC"/>
            <w:spacing w:val="0"/>
            <w:position w:val="0"/>
            <w:sz w:val="24"/>
            <w:u w:val="single"/>
            <w:shd w:fill="auto" w:val="clear"/>
          </w:rPr>
          <w:t xml:space="preserve">aquí</w:t>
        </w:r>
      </w:hyperlink>
      <w:r>
        <w:rPr>
          <w:rFonts w:ascii="Comic Sans MS" w:hAnsi="Comic Sans MS" w:cs="Comic Sans MS" w:eastAsia="Comic Sans MS"/>
          <w:color w:val="auto"/>
          <w:spacing w:val="0"/>
          <w:position w:val="0"/>
          <w:sz w:val="24"/>
          <w:shd w:fill="auto" w:val="clear"/>
        </w:rPr>
        <w:t xml:space="preserve">. Segueix la seqüència i diguis en veu alta el significat de la senyal. Per exemple: Stop, pas de vianants... Després fes clic </w:t>
      </w:r>
      <w:hyperlink xmlns:r="http://schemas.openxmlformats.org/officeDocument/2006/relationships" r:id="docRId19">
        <w:r>
          <w:rPr>
            <w:rFonts w:ascii="Comic Sans MS" w:hAnsi="Comic Sans MS" w:cs="Comic Sans MS" w:eastAsia="Comic Sans MS"/>
            <w:color w:val="1155CC"/>
            <w:spacing w:val="0"/>
            <w:position w:val="0"/>
            <w:sz w:val="24"/>
            <w:u w:val="single"/>
            <w:shd w:fill="auto" w:val="clear"/>
          </w:rPr>
          <w:t xml:space="preserve">aquí</w:t>
        </w:r>
      </w:hyperlink>
      <w:r>
        <w:rPr>
          <w:rFonts w:ascii="Comic Sans MS" w:hAnsi="Comic Sans MS" w:cs="Comic Sans MS" w:eastAsia="Comic Sans MS"/>
          <w:color w:val="auto"/>
          <w:spacing w:val="0"/>
          <w:position w:val="0"/>
          <w:sz w:val="24"/>
          <w:shd w:fill="auto" w:val="clear"/>
        </w:rPr>
        <w:t xml:space="preserve">. La seguretat també és molt important per fer servir la bicicleta.</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2)</w:t>
      </w:r>
      <w:r>
        <w:rPr>
          <w:rFonts w:ascii="Comic Sans MS" w:hAnsi="Comic Sans MS" w:cs="Comic Sans MS" w:eastAsia="Comic Sans MS"/>
          <w:color w:val="auto"/>
          <w:spacing w:val="0"/>
          <w:position w:val="0"/>
          <w:sz w:val="24"/>
          <w:shd w:fill="auto" w:val="clear"/>
        </w:rPr>
        <w:t xml:space="preserve"> Diguis </w:t>
      </w:r>
      <w:r>
        <w:rPr>
          <w:rFonts w:ascii="Comic Sans MS" w:hAnsi="Comic Sans MS" w:cs="Comic Sans MS" w:eastAsia="Comic Sans MS"/>
          <w:b/>
          <w:color w:val="auto"/>
          <w:spacing w:val="0"/>
          <w:position w:val="0"/>
          <w:sz w:val="24"/>
          <w:shd w:fill="auto" w:val="clear"/>
        </w:rPr>
        <w:t xml:space="preserve">4 bici-beneficis</w:t>
      </w:r>
      <w:r>
        <w:rPr>
          <w:rFonts w:ascii="Comic Sans MS" w:hAnsi="Comic Sans MS" w:cs="Comic Sans MS" w:eastAsia="Comic Sans MS"/>
          <w:color w:val="auto"/>
          <w:spacing w:val="0"/>
          <w:position w:val="0"/>
          <w:sz w:val="24"/>
          <w:shd w:fill="auto" w:val="clear"/>
        </w:rPr>
        <w:t xml:space="preserve"> d’anar en bicicleta.</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object w:dxaOrig="8380" w:dyaOrig="3880">
          <v:rect xmlns:o="urn:schemas-microsoft-com:office:office" xmlns:v="urn:schemas-microsoft-com:vml" id="rectole0000000009" style="width:419.000000pt;height:194.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Exemples: </w:t>
      </w:r>
      <w:r>
        <w:rPr>
          <w:rFonts w:ascii="Comic Sans MS" w:hAnsi="Comic Sans MS" w:cs="Comic Sans MS" w:eastAsia="Comic Sans MS"/>
          <w:color w:val="auto"/>
          <w:spacing w:val="0"/>
          <w:position w:val="0"/>
          <w:sz w:val="24"/>
          <w:shd w:fill="auto" w:val="clear"/>
        </w:rPr>
        <w:t xml:space="preserve">- Preveu les malalties. - Contamina menys.</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1) __________________________________________.</w:t>
      </w: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2) __________________________________________.</w:t>
      </w: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3) __________________________________________.</w:t>
      </w: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4) __________________________________________.</w:t>
      </w: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6. ENGLISH</w:t>
      </w: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This is my bike.</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Write the different parts of the bike in the correct place.You can use a photo o picture.</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hyperlink xmlns:r="http://schemas.openxmlformats.org/officeDocument/2006/relationships" r:id="docRId22">
        <w:r>
          <w:rPr>
            <w:rFonts w:ascii="Arial" w:hAnsi="Arial" w:cs="Arial" w:eastAsia="Arial"/>
            <w:color w:val="0000FF"/>
            <w:spacing w:val="0"/>
            <w:position w:val="0"/>
            <w:sz w:val="24"/>
            <w:u w:val="single"/>
            <w:shd w:fill="auto" w:val="clear"/>
          </w:rPr>
          <w:t xml:space="preserve">https://drive.google.com/file/d/1aEkeCDfbhKmteBmPOVasPhMKD_COkBKU/view?usp=sharing</w:t>
        </w:r>
      </w:hyperlink>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p>
    <w:tbl>
      <w:tblPr/>
      <w:tblGrid>
        <w:gridCol w:w="4514"/>
        <w:gridCol w:w="4514"/>
      </w:tblGrid>
      <w:tr>
        <w:trPr>
          <w:trHeight w:val="1" w:hRule="atLeast"/>
          <w:jc w:val="left"/>
        </w:trPr>
        <w:tc>
          <w:tcPr>
            <w:tcW w:w="4514"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HANDLEBAR</w:t>
            </w:r>
          </w:p>
        </w:tc>
        <w:tc>
          <w:tcPr>
            <w:tcW w:w="4514"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PEDAL               </w:t>
            </w:r>
          </w:p>
        </w:tc>
      </w:tr>
      <w:tr>
        <w:trPr>
          <w:trHeight w:val="1" w:hRule="atLeast"/>
          <w:jc w:val="left"/>
        </w:trPr>
        <w:tc>
          <w:tcPr>
            <w:tcW w:w="4514"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BRAKE LEVER</w:t>
            </w:r>
          </w:p>
        </w:tc>
        <w:tc>
          <w:tcPr>
            <w:tcW w:w="4514"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 CHAIN</w:t>
            </w:r>
          </w:p>
        </w:tc>
      </w:tr>
      <w:tr>
        <w:trPr>
          <w:trHeight w:val="1" w:hRule="atLeast"/>
          <w:jc w:val="left"/>
        </w:trPr>
        <w:tc>
          <w:tcPr>
            <w:tcW w:w="4514"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WHEEL</w:t>
            </w:r>
          </w:p>
        </w:tc>
        <w:tc>
          <w:tcPr>
            <w:tcW w:w="4514"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SEAT</w:t>
            </w:r>
          </w:p>
        </w:tc>
      </w:tr>
    </w:tbl>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color w:val="auto"/>
          <w:spacing w:val="0"/>
          <w:position w:val="0"/>
          <w:sz w:val="22"/>
          <w:shd w:fill="auto" w:val="clear"/>
        </w:rPr>
      </w:pPr>
      <w:r>
        <w:rPr>
          <w:rFonts w:ascii="Comic Sans MS" w:hAnsi="Comic Sans MS" w:cs="Comic Sans MS" w:eastAsia="Comic Sans MS"/>
          <w:color w:val="auto"/>
          <w:spacing w:val="0"/>
          <w:position w:val="0"/>
          <w:sz w:val="22"/>
          <w:shd w:fill="auto" w:val="clear"/>
        </w:rPr>
        <w:t xml:space="preserve">                                                       PARTS OF THE BIKE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object w:dxaOrig="8668" w:dyaOrig="5779">
          <v:rect xmlns:o="urn:schemas-microsoft-com:office:office" xmlns:v="urn:schemas-microsoft-com:vml" id="rectole0000000010" style="width:433.400000pt;height:288.9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0" ShapeID="rectole0000000010" r:id="docRId23"/>
        </w:object>
      </w: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DESCRIBE YOUR BIKE</w:t>
      </w: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Llegeix les frases i tria. </w:t>
      </w:r>
      <w:r>
        <w:rPr>
          <w:rFonts w:ascii="Comic Sans MS" w:hAnsi="Comic Sans MS" w:cs="Comic Sans MS" w:eastAsia="Comic Sans MS"/>
          <w:b/>
          <w:color w:val="auto"/>
          <w:spacing w:val="0"/>
          <w:position w:val="0"/>
          <w:sz w:val="24"/>
          <w:shd w:fill="auto" w:val="clear"/>
        </w:rPr>
        <w:t xml:space="preserve">Escriu a sota la teva descripció. </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My bike is ………….  (colour)</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My bike is ………….. (small/big )</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 like riding my bike.</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 don't like riding.</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My bike is a   urban / electric / road / mountain bike</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 have got a helmet / I haven’t got a helmet</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It’s……...</w:t>
      </w: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16">
    <w:abstractNumId w:val="30"/>
  </w:num>
  <w:num w:numId="18">
    <w:abstractNumId w:val="24"/>
  </w:num>
  <w:num w:numId="28">
    <w:abstractNumId w:val="18"/>
  </w:num>
  <w:num w:numId="30">
    <w:abstractNumId w:val="12"/>
  </w:num>
  <w:num w:numId="32">
    <w:abstractNumId w:val="6"/>
  </w:num>
  <w:num w:numId="7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10.wmf" Id="docRId24" Type="http://schemas.openxmlformats.org/officeDocument/2006/relationships/image"/><Relationship Target="media/image3.wmf" Id="docRId7" Type="http://schemas.openxmlformats.org/officeDocument/2006/relationships/image"/><Relationship Target="embeddings/oleObject7.bin" Id="docRId14" Type="http://schemas.openxmlformats.org/officeDocument/2006/relationships/oleObject"/><Relationship Target="embeddings/oleObject10.bin" Id="docRId23"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ode="External" Target="https://drive.google.com/file/d/1aEkeCDfbhKmteBmPOVasPhMKD_COkBKU/view?usp=sharing" Id="docRId22" Type="http://schemas.openxmlformats.org/officeDocument/2006/relationships/hyperlink"/><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media/image9.wmf" Id="docRId21" Type="http://schemas.openxmlformats.org/officeDocument/2006/relationships/image"/><Relationship Target="numbering.xml" Id="docRId25"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embeddings/oleObject9.bin" Id="docRId20"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Mode="External" Target="https://contenidos.fundacionmapfre.org/seccion_juegos/entregable2/index.html" Id="docRId18" Type="http://schemas.openxmlformats.org/officeDocument/2006/relationships/hyperlink"/><Relationship Target="embeddings/oleObject1.bin" Id="docRId2" Type="http://schemas.openxmlformats.org/officeDocument/2006/relationships/oleObject"/><Relationship Target="media/image5.wmf" Id="docRId11" Type="http://schemas.openxmlformats.org/officeDocument/2006/relationships/image"/><Relationship TargetMode="External" Target="https://contenidos.fundacionmapfre.org/app/juegos/cascos/" Id="docRId19" Type="http://schemas.openxmlformats.org/officeDocument/2006/relationships/hyperlink"/><Relationship Target="styles.xml" Id="docRId26" Type="http://schemas.openxmlformats.org/officeDocument/2006/relationships/styles"/><Relationship Target="media/image2.wmf" Id="docRId5" Type="http://schemas.openxmlformats.org/officeDocument/2006/relationships/image"/></Relationships>
</file>