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2ED4D" w14:textId="77777777" w:rsidR="00A014B0" w:rsidRPr="00E768E0" w:rsidRDefault="00A014B0" w:rsidP="00A014B0">
      <w:pPr>
        <w:spacing w:line="360" w:lineRule="auto"/>
        <w:jc w:val="both"/>
        <w:rPr>
          <w:rFonts w:ascii="Arial" w:hAnsi="Arial"/>
          <w:b/>
        </w:rPr>
      </w:pPr>
      <w:r w:rsidRPr="00E768E0">
        <w:rPr>
          <w:rFonts w:ascii="Arial" w:hAnsi="Arial"/>
          <w:b/>
        </w:rPr>
        <w:t>ACTIVITAT ÀMBIT MATEMÀTIC</w:t>
      </w:r>
    </w:p>
    <w:p w14:paraId="015697A4" w14:textId="77777777" w:rsidR="00A014B0" w:rsidRPr="00A014B0" w:rsidRDefault="00A014B0" w:rsidP="00A014B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Times New Roman"/>
        </w:rPr>
      </w:pPr>
      <w:r w:rsidRPr="00A014B0">
        <w:rPr>
          <w:rFonts w:ascii="Arial" w:hAnsi="Arial"/>
        </w:rPr>
        <w:t xml:space="preserve">Entra al web </w:t>
      </w:r>
      <w:hyperlink r:id="rId6" w:history="1">
        <w:r w:rsidRPr="00A014B0">
          <w:rPr>
            <w:rFonts w:ascii="Arial" w:eastAsia="Times New Roman" w:hAnsi="Arial" w:cs="Times New Roman"/>
            <w:color w:val="0000FF"/>
            <w:u w:val="single"/>
          </w:rPr>
          <w:t>https://www.residuonvas.cat/</w:t>
        </w:r>
      </w:hyperlink>
      <w:r w:rsidRPr="00A014B0">
        <w:rPr>
          <w:rFonts w:ascii="Arial" w:eastAsia="Times New Roman" w:hAnsi="Arial" w:cs="Times New Roman"/>
        </w:rPr>
        <w:t xml:space="preserve"> per saber-ne més sobre el reciclatge.</w:t>
      </w:r>
    </w:p>
    <w:p w14:paraId="72041B02" w14:textId="77777777" w:rsidR="00A014B0" w:rsidRPr="00A014B0" w:rsidRDefault="00A014B0" w:rsidP="00A014B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Times New Roman"/>
        </w:rPr>
      </w:pPr>
      <w:r w:rsidRPr="00A014B0">
        <w:rPr>
          <w:rFonts w:ascii="Arial" w:eastAsia="Times New Roman" w:hAnsi="Arial" w:cs="Times New Roman"/>
        </w:rPr>
        <w:t xml:space="preserve">Una vegada saps a quin lloc va cada residu, has de fer una gràfica de tot allò que llenceu a casa i on ho llenceu. Per exemple: un </w:t>
      </w:r>
      <w:proofErr w:type="spellStart"/>
      <w:r w:rsidRPr="00A014B0">
        <w:rPr>
          <w:rFonts w:ascii="Arial" w:eastAsia="Times New Roman" w:hAnsi="Arial" w:cs="Times New Roman"/>
        </w:rPr>
        <w:t>tetrabri</w:t>
      </w:r>
      <w:r>
        <w:rPr>
          <w:rFonts w:ascii="Arial" w:eastAsia="Times New Roman" w:hAnsi="Arial" w:cs="Times New Roman"/>
        </w:rPr>
        <w:t>c</w:t>
      </w:r>
      <w:r w:rsidRPr="00A014B0">
        <w:rPr>
          <w:rFonts w:ascii="Arial" w:eastAsia="Times New Roman" w:hAnsi="Arial" w:cs="Times New Roman"/>
        </w:rPr>
        <w:t>k</w:t>
      </w:r>
      <w:proofErr w:type="spellEnd"/>
      <w:r w:rsidRPr="00A014B0">
        <w:rPr>
          <w:rFonts w:ascii="Arial" w:eastAsia="Times New Roman" w:hAnsi="Arial" w:cs="Times New Roman"/>
        </w:rPr>
        <w:t xml:space="preserve"> de llet, on va? A la fracció orgànica, als envasos… Quan sà</w:t>
      </w:r>
      <w:r>
        <w:rPr>
          <w:rFonts w:ascii="Arial" w:eastAsia="Times New Roman" w:hAnsi="Arial" w:cs="Times New Roman"/>
        </w:rPr>
        <w:t>pigue</w:t>
      </w:r>
      <w:r w:rsidRPr="00A014B0">
        <w:rPr>
          <w:rFonts w:ascii="Arial" w:eastAsia="Times New Roman" w:hAnsi="Arial" w:cs="Times New Roman"/>
        </w:rPr>
        <w:t>s on va, marca-ho a la taula.</w:t>
      </w:r>
      <w:r w:rsidR="00976E93">
        <w:rPr>
          <w:rFonts w:ascii="Arial" w:eastAsia="Times New Roman" w:hAnsi="Arial" w:cs="Times New Roman"/>
        </w:rPr>
        <w:t xml:space="preserve"> NOMÉS DURANT UN DIA (24h)</w:t>
      </w:r>
    </w:p>
    <w:p w14:paraId="228D10EB" w14:textId="77777777" w:rsidR="00976E93" w:rsidRPr="00E768E0" w:rsidRDefault="00A014B0" w:rsidP="00976E9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Times New Roman"/>
        </w:rPr>
      </w:pPr>
      <w:r w:rsidRPr="00A014B0">
        <w:rPr>
          <w:rFonts w:ascii="Arial" w:eastAsia="Times New Roman" w:hAnsi="Arial" w:cs="Times New Roman"/>
        </w:rPr>
        <w:t>Contesta a les preguntes que hi ha a continuació de la taula una vegada l’hagis omplert.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0"/>
      </w:tblGrid>
      <w:tr w:rsidR="00976E93" w14:paraId="5F745C9A" w14:textId="77777777" w:rsidTr="00976E93">
        <w:tc>
          <w:tcPr>
            <w:tcW w:w="2518" w:type="dxa"/>
          </w:tcPr>
          <w:p w14:paraId="18CEC9AF" w14:textId="77777777" w:rsidR="00976E93" w:rsidRDefault="00976E93" w:rsidP="00976E93">
            <w:pPr>
              <w:spacing w:line="36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RECULL DE DADES</w:t>
            </w:r>
          </w:p>
        </w:tc>
        <w:tc>
          <w:tcPr>
            <w:tcW w:w="6120" w:type="dxa"/>
          </w:tcPr>
          <w:p w14:paraId="501C0EE6" w14:textId="77777777" w:rsidR="00976E93" w:rsidRDefault="00976E93" w:rsidP="00976E93">
            <w:pPr>
              <w:spacing w:line="36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NOMBRE DE VEGADES</w:t>
            </w:r>
          </w:p>
        </w:tc>
      </w:tr>
      <w:tr w:rsidR="00976E93" w14:paraId="3D8C0B60" w14:textId="77777777" w:rsidTr="00976E93">
        <w:tc>
          <w:tcPr>
            <w:tcW w:w="2518" w:type="dxa"/>
          </w:tcPr>
          <w:p w14:paraId="0E1171FD" w14:textId="77777777" w:rsidR="00976E93" w:rsidRDefault="00E768E0" w:rsidP="00976E93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MARRÓ – ORGÀNIC</w:t>
            </w:r>
          </w:p>
        </w:tc>
        <w:tc>
          <w:tcPr>
            <w:tcW w:w="6120" w:type="dxa"/>
          </w:tcPr>
          <w:p w14:paraId="4E4EBBEB" w14:textId="77777777" w:rsidR="00976E93" w:rsidRDefault="00976E93" w:rsidP="00976E93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976E93" w14:paraId="0A001ADF" w14:textId="77777777" w:rsidTr="00976E93">
        <w:tc>
          <w:tcPr>
            <w:tcW w:w="2518" w:type="dxa"/>
          </w:tcPr>
          <w:p w14:paraId="409D3605" w14:textId="77777777" w:rsidR="00976E93" w:rsidRDefault="00E768E0" w:rsidP="00976E93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GROC – ENVASOS</w:t>
            </w:r>
          </w:p>
        </w:tc>
        <w:tc>
          <w:tcPr>
            <w:tcW w:w="6120" w:type="dxa"/>
          </w:tcPr>
          <w:p w14:paraId="6A2E36FB" w14:textId="77777777" w:rsidR="00976E93" w:rsidRDefault="00976E93" w:rsidP="00976E93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976E93" w14:paraId="35CCC489" w14:textId="77777777" w:rsidTr="00976E93">
        <w:tc>
          <w:tcPr>
            <w:tcW w:w="2518" w:type="dxa"/>
          </w:tcPr>
          <w:p w14:paraId="41138EC4" w14:textId="77777777" w:rsidR="00976E93" w:rsidRDefault="00E768E0" w:rsidP="00976E93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BLAU – PAPER</w:t>
            </w:r>
          </w:p>
        </w:tc>
        <w:tc>
          <w:tcPr>
            <w:tcW w:w="6120" w:type="dxa"/>
          </w:tcPr>
          <w:p w14:paraId="2658C00F" w14:textId="77777777" w:rsidR="00976E93" w:rsidRDefault="00976E93" w:rsidP="00976E93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976E93" w14:paraId="6B5A81E0" w14:textId="77777777" w:rsidTr="00976E93">
        <w:tc>
          <w:tcPr>
            <w:tcW w:w="2518" w:type="dxa"/>
          </w:tcPr>
          <w:p w14:paraId="0B9C8162" w14:textId="77777777" w:rsidR="00976E93" w:rsidRDefault="00E768E0" w:rsidP="00976E93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VERD – VIDRE</w:t>
            </w:r>
          </w:p>
        </w:tc>
        <w:tc>
          <w:tcPr>
            <w:tcW w:w="6120" w:type="dxa"/>
          </w:tcPr>
          <w:p w14:paraId="0E1C3644" w14:textId="77777777" w:rsidR="00976E93" w:rsidRDefault="00976E93" w:rsidP="00976E93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976E93" w14:paraId="0B64356F" w14:textId="77777777" w:rsidTr="00976E93">
        <w:tc>
          <w:tcPr>
            <w:tcW w:w="2518" w:type="dxa"/>
          </w:tcPr>
          <w:p w14:paraId="0A3570E7" w14:textId="77777777" w:rsidR="00976E93" w:rsidRDefault="00E768E0" w:rsidP="00976E93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GRIS - REBUIG</w:t>
            </w:r>
          </w:p>
        </w:tc>
        <w:tc>
          <w:tcPr>
            <w:tcW w:w="6120" w:type="dxa"/>
          </w:tcPr>
          <w:p w14:paraId="3F391194" w14:textId="77777777" w:rsidR="00976E93" w:rsidRDefault="00976E93" w:rsidP="00976E93">
            <w:pPr>
              <w:spacing w:line="360" w:lineRule="auto"/>
              <w:jc w:val="both"/>
              <w:rPr>
                <w:rFonts w:ascii="Arial" w:eastAsia="Times New Roman" w:hAnsi="Arial" w:cs="Times New Roman"/>
              </w:rPr>
            </w:pPr>
          </w:p>
        </w:tc>
      </w:tr>
    </w:tbl>
    <w:p w14:paraId="1E628E8F" w14:textId="77777777" w:rsidR="00A014B0" w:rsidRDefault="00A014B0" w:rsidP="00A014B0">
      <w:pPr>
        <w:spacing w:line="360" w:lineRule="auto"/>
        <w:jc w:val="both"/>
        <w:rPr>
          <w:rFonts w:ascii="Arial" w:eastAsia="Times New Roman" w:hAnsi="Arial" w:cs="Times New Roman"/>
        </w:rPr>
      </w:pPr>
    </w:p>
    <w:p w14:paraId="4603D65F" w14:textId="77777777" w:rsidR="00A014B0" w:rsidRPr="00A014B0" w:rsidRDefault="00A014B0" w:rsidP="00A014B0">
      <w:pPr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noProof/>
          <w:lang w:val="es-ES"/>
        </w:rPr>
        <w:drawing>
          <wp:inline distT="0" distB="0" distL="0" distR="0" wp14:anchorId="6589A9D8" wp14:editId="6D45C026">
            <wp:extent cx="5396230" cy="4185672"/>
            <wp:effectExtent l="0" t="0" r="13970" b="311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C43CCDC" w14:textId="77777777" w:rsidR="00A014B0" w:rsidRPr="00976E93" w:rsidRDefault="00A014B0" w:rsidP="00A014B0">
      <w:pPr>
        <w:jc w:val="both"/>
        <w:rPr>
          <w:rFonts w:ascii="Arial" w:eastAsia="Times New Roman" w:hAnsi="Arial" w:cs="Times New Roman"/>
          <w:lang w:val="es-ES_tradnl"/>
        </w:rPr>
      </w:pPr>
    </w:p>
    <w:p w14:paraId="7016DF4C" w14:textId="77777777" w:rsidR="00A014B0" w:rsidRPr="00976E93" w:rsidRDefault="00A014B0" w:rsidP="00A014B0">
      <w:pPr>
        <w:jc w:val="both"/>
        <w:rPr>
          <w:rFonts w:ascii="Arial" w:eastAsia="Times New Roman" w:hAnsi="Arial" w:cs="Times New Roman"/>
          <w:lang w:val="es-ES_tradnl"/>
        </w:rPr>
      </w:pPr>
    </w:p>
    <w:p w14:paraId="38815C79" w14:textId="77777777" w:rsidR="00E768E0" w:rsidRPr="00E768E0" w:rsidRDefault="00976E93" w:rsidP="00E768E0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ascii="Arial" w:hAnsi="Arial"/>
        </w:rPr>
      </w:pPr>
      <w:r w:rsidRPr="00E768E0">
        <w:rPr>
          <w:rFonts w:ascii="Arial" w:hAnsi="Arial"/>
        </w:rPr>
        <w:t>De quin tipus de residus en llenceu més?</w:t>
      </w:r>
      <w:bookmarkStart w:id="0" w:name="_GoBack"/>
      <w:bookmarkEnd w:id="0"/>
    </w:p>
    <w:p w14:paraId="55C55D28" w14:textId="77777777" w:rsidR="00976E93" w:rsidRPr="00E768E0" w:rsidRDefault="00976E93" w:rsidP="00E768E0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ascii="Arial" w:hAnsi="Arial"/>
        </w:rPr>
      </w:pPr>
      <w:r w:rsidRPr="00E768E0">
        <w:rPr>
          <w:rFonts w:ascii="Arial" w:hAnsi="Arial"/>
        </w:rPr>
        <w:t>Quin és el nombre de residus total que llenceu en un dia?</w:t>
      </w:r>
    </w:p>
    <w:p w14:paraId="0F93A126" w14:textId="77777777" w:rsidR="00976E93" w:rsidRPr="00E768E0" w:rsidRDefault="00976E93" w:rsidP="00E768E0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ascii="Arial" w:hAnsi="Arial"/>
        </w:rPr>
      </w:pPr>
      <w:r w:rsidRPr="00E768E0">
        <w:rPr>
          <w:rFonts w:ascii="Arial" w:hAnsi="Arial"/>
        </w:rPr>
        <w:t>Quina és la freqüència que has tingut del vidre? (Si no recordes què és la freqüència d’un valor busca-ho)</w:t>
      </w:r>
    </w:p>
    <w:p w14:paraId="2D99EB93" w14:textId="77777777" w:rsidR="00976E93" w:rsidRDefault="00976E93" w:rsidP="00E768E0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ascii="Arial" w:hAnsi="Arial"/>
        </w:rPr>
      </w:pPr>
      <w:r w:rsidRPr="00E768E0">
        <w:rPr>
          <w:rFonts w:ascii="Arial" w:hAnsi="Arial"/>
        </w:rPr>
        <w:t>Sabries dir el nombre de residus en una setmana? Un mes? Un any?</w:t>
      </w:r>
    </w:p>
    <w:p w14:paraId="04EF25CC" w14:textId="77777777" w:rsidR="00E768E0" w:rsidRPr="00E768E0" w:rsidRDefault="00E768E0" w:rsidP="00E768E0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Podries calcular aproximadament el pes dels residus que llenceu en un dia? I en una setmana? I en un mes? I en un any? Per saber els resultats ajuda’t del càlcul que fas d’un dia.</w:t>
      </w:r>
    </w:p>
    <w:sectPr w:rsidR="00E768E0" w:rsidRPr="00E768E0" w:rsidSect="00D454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A63"/>
    <w:multiLevelType w:val="hybridMultilevel"/>
    <w:tmpl w:val="6AF47514"/>
    <w:lvl w:ilvl="0" w:tplc="07F0F5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84A29"/>
    <w:multiLevelType w:val="hybridMultilevel"/>
    <w:tmpl w:val="9C9A6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B0"/>
    <w:rsid w:val="00976E93"/>
    <w:rsid w:val="00A014B0"/>
    <w:rsid w:val="00D45481"/>
    <w:rsid w:val="00E7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7B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014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014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14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4B0"/>
    <w:rPr>
      <w:rFonts w:ascii="Lucida Grande" w:hAnsi="Lucida Grande" w:cs="Lucida Grande"/>
      <w:sz w:val="18"/>
      <w:szCs w:val="18"/>
      <w:lang w:val="ca-ES"/>
    </w:rPr>
  </w:style>
  <w:style w:type="table" w:styleId="Tablaconcuadrcula">
    <w:name w:val="Table Grid"/>
    <w:basedOn w:val="Tablanormal"/>
    <w:uiPriority w:val="59"/>
    <w:rsid w:val="0097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014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014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14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4B0"/>
    <w:rPr>
      <w:rFonts w:ascii="Lucida Grande" w:hAnsi="Lucida Grande" w:cs="Lucida Grande"/>
      <w:sz w:val="18"/>
      <w:szCs w:val="18"/>
      <w:lang w:val="ca-ES"/>
    </w:rPr>
  </w:style>
  <w:style w:type="table" w:styleId="Tablaconcuadrcula">
    <w:name w:val="Table Grid"/>
    <w:basedOn w:val="Tablanormal"/>
    <w:uiPriority w:val="59"/>
    <w:rsid w:val="0097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residuonvas.cat/" TargetMode="External"/><Relationship Id="rId7" Type="http://schemas.openxmlformats.org/officeDocument/2006/relationships/chart" Target="charts/chart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637815660192393"/>
          <c:y val="0.0424821726596874"/>
          <c:w val="0.905622999760944"/>
          <c:h val="0.8836800839130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dk1">
                  <a:tint val="88000"/>
                  <a:alpha val="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dk1">
                  <a:tint val="88000"/>
                  <a:alpha val="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dk1">
                  <a:tint val="88000"/>
                  <a:alpha val="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dk1">
                  <a:tint val="88000"/>
                  <a:alpha val="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dk1">
                  <a:tint val="88000"/>
                  <a:alpha val="0"/>
                </a:schemeClr>
              </a:solidFill>
            </c:spPr>
          </c:dPt>
          <c:cat>
            <c:strRef>
              <c:f>Hoja1!$A$2:$A$6</c:f>
              <c:strCache>
                <c:ptCount val="5"/>
                <c:pt idx="0">
                  <c:v>MARRÓ ORGÀNIC</c:v>
                </c:pt>
                <c:pt idx="1">
                  <c:v>GROC ENVASOS</c:v>
                </c:pt>
                <c:pt idx="2">
                  <c:v>BLAU PAPER</c:v>
                </c:pt>
                <c:pt idx="3">
                  <c:v>VERD VIDRE</c:v>
                </c:pt>
                <c:pt idx="4">
                  <c:v>GRIS REBUIG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20.0</c:v>
                </c:pt>
                <c:pt idx="1">
                  <c:v>20.0</c:v>
                </c:pt>
                <c:pt idx="2">
                  <c:v>20.0</c:v>
                </c:pt>
                <c:pt idx="3">
                  <c:v>20.0</c:v>
                </c:pt>
                <c:pt idx="4">
                  <c:v>20.0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MARRÓ ORGÀNIC</c:v>
                </c:pt>
                <c:pt idx="1">
                  <c:v>GROC ENVASOS</c:v>
                </c:pt>
                <c:pt idx="2">
                  <c:v>BLAU PAPER</c:v>
                </c:pt>
                <c:pt idx="3">
                  <c:v>VERD VIDRE</c:v>
                </c:pt>
                <c:pt idx="4">
                  <c:v>GRIS REBUIG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MARRÓ ORGÀNIC</c:v>
                </c:pt>
                <c:pt idx="1">
                  <c:v>GROC ENVASOS</c:v>
                </c:pt>
                <c:pt idx="2">
                  <c:v>BLAU PAPER</c:v>
                </c:pt>
                <c:pt idx="3">
                  <c:v>VERD VIDRE</c:v>
                </c:pt>
                <c:pt idx="4">
                  <c:v>GRIS REBUIG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5919608"/>
        <c:axId val="2085929016"/>
      </c:barChart>
      <c:catAx>
        <c:axId val="2085919608"/>
        <c:scaling>
          <c:orientation val="minMax"/>
        </c:scaling>
        <c:delete val="0"/>
        <c:axPos val="b"/>
        <c:majorTickMark val="out"/>
        <c:minorTickMark val="none"/>
        <c:tickLblPos val="nextTo"/>
        <c:crossAx val="2085929016"/>
        <c:crosses val="autoZero"/>
        <c:auto val="1"/>
        <c:lblAlgn val="ctr"/>
        <c:lblOffset val="100"/>
        <c:noMultiLvlLbl val="0"/>
      </c:catAx>
      <c:valAx>
        <c:axId val="2085929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5919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165</Words>
  <Characters>910</Characters>
  <Application>Microsoft Macintosh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2</cp:revision>
  <dcterms:created xsi:type="dcterms:W3CDTF">2020-05-20T15:36:00Z</dcterms:created>
  <dcterms:modified xsi:type="dcterms:W3CDTF">2020-05-20T15:59:00Z</dcterms:modified>
</cp:coreProperties>
</file>