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793" w:rsidRDefault="00640793">
      <w:bookmarkStart w:id="0" w:name="_GoBack"/>
      <w:bookmarkEnd w:id="0"/>
    </w:p>
    <w:p w:rsidR="00640793" w:rsidRDefault="00D555D9">
      <w:pPr>
        <w:jc w:val="center"/>
      </w:pPr>
      <w:r>
        <w:rPr>
          <w:noProof/>
        </w:rPr>
        <w:drawing>
          <wp:inline distT="0" distB="0" distL="0" distR="0">
            <wp:extent cx="5088378" cy="3796712"/>
            <wp:effectExtent l="0" t="0" r="0" b="0"/>
            <wp:docPr id="3" name="image2.jpg" descr="Foto Sant Celoni: Escola Montnegre La Batllòria-Sant Celoni-Baix ..."/>
            <wp:cNvGraphicFramePr/>
            <a:graphic xmlns:a="http://schemas.openxmlformats.org/drawingml/2006/main">
              <a:graphicData uri="http://schemas.openxmlformats.org/drawingml/2006/picture">
                <pic:pic xmlns:pic="http://schemas.openxmlformats.org/drawingml/2006/picture">
                  <pic:nvPicPr>
                    <pic:cNvPr id="0" name="image2.jpg" descr="Foto Sant Celoni: Escola Montnegre La Batllòria-Sant Celoni-Baix ..."/>
                    <pic:cNvPicPr preferRelativeResize="0"/>
                  </pic:nvPicPr>
                  <pic:blipFill>
                    <a:blip r:embed="rId8"/>
                    <a:srcRect/>
                    <a:stretch>
                      <a:fillRect/>
                    </a:stretch>
                  </pic:blipFill>
                  <pic:spPr>
                    <a:xfrm>
                      <a:off x="0" y="0"/>
                      <a:ext cx="5088378" cy="3796712"/>
                    </a:xfrm>
                    <a:prstGeom prst="rect">
                      <a:avLst/>
                    </a:prstGeom>
                    <a:ln/>
                  </pic:spPr>
                </pic:pic>
              </a:graphicData>
            </a:graphic>
          </wp:inline>
        </w:drawing>
      </w:r>
    </w:p>
    <w:p w:rsidR="00640793" w:rsidRDefault="00640793"/>
    <w:p w:rsidR="00640793" w:rsidRDefault="00D555D9">
      <w:pPr>
        <w:jc w:val="center"/>
        <w:rPr>
          <w:sz w:val="72"/>
          <w:szCs w:val="72"/>
        </w:rPr>
      </w:pPr>
      <w:r>
        <w:rPr>
          <w:sz w:val="72"/>
          <w:szCs w:val="72"/>
          <w:shd w:val="clear" w:color="auto" w:fill="FF9900"/>
        </w:rPr>
        <w:t>Pla de reobertura del centre</w:t>
      </w:r>
    </w:p>
    <w:p w:rsidR="00640793" w:rsidRDefault="00D555D9">
      <w:pPr>
        <w:jc w:val="center"/>
        <w:rPr>
          <w:sz w:val="72"/>
          <w:szCs w:val="72"/>
          <w:shd w:val="clear" w:color="auto" w:fill="FF9900"/>
        </w:rPr>
      </w:pPr>
      <w:r>
        <w:rPr>
          <w:sz w:val="72"/>
          <w:szCs w:val="72"/>
          <w:shd w:val="clear" w:color="auto" w:fill="FF9900"/>
        </w:rPr>
        <w:t>Escola Montnegre</w:t>
      </w:r>
    </w:p>
    <w:p w:rsidR="00640793" w:rsidRDefault="00640793">
      <w:pPr>
        <w:jc w:val="center"/>
        <w:rPr>
          <w:sz w:val="72"/>
          <w:szCs w:val="72"/>
        </w:rPr>
      </w:pPr>
    </w:p>
    <w:p w:rsidR="00640793" w:rsidRDefault="00D555D9">
      <w:pPr>
        <w:jc w:val="center"/>
        <w:rPr>
          <w:sz w:val="72"/>
          <w:szCs w:val="72"/>
        </w:rPr>
      </w:pPr>
      <w:r>
        <w:rPr>
          <w:sz w:val="72"/>
          <w:szCs w:val="72"/>
        </w:rPr>
        <w:t>Curs 2019-2020</w:t>
      </w:r>
    </w:p>
    <w:p w:rsidR="00640793" w:rsidRDefault="00D555D9">
      <w:pPr>
        <w:jc w:val="center"/>
        <w:rPr>
          <w:b/>
          <w:color w:val="000000"/>
          <w:sz w:val="28"/>
          <w:szCs w:val="28"/>
        </w:rPr>
      </w:pPr>
      <w:r>
        <w:rPr>
          <w:b/>
          <w:sz w:val="28"/>
          <w:szCs w:val="28"/>
        </w:rPr>
        <w:t xml:space="preserve">8 de juny de </w:t>
      </w:r>
      <w:r>
        <w:rPr>
          <w:b/>
          <w:color w:val="000000"/>
          <w:sz w:val="28"/>
          <w:szCs w:val="28"/>
        </w:rPr>
        <w:t xml:space="preserve"> 2020</w:t>
      </w:r>
    </w:p>
    <w:p w:rsidR="00640793" w:rsidRDefault="00D555D9">
      <w:pPr>
        <w:jc w:val="center"/>
        <w:rPr>
          <w:b/>
          <w:sz w:val="28"/>
          <w:szCs w:val="28"/>
        </w:rPr>
      </w:pPr>
      <w:r>
        <w:rPr>
          <w:b/>
          <w:sz w:val="28"/>
          <w:szCs w:val="28"/>
        </w:rPr>
        <w:t>Presentat al Consell Escolar el 3 de juny de 2020</w:t>
      </w:r>
    </w:p>
    <w:p w:rsidR="00640793" w:rsidRDefault="00640793">
      <w:pPr>
        <w:widowControl w:val="0"/>
        <w:pBdr>
          <w:top w:val="nil"/>
          <w:left w:val="nil"/>
          <w:bottom w:val="nil"/>
          <w:right w:val="nil"/>
          <w:between w:val="nil"/>
        </w:pBdr>
        <w:ind w:left="264" w:right="8073"/>
        <w:rPr>
          <w:color w:val="70AD47"/>
          <w:sz w:val="28"/>
          <w:szCs w:val="28"/>
        </w:rPr>
      </w:pPr>
    </w:p>
    <w:p w:rsidR="00640793" w:rsidRDefault="00D555D9">
      <w:pPr>
        <w:widowControl w:val="0"/>
        <w:pBdr>
          <w:top w:val="nil"/>
          <w:left w:val="nil"/>
          <w:bottom w:val="nil"/>
          <w:right w:val="nil"/>
          <w:between w:val="nil"/>
        </w:pBdr>
        <w:spacing w:before="1022"/>
        <w:ind w:left="264" w:right="264"/>
        <w:jc w:val="center"/>
        <w:rPr>
          <w:rFonts w:ascii="Arial" w:eastAsia="Arial" w:hAnsi="Arial" w:cs="Arial"/>
          <w:b/>
          <w:highlight w:val="yellow"/>
        </w:rPr>
      </w:pPr>
      <w:r>
        <w:rPr>
          <w:b/>
          <w:sz w:val="36"/>
          <w:szCs w:val="36"/>
          <w:highlight w:val="yellow"/>
        </w:rPr>
        <w:lastRenderedPageBreak/>
        <w:t>ÍNDEX</w:t>
      </w:r>
    </w:p>
    <w:p w:rsidR="00640793" w:rsidRDefault="00D555D9">
      <w:pPr>
        <w:widowControl w:val="0"/>
        <w:pBdr>
          <w:top w:val="nil"/>
          <w:left w:val="nil"/>
          <w:bottom w:val="nil"/>
          <w:right w:val="nil"/>
          <w:between w:val="nil"/>
        </w:pBdr>
        <w:spacing w:before="1022"/>
        <w:ind w:left="264" w:right="264"/>
        <w:rPr>
          <w:rFonts w:ascii="Arial" w:eastAsia="Arial" w:hAnsi="Arial" w:cs="Arial"/>
          <w:color w:val="434343"/>
        </w:rPr>
      </w:pPr>
      <w:r>
        <w:rPr>
          <w:rFonts w:ascii="Arial" w:eastAsia="Arial" w:hAnsi="Arial" w:cs="Arial"/>
          <w:color w:val="434343"/>
        </w:rPr>
        <w:t>1-Introducció ................................................................................................................. 3</w:t>
      </w:r>
    </w:p>
    <w:p w:rsidR="00640793" w:rsidRDefault="00D555D9">
      <w:pPr>
        <w:widowControl w:val="0"/>
        <w:pBdr>
          <w:top w:val="nil"/>
          <w:left w:val="nil"/>
          <w:bottom w:val="nil"/>
          <w:right w:val="nil"/>
          <w:between w:val="nil"/>
        </w:pBdr>
        <w:spacing w:before="211"/>
        <w:ind w:left="264" w:right="264"/>
        <w:rPr>
          <w:rFonts w:ascii="Arial" w:eastAsia="Arial" w:hAnsi="Arial" w:cs="Arial"/>
          <w:color w:val="434343"/>
        </w:rPr>
      </w:pPr>
      <w:r>
        <w:rPr>
          <w:rFonts w:ascii="Arial" w:eastAsia="Arial" w:hAnsi="Arial" w:cs="Arial"/>
          <w:color w:val="434343"/>
        </w:rPr>
        <w:t xml:space="preserve">2-Organització de centre ............................................................................................... 4 </w:t>
      </w:r>
    </w:p>
    <w:p w:rsidR="00640793" w:rsidRDefault="00D555D9">
      <w:pPr>
        <w:widowControl w:val="0"/>
        <w:pBdr>
          <w:top w:val="nil"/>
          <w:left w:val="nil"/>
          <w:bottom w:val="nil"/>
          <w:right w:val="nil"/>
          <w:between w:val="nil"/>
        </w:pBdr>
        <w:spacing w:before="211"/>
        <w:ind w:left="484" w:right="264"/>
        <w:rPr>
          <w:rFonts w:ascii="Arial" w:eastAsia="Arial" w:hAnsi="Arial" w:cs="Arial"/>
          <w:color w:val="434343"/>
        </w:rPr>
      </w:pPr>
      <w:r>
        <w:rPr>
          <w:rFonts w:ascii="Arial" w:eastAsia="Arial" w:hAnsi="Arial" w:cs="Arial"/>
          <w:color w:val="434343"/>
        </w:rPr>
        <w:t>2.</w:t>
      </w:r>
      <w:r>
        <w:rPr>
          <w:rFonts w:ascii="Arial" w:eastAsia="Arial" w:hAnsi="Arial" w:cs="Arial"/>
          <w:color w:val="434343"/>
        </w:rPr>
        <w:t xml:space="preserve">1-Calendari   </w:t>
      </w:r>
    </w:p>
    <w:p w:rsidR="00640793" w:rsidRDefault="00D555D9">
      <w:pPr>
        <w:widowControl w:val="0"/>
        <w:pBdr>
          <w:top w:val="nil"/>
          <w:left w:val="nil"/>
          <w:bottom w:val="nil"/>
          <w:right w:val="nil"/>
          <w:between w:val="nil"/>
        </w:pBdr>
        <w:spacing w:before="153"/>
        <w:ind w:left="484" w:right="264"/>
        <w:rPr>
          <w:rFonts w:ascii="Arial" w:eastAsia="Arial" w:hAnsi="Arial" w:cs="Arial"/>
          <w:color w:val="434343"/>
        </w:rPr>
      </w:pPr>
      <w:r>
        <w:rPr>
          <w:rFonts w:ascii="Arial" w:eastAsia="Arial" w:hAnsi="Arial" w:cs="Arial"/>
          <w:color w:val="434343"/>
        </w:rPr>
        <w:t xml:space="preserve">2.2-Horari </w:t>
      </w:r>
    </w:p>
    <w:p w:rsidR="00640793" w:rsidRDefault="00D555D9">
      <w:pPr>
        <w:widowControl w:val="0"/>
        <w:pBdr>
          <w:top w:val="nil"/>
          <w:left w:val="nil"/>
          <w:bottom w:val="nil"/>
          <w:right w:val="nil"/>
          <w:between w:val="nil"/>
        </w:pBdr>
        <w:spacing w:before="148"/>
        <w:ind w:left="484" w:right="264"/>
        <w:rPr>
          <w:rFonts w:ascii="Arial" w:eastAsia="Arial" w:hAnsi="Arial" w:cs="Arial"/>
          <w:color w:val="434343"/>
        </w:rPr>
      </w:pPr>
      <w:r>
        <w:rPr>
          <w:rFonts w:ascii="Arial" w:eastAsia="Arial" w:hAnsi="Arial" w:cs="Arial"/>
          <w:color w:val="434343"/>
        </w:rPr>
        <w:t xml:space="preserve">2.3-Previsió d’alumnat a atendre </w:t>
      </w:r>
    </w:p>
    <w:p w:rsidR="00640793" w:rsidRDefault="00D555D9">
      <w:pPr>
        <w:widowControl w:val="0"/>
        <w:pBdr>
          <w:top w:val="nil"/>
          <w:left w:val="nil"/>
          <w:bottom w:val="nil"/>
          <w:right w:val="nil"/>
          <w:between w:val="nil"/>
        </w:pBdr>
        <w:spacing w:before="153"/>
        <w:ind w:left="264" w:right="264"/>
        <w:rPr>
          <w:rFonts w:ascii="Arial" w:eastAsia="Arial" w:hAnsi="Arial" w:cs="Arial"/>
          <w:color w:val="434343"/>
        </w:rPr>
      </w:pPr>
      <w:r>
        <w:rPr>
          <w:rFonts w:ascii="Arial" w:eastAsia="Arial" w:hAnsi="Arial" w:cs="Arial"/>
          <w:color w:val="434343"/>
        </w:rPr>
        <w:t xml:space="preserve">3-Alumnat ..................................................................................................................... 5 </w:t>
      </w:r>
    </w:p>
    <w:p w:rsidR="00640793" w:rsidRDefault="00D555D9">
      <w:pPr>
        <w:widowControl w:val="0"/>
        <w:pBdr>
          <w:top w:val="nil"/>
          <w:left w:val="nil"/>
          <w:bottom w:val="nil"/>
          <w:right w:val="nil"/>
          <w:between w:val="nil"/>
        </w:pBdr>
        <w:spacing w:before="211"/>
        <w:ind w:left="484" w:right="264"/>
        <w:rPr>
          <w:rFonts w:ascii="Arial" w:eastAsia="Arial" w:hAnsi="Arial" w:cs="Arial"/>
          <w:color w:val="434343"/>
        </w:rPr>
      </w:pPr>
      <w:r>
        <w:rPr>
          <w:rFonts w:ascii="Arial" w:eastAsia="Arial" w:hAnsi="Arial" w:cs="Arial"/>
          <w:color w:val="434343"/>
        </w:rPr>
        <w:t xml:space="preserve">3.1-Tipus d’activitats  </w:t>
      </w:r>
    </w:p>
    <w:p w:rsidR="00640793" w:rsidRDefault="00D555D9">
      <w:pPr>
        <w:widowControl w:val="0"/>
        <w:pBdr>
          <w:top w:val="nil"/>
          <w:left w:val="nil"/>
          <w:bottom w:val="nil"/>
          <w:right w:val="nil"/>
          <w:between w:val="nil"/>
        </w:pBdr>
        <w:spacing w:before="153"/>
        <w:ind w:left="484" w:right="264"/>
        <w:rPr>
          <w:rFonts w:ascii="Arial" w:eastAsia="Arial" w:hAnsi="Arial" w:cs="Arial"/>
          <w:color w:val="434343"/>
        </w:rPr>
      </w:pPr>
      <w:r>
        <w:rPr>
          <w:rFonts w:ascii="Arial" w:eastAsia="Arial" w:hAnsi="Arial" w:cs="Arial"/>
          <w:color w:val="434343"/>
        </w:rPr>
        <w:t xml:space="preserve">3.2-Ràtios </w:t>
      </w:r>
    </w:p>
    <w:p w:rsidR="00640793" w:rsidRDefault="00D555D9">
      <w:pPr>
        <w:widowControl w:val="0"/>
        <w:pBdr>
          <w:top w:val="nil"/>
          <w:left w:val="nil"/>
          <w:bottom w:val="nil"/>
          <w:right w:val="nil"/>
          <w:between w:val="nil"/>
        </w:pBdr>
        <w:spacing w:before="153"/>
        <w:ind w:left="484" w:right="264"/>
        <w:rPr>
          <w:rFonts w:ascii="Arial" w:eastAsia="Arial" w:hAnsi="Arial" w:cs="Arial"/>
          <w:color w:val="434343"/>
        </w:rPr>
      </w:pPr>
      <w:r>
        <w:rPr>
          <w:rFonts w:ascii="Arial" w:eastAsia="Arial" w:hAnsi="Arial" w:cs="Arial"/>
          <w:color w:val="434343"/>
        </w:rPr>
        <w:t xml:space="preserve">3.3-Requisits  </w:t>
      </w:r>
    </w:p>
    <w:p w:rsidR="00640793" w:rsidRDefault="00D555D9">
      <w:pPr>
        <w:widowControl w:val="0"/>
        <w:pBdr>
          <w:top w:val="nil"/>
          <w:left w:val="nil"/>
          <w:bottom w:val="nil"/>
          <w:right w:val="nil"/>
          <w:between w:val="nil"/>
        </w:pBdr>
        <w:spacing w:before="153"/>
        <w:ind w:left="484" w:right="264"/>
        <w:rPr>
          <w:rFonts w:ascii="Arial" w:eastAsia="Arial" w:hAnsi="Arial" w:cs="Arial"/>
          <w:color w:val="434343"/>
        </w:rPr>
      </w:pPr>
      <w:r>
        <w:rPr>
          <w:rFonts w:ascii="Arial" w:eastAsia="Arial" w:hAnsi="Arial" w:cs="Arial"/>
          <w:color w:val="434343"/>
        </w:rPr>
        <w:t xml:space="preserve">3.4-Distribució de grups  </w:t>
      </w:r>
    </w:p>
    <w:p w:rsidR="00640793" w:rsidRDefault="00D555D9">
      <w:pPr>
        <w:widowControl w:val="0"/>
        <w:pBdr>
          <w:top w:val="nil"/>
          <w:left w:val="nil"/>
          <w:bottom w:val="nil"/>
          <w:right w:val="nil"/>
          <w:between w:val="nil"/>
        </w:pBdr>
        <w:spacing w:before="148"/>
        <w:ind w:left="264" w:right="264"/>
        <w:rPr>
          <w:rFonts w:ascii="Arial" w:eastAsia="Arial" w:hAnsi="Arial" w:cs="Arial"/>
          <w:color w:val="434343"/>
        </w:rPr>
      </w:pPr>
      <w:r>
        <w:rPr>
          <w:rFonts w:ascii="Arial" w:eastAsia="Arial" w:hAnsi="Arial" w:cs="Arial"/>
          <w:color w:val="434343"/>
        </w:rPr>
        <w:t xml:space="preserve">4-Professorat i PAS ...................................................................................................... 8 </w:t>
      </w:r>
    </w:p>
    <w:p w:rsidR="00640793" w:rsidRDefault="00D555D9">
      <w:pPr>
        <w:widowControl w:val="0"/>
        <w:pBdr>
          <w:top w:val="nil"/>
          <w:left w:val="nil"/>
          <w:bottom w:val="nil"/>
          <w:right w:val="nil"/>
          <w:between w:val="nil"/>
        </w:pBdr>
        <w:spacing w:before="211"/>
        <w:ind w:left="264" w:right="264"/>
        <w:rPr>
          <w:rFonts w:ascii="Arial" w:eastAsia="Arial" w:hAnsi="Arial" w:cs="Arial"/>
          <w:color w:val="434343"/>
        </w:rPr>
      </w:pPr>
      <w:r>
        <w:rPr>
          <w:rFonts w:ascii="Arial" w:eastAsia="Arial" w:hAnsi="Arial" w:cs="Arial"/>
          <w:color w:val="434343"/>
        </w:rPr>
        <w:t>5-Espais i grups ..........................................................................................................  9</w:t>
      </w:r>
    </w:p>
    <w:p w:rsidR="00640793" w:rsidRDefault="00D555D9">
      <w:pPr>
        <w:widowControl w:val="0"/>
        <w:pBdr>
          <w:top w:val="nil"/>
          <w:left w:val="nil"/>
          <w:bottom w:val="nil"/>
          <w:right w:val="nil"/>
          <w:between w:val="nil"/>
        </w:pBdr>
        <w:spacing w:before="216"/>
        <w:ind w:left="484" w:right="264"/>
        <w:rPr>
          <w:rFonts w:ascii="Arial" w:eastAsia="Arial" w:hAnsi="Arial" w:cs="Arial"/>
          <w:color w:val="434343"/>
        </w:rPr>
      </w:pPr>
      <w:r>
        <w:rPr>
          <w:rFonts w:ascii="Arial" w:eastAsia="Arial" w:hAnsi="Arial" w:cs="Arial"/>
          <w:color w:val="434343"/>
        </w:rPr>
        <w:t xml:space="preserve">5.1-Distribució d’espais </w:t>
      </w:r>
    </w:p>
    <w:p w:rsidR="00640793" w:rsidRDefault="00D555D9">
      <w:pPr>
        <w:widowControl w:val="0"/>
        <w:pBdr>
          <w:top w:val="nil"/>
          <w:left w:val="nil"/>
          <w:bottom w:val="nil"/>
          <w:right w:val="nil"/>
          <w:between w:val="nil"/>
        </w:pBdr>
        <w:spacing w:before="153"/>
        <w:ind w:left="264" w:right="264"/>
        <w:rPr>
          <w:rFonts w:ascii="Arial" w:eastAsia="Arial" w:hAnsi="Arial" w:cs="Arial"/>
          <w:color w:val="434343"/>
        </w:rPr>
      </w:pPr>
      <w:r>
        <w:rPr>
          <w:rFonts w:ascii="Arial" w:eastAsia="Arial" w:hAnsi="Arial" w:cs="Arial"/>
          <w:color w:val="434343"/>
        </w:rPr>
        <w:t>6-Serveis complementaris ..............................................................................</w:t>
      </w:r>
      <w:r>
        <w:rPr>
          <w:rFonts w:ascii="Arial" w:eastAsia="Arial" w:hAnsi="Arial" w:cs="Arial"/>
          <w:color w:val="434343"/>
        </w:rPr>
        <w:t>............ 10</w:t>
      </w:r>
    </w:p>
    <w:p w:rsidR="00640793" w:rsidRDefault="00D555D9">
      <w:pPr>
        <w:widowControl w:val="0"/>
        <w:pBdr>
          <w:top w:val="nil"/>
          <w:left w:val="nil"/>
          <w:bottom w:val="nil"/>
          <w:right w:val="nil"/>
          <w:between w:val="nil"/>
        </w:pBdr>
        <w:spacing w:before="211"/>
        <w:ind w:left="484" w:right="264"/>
        <w:rPr>
          <w:rFonts w:ascii="Arial" w:eastAsia="Arial" w:hAnsi="Arial" w:cs="Arial"/>
          <w:color w:val="434343"/>
        </w:rPr>
      </w:pPr>
      <w:r>
        <w:rPr>
          <w:rFonts w:ascii="Arial" w:eastAsia="Arial" w:hAnsi="Arial" w:cs="Arial"/>
          <w:color w:val="434343"/>
        </w:rPr>
        <w:t xml:space="preserve">6.1-Menjador </w:t>
      </w:r>
    </w:p>
    <w:p w:rsidR="00640793" w:rsidRDefault="00D555D9">
      <w:pPr>
        <w:widowControl w:val="0"/>
        <w:pBdr>
          <w:top w:val="nil"/>
          <w:left w:val="nil"/>
          <w:bottom w:val="nil"/>
          <w:right w:val="nil"/>
          <w:between w:val="nil"/>
        </w:pBdr>
        <w:spacing w:before="148"/>
        <w:ind w:left="484" w:right="264"/>
        <w:rPr>
          <w:rFonts w:ascii="Arial" w:eastAsia="Arial" w:hAnsi="Arial" w:cs="Arial"/>
          <w:color w:val="434343"/>
        </w:rPr>
      </w:pPr>
      <w:r>
        <w:rPr>
          <w:rFonts w:ascii="Arial" w:eastAsia="Arial" w:hAnsi="Arial" w:cs="Arial"/>
          <w:color w:val="434343"/>
        </w:rPr>
        <w:t xml:space="preserve">6.2-Acollida </w:t>
      </w:r>
    </w:p>
    <w:p w:rsidR="00640793" w:rsidRDefault="00D555D9">
      <w:pPr>
        <w:widowControl w:val="0"/>
        <w:pBdr>
          <w:top w:val="nil"/>
          <w:left w:val="nil"/>
          <w:bottom w:val="nil"/>
          <w:right w:val="nil"/>
          <w:between w:val="nil"/>
        </w:pBdr>
        <w:spacing w:before="153"/>
        <w:ind w:left="484" w:right="264"/>
        <w:rPr>
          <w:rFonts w:ascii="Arial" w:eastAsia="Arial" w:hAnsi="Arial" w:cs="Arial"/>
          <w:color w:val="434343"/>
        </w:rPr>
      </w:pPr>
      <w:r>
        <w:rPr>
          <w:rFonts w:ascii="Arial" w:eastAsia="Arial" w:hAnsi="Arial" w:cs="Arial"/>
          <w:color w:val="434343"/>
        </w:rPr>
        <w:t xml:space="preserve">6.3--Extraescolars </w:t>
      </w:r>
    </w:p>
    <w:p w:rsidR="00640793" w:rsidRDefault="00D555D9">
      <w:pPr>
        <w:widowControl w:val="0"/>
        <w:pBdr>
          <w:top w:val="nil"/>
          <w:left w:val="nil"/>
          <w:bottom w:val="nil"/>
          <w:right w:val="nil"/>
          <w:between w:val="nil"/>
        </w:pBdr>
        <w:spacing w:before="153"/>
        <w:ind w:left="264" w:right="264"/>
        <w:rPr>
          <w:rFonts w:ascii="Arial" w:eastAsia="Arial" w:hAnsi="Arial" w:cs="Arial"/>
          <w:color w:val="434343"/>
        </w:rPr>
      </w:pPr>
      <w:r>
        <w:rPr>
          <w:rFonts w:ascii="Arial" w:eastAsia="Arial" w:hAnsi="Arial" w:cs="Arial"/>
          <w:color w:val="434343"/>
        </w:rPr>
        <w:t>7-Material escolar ....................................................................................................... 10</w:t>
      </w:r>
    </w:p>
    <w:p w:rsidR="00640793" w:rsidRDefault="00D555D9">
      <w:pPr>
        <w:widowControl w:val="0"/>
        <w:pBdr>
          <w:top w:val="nil"/>
          <w:left w:val="nil"/>
          <w:bottom w:val="nil"/>
          <w:right w:val="nil"/>
          <w:between w:val="nil"/>
        </w:pBdr>
        <w:spacing w:before="211"/>
        <w:ind w:left="264" w:right="264"/>
        <w:rPr>
          <w:rFonts w:ascii="Arial" w:eastAsia="Arial" w:hAnsi="Arial" w:cs="Arial"/>
          <w:color w:val="434343"/>
        </w:rPr>
      </w:pPr>
      <w:r>
        <w:rPr>
          <w:rFonts w:ascii="Arial" w:eastAsia="Arial" w:hAnsi="Arial" w:cs="Arial"/>
          <w:color w:val="434343"/>
        </w:rPr>
        <w:t xml:space="preserve">8-Organització pedagògica ......................................................................................... 10 </w:t>
      </w:r>
    </w:p>
    <w:p w:rsidR="00640793" w:rsidRDefault="00D555D9">
      <w:pPr>
        <w:widowControl w:val="0"/>
        <w:pBdr>
          <w:top w:val="nil"/>
          <w:left w:val="nil"/>
          <w:bottom w:val="nil"/>
          <w:right w:val="nil"/>
          <w:between w:val="nil"/>
        </w:pBdr>
        <w:spacing w:before="211"/>
        <w:ind w:left="264" w:right="264"/>
        <w:rPr>
          <w:rFonts w:ascii="Arial" w:eastAsia="Arial" w:hAnsi="Arial" w:cs="Arial"/>
          <w:color w:val="434343"/>
        </w:rPr>
      </w:pPr>
      <w:r>
        <w:rPr>
          <w:rFonts w:ascii="Arial" w:eastAsia="Arial" w:hAnsi="Arial" w:cs="Arial"/>
          <w:color w:val="434343"/>
        </w:rPr>
        <w:t xml:space="preserve">9-Mesures de protecció i prevenció ............................................................................ 11 </w:t>
      </w:r>
    </w:p>
    <w:p w:rsidR="00640793" w:rsidRDefault="00D555D9">
      <w:pPr>
        <w:widowControl w:val="0"/>
        <w:pBdr>
          <w:top w:val="nil"/>
          <w:left w:val="nil"/>
          <w:bottom w:val="nil"/>
          <w:right w:val="nil"/>
          <w:between w:val="nil"/>
        </w:pBdr>
        <w:spacing w:before="211"/>
        <w:ind w:left="484" w:right="264"/>
        <w:rPr>
          <w:rFonts w:ascii="Arial" w:eastAsia="Arial" w:hAnsi="Arial" w:cs="Arial"/>
          <w:color w:val="434343"/>
        </w:rPr>
      </w:pPr>
      <w:r>
        <w:rPr>
          <w:rFonts w:ascii="Arial" w:eastAsia="Arial" w:hAnsi="Arial" w:cs="Arial"/>
          <w:color w:val="434343"/>
        </w:rPr>
        <w:t>9.1-Ventilació, nete</w:t>
      </w:r>
      <w:r>
        <w:rPr>
          <w:rFonts w:ascii="Arial" w:eastAsia="Arial" w:hAnsi="Arial" w:cs="Arial"/>
          <w:color w:val="434343"/>
        </w:rPr>
        <w:t xml:space="preserve">ja i desinfecció d’espais </w:t>
      </w:r>
    </w:p>
    <w:p w:rsidR="00640793" w:rsidRDefault="00D555D9">
      <w:pPr>
        <w:widowControl w:val="0"/>
        <w:pBdr>
          <w:top w:val="nil"/>
          <w:left w:val="nil"/>
          <w:bottom w:val="nil"/>
          <w:right w:val="nil"/>
          <w:between w:val="nil"/>
        </w:pBdr>
        <w:spacing w:before="153"/>
        <w:ind w:left="484" w:right="264"/>
        <w:rPr>
          <w:rFonts w:ascii="Arial" w:eastAsia="Arial" w:hAnsi="Arial" w:cs="Arial"/>
          <w:color w:val="434343"/>
        </w:rPr>
      </w:pPr>
      <w:r>
        <w:rPr>
          <w:rFonts w:ascii="Arial" w:eastAsia="Arial" w:hAnsi="Arial" w:cs="Arial"/>
          <w:color w:val="434343"/>
        </w:rPr>
        <w:t xml:space="preserve">9.2-Protocol d’actuació en cas de detecció d'aparició de simptomatologia compatible amb COVID 19 </w:t>
      </w:r>
    </w:p>
    <w:p w:rsidR="00640793" w:rsidRDefault="00D555D9">
      <w:pPr>
        <w:widowControl w:val="0"/>
        <w:pBdr>
          <w:top w:val="nil"/>
          <w:left w:val="nil"/>
          <w:bottom w:val="nil"/>
          <w:right w:val="nil"/>
          <w:between w:val="nil"/>
        </w:pBdr>
        <w:spacing w:before="153"/>
        <w:ind w:left="484" w:right="264"/>
        <w:rPr>
          <w:rFonts w:ascii="Arial" w:eastAsia="Arial" w:hAnsi="Arial" w:cs="Arial"/>
          <w:color w:val="434343"/>
        </w:rPr>
      </w:pPr>
      <w:r>
        <w:rPr>
          <w:rFonts w:ascii="Arial" w:eastAsia="Arial" w:hAnsi="Arial" w:cs="Arial"/>
          <w:color w:val="434343"/>
        </w:rPr>
        <w:t xml:space="preserve">9.3-Accions contraries a la convivència </w:t>
      </w:r>
    </w:p>
    <w:p w:rsidR="00640793" w:rsidRDefault="00640793">
      <w:pPr>
        <w:jc w:val="center"/>
        <w:rPr>
          <w:color w:val="434343"/>
        </w:rPr>
      </w:pPr>
    </w:p>
    <w:p w:rsidR="00640793" w:rsidRDefault="00640793">
      <w:pPr>
        <w:widowControl w:val="0"/>
        <w:pBdr>
          <w:top w:val="nil"/>
          <w:left w:val="nil"/>
          <w:bottom w:val="nil"/>
          <w:right w:val="nil"/>
          <w:between w:val="nil"/>
        </w:pBdr>
        <w:ind w:left="264" w:right="254"/>
        <w:rPr>
          <w:rFonts w:ascii="Arial" w:eastAsia="Arial" w:hAnsi="Arial" w:cs="Arial"/>
          <w:color w:val="434343"/>
        </w:rPr>
      </w:pPr>
    </w:p>
    <w:p w:rsidR="00640793" w:rsidRDefault="00D555D9">
      <w:pPr>
        <w:widowControl w:val="0"/>
        <w:pBdr>
          <w:top w:val="nil"/>
          <w:left w:val="nil"/>
          <w:bottom w:val="nil"/>
          <w:right w:val="nil"/>
          <w:between w:val="nil"/>
        </w:pBdr>
        <w:ind w:left="264" w:right="254"/>
        <w:rPr>
          <w:rFonts w:ascii="Arial" w:eastAsia="Arial" w:hAnsi="Arial" w:cs="Arial"/>
          <w:b/>
          <w:color w:val="666666"/>
        </w:rPr>
      </w:pPr>
      <w:r>
        <w:rPr>
          <w:rFonts w:ascii="Arial" w:eastAsia="Arial" w:hAnsi="Arial" w:cs="Arial"/>
          <w:b/>
          <w:color w:val="666666"/>
        </w:rPr>
        <w:t>1..- INTRODUCCIÓ</w:t>
      </w:r>
    </w:p>
    <w:p w:rsidR="00640793" w:rsidRDefault="00D555D9">
      <w:pPr>
        <w:spacing w:line="360" w:lineRule="auto"/>
        <w:rPr>
          <w:rFonts w:ascii="Arial" w:eastAsia="Arial" w:hAnsi="Arial" w:cs="Arial"/>
          <w:color w:val="434343"/>
        </w:rPr>
      </w:pPr>
      <w:r>
        <w:rPr>
          <w:rFonts w:ascii="Arial" w:eastAsia="Arial" w:hAnsi="Arial" w:cs="Arial"/>
        </w:rPr>
        <w:lastRenderedPageBreak/>
        <w:t xml:space="preserve"> </w:t>
      </w:r>
      <w:r>
        <w:rPr>
          <w:rFonts w:ascii="Arial" w:eastAsia="Arial" w:hAnsi="Arial" w:cs="Arial"/>
          <w:color w:val="434343"/>
        </w:rPr>
        <w:t xml:space="preserve"> </w:t>
      </w:r>
      <w:r>
        <w:rPr>
          <w:rFonts w:ascii="Arial" w:eastAsia="Arial" w:hAnsi="Arial" w:cs="Arial"/>
          <w:color w:val="434343"/>
        </w:rPr>
        <w:t>El dim</w:t>
      </w:r>
      <w:r>
        <w:rPr>
          <w:rFonts w:ascii="Arial" w:eastAsia="Arial" w:hAnsi="Arial" w:cs="Arial"/>
          <w:color w:val="434343"/>
        </w:rPr>
        <w:t>e</w:t>
      </w:r>
      <w:r>
        <w:rPr>
          <w:rFonts w:ascii="Arial" w:eastAsia="Arial" w:hAnsi="Arial" w:cs="Arial"/>
          <w:color w:val="434343"/>
        </w:rPr>
        <w:t>cres 20 de maig, el Conseller d’Educació va anunciar que el Departament d’Educació havia presentat al PROCICAT, el Pla de Reobertura de Centres Educatius en Fase 2 de Desescalada, que és la primera que permet l’obertura de centres i que conté les mesures q</w:t>
      </w:r>
      <w:r>
        <w:rPr>
          <w:rFonts w:ascii="Arial" w:eastAsia="Arial" w:hAnsi="Arial" w:cs="Arial"/>
          <w:color w:val="434343"/>
        </w:rPr>
        <w:t xml:space="preserve">ue els documents específics emesos per les autoritats sanitàries han establert amb un triple objectiu: </w:t>
      </w:r>
    </w:p>
    <w:p w:rsidR="00640793" w:rsidRDefault="00D555D9">
      <w:pPr>
        <w:spacing w:line="360" w:lineRule="auto"/>
        <w:rPr>
          <w:rFonts w:ascii="Arial" w:eastAsia="Arial" w:hAnsi="Arial" w:cs="Arial"/>
          <w:color w:val="434343"/>
        </w:rPr>
      </w:pPr>
      <w:r>
        <w:rPr>
          <w:rFonts w:ascii="Arial" w:eastAsia="Arial" w:hAnsi="Arial" w:cs="Arial"/>
          <w:color w:val="434343"/>
        </w:rPr>
        <w:t xml:space="preserve">• El suport lectiu i d’orientació, fent especial èmfasi en els finals d’etapa educativa. </w:t>
      </w:r>
    </w:p>
    <w:p w:rsidR="00640793" w:rsidRDefault="00D555D9">
      <w:pPr>
        <w:spacing w:line="360" w:lineRule="auto"/>
        <w:rPr>
          <w:rFonts w:ascii="Arial" w:eastAsia="Arial" w:hAnsi="Arial" w:cs="Arial"/>
          <w:color w:val="434343"/>
        </w:rPr>
      </w:pPr>
      <w:r>
        <w:rPr>
          <w:rFonts w:ascii="Arial" w:eastAsia="Arial" w:hAnsi="Arial" w:cs="Arial"/>
          <w:color w:val="434343"/>
        </w:rPr>
        <w:t xml:space="preserve">• L’acompanyament tutorial i emocional de tot l’alumnat. </w:t>
      </w:r>
    </w:p>
    <w:p w:rsidR="00640793" w:rsidRDefault="00D555D9">
      <w:pPr>
        <w:spacing w:line="360" w:lineRule="auto"/>
        <w:rPr>
          <w:rFonts w:ascii="Arial" w:eastAsia="Arial" w:hAnsi="Arial" w:cs="Arial"/>
          <w:color w:val="434343"/>
        </w:rPr>
      </w:pPr>
      <w:r>
        <w:rPr>
          <w:rFonts w:ascii="Arial" w:eastAsia="Arial" w:hAnsi="Arial" w:cs="Arial"/>
          <w:color w:val="434343"/>
        </w:rPr>
        <w:t>• Fa</w:t>
      </w:r>
      <w:r>
        <w:rPr>
          <w:rFonts w:ascii="Arial" w:eastAsia="Arial" w:hAnsi="Arial" w:cs="Arial"/>
          <w:color w:val="434343"/>
        </w:rPr>
        <w:t xml:space="preserve">cilitar la planificació dels diferents escenaris del curs 2020-2021 en cada centre, tot incidint en el treball organitzatiu del retorn. </w:t>
      </w:r>
    </w:p>
    <w:p w:rsidR="00640793" w:rsidRDefault="00640793">
      <w:pPr>
        <w:pBdr>
          <w:top w:val="nil"/>
          <w:left w:val="nil"/>
          <w:bottom w:val="nil"/>
          <w:right w:val="nil"/>
          <w:between w:val="nil"/>
        </w:pBdr>
        <w:spacing w:before="0" w:line="360" w:lineRule="auto"/>
        <w:jc w:val="left"/>
        <w:rPr>
          <w:rFonts w:ascii="Arial" w:eastAsia="Arial" w:hAnsi="Arial" w:cs="Arial"/>
          <w:color w:val="434343"/>
        </w:rPr>
      </w:pPr>
    </w:p>
    <w:p w:rsidR="00640793" w:rsidRDefault="00D555D9">
      <w:pPr>
        <w:pBdr>
          <w:top w:val="nil"/>
          <w:left w:val="nil"/>
          <w:bottom w:val="nil"/>
          <w:right w:val="nil"/>
          <w:between w:val="nil"/>
        </w:pBdr>
        <w:spacing w:before="0" w:line="360" w:lineRule="auto"/>
        <w:rPr>
          <w:rFonts w:ascii="Arial" w:eastAsia="Arial" w:hAnsi="Arial" w:cs="Arial"/>
          <w:color w:val="434343"/>
        </w:rPr>
      </w:pPr>
      <w:r>
        <w:rPr>
          <w:rFonts w:ascii="Arial" w:eastAsia="Arial" w:hAnsi="Arial" w:cs="Arial"/>
          <w:color w:val="434343"/>
        </w:rPr>
        <w:t xml:space="preserve">  </w:t>
      </w:r>
      <w:r>
        <w:rPr>
          <w:rFonts w:ascii="Arial" w:eastAsia="Arial" w:hAnsi="Arial" w:cs="Arial"/>
          <w:color w:val="434343"/>
        </w:rPr>
        <w:t>El pla específic de reobertura està subjecte a les indicacions que es rebin des del</w:t>
      </w:r>
      <w:r>
        <w:rPr>
          <w:rFonts w:ascii="Arial" w:eastAsia="Arial" w:hAnsi="Arial" w:cs="Arial"/>
          <w:color w:val="434343"/>
        </w:rPr>
        <w:t xml:space="preserve"> D</w:t>
      </w:r>
      <w:r>
        <w:rPr>
          <w:rFonts w:ascii="Arial" w:eastAsia="Arial" w:hAnsi="Arial" w:cs="Arial"/>
          <w:color w:val="434343"/>
        </w:rPr>
        <w:t xml:space="preserve">epartament d’Educació </w:t>
      </w:r>
      <w:r>
        <w:rPr>
          <w:rFonts w:ascii="Arial" w:eastAsia="Arial" w:hAnsi="Arial" w:cs="Arial"/>
          <w:color w:val="434343"/>
        </w:rPr>
        <w:t>a través de</w:t>
      </w:r>
      <w:r>
        <w:rPr>
          <w:rFonts w:ascii="Arial" w:eastAsia="Arial" w:hAnsi="Arial" w:cs="Arial"/>
          <w:color w:val="434343"/>
        </w:rPr>
        <w:t xml:space="preserve"> diversos canals. </w:t>
      </w:r>
    </w:p>
    <w:p w:rsidR="00640793" w:rsidRDefault="00D555D9">
      <w:pPr>
        <w:pBdr>
          <w:top w:val="nil"/>
          <w:left w:val="nil"/>
          <w:bottom w:val="nil"/>
          <w:right w:val="nil"/>
          <w:between w:val="nil"/>
        </w:pBdr>
        <w:spacing w:before="0" w:line="360" w:lineRule="auto"/>
        <w:rPr>
          <w:rFonts w:ascii="Arial" w:eastAsia="Arial" w:hAnsi="Arial" w:cs="Arial"/>
          <w:color w:val="434343"/>
        </w:rPr>
      </w:pPr>
      <w:r>
        <w:rPr>
          <w:rFonts w:ascii="Arial" w:eastAsia="Arial" w:hAnsi="Arial" w:cs="Arial"/>
          <w:color w:val="434343"/>
        </w:rPr>
        <w:t>Atenent a la situació permanentment canviant, aquesta llista de comunicats, instruccions, decrets, recomanacions i orientacions pot ésser ampliada.</w:t>
      </w:r>
    </w:p>
    <w:p w:rsidR="00640793" w:rsidRDefault="00640793">
      <w:pPr>
        <w:pBdr>
          <w:top w:val="nil"/>
          <w:left w:val="nil"/>
          <w:bottom w:val="nil"/>
          <w:right w:val="nil"/>
          <w:between w:val="nil"/>
        </w:pBdr>
        <w:spacing w:before="0" w:line="360" w:lineRule="auto"/>
        <w:jc w:val="left"/>
        <w:rPr>
          <w:rFonts w:ascii="Arial" w:eastAsia="Arial" w:hAnsi="Arial" w:cs="Arial"/>
          <w:color w:val="434343"/>
        </w:rPr>
      </w:pPr>
    </w:p>
    <w:p w:rsidR="00640793" w:rsidRDefault="00D555D9">
      <w:pPr>
        <w:pBdr>
          <w:top w:val="nil"/>
          <w:left w:val="nil"/>
          <w:bottom w:val="nil"/>
          <w:right w:val="nil"/>
          <w:between w:val="nil"/>
        </w:pBdr>
        <w:spacing w:before="0" w:line="360" w:lineRule="auto"/>
        <w:rPr>
          <w:rFonts w:ascii="Arial" w:eastAsia="Arial" w:hAnsi="Arial" w:cs="Arial"/>
          <w:color w:val="000000"/>
        </w:rPr>
      </w:pPr>
      <w:r>
        <w:rPr>
          <w:rFonts w:ascii="Arial" w:eastAsia="Arial" w:hAnsi="Arial" w:cs="Arial"/>
          <w:color w:val="434343"/>
        </w:rPr>
        <w:t xml:space="preserve">  </w:t>
      </w:r>
      <w:r>
        <w:rPr>
          <w:rFonts w:ascii="Arial" w:eastAsia="Arial" w:hAnsi="Arial" w:cs="Arial"/>
          <w:color w:val="434343"/>
        </w:rPr>
        <w:t>L’Escola Montnegre, per tal de respondre a aquesta situació, estableix</w:t>
      </w:r>
      <w:r>
        <w:rPr>
          <w:rFonts w:ascii="Arial" w:eastAsia="Arial" w:hAnsi="Arial" w:cs="Arial"/>
          <w:color w:val="434343"/>
        </w:rPr>
        <w:t xml:space="preserve"> el</w:t>
      </w:r>
      <w:r>
        <w:rPr>
          <w:rFonts w:ascii="Arial" w:eastAsia="Arial" w:hAnsi="Arial" w:cs="Arial"/>
          <w:color w:val="434343"/>
        </w:rPr>
        <w:t xml:space="preserve"> Pla específic de reobertura que es presenta a continuació atenent al “</w:t>
      </w:r>
      <w:r>
        <w:rPr>
          <w:rFonts w:ascii="Arial" w:eastAsia="Arial" w:hAnsi="Arial" w:cs="Arial"/>
          <w:color w:val="0563C1"/>
        </w:rPr>
        <w:t>Pla d’obertura de centres educatius en fase 2 de desescalada en la finalització del curs 2019-2020 i per a l’organització i funcionament dels centres i els estudis del curs 2020-2021</w:t>
      </w:r>
      <w:r>
        <w:rPr>
          <w:rFonts w:ascii="Arial" w:eastAsia="Arial" w:hAnsi="Arial" w:cs="Arial"/>
          <w:color w:val="000000"/>
        </w:rPr>
        <w:t xml:space="preserve">”. </w:t>
      </w:r>
    </w:p>
    <w:p w:rsidR="00640793" w:rsidRDefault="00D555D9">
      <w:pPr>
        <w:pBdr>
          <w:top w:val="nil"/>
          <w:left w:val="nil"/>
          <w:bottom w:val="nil"/>
          <w:right w:val="nil"/>
          <w:between w:val="nil"/>
        </w:pBdr>
        <w:spacing w:before="0" w:line="360" w:lineRule="auto"/>
        <w:rPr>
          <w:rFonts w:ascii="Arial" w:eastAsia="Arial" w:hAnsi="Arial" w:cs="Arial"/>
          <w:color w:val="434343"/>
        </w:rPr>
      </w:pPr>
      <w:r>
        <w:rPr>
          <w:rFonts w:ascii="Arial" w:eastAsia="Arial" w:hAnsi="Arial" w:cs="Arial"/>
        </w:rPr>
        <w:t xml:space="preserve">  </w:t>
      </w:r>
      <w:r>
        <w:rPr>
          <w:rFonts w:ascii="Arial" w:eastAsia="Arial" w:hAnsi="Arial" w:cs="Arial"/>
          <w:color w:val="434343"/>
        </w:rPr>
        <w:t xml:space="preserve">El pla contempla set àmbits d’actuació: organització de centre, alumnat, professorat i PAS, espais i grups, serveis complementaris, material escolar, organització pedagògica, mesures de protecció i prevenció i el pla d’aplicació. </w:t>
      </w:r>
    </w:p>
    <w:p w:rsidR="00640793" w:rsidRDefault="00D555D9">
      <w:pPr>
        <w:pBdr>
          <w:top w:val="nil"/>
          <w:left w:val="nil"/>
          <w:bottom w:val="nil"/>
          <w:right w:val="nil"/>
          <w:between w:val="nil"/>
        </w:pBdr>
        <w:spacing w:before="0" w:line="360" w:lineRule="auto"/>
        <w:rPr>
          <w:rFonts w:ascii="Arial" w:eastAsia="Arial" w:hAnsi="Arial" w:cs="Arial"/>
          <w:color w:val="434343"/>
        </w:rPr>
      </w:pPr>
      <w:r>
        <w:rPr>
          <w:rFonts w:ascii="Arial" w:eastAsia="Arial" w:hAnsi="Arial" w:cs="Arial"/>
          <w:color w:val="434343"/>
        </w:rPr>
        <w:t xml:space="preserve">Aquesta planificació  </w:t>
      </w:r>
      <w:r>
        <w:rPr>
          <w:rFonts w:ascii="Arial" w:eastAsia="Arial" w:hAnsi="Arial" w:cs="Arial"/>
          <w:color w:val="434343"/>
        </w:rPr>
        <w:t>s’estableix com una base per afrontar la situació i unificar criteris organitzatius, de funcionament i sobretot sanitaris.</w:t>
      </w:r>
    </w:p>
    <w:p w:rsidR="00640793" w:rsidRDefault="00640793">
      <w:pPr>
        <w:pBdr>
          <w:top w:val="nil"/>
          <w:left w:val="nil"/>
          <w:bottom w:val="nil"/>
          <w:right w:val="nil"/>
          <w:between w:val="nil"/>
        </w:pBdr>
        <w:spacing w:before="0" w:line="360" w:lineRule="auto"/>
        <w:jc w:val="left"/>
        <w:rPr>
          <w:rFonts w:ascii="Arial" w:eastAsia="Arial" w:hAnsi="Arial" w:cs="Arial"/>
          <w:color w:val="434343"/>
        </w:rPr>
      </w:pPr>
    </w:p>
    <w:p w:rsidR="00640793" w:rsidRDefault="00640793">
      <w:pPr>
        <w:pBdr>
          <w:top w:val="nil"/>
          <w:left w:val="nil"/>
          <w:bottom w:val="nil"/>
          <w:right w:val="nil"/>
          <w:between w:val="nil"/>
        </w:pBdr>
        <w:spacing w:before="0" w:line="360" w:lineRule="auto"/>
        <w:jc w:val="left"/>
        <w:rPr>
          <w:rFonts w:ascii="Arial" w:eastAsia="Arial" w:hAnsi="Arial" w:cs="Arial"/>
        </w:rPr>
      </w:pPr>
    </w:p>
    <w:p w:rsidR="00640793" w:rsidRDefault="00640793">
      <w:pPr>
        <w:pBdr>
          <w:top w:val="nil"/>
          <w:left w:val="nil"/>
          <w:bottom w:val="nil"/>
          <w:right w:val="nil"/>
          <w:between w:val="nil"/>
        </w:pBdr>
        <w:spacing w:before="0" w:line="360" w:lineRule="auto"/>
        <w:jc w:val="left"/>
        <w:rPr>
          <w:rFonts w:ascii="Arial" w:eastAsia="Arial" w:hAnsi="Arial" w:cs="Arial"/>
        </w:rPr>
      </w:pPr>
    </w:p>
    <w:p w:rsidR="00640793" w:rsidRDefault="00640793">
      <w:pPr>
        <w:pBdr>
          <w:top w:val="nil"/>
          <w:left w:val="nil"/>
          <w:bottom w:val="nil"/>
          <w:right w:val="nil"/>
          <w:between w:val="nil"/>
        </w:pBdr>
        <w:spacing w:before="0" w:line="360" w:lineRule="auto"/>
        <w:jc w:val="left"/>
        <w:rPr>
          <w:rFonts w:ascii="Arial" w:eastAsia="Arial" w:hAnsi="Arial" w:cs="Arial"/>
          <w:b/>
          <w:color w:val="666666"/>
        </w:rPr>
      </w:pPr>
    </w:p>
    <w:p w:rsidR="00640793" w:rsidRDefault="00D555D9">
      <w:pPr>
        <w:pBdr>
          <w:top w:val="nil"/>
          <w:left w:val="nil"/>
          <w:bottom w:val="nil"/>
          <w:right w:val="nil"/>
          <w:between w:val="nil"/>
        </w:pBdr>
        <w:spacing w:before="0" w:line="360" w:lineRule="auto"/>
        <w:jc w:val="left"/>
        <w:rPr>
          <w:rFonts w:ascii="Arial" w:eastAsia="Arial" w:hAnsi="Arial" w:cs="Arial"/>
          <w:b/>
          <w:color w:val="666666"/>
        </w:rPr>
      </w:pPr>
      <w:r>
        <w:rPr>
          <w:rFonts w:ascii="Arial" w:eastAsia="Arial" w:hAnsi="Arial" w:cs="Arial"/>
          <w:b/>
          <w:color w:val="666666"/>
        </w:rPr>
        <w:t>2.- ORGANITZACIÓ DEL CENTRE</w:t>
      </w:r>
    </w:p>
    <w:p w:rsidR="00640793" w:rsidRDefault="00D555D9">
      <w:pPr>
        <w:pBdr>
          <w:top w:val="nil"/>
          <w:left w:val="nil"/>
          <w:bottom w:val="nil"/>
          <w:right w:val="nil"/>
          <w:between w:val="nil"/>
        </w:pBdr>
        <w:spacing w:before="0" w:line="360" w:lineRule="auto"/>
        <w:jc w:val="left"/>
        <w:rPr>
          <w:rFonts w:ascii="Arial" w:eastAsia="Arial" w:hAnsi="Arial" w:cs="Arial"/>
          <w:b/>
        </w:rPr>
      </w:pPr>
      <w:r>
        <w:rPr>
          <w:rFonts w:ascii="Arial" w:eastAsia="Arial" w:hAnsi="Arial" w:cs="Arial"/>
          <w:b/>
          <w:color w:val="666666"/>
        </w:rPr>
        <w:t xml:space="preserve">2.1 </w:t>
      </w:r>
      <w:r>
        <w:rPr>
          <w:rFonts w:ascii="Arial" w:eastAsia="Arial" w:hAnsi="Arial" w:cs="Arial"/>
          <w:b/>
          <w:color w:val="666666"/>
        </w:rPr>
        <w:t>CALENDARI</w:t>
      </w:r>
    </w:p>
    <w:p w:rsidR="00640793" w:rsidRDefault="00D555D9">
      <w:pPr>
        <w:pBdr>
          <w:top w:val="nil"/>
          <w:left w:val="nil"/>
          <w:bottom w:val="nil"/>
          <w:right w:val="nil"/>
          <w:between w:val="nil"/>
        </w:pBdr>
        <w:spacing w:before="0" w:line="360" w:lineRule="auto"/>
        <w:jc w:val="left"/>
        <w:rPr>
          <w:rFonts w:ascii="Arial" w:eastAsia="Arial" w:hAnsi="Arial" w:cs="Arial"/>
          <w:color w:val="434343"/>
        </w:rPr>
      </w:pPr>
      <w:r>
        <w:rPr>
          <w:rFonts w:ascii="Arial" w:eastAsia="Arial" w:hAnsi="Arial" w:cs="Arial"/>
        </w:rPr>
        <w:t xml:space="preserve">  </w:t>
      </w:r>
      <w:r>
        <w:rPr>
          <w:rFonts w:ascii="Arial" w:eastAsia="Arial" w:hAnsi="Arial" w:cs="Arial"/>
          <w:color w:val="434343"/>
        </w:rPr>
        <w:t xml:space="preserve">L’obertura del centre es farà el primer dia lectiu després de que la regió sanitària on </w:t>
      </w:r>
    </w:p>
    <w:p w:rsidR="00640793" w:rsidRDefault="00D555D9">
      <w:pPr>
        <w:pBdr>
          <w:top w:val="nil"/>
          <w:left w:val="nil"/>
          <w:bottom w:val="nil"/>
          <w:right w:val="nil"/>
          <w:between w:val="nil"/>
        </w:pBdr>
        <w:spacing w:before="0" w:line="360" w:lineRule="auto"/>
        <w:jc w:val="left"/>
        <w:rPr>
          <w:rFonts w:ascii="Arial" w:eastAsia="Arial" w:hAnsi="Arial" w:cs="Arial"/>
          <w:color w:val="434343"/>
        </w:rPr>
      </w:pPr>
      <w:r>
        <w:rPr>
          <w:rFonts w:ascii="Arial" w:eastAsia="Arial" w:hAnsi="Arial" w:cs="Arial"/>
          <w:color w:val="434343"/>
        </w:rPr>
        <w:t>pertany l’escola</w:t>
      </w:r>
      <w:r>
        <w:rPr>
          <w:rFonts w:ascii="Arial" w:eastAsia="Arial" w:hAnsi="Arial" w:cs="Arial"/>
        </w:rPr>
        <w:t xml:space="preserve"> (</w:t>
      </w:r>
      <w:r>
        <w:rPr>
          <w:rFonts w:ascii="Arial" w:eastAsia="Arial" w:hAnsi="Arial" w:cs="Arial"/>
          <w:color w:val="0563C1"/>
        </w:rPr>
        <w:t>Regió sanitària de Barcelona, àmbit metropolità nord</w:t>
      </w:r>
      <w:r>
        <w:rPr>
          <w:rFonts w:ascii="Arial" w:eastAsia="Arial" w:hAnsi="Arial" w:cs="Arial"/>
        </w:rPr>
        <w:t xml:space="preserve">) </w:t>
      </w:r>
      <w:r>
        <w:rPr>
          <w:rFonts w:ascii="Arial" w:eastAsia="Arial" w:hAnsi="Arial" w:cs="Arial"/>
          <w:color w:val="434343"/>
        </w:rPr>
        <w:t xml:space="preserve">entri en Fase </w:t>
      </w:r>
    </w:p>
    <w:p w:rsidR="00640793" w:rsidRDefault="00D555D9">
      <w:pPr>
        <w:pBdr>
          <w:top w:val="nil"/>
          <w:left w:val="nil"/>
          <w:bottom w:val="nil"/>
          <w:right w:val="nil"/>
          <w:between w:val="nil"/>
        </w:pBdr>
        <w:spacing w:before="0" w:line="360" w:lineRule="auto"/>
        <w:jc w:val="left"/>
        <w:rPr>
          <w:rFonts w:ascii="Arial" w:eastAsia="Arial" w:hAnsi="Arial" w:cs="Arial"/>
          <w:color w:val="434343"/>
        </w:rPr>
      </w:pPr>
      <w:r>
        <w:rPr>
          <w:rFonts w:ascii="Arial" w:eastAsia="Arial" w:hAnsi="Arial" w:cs="Arial"/>
          <w:color w:val="434343"/>
        </w:rPr>
        <w:lastRenderedPageBreak/>
        <w:t xml:space="preserve">2 de desescalada. </w:t>
      </w:r>
    </w:p>
    <w:p w:rsidR="00640793" w:rsidRDefault="00D555D9">
      <w:pPr>
        <w:pBdr>
          <w:top w:val="nil"/>
          <w:left w:val="nil"/>
          <w:bottom w:val="nil"/>
          <w:right w:val="nil"/>
          <w:between w:val="nil"/>
        </w:pBdr>
        <w:spacing w:before="0" w:line="360" w:lineRule="auto"/>
        <w:jc w:val="left"/>
        <w:rPr>
          <w:rFonts w:ascii="Arial" w:eastAsia="Arial" w:hAnsi="Arial" w:cs="Arial"/>
          <w:color w:val="434343"/>
        </w:rPr>
      </w:pPr>
      <w:r>
        <w:rPr>
          <w:rFonts w:ascii="Arial" w:eastAsia="Arial" w:hAnsi="Arial" w:cs="Arial"/>
          <w:color w:val="434343"/>
        </w:rPr>
        <w:t>El curs 2019-2020 acabarà, de forma telemática el proper dive</w:t>
      </w:r>
      <w:r>
        <w:rPr>
          <w:rFonts w:ascii="Arial" w:eastAsia="Arial" w:hAnsi="Arial" w:cs="Arial"/>
          <w:color w:val="434343"/>
        </w:rPr>
        <w:t>ndres dia 19 de juny</w:t>
      </w:r>
    </w:p>
    <w:p w:rsidR="00640793" w:rsidRDefault="00D555D9">
      <w:pPr>
        <w:pBdr>
          <w:top w:val="nil"/>
          <w:left w:val="nil"/>
          <w:bottom w:val="nil"/>
          <w:right w:val="nil"/>
          <w:between w:val="nil"/>
        </w:pBdr>
        <w:spacing w:before="0" w:line="360" w:lineRule="auto"/>
        <w:jc w:val="left"/>
        <w:rPr>
          <w:rFonts w:ascii="Arial" w:eastAsia="Arial" w:hAnsi="Arial" w:cs="Arial"/>
          <w:color w:val="434343"/>
        </w:rPr>
      </w:pPr>
      <w:r>
        <w:rPr>
          <w:rFonts w:ascii="Arial" w:eastAsia="Arial" w:hAnsi="Arial" w:cs="Arial"/>
          <w:color w:val="434343"/>
        </w:rPr>
        <w:t xml:space="preserve">L’escola romandrà oberta per tasques de caràcter administratiu fins el 31 de juliol. </w:t>
      </w:r>
    </w:p>
    <w:p w:rsidR="00640793" w:rsidRDefault="00640793">
      <w:pPr>
        <w:pBdr>
          <w:top w:val="nil"/>
          <w:left w:val="nil"/>
          <w:bottom w:val="nil"/>
          <w:right w:val="nil"/>
          <w:between w:val="nil"/>
        </w:pBdr>
        <w:spacing w:before="0" w:line="360" w:lineRule="auto"/>
        <w:jc w:val="left"/>
        <w:rPr>
          <w:rFonts w:ascii="Arial" w:eastAsia="Arial" w:hAnsi="Arial" w:cs="Arial"/>
        </w:rPr>
      </w:pPr>
    </w:p>
    <w:p w:rsidR="00640793" w:rsidRDefault="00D555D9">
      <w:pPr>
        <w:pBdr>
          <w:top w:val="nil"/>
          <w:left w:val="nil"/>
          <w:bottom w:val="nil"/>
          <w:right w:val="nil"/>
          <w:between w:val="nil"/>
        </w:pBdr>
        <w:spacing w:before="0" w:line="360" w:lineRule="auto"/>
        <w:jc w:val="left"/>
        <w:rPr>
          <w:rFonts w:ascii="Arial" w:eastAsia="Arial" w:hAnsi="Arial" w:cs="Arial"/>
          <w:color w:val="333333"/>
        </w:rPr>
      </w:pPr>
      <w:r>
        <w:rPr>
          <w:rFonts w:ascii="Arial" w:eastAsia="Arial" w:hAnsi="Arial" w:cs="Arial"/>
          <w:b/>
          <w:color w:val="666666"/>
        </w:rPr>
        <w:t xml:space="preserve">2.2 </w:t>
      </w:r>
      <w:r>
        <w:rPr>
          <w:rFonts w:ascii="Arial" w:eastAsia="Arial" w:hAnsi="Arial" w:cs="Arial"/>
          <w:b/>
          <w:color w:val="666666"/>
        </w:rPr>
        <w:t>HORARI</w:t>
      </w:r>
    </w:p>
    <w:p w:rsidR="00640793" w:rsidRDefault="00D555D9">
      <w:pPr>
        <w:pBdr>
          <w:top w:val="nil"/>
          <w:left w:val="nil"/>
          <w:bottom w:val="nil"/>
          <w:right w:val="nil"/>
          <w:between w:val="nil"/>
        </w:pBdr>
        <w:spacing w:before="0" w:line="360" w:lineRule="auto"/>
        <w:rPr>
          <w:rFonts w:ascii="Arial" w:eastAsia="Arial" w:hAnsi="Arial" w:cs="Arial"/>
          <w:color w:val="434343"/>
        </w:rPr>
      </w:pPr>
      <w:r>
        <w:rPr>
          <w:rFonts w:ascii="Arial" w:eastAsia="Arial" w:hAnsi="Arial" w:cs="Arial"/>
          <w:color w:val="333333"/>
        </w:rPr>
        <w:t xml:space="preserve"> </w:t>
      </w:r>
      <w:r>
        <w:rPr>
          <w:rFonts w:ascii="Arial" w:eastAsia="Arial" w:hAnsi="Arial" w:cs="Arial"/>
          <w:color w:val="434343"/>
        </w:rPr>
        <w:t xml:space="preserve"> </w:t>
      </w:r>
      <w:r>
        <w:rPr>
          <w:rFonts w:ascii="Arial" w:eastAsia="Arial" w:hAnsi="Arial" w:cs="Arial"/>
          <w:color w:val="434343"/>
        </w:rPr>
        <w:t>L’horari d’atenció presencial a l’alumnat d</w:t>
      </w:r>
      <w:r>
        <w:rPr>
          <w:rFonts w:ascii="Arial" w:eastAsia="Arial" w:hAnsi="Arial" w:cs="Arial"/>
          <w:color w:val="434343"/>
        </w:rPr>
        <w:t xml:space="preserve">’educació infantil </w:t>
      </w:r>
      <w:r>
        <w:rPr>
          <w:rFonts w:ascii="Arial" w:eastAsia="Arial" w:hAnsi="Arial" w:cs="Arial"/>
          <w:color w:val="434343"/>
        </w:rPr>
        <w:t xml:space="preserve"> serà d</w:t>
      </w:r>
      <w:r>
        <w:rPr>
          <w:rFonts w:ascii="Arial" w:eastAsia="Arial" w:hAnsi="Arial" w:cs="Arial"/>
          <w:color w:val="333333"/>
        </w:rPr>
        <w:t xml:space="preserve">e </w:t>
      </w:r>
      <w:r>
        <w:rPr>
          <w:rFonts w:ascii="Arial" w:eastAsia="Arial" w:hAnsi="Arial" w:cs="Arial"/>
          <w:b/>
          <w:color w:val="333333"/>
        </w:rPr>
        <w:t xml:space="preserve">9h </w:t>
      </w:r>
      <w:r>
        <w:rPr>
          <w:rFonts w:ascii="Arial" w:eastAsia="Arial" w:hAnsi="Arial" w:cs="Arial"/>
          <w:color w:val="333333"/>
        </w:rPr>
        <w:t xml:space="preserve">a </w:t>
      </w:r>
      <w:r>
        <w:rPr>
          <w:rFonts w:ascii="Arial" w:eastAsia="Arial" w:hAnsi="Arial" w:cs="Arial"/>
          <w:b/>
          <w:color w:val="333333"/>
        </w:rPr>
        <w:t>13h</w:t>
      </w:r>
      <w:r>
        <w:rPr>
          <w:rFonts w:ascii="Arial" w:eastAsia="Arial" w:hAnsi="Arial" w:cs="Arial"/>
          <w:color w:val="333333"/>
        </w:rPr>
        <w:t xml:space="preserve">. </w:t>
      </w:r>
      <w:r>
        <w:rPr>
          <w:rFonts w:ascii="Arial" w:eastAsia="Arial" w:hAnsi="Arial" w:cs="Arial"/>
          <w:color w:val="434343"/>
        </w:rPr>
        <w:t xml:space="preserve">Pels alumnes de sisè de </w:t>
      </w:r>
      <w:r>
        <w:rPr>
          <w:rFonts w:ascii="Arial" w:eastAsia="Arial" w:hAnsi="Arial" w:cs="Arial"/>
          <w:color w:val="434343"/>
        </w:rPr>
        <w:t xml:space="preserve">Primària s’establiran dos grups que assistiran en dies alterns dins la franja horària de 10:00 a 12:00. </w:t>
      </w:r>
    </w:p>
    <w:p w:rsidR="00640793" w:rsidRDefault="00D555D9">
      <w:pPr>
        <w:pBdr>
          <w:top w:val="nil"/>
          <w:left w:val="nil"/>
          <w:bottom w:val="nil"/>
          <w:right w:val="nil"/>
          <w:between w:val="nil"/>
        </w:pBdr>
        <w:spacing w:before="0" w:line="360" w:lineRule="auto"/>
        <w:rPr>
          <w:rFonts w:ascii="Arial" w:eastAsia="Arial" w:hAnsi="Arial" w:cs="Arial"/>
          <w:color w:val="333333"/>
        </w:rPr>
      </w:pPr>
      <w:r>
        <w:rPr>
          <w:rFonts w:ascii="Arial" w:eastAsia="Arial" w:hAnsi="Arial" w:cs="Arial"/>
          <w:color w:val="434343"/>
        </w:rPr>
        <w:t xml:space="preserve">L’horari presencial dels docents i del personal d’administració i serveis (PAS) designats serà de </w:t>
      </w:r>
      <w:r>
        <w:rPr>
          <w:rFonts w:ascii="Arial" w:eastAsia="Arial" w:hAnsi="Arial" w:cs="Arial"/>
          <w:b/>
          <w:color w:val="333333"/>
        </w:rPr>
        <w:t xml:space="preserve">9h </w:t>
      </w:r>
      <w:r>
        <w:rPr>
          <w:rFonts w:ascii="Arial" w:eastAsia="Arial" w:hAnsi="Arial" w:cs="Arial"/>
          <w:color w:val="333333"/>
        </w:rPr>
        <w:t xml:space="preserve">a </w:t>
      </w:r>
      <w:r>
        <w:rPr>
          <w:rFonts w:ascii="Arial" w:eastAsia="Arial" w:hAnsi="Arial" w:cs="Arial"/>
          <w:b/>
          <w:color w:val="333333"/>
        </w:rPr>
        <w:t>13h</w:t>
      </w:r>
      <w:r>
        <w:rPr>
          <w:rFonts w:ascii="Arial" w:eastAsia="Arial" w:hAnsi="Arial" w:cs="Arial"/>
          <w:color w:val="333333"/>
        </w:rPr>
        <w:t xml:space="preserve">. </w:t>
      </w:r>
    </w:p>
    <w:p w:rsidR="00640793" w:rsidRDefault="00D555D9">
      <w:pPr>
        <w:pBdr>
          <w:top w:val="nil"/>
          <w:left w:val="nil"/>
          <w:bottom w:val="nil"/>
          <w:right w:val="nil"/>
          <w:between w:val="nil"/>
        </w:pBdr>
        <w:spacing w:before="0" w:line="360" w:lineRule="auto"/>
        <w:rPr>
          <w:rFonts w:ascii="Arial" w:eastAsia="Arial" w:hAnsi="Arial" w:cs="Arial"/>
          <w:color w:val="434343"/>
        </w:rPr>
      </w:pPr>
      <w:r>
        <w:rPr>
          <w:rFonts w:ascii="Arial" w:eastAsia="Arial" w:hAnsi="Arial" w:cs="Arial"/>
          <w:color w:val="434343"/>
        </w:rPr>
        <w:t>L’entrada i sortida dels alumnes es farà p</w:t>
      </w:r>
      <w:r>
        <w:rPr>
          <w:rFonts w:ascii="Arial" w:eastAsia="Arial" w:hAnsi="Arial" w:cs="Arial"/>
          <w:color w:val="434343"/>
        </w:rPr>
        <w:t xml:space="preserve">er les diferents portes de les que disposa el centre. Així doncs, els alumnes d’educació Infantil realitzaran les entrades i sortides per la porta gran del pati del seu cicle i els alumnes de 6è per la porta principal. </w:t>
      </w:r>
    </w:p>
    <w:p w:rsidR="00640793" w:rsidRDefault="00D555D9">
      <w:pPr>
        <w:pBdr>
          <w:top w:val="nil"/>
          <w:left w:val="nil"/>
          <w:bottom w:val="nil"/>
          <w:right w:val="nil"/>
          <w:between w:val="nil"/>
        </w:pBdr>
        <w:spacing w:before="0" w:line="360" w:lineRule="auto"/>
        <w:rPr>
          <w:rFonts w:ascii="Arial" w:eastAsia="Arial" w:hAnsi="Arial" w:cs="Arial"/>
          <w:color w:val="434343"/>
        </w:rPr>
      </w:pPr>
      <w:r>
        <w:rPr>
          <w:rFonts w:ascii="Arial" w:eastAsia="Arial" w:hAnsi="Arial" w:cs="Arial"/>
          <w:color w:val="434343"/>
        </w:rPr>
        <w:t>La resta de la jornada es farà de fo</w:t>
      </w:r>
      <w:r>
        <w:rPr>
          <w:rFonts w:ascii="Arial" w:eastAsia="Arial" w:hAnsi="Arial" w:cs="Arial"/>
          <w:color w:val="434343"/>
        </w:rPr>
        <w:t xml:space="preserve">rma telemàtica. </w:t>
      </w:r>
    </w:p>
    <w:p w:rsidR="00640793" w:rsidRDefault="00D555D9">
      <w:pPr>
        <w:pBdr>
          <w:top w:val="nil"/>
          <w:left w:val="nil"/>
          <w:bottom w:val="nil"/>
          <w:right w:val="nil"/>
          <w:between w:val="nil"/>
        </w:pBdr>
        <w:spacing w:before="0" w:line="360" w:lineRule="auto"/>
        <w:rPr>
          <w:rFonts w:ascii="Arial" w:eastAsia="Arial" w:hAnsi="Arial" w:cs="Arial"/>
          <w:color w:val="434343"/>
        </w:rPr>
      </w:pPr>
      <w:r>
        <w:rPr>
          <w:rFonts w:ascii="Arial" w:eastAsia="Arial" w:hAnsi="Arial" w:cs="Arial"/>
          <w:color w:val="434343"/>
        </w:rPr>
        <w:t xml:space="preserve">Seguint les instruccions del Departament, no s’oferirà servei d’acollida </w:t>
      </w:r>
      <w:r>
        <w:rPr>
          <w:rFonts w:ascii="Arial" w:eastAsia="Arial" w:hAnsi="Arial" w:cs="Arial"/>
        </w:rPr>
        <w:t xml:space="preserve">ni activitats </w:t>
      </w:r>
      <w:r>
        <w:rPr>
          <w:rFonts w:ascii="Arial" w:eastAsia="Arial" w:hAnsi="Arial" w:cs="Arial"/>
          <w:color w:val="434343"/>
        </w:rPr>
        <w:t xml:space="preserve">extraescolars. </w:t>
      </w:r>
    </w:p>
    <w:p w:rsidR="00640793" w:rsidRDefault="00640793">
      <w:pPr>
        <w:pBdr>
          <w:top w:val="nil"/>
          <w:left w:val="nil"/>
          <w:bottom w:val="nil"/>
          <w:right w:val="nil"/>
          <w:between w:val="nil"/>
        </w:pBdr>
        <w:spacing w:before="0" w:line="360" w:lineRule="auto"/>
        <w:jc w:val="left"/>
        <w:rPr>
          <w:rFonts w:ascii="Arial" w:eastAsia="Arial" w:hAnsi="Arial" w:cs="Arial"/>
          <w:color w:val="70AD47"/>
        </w:rPr>
      </w:pPr>
    </w:p>
    <w:p w:rsidR="00640793" w:rsidRDefault="00D555D9">
      <w:pPr>
        <w:pBdr>
          <w:top w:val="nil"/>
          <w:left w:val="nil"/>
          <w:bottom w:val="nil"/>
          <w:right w:val="nil"/>
          <w:between w:val="nil"/>
        </w:pBdr>
        <w:spacing w:before="0" w:line="360" w:lineRule="auto"/>
        <w:jc w:val="left"/>
        <w:rPr>
          <w:rFonts w:ascii="Arial" w:eastAsia="Arial" w:hAnsi="Arial" w:cs="Arial"/>
        </w:rPr>
      </w:pPr>
      <w:r>
        <w:rPr>
          <w:rFonts w:ascii="Arial" w:eastAsia="Arial" w:hAnsi="Arial" w:cs="Arial"/>
          <w:b/>
          <w:color w:val="666666"/>
        </w:rPr>
        <w:t xml:space="preserve">2.3 </w:t>
      </w:r>
      <w:r>
        <w:rPr>
          <w:rFonts w:ascii="Arial" w:eastAsia="Arial" w:hAnsi="Arial" w:cs="Arial"/>
          <w:b/>
          <w:color w:val="666666"/>
        </w:rPr>
        <w:t>PREVISIÓ D’ALUMNAT A ATENDRE</w:t>
      </w:r>
    </w:p>
    <w:p w:rsidR="00640793" w:rsidRDefault="00D555D9">
      <w:pPr>
        <w:pBdr>
          <w:top w:val="nil"/>
          <w:left w:val="nil"/>
          <w:bottom w:val="nil"/>
          <w:right w:val="nil"/>
          <w:between w:val="nil"/>
        </w:pBdr>
        <w:spacing w:before="0" w:line="276" w:lineRule="auto"/>
        <w:jc w:val="left"/>
        <w:rPr>
          <w:rFonts w:ascii="Arial" w:eastAsia="Arial" w:hAnsi="Arial" w:cs="Arial"/>
          <w:color w:val="333333"/>
        </w:rPr>
      </w:pPr>
      <w:r>
        <w:rPr>
          <w:rFonts w:ascii="Arial" w:eastAsia="Arial" w:hAnsi="Arial" w:cs="Arial"/>
          <w:color w:val="333333"/>
        </w:rPr>
        <w:t xml:space="preserve">  </w:t>
      </w:r>
    </w:p>
    <w:p w:rsidR="00640793" w:rsidRDefault="00D555D9">
      <w:pPr>
        <w:pBdr>
          <w:top w:val="nil"/>
          <w:left w:val="nil"/>
          <w:bottom w:val="nil"/>
          <w:right w:val="nil"/>
          <w:between w:val="nil"/>
        </w:pBdr>
        <w:spacing w:before="0" w:line="276" w:lineRule="auto"/>
        <w:jc w:val="left"/>
        <w:rPr>
          <w:rFonts w:ascii="Arial" w:eastAsia="Arial" w:hAnsi="Arial" w:cs="Arial"/>
          <w:color w:val="434343"/>
        </w:rPr>
      </w:pPr>
      <w:r>
        <w:rPr>
          <w:rFonts w:ascii="Arial" w:eastAsia="Arial" w:hAnsi="Arial" w:cs="Arial"/>
          <w:color w:val="434343"/>
        </w:rPr>
        <w:t xml:space="preserve">  </w:t>
      </w:r>
      <w:r>
        <w:rPr>
          <w:rFonts w:ascii="Arial" w:eastAsia="Arial" w:hAnsi="Arial" w:cs="Arial"/>
          <w:color w:val="434343"/>
        </w:rPr>
        <w:t>L’alumnat que s’atendrà i les modalitats d’atenció serán les següents:</w:t>
      </w:r>
    </w:p>
    <w:p w:rsidR="00640793" w:rsidRDefault="00640793">
      <w:pPr>
        <w:pBdr>
          <w:top w:val="nil"/>
          <w:left w:val="nil"/>
          <w:bottom w:val="nil"/>
          <w:right w:val="nil"/>
          <w:between w:val="nil"/>
        </w:pBdr>
        <w:spacing w:before="0" w:line="276" w:lineRule="auto"/>
        <w:jc w:val="left"/>
        <w:rPr>
          <w:rFonts w:ascii="Arial" w:eastAsia="Arial" w:hAnsi="Arial" w:cs="Arial"/>
          <w:color w:val="333333"/>
        </w:rPr>
      </w:pPr>
    </w:p>
    <w:p w:rsidR="00640793" w:rsidRDefault="00D555D9">
      <w:pPr>
        <w:numPr>
          <w:ilvl w:val="0"/>
          <w:numId w:val="3"/>
        </w:numPr>
        <w:pBdr>
          <w:top w:val="nil"/>
          <w:left w:val="nil"/>
          <w:bottom w:val="nil"/>
          <w:right w:val="nil"/>
          <w:between w:val="nil"/>
        </w:pBdr>
        <w:spacing w:before="0" w:line="360" w:lineRule="auto"/>
        <w:jc w:val="left"/>
        <w:rPr>
          <w:rFonts w:ascii="Arial" w:eastAsia="Arial" w:hAnsi="Arial" w:cs="Arial"/>
          <w:color w:val="333333"/>
        </w:rPr>
      </w:pPr>
      <w:r>
        <w:rPr>
          <w:rFonts w:ascii="Arial" w:eastAsia="Arial" w:hAnsi="Arial" w:cs="Arial"/>
          <w:color w:val="434343"/>
        </w:rPr>
        <w:t>El retorn al centre per part dels alumnes és</w:t>
      </w:r>
      <w:r>
        <w:rPr>
          <w:rFonts w:ascii="Arial" w:eastAsia="Arial" w:hAnsi="Arial" w:cs="Arial"/>
          <w:color w:val="333333"/>
        </w:rPr>
        <w:t xml:space="preserve"> </w:t>
      </w:r>
      <w:r>
        <w:rPr>
          <w:rFonts w:ascii="Arial" w:eastAsia="Arial" w:hAnsi="Arial" w:cs="Arial"/>
          <w:b/>
          <w:color w:val="333333"/>
        </w:rPr>
        <w:t>voluntari</w:t>
      </w:r>
      <w:r>
        <w:rPr>
          <w:rFonts w:ascii="Arial" w:eastAsia="Arial" w:hAnsi="Arial" w:cs="Arial"/>
          <w:color w:val="333333"/>
        </w:rPr>
        <w:t xml:space="preserve">. </w:t>
      </w:r>
    </w:p>
    <w:p w:rsidR="00640793" w:rsidRDefault="00D555D9">
      <w:pPr>
        <w:numPr>
          <w:ilvl w:val="0"/>
          <w:numId w:val="3"/>
        </w:numPr>
        <w:pBdr>
          <w:top w:val="nil"/>
          <w:left w:val="nil"/>
          <w:bottom w:val="nil"/>
          <w:right w:val="nil"/>
          <w:between w:val="nil"/>
        </w:pBdr>
        <w:spacing w:before="0" w:line="360" w:lineRule="auto"/>
        <w:jc w:val="left"/>
        <w:rPr>
          <w:rFonts w:ascii="Arial" w:eastAsia="Arial" w:hAnsi="Arial" w:cs="Arial"/>
          <w:color w:val="434343"/>
        </w:rPr>
      </w:pPr>
      <w:r>
        <w:rPr>
          <w:rFonts w:ascii="Arial" w:eastAsia="Arial" w:hAnsi="Arial" w:cs="Arial"/>
          <w:color w:val="434343"/>
        </w:rPr>
        <w:t>Les famílies d’alumnes de 6è</w:t>
      </w:r>
      <w:r>
        <w:rPr>
          <w:rFonts w:ascii="Arial" w:eastAsia="Arial" w:hAnsi="Arial" w:cs="Arial"/>
          <w:color w:val="434343"/>
        </w:rPr>
        <w:t xml:space="preserve"> </w:t>
      </w:r>
      <w:r>
        <w:rPr>
          <w:rFonts w:ascii="Arial" w:eastAsia="Arial" w:hAnsi="Arial" w:cs="Arial"/>
          <w:color w:val="434343"/>
        </w:rPr>
        <w:t xml:space="preserve">(acció educativa presencial ) o d’educació </w:t>
      </w:r>
      <w:r>
        <w:rPr>
          <w:rFonts w:ascii="Arial" w:eastAsia="Arial" w:hAnsi="Arial" w:cs="Arial"/>
          <w:color w:val="434343"/>
        </w:rPr>
        <w:t>I</w:t>
      </w:r>
      <w:r>
        <w:rPr>
          <w:rFonts w:ascii="Arial" w:eastAsia="Arial" w:hAnsi="Arial" w:cs="Arial"/>
          <w:color w:val="434343"/>
        </w:rPr>
        <w:t>nfantil (acollida d</w:t>
      </w:r>
      <w:r>
        <w:rPr>
          <w:rFonts w:ascii="Arial" w:eastAsia="Arial" w:hAnsi="Arial" w:cs="Arial"/>
          <w:color w:val="434343"/>
        </w:rPr>
        <w:t>’</w:t>
      </w:r>
      <w:r>
        <w:rPr>
          <w:rFonts w:ascii="Arial" w:eastAsia="Arial" w:hAnsi="Arial" w:cs="Arial"/>
          <w:color w:val="434343"/>
        </w:rPr>
        <w:t xml:space="preserve">alumnat amb pares que treballen presencialment) </w:t>
      </w:r>
      <w:r>
        <w:rPr>
          <w:rFonts w:ascii="Arial" w:eastAsia="Arial" w:hAnsi="Arial" w:cs="Arial"/>
          <w:color w:val="434343"/>
        </w:rPr>
        <w:t xml:space="preserve"> hauran de respondre un</w:t>
      </w:r>
      <w:r>
        <w:rPr>
          <w:rFonts w:ascii="Arial" w:eastAsia="Arial" w:hAnsi="Arial" w:cs="Arial"/>
          <w:color w:val="434343"/>
        </w:rPr>
        <w:t xml:space="preserve"> formulari ,enviat </w:t>
      </w:r>
      <w:r>
        <w:rPr>
          <w:rFonts w:ascii="Arial" w:eastAsia="Arial" w:hAnsi="Arial" w:cs="Arial"/>
          <w:color w:val="434343"/>
        </w:rPr>
        <w:t>per</w:t>
      </w:r>
      <w:r>
        <w:rPr>
          <w:rFonts w:ascii="Arial" w:eastAsia="Arial" w:hAnsi="Arial" w:cs="Arial"/>
          <w:color w:val="434343"/>
        </w:rPr>
        <w:t xml:space="preserve"> correu electrònic, notificant la seva</w:t>
      </w:r>
      <w:r>
        <w:rPr>
          <w:rFonts w:ascii="Arial" w:eastAsia="Arial" w:hAnsi="Arial" w:cs="Arial"/>
          <w:color w:val="434343"/>
        </w:rPr>
        <w:t xml:space="preserve"> </w:t>
      </w:r>
      <w:r>
        <w:rPr>
          <w:rFonts w:ascii="Arial" w:eastAsia="Arial" w:hAnsi="Arial" w:cs="Arial"/>
          <w:color w:val="434343"/>
        </w:rPr>
        <w:t>decisió/necessitat de portar</w:t>
      </w:r>
      <w:r>
        <w:rPr>
          <w:rFonts w:ascii="Arial" w:eastAsia="Arial" w:hAnsi="Arial" w:cs="Arial"/>
          <w:color w:val="434343"/>
        </w:rPr>
        <w:t xml:space="preserve"> les seves filles i fills a l’escola. </w:t>
      </w:r>
    </w:p>
    <w:p w:rsidR="00640793" w:rsidRDefault="00640793">
      <w:pPr>
        <w:pBdr>
          <w:top w:val="nil"/>
          <w:left w:val="nil"/>
          <w:bottom w:val="nil"/>
          <w:right w:val="nil"/>
          <w:between w:val="nil"/>
        </w:pBdr>
        <w:spacing w:before="0" w:line="360" w:lineRule="auto"/>
        <w:jc w:val="left"/>
        <w:rPr>
          <w:rFonts w:ascii="Arial" w:eastAsia="Arial" w:hAnsi="Arial" w:cs="Arial"/>
          <w:color w:val="333333"/>
        </w:rPr>
      </w:pPr>
    </w:p>
    <w:p w:rsidR="00640793" w:rsidRDefault="00640793">
      <w:pPr>
        <w:pBdr>
          <w:top w:val="nil"/>
          <w:left w:val="nil"/>
          <w:bottom w:val="nil"/>
          <w:right w:val="nil"/>
          <w:between w:val="nil"/>
        </w:pBdr>
        <w:spacing w:before="0" w:line="360" w:lineRule="auto"/>
        <w:jc w:val="left"/>
        <w:rPr>
          <w:rFonts w:ascii="Arial" w:eastAsia="Arial" w:hAnsi="Arial" w:cs="Arial"/>
          <w:color w:val="333333"/>
        </w:rPr>
      </w:pPr>
    </w:p>
    <w:p w:rsidR="00640793" w:rsidRDefault="00640793">
      <w:pPr>
        <w:pBdr>
          <w:top w:val="nil"/>
          <w:left w:val="nil"/>
          <w:bottom w:val="nil"/>
          <w:right w:val="nil"/>
          <w:between w:val="nil"/>
        </w:pBdr>
        <w:spacing w:before="0" w:line="360" w:lineRule="auto"/>
        <w:ind w:left="720"/>
        <w:jc w:val="left"/>
        <w:rPr>
          <w:rFonts w:ascii="Arial" w:eastAsia="Arial" w:hAnsi="Arial" w:cs="Arial"/>
          <w:color w:val="333333"/>
        </w:rPr>
      </w:pPr>
    </w:p>
    <w:p w:rsidR="00640793" w:rsidRDefault="00D555D9">
      <w:pPr>
        <w:pBdr>
          <w:top w:val="nil"/>
          <w:left w:val="nil"/>
          <w:bottom w:val="nil"/>
          <w:right w:val="nil"/>
          <w:between w:val="nil"/>
        </w:pBdr>
        <w:spacing w:before="0" w:line="360" w:lineRule="auto"/>
        <w:ind w:left="720"/>
        <w:jc w:val="left"/>
        <w:rPr>
          <w:rFonts w:ascii="Arial" w:eastAsia="Arial" w:hAnsi="Arial" w:cs="Arial"/>
          <w:color w:val="434343"/>
        </w:rPr>
      </w:pPr>
      <w:r>
        <w:rPr>
          <w:rFonts w:ascii="Arial" w:eastAsia="Arial" w:hAnsi="Arial" w:cs="Arial"/>
        </w:rPr>
        <w:t xml:space="preserve"> </w:t>
      </w:r>
      <w:r>
        <w:rPr>
          <w:rFonts w:ascii="Arial" w:eastAsia="Arial" w:hAnsi="Arial" w:cs="Arial"/>
          <w:color w:val="434343"/>
        </w:rPr>
        <w:t xml:space="preserve">Si la resposta és afirmativa, hauran d’emplenar i entregar, el primer dia d’escola, una declaració responsable oficial conforme l’infant pot assistir a l’escola sense risc de contagi al que els envolten </w:t>
      </w:r>
    </w:p>
    <w:p w:rsidR="00640793" w:rsidRDefault="00D555D9">
      <w:pPr>
        <w:numPr>
          <w:ilvl w:val="0"/>
          <w:numId w:val="3"/>
        </w:numPr>
        <w:pBdr>
          <w:top w:val="nil"/>
          <w:left w:val="nil"/>
          <w:bottom w:val="nil"/>
          <w:right w:val="nil"/>
          <w:between w:val="nil"/>
        </w:pBdr>
        <w:spacing w:before="0" w:line="360" w:lineRule="auto"/>
        <w:jc w:val="left"/>
        <w:rPr>
          <w:rFonts w:ascii="Arial" w:eastAsia="Arial" w:hAnsi="Arial" w:cs="Arial"/>
          <w:color w:val="434343"/>
        </w:rPr>
      </w:pPr>
      <w:r>
        <w:rPr>
          <w:rFonts w:ascii="Arial" w:eastAsia="Arial" w:hAnsi="Arial" w:cs="Arial"/>
          <w:color w:val="434343"/>
        </w:rPr>
        <w:t>En el cas dels alumnes d’educació Infantil, les famí</w:t>
      </w:r>
      <w:r>
        <w:rPr>
          <w:rFonts w:ascii="Arial" w:eastAsia="Arial" w:hAnsi="Arial" w:cs="Arial"/>
          <w:color w:val="434343"/>
        </w:rPr>
        <w:t xml:space="preserve">lies hauran d’acreditar amb un document de l’empresa, el fet  que no poden conciliar la vida laboral i familiar. </w:t>
      </w:r>
    </w:p>
    <w:p w:rsidR="00640793" w:rsidRDefault="00640793">
      <w:pPr>
        <w:pBdr>
          <w:top w:val="nil"/>
          <w:left w:val="nil"/>
          <w:bottom w:val="nil"/>
          <w:right w:val="nil"/>
          <w:between w:val="nil"/>
        </w:pBdr>
        <w:spacing w:before="0" w:line="360" w:lineRule="auto"/>
        <w:jc w:val="left"/>
        <w:rPr>
          <w:rFonts w:ascii="Arial" w:eastAsia="Arial" w:hAnsi="Arial" w:cs="Arial"/>
          <w:color w:val="434343"/>
        </w:rPr>
      </w:pPr>
    </w:p>
    <w:p w:rsidR="00640793" w:rsidRDefault="00D555D9">
      <w:pPr>
        <w:pBdr>
          <w:top w:val="nil"/>
          <w:left w:val="nil"/>
          <w:bottom w:val="nil"/>
          <w:right w:val="nil"/>
          <w:between w:val="nil"/>
        </w:pBdr>
        <w:spacing w:before="0" w:line="360" w:lineRule="auto"/>
        <w:jc w:val="left"/>
        <w:rPr>
          <w:rFonts w:ascii="Arial" w:eastAsia="Arial" w:hAnsi="Arial" w:cs="Arial"/>
          <w:b/>
          <w:color w:val="333333"/>
        </w:rPr>
      </w:pPr>
      <w:r>
        <w:rPr>
          <w:rFonts w:ascii="Arial" w:eastAsia="Arial" w:hAnsi="Arial" w:cs="Arial"/>
          <w:b/>
          <w:color w:val="666666"/>
        </w:rPr>
        <w:lastRenderedPageBreak/>
        <w:t>3. ALUMNAT</w:t>
      </w:r>
    </w:p>
    <w:p w:rsidR="00640793" w:rsidRDefault="00D555D9">
      <w:pPr>
        <w:pBdr>
          <w:top w:val="nil"/>
          <w:left w:val="nil"/>
          <w:bottom w:val="nil"/>
          <w:right w:val="nil"/>
          <w:between w:val="nil"/>
        </w:pBdr>
        <w:spacing w:before="0" w:line="360" w:lineRule="auto"/>
        <w:jc w:val="left"/>
        <w:rPr>
          <w:rFonts w:ascii="Arial" w:eastAsia="Arial" w:hAnsi="Arial" w:cs="Arial"/>
          <w:color w:val="000000"/>
        </w:rPr>
      </w:pPr>
      <w:r>
        <w:rPr>
          <w:rFonts w:ascii="Arial" w:eastAsia="Arial" w:hAnsi="Arial" w:cs="Arial"/>
          <w:b/>
          <w:color w:val="666666"/>
        </w:rPr>
        <w:t xml:space="preserve">3.1 </w:t>
      </w:r>
      <w:r>
        <w:rPr>
          <w:rFonts w:ascii="Arial" w:eastAsia="Arial" w:hAnsi="Arial" w:cs="Arial"/>
          <w:b/>
          <w:color w:val="666666"/>
        </w:rPr>
        <w:t>TIPUS D’ACTIVITATS</w:t>
      </w:r>
    </w:p>
    <w:p w:rsidR="00640793" w:rsidRDefault="00D555D9">
      <w:pPr>
        <w:pBdr>
          <w:top w:val="nil"/>
          <w:left w:val="nil"/>
          <w:bottom w:val="nil"/>
          <w:right w:val="nil"/>
          <w:between w:val="nil"/>
        </w:pBdr>
        <w:spacing w:before="0" w:line="360" w:lineRule="auto"/>
        <w:jc w:val="left"/>
        <w:rPr>
          <w:rFonts w:ascii="Arial" w:eastAsia="Arial" w:hAnsi="Arial" w:cs="Arial"/>
          <w:color w:val="434343"/>
        </w:rPr>
      </w:pPr>
      <w:r>
        <w:rPr>
          <w:rFonts w:ascii="Arial" w:eastAsia="Arial" w:hAnsi="Arial" w:cs="Arial"/>
          <w:color w:val="434343"/>
        </w:rPr>
        <w:t>Les “</w:t>
      </w:r>
      <w:r>
        <w:rPr>
          <w:rFonts w:ascii="Arial" w:eastAsia="Arial" w:hAnsi="Arial" w:cs="Arial"/>
          <w:color w:val="0563C1"/>
        </w:rPr>
        <w:t>Instruccions per a l’organització de l’obertura dels centres educatius</w:t>
      </w:r>
      <w:r>
        <w:rPr>
          <w:rFonts w:ascii="Arial" w:eastAsia="Arial" w:hAnsi="Arial" w:cs="Arial"/>
          <w:color w:val="000000"/>
        </w:rPr>
        <w:t>”</w:t>
      </w:r>
      <w:r>
        <w:rPr>
          <w:rFonts w:ascii="Arial" w:eastAsia="Arial" w:hAnsi="Arial" w:cs="Arial"/>
          <w:color w:val="434343"/>
        </w:rPr>
        <w:t xml:space="preserve"> contemplen </w:t>
      </w:r>
    </w:p>
    <w:p w:rsidR="00640793" w:rsidRDefault="00D555D9">
      <w:pPr>
        <w:pBdr>
          <w:top w:val="nil"/>
          <w:left w:val="nil"/>
          <w:bottom w:val="nil"/>
          <w:right w:val="nil"/>
          <w:between w:val="nil"/>
        </w:pBdr>
        <w:spacing w:before="0" w:line="360" w:lineRule="auto"/>
        <w:jc w:val="left"/>
        <w:rPr>
          <w:rFonts w:ascii="Arial" w:eastAsia="Arial" w:hAnsi="Arial" w:cs="Arial"/>
          <w:color w:val="434343"/>
        </w:rPr>
      </w:pPr>
      <w:r>
        <w:rPr>
          <w:rFonts w:ascii="Arial" w:eastAsia="Arial" w:hAnsi="Arial" w:cs="Arial"/>
          <w:color w:val="434343"/>
        </w:rPr>
        <w:t xml:space="preserve">tres tipus d’activitats: </w:t>
      </w:r>
    </w:p>
    <w:p w:rsidR="00640793" w:rsidRDefault="00640793">
      <w:pPr>
        <w:pBdr>
          <w:top w:val="nil"/>
          <w:left w:val="nil"/>
          <w:bottom w:val="nil"/>
          <w:right w:val="nil"/>
          <w:between w:val="nil"/>
        </w:pBdr>
        <w:spacing w:before="0" w:line="360" w:lineRule="auto"/>
        <w:jc w:val="left"/>
        <w:rPr>
          <w:rFonts w:ascii="Arial" w:eastAsia="Arial" w:hAnsi="Arial" w:cs="Arial"/>
          <w:color w:val="000000"/>
        </w:rPr>
      </w:pPr>
    </w:p>
    <w:p w:rsidR="00640793" w:rsidRDefault="00D555D9">
      <w:pPr>
        <w:pBdr>
          <w:top w:val="nil"/>
          <w:left w:val="nil"/>
          <w:bottom w:val="nil"/>
          <w:right w:val="nil"/>
          <w:between w:val="nil"/>
        </w:pBdr>
        <w:spacing w:before="0" w:line="360" w:lineRule="auto"/>
        <w:rPr>
          <w:rFonts w:ascii="Arial" w:eastAsia="Arial" w:hAnsi="Arial" w:cs="Arial"/>
          <w:color w:val="434343"/>
        </w:rPr>
      </w:pPr>
      <w:r>
        <w:rPr>
          <w:rFonts w:ascii="Arial" w:eastAsia="Arial" w:hAnsi="Arial" w:cs="Arial"/>
          <w:color w:val="333333"/>
        </w:rPr>
        <w:t xml:space="preserve">• </w:t>
      </w:r>
      <w:r>
        <w:rPr>
          <w:rFonts w:ascii="Arial" w:eastAsia="Arial" w:hAnsi="Arial" w:cs="Arial"/>
          <w:b/>
          <w:color w:val="333333"/>
        </w:rPr>
        <w:t>Acció educativa presencial:</w:t>
      </w:r>
      <w:r>
        <w:rPr>
          <w:rFonts w:ascii="Arial" w:eastAsia="Arial" w:hAnsi="Arial" w:cs="Arial"/>
          <w:b/>
          <w:color w:val="333333"/>
        </w:rPr>
        <w:t xml:space="preserve"> </w:t>
      </w:r>
      <w:r>
        <w:rPr>
          <w:rFonts w:ascii="Arial" w:eastAsia="Arial" w:hAnsi="Arial" w:cs="Arial"/>
          <w:color w:val="434343"/>
        </w:rPr>
        <w:t>Dirigit als</w:t>
      </w:r>
      <w:r>
        <w:rPr>
          <w:rFonts w:ascii="Arial" w:eastAsia="Arial" w:hAnsi="Arial" w:cs="Arial"/>
          <w:color w:val="434343"/>
        </w:rPr>
        <w:t xml:space="preserve"> alumnes </w:t>
      </w:r>
      <w:r>
        <w:rPr>
          <w:rFonts w:ascii="Arial" w:eastAsia="Arial" w:hAnsi="Arial" w:cs="Arial"/>
          <w:color w:val="434343"/>
        </w:rPr>
        <w:t>de</w:t>
      </w:r>
      <w:r>
        <w:rPr>
          <w:rFonts w:ascii="Arial" w:eastAsia="Arial" w:hAnsi="Arial" w:cs="Arial"/>
          <w:color w:val="333333"/>
        </w:rPr>
        <w:t xml:space="preserve"> </w:t>
      </w:r>
      <w:r>
        <w:rPr>
          <w:rFonts w:ascii="Arial" w:eastAsia="Arial" w:hAnsi="Arial" w:cs="Arial"/>
          <w:b/>
          <w:color w:val="333333"/>
        </w:rPr>
        <w:t>6è de primària</w:t>
      </w:r>
      <w:r>
        <w:rPr>
          <w:rFonts w:ascii="Arial" w:eastAsia="Arial" w:hAnsi="Arial" w:cs="Arial"/>
          <w:color w:val="333333"/>
        </w:rPr>
        <w:t xml:space="preserve"> </w:t>
      </w:r>
      <w:r>
        <w:rPr>
          <w:rFonts w:ascii="Arial" w:eastAsia="Arial" w:hAnsi="Arial" w:cs="Arial"/>
          <w:color w:val="434343"/>
        </w:rPr>
        <w:t xml:space="preserve">per tal de donar suport a la finalització d’etapa i tancar l’acompanyament </w:t>
      </w:r>
      <w:r>
        <w:rPr>
          <w:rFonts w:ascii="Arial" w:eastAsia="Arial" w:hAnsi="Arial" w:cs="Arial"/>
          <w:color w:val="434343"/>
        </w:rPr>
        <w:t>p</w:t>
      </w:r>
      <w:r>
        <w:rPr>
          <w:rFonts w:ascii="Arial" w:eastAsia="Arial" w:hAnsi="Arial" w:cs="Arial"/>
          <w:color w:val="434343"/>
        </w:rPr>
        <w:t>ersonalitzat del seu pas a secundària</w:t>
      </w:r>
      <w:r>
        <w:rPr>
          <w:rFonts w:ascii="Arial" w:eastAsia="Arial" w:hAnsi="Arial" w:cs="Arial"/>
          <w:color w:val="434343"/>
        </w:rPr>
        <w:t>.</w:t>
      </w:r>
      <w:r>
        <w:rPr>
          <w:rFonts w:ascii="Arial" w:eastAsia="Arial" w:hAnsi="Arial" w:cs="Arial"/>
          <w:color w:val="434343"/>
        </w:rPr>
        <w:t xml:space="preserve"> </w:t>
      </w:r>
      <w:r>
        <w:rPr>
          <w:rFonts w:ascii="Arial" w:eastAsia="Arial" w:hAnsi="Arial" w:cs="Arial"/>
          <w:color w:val="434343"/>
        </w:rPr>
        <w:t>S’establirà</w:t>
      </w:r>
      <w:r>
        <w:rPr>
          <w:rFonts w:ascii="Arial" w:eastAsia="Arial" w:hAnsi="Arial" w:cs="Arial"/>
          <w:color w:val="434343"/>
        </w:rPr>
        <w:t xml:space="preserve"> de manera gradual i no ser</w:t>
      </w:r>
      <w:r>
        <w:rPr>
          <w:rFonts w:ascii="Arial" w:eastAsia="Arial" w:hAnsi="Arial" w:cs="Arial"/>
          <w:color w:val="434343"/>
        </w:rPr>
        <w:t>à,</w:t>
      </w:r>
      <w:r>
        <w:rPr>
          <w:rFonts w:ascii="Arial" w:eastAsia="Arial" w:hAnsi="Arial" w:cs="Arial"/>
          <w:color w:val="434343"/>
        </w:rPr>
        <w:t xml:space="preserve"> necessàriament</w:t>
      </w:r>
      <w:r>
        <w:rPr>
          <w:rFonts w:ascii="Arial" w:eastAsia="Arial" w:hAnsi="Arial" w:cs="Arial"/>
          <w:color w:val="434343"/>
        </w:rPr>
        <w:t>,</w:t>
      </w:r>
      <w:r>
        <w:rPr>
          <w:rFonts w:ascii="Arial" w:eastAsia="Arial" w:hAnsi="Arial" w:cs="Arial"/>
          <w:color w:val="434343"/>
        </w:rPr>
        <w:t xml:space="preserve">permanent. </w:t>
      </w:r>
    </w:p>
    <w:p w:rsidR="00640793" w:rsidRDefault="00640793">
      <w:pPr>
        <w:pBdr>
          <w:top w:val="nil"/>
          <w:left w:val="nil"/>
          <w:bottom w:val="nil"/>
          <w:right w:val="nil"/>
          <w:between w:val="nil"/>
        </w:pBdr>
        <w:spacing w:before="0" w:line="360" w:lineRule="auto"/>
        <w:rPr>
          <w:rFonts w:ascii="Arial" w:eastAsia="Arial" w:hAnsi="Arial" w:cs="Arial"/>
          <w:color w:val="434343"/>
        </w:rPr>
      </w:pPr>
    </w:p>
    <w:p w:rsidR="00640793" w:rsidRDefault="00D555D9">
      <w:pPr>
        <w:pBdr>
          <w:top w:val="nil"/>
          <w:left w:val="nil"/>
          <w:bottom w:val="nil"/>
          <w:right w:val="nil"/>
          <w:between w:val="nil"/>
        </w:pBdr>
        <w:spacing w:before="0" w:line="360" w:lineRule="auto"/>
        <w:rPr>
          <w:rFonts w:ascii="Arial" w:eastAsia="Arial" w:hAnsi="Arial" w:cs="Arial"/>
          <w:color w:val="434343"/>
        </w:rPr>
      </w:pPr>
      <w:r>
        <w:rPr>
          <w:rFonts w:ascii="Arial" w:eastAsia="Arial" w:hAnsi="Arial" w:cs="Arial"/>
          <w:color w:val="333333"/>
        </w:rPr>
        <w:t xml:space="preserve">• </w:t>
      </w:r>
      <w:r>
        <w:rPr>
          <w:rFonts w:ascii="Arial" w:eastAsia="Arial" w:hAnsi="Arial" w:cs="Arial"/>
          <w:b/>
          <w:color w:val="333333"/>
        </w:rPr>
        <w:t xml:space="preserve">Atenció personalitzada i atenció tutorial en grups reduïts: </w:t>
      </w:r>
      <w:r>
        <w:rPr>
          <w:rFonts w:ascii="Arial" w:eastAsia="Arial" w:hAnsi="Arial" w:cs="Arial"/>
          <w:color w:val="434343"/>
        </w:rPr>
        <w:t xml:space="preserve">En qualsevol curs i nivell. Aquesta és una mesura excepcional i no continuada, que implicarà la planificació i programació del dia i hora de retrobament de l’alumnat i, si escau, d’un únic familiar amb el tutor o tutora a l’aula. </w:t>
      </w:r>
    </w:p>
    <w:p w:rsidR="00640793" w:rsidRDefault="00D555D9">
      <w:pPr>
        <w:pBdr>
          <w:top w:val="nil"/>
          <w:left w:val="nil"/>
          <w:bottom w:val="nil"/>
          <w:right w:val="nil"/>
          <w:between w:val="nil"/>
        </w:pBdr>
        <w:spacing w:before="0" w:line="360" w:lineRule="auto"/>
        <w:rPr>
          <w:rFonts w:ascii="Arial" w:eastAsia="Arial" w:hAnsi="Arial" w:cs="Arial"/>
          <w:color w:val="434343"/>
        </w:rPr>
      </w:pPr>
      <w:r>
        <w:rPr>
          <w:rFonts w:ascii="Arial" w:eastAsia="Arial" w:hAnsi="Arial" w:cs="Arial"/>
          <w:color w:val="434343"/>
        </w:rPr>
        <w:t xml:space="preserve">Per la </w:t>
      </w:r>
      <w:r>
        <w:rPr>
          <w:rFonts w:ascii="Arial" w:eastAsia="Arial" w:hAnsi="Arial" w:cs="Arial"/>
          <w:color w:val="434343"/>
        </w:rPr>
        <w:t>i</w:t>
      </w:r>
      <w:r>
        <w:rPr>
          <w:rFonts w:ascii="Arial" w:eastAsia="Arial" w:hAnsi="Arial" w:cs="Arial"/>
          <w:color w:val="434343"/>
        </w:rPr>
        <w:t xml:space="preserve">mpossibilitat de </w:t>
      </w:r>
      <w:r>
        <w:rPr>
          <w:rFonts w:ascii="Arial" w:eastAsia="Arial" w:hAnsi="Arial" w:cs="Arial"/>
          <w:color w:val="434343"/>
        </w:rPr>
        <w:t xml:space="preserve">garantir les mesures higièniques i sanitàries bàsiques, </w:t>
      </w:r>
      <w:r>
        <w:rPr>
          <w:rFonts w:ascii="Arial" w:eastAsia="Arial" w:hAnsi="Arial" w:cs="Arial"/>
          <w:b/>
          <w:color w:val="333333"/>
        </w:rPr>
        <w:t>la direcció del centre</w:t>
      </w:r>
      <w:r>
        <w:rPr>
          <w:rFonts w:ascii="Arial" w:eastAsia="Arial" w:hAnsi="Arial" w:cs="Arial"/>
          <w:color w:val="333333"/>
        </w:rPr>
        <w:t xml:space="preserve">, exercint l’autonomia de centre, </w:t>
      </w:r>
      <w:r>
        <w:rPr>
          <w:rFonts w:ascii="Arial" w:eastAsia="Arial" w:hAnsi="Arial" w:cs="Arial"/>
          <w:b/>
          <w:color w:val="333333"/>
        </w:rPr>
        <w:t>no contempla aquesta atenció de forma presencial</w:t>
      </w:r>
      <w:r>
        <w:rPr>
          <w:rFonts w:ascii="Arial" w:eastAsia="Arial" w:hAnsi="Arial" w:cs="Arial"/>
          <w:color w:val="333333"/>
        </w:rPr>
        <w:t xml:space="preserve">. </w:t>
      </w:r>
      <w:r>
        <w:rPr>
          <w:rFonts w:ascii="Arial" w:eastAsia="Arial" w:hAnsi="Arial" w:cs="Arial"/>
          <w:color w:val="434343"/>
        </w:rPr>
        <w:t>Per tant, l</w:t>
      </w:r>
      <w:r>
        <w:rPr>
          <w:rFonts w:ascii="Arial" w:eastAsia="Arial" w:hAnsi="Arial" w:cs="Arial"/>
          <w:color w:val="434343"/>
        </w:rPr>
        <w:t xml:space="preserve">’atenció </w:t>
      </w:r>
      <w:r>
        <w:rPr>
          <w:rFonts w:ascii="Arial" w:eastAsia="Arial" w:hAnsi="Arial" w:cs="Arial"/>
          <w:color w:val="434343"/>
        </w:rPr>
        <w:t xml:space="preserve">es seguirà desenvolupant de forma telemàtica </w:t>
      </w:r>
      <w:r>
        <w:rPr>
          <w:rFonts w:ascii="Arial" w:eastAsia="Arial" w:hAnsi="Arial" w:cs="Arial"/>
          <w:color w:val="434343"/>
        </w:rPr>
        <w:t>tal com</w:t>
      </w:r>
      <w:r>
        <w:rPr>
          <w:rFonts w:ascii="Arial" w:eastAsia="Arial" w:hAnsi="Arial" w:cs="Arial"/>
          <w:color w:val="434343"/>
        </w:rPr>
        <w:t xml:space="preserve"> </w:t>
      </w:r>
      <w:r>
        <w:rPr>
          <w:rFonts w:ascii="Arial" w:eastAsia="Arial" w:hAnsi="Arial" w:cs="Arial"/>
          <w:color w:val="434343"/>
        </w:rPr>
        <w:t>s’exposa</w:t>
      </w:r>
      <w:r>
        <w:rPr>
          <w:rFonts w:ascii="Arial" w:eastAsia="Arial" w:hAnsi="Arial" w:cs="Arial"/>
          <w:color w:val="434343"/>
        </w:rPr>
        <w:t xml:space="preserve"> al</w:t>
      </w:r>
      <w:r>
        <w:rPr>
          <w:rFonts w:ascii="Arial" w:eastAsia="Arial" w:hAnsi="Arial" w:cs="Arial"/>
          <w:color w:val="333333"/>
        </w:rPr>
        <w:t xml:space="preserve"> </w:t>
      </w:r>
      <w:r>
        <w:rPr>
          <w:rFonts w:ascii="Arial" w:eastAsia="Arial" w:hAnsi="Arial" w:cs="Arial"/>
          <w:color w:val="0563C1"/>
        </w:rPr>
        <w:t>Pla de Co</w:t>
      </w:r>
      <w:r>
        <w:rPr>
          <w:rFonts w:ascii="Arial" w:eastAsia="Arial" w:hAnsi="Arial" w:cs="Arial"/>
          <w:color w:val="0563C1"/>
        </w:rPr>
        <w:t xml:space="preserve">ntingència COVID-19 </w:t>
      </w:r>
      <w:r>
        <w:rPr>
          <w:rFonts w:ascii="Arial" w:eastAsia="Arial" w:hAnsi="Arial" w:cs="Arial"/>
          <w:color w:val="434343"/>
        </w:rPr>
        <w:t xml:space="preserve">que es va aprovar el passat 14 d’abril. </w:t>
      </w:r>
    </w:p>
    <w:p w:rsidR="00640793" w:rsidRDefault="00640793">
      <w:pPr>
        <w:pBdr>
          <w:top w:val="nil"/>
          <w:left w:val="nil"/>
          <w:bottom w:val="nil"/>
          <w:right w:val="nil"/>
          <w:between w:val="nil"/>
        </w:pBdr>
        <w:spacing w:before="0" w:line="360" w:lineRule="auto"/>
        <w:rPr>
          <w:rFonts w:ascii="Arial" w:eastAsia="Arial" w:hAnsi="Arial" w:cs="Arial"/>
          <w:color w:val="333333"/>
        </w:rPr>
      </w:pPr>
    </w:p>
    <w:p w:rsidR="00640793" w:rsidRDefault="00D555D9">
      <w:pPr>
        <w:pBdr>
          <w:top w:val="nil"/>
          <w:left w:val="nil"/>
          <w:bottom w:val="nil"/>
          <w:right w:val="nil"/>
          <w:between w:val="nil"/>
        </w:pBdr>
        <w:spacing w:before="0" w:line="360" w:lineRule="auto"/>
        <w:rPr>
          <w:rFonts w:ascii="Arial" w:eastAsia="Arial" w:hAnsi="Arial" w:cs="Arial"/>
          <w:color w:val="434343"/>
        </w:rPr>
      </w:pPr>
      <w:r>
        <w:rPr>
          <w:rFonts w:ascii="Arial" w:eastAsia="Arial" w:hAnsi="Arial" w:cs="Arial"/>
          <w:color w:val="333333"/>
        </w:rPr>
        <w:t xml:space="preserve">• </w:t>
      </w:r>
      <w:r>
        <w:rPr>
          <w:rFonts w:ascii="Arial" w:eastAsia="Arial" w:hAnsi="Arial" w:cs="Arial"/>
          <w:b/>
          <w:color w:val="333333"/>
        </w:rPr>
        <w:t xml:space="preserve">Acollida en un espai específic per a l’alumnat del segon cicle d’educació infantil (3-6): </w:t>
      </w:r>
      <w:r>
        <w:rPr>
          <w:rFonts w:ascii="Arial" w:eastAsia="Arial" w:hAnsi="Arial" w:cs="Arial"/>
          <w:color w:val="434343"/>
        </w:rPr>
        <w:t>Les famílies, els progenitors de les quals, per motius laborals i professionals, hagin de realitzar tr</w:t>
      </w:r>
      <w:r>
        <w:rPr>
          <w:rFonts w:ascii="Arial" w:eastAsia="Arial" w:hAnsi="Arial" w:cs="Arial"/>
          <w:color w:val="434343"/>
        </w:rPr>
        <w:t xml:space="preserve">eball presencial sense possibilitat de flexibilitzar-lo, podran sol·licitar-la. </w:t>
      </w:r>
    </w:p>
    <w:p w:rsidR="00640793" w:rsidRDefault="00D555D9">
      <w:pPr>
        <w:pBdr>
          <w:top w:val="nil"/>
          <w:left w:val="nil"/>
          <w:bottom w:val="nil"/>
          <w:right w:val="nil"/>
          <w:between w:val="nil"/>
        </w:pBdr>
        <w:spacing w:before="0" w:line="360" w:lineRule="auto"/>
        <w:rPr>
          <w:rFonts w:ascii="Arial" w:eastAsia="Arial" w:hAnsi="Arial" w:cs="Arial"/>
          <w:color w:val="434343"/>
        </w:rPr>
      </w:pPr>
      <w:r>
        <w:rPr>
          <w:rFonts w:ascii="Arial" w:eastAsia="Arial" w:hAnsi="Arial" w:cs="Arial"/>
          <w:color w:val="434343"/>
        </w:rPr>
        <w:t>Les famílies que portin els infants de 3 a 6 anys, (P3, P4 i P5), per motius de conciliació hauran de presentar una declaració responsable</w:t>
      </w:r>
      <w:r>
        <w:rPr>
          <w:rFonts w:ascii="Arial" w:eastAsia="Arial" w:hAnsi="Arial" w:cs="Arial"/>
          <w:color w:val="434343"/>
        </w:rPr>
        <w:t>, acompanyat d’</w:t>
      </w:r>
      <w:r>
        <w:rPr>
          <w:rFonts w:ascii="Arial" w:eastAsia="Arial" w:hAnsi="Arial" w:cs="Arial"/>
          <w:color w:val="434343"/>
        </w:rPr>
        <w:t>un document que acredi</w:t>
      </w:r>
      <w:r>
        <w:rPr>
          <w:rFonts w:ascii="Arial" w:eastAsia="Arial" w:hAnsi="Arial" w:cs="Arial"/>
          <w:color w:val="434343"/>
        </w:rPr>
        <w:t>ti la seva situació.</w:t>
      </w:r>
    </w:p>
    <w:p w:rsidR="00640793" w:rsidRDefault="00640793">
      <w:pPr>
        <w:pBdr>
          <w:top w:val="nil"/>
          <w:left w:val="nil"/>
          <w:bottom w:val="nil"/>
          <w:right w:val="nil"/>
          <w:between w:val="nil"/>
        </w:pBdr>
        <w:spacing w:before="0" w:line="360" w:lineRule="auto"/>
        <w:jc w:val="left"/>
        <w:rPr>
          <w:rFonts w:ascii="Arial" w:eastAsia="Arial" w:hAnsi="Arial" w:cs="Arial"/>
        </w:rPr>
      </w:pPr>
    </w:p>
    <w:p w:rsidR="00640793" w:rsidRDefault="00640793">
      <w:pPr>
        <w:pBdr>
          <w:top w:val="nil"/>
          <w:left w:val="nil"/>
          <w:bottom w:val="nil"/>
          <w:right w:val="nil"/>
          <w:between w:val="nil"/>
        </w:pBdr>
        <w:spacing w:before="0" w:line="360" w:lineRule="auto"/>
        <w:jc w:val="left"/>
        <w:rPr>
          <w:rFonts w:ascii="Arial" w:eastAsia="Arial" w:hAnsi="Arial" w:cs="Arial"/>
        </w:rPr>
      </w:pPr>
    </w:p>
    <w:p w:rsidR="00640793" w:rsidRDefault="00640793">
      <w:pPr>
        <w:pBdr>
          <w:top w:val="nil"/>
          <w:left w:val="nil"/>
          <w:bottom w:val="nil"/>
          <w:right w:val="nil"/>
          <w:between w:val="nil"/>
        </w:pBdr>
        <w:spacing w:before="0" w:line="360" w:lineRule="auto"/>
        <w:jc w:val="left"/>
        <w:rPr>
          <w:rFonts w:ascii="Arial" w:eastAsia="Arial" w:hAnsi="Arial" w:cs="Arial"/>
        </w:rPr>
      </w:pPr>
    </w:p>
    <w:p w:rsidR="00640793" w:rsidRDefault="00D555D9">
      <w:pPr>
        <w:pBdr>
          <w:top w:val="nil"/>
          <w:left w:val="nil"/>
          <w:bottom w:val="nil"/>
          <w:right w:val="nil"/>
          <w:between w:val="nil"/>
        </w:pBdr>
        <w:spacing w:before="0" w:line="360" w:lineRule="auto"/>
        <w:jc w:val="left"/>
        <w:rPr>
          <w:rFonts w:ascii="Arial" w:eastAsia="Arial" w:hAnsi="Arial" w:cs="Arial"/>
        </w:rPr>
      </w:pPr>
      <w:r>
        <w:rPr>
          <w:rFonts w:ascii="Arial" w:eastAsia="Arial" w:hAnsi="Arial" w:cs="Arial"/>
          <w:b/>
          <w:color w:val="666666"/>
        </w:rPr>
        <w:t>3.2 RÀTIOS</w:t>
      </w:r>
    </w:p>
    <w:p w:rsidR="00640793" w:rsidRDefault="00D555D9">
      <w:pPr>
        <w:pBdr>
          <w:top w:val="nil"/>
          <w:left w:val="nil"/>
          <w:bottom w:val="nil"/>
          <w:right w:val="nil"/>
          <w:between w:val="nil"/>
        </w:pBdr>
        <w:spacing w:before="0" w:line="360" w:lineRule="auto"/>
        <w:rPr>
          <w:rFonts w:ascii="Arial" w:eastAsia="Arial" w:hAnsi="Arial" w:cs="Arial"/>
          <w:color w:val="434343"/>
        </w:rPr>
      </w:pPr>
      <w:r>
        <w:rPr>
          <w:rFonts w:ascii="Arial" w:eastAsia="Arial" w:hAnsi="Arial" w:cs="Arial"/>
        </w:rPr>
        <w:t xml:space="preserve">  </w:t>
      </w:r>
      <w:r>
        <w:rPr>
          <w:rFonts w:ascii="Arial" w:eastAsia="Arial" w:hAnsi="Arial" w:cs="Arial"/>
          <w:color w:val="434343"/>
        </w:rPr>
        <w:t>Les Instruccions per a l’organització de l’obertura dels centres educatius</w:t>
      </w:r>
      <w:r>
        <w:rPr>
          <w:rFonts w:ascii="Arial" w:eastAsia="Arial" w:hAnsi="Arial" w:cs="Arial"/>
          <w:color w:val="434343"/>
        </w:rPr>
        <w:t xml:space="preserve"> </w:t>
      </w:r>
      <w:r>
        <w:rPr>
          <w:rFonts w:ascii="Arial" w:eastAsia="Arial" w:hAnsi="Arial" w:cs="Arial"/>
          <w:color w:val="434343"/>
        </w:rPr>
        <w:t xml:space="preserve">estableixen </w:t>
      </w:r>
      <w:r>
        <w:rPr>
          <w:rFonts w:ascii="Arial" w:eastAsia="Arial" w:hAnsi="Arial" w:cs="Arial"/>
          <w:color w:val="434343"/>
        </w:rPr>
        <w:t>les següents</w:t>
      </w:r>
      <w:r>
        <w:rPr>
          <w:rFonts w:ascii="Arial" w:eastAsia="Arial" w:hAnsi="Arial" w:cs="Arial"/>
          <w:color w:val="434343"/>
        </w:rPr>
        <w:t xml:space="preserve"> ràtios màximes: </w:t>
      </w:r>
    </w:p>
    <w:p w:rsidR="00640793" w:rsidRDefault="00D555D9">
      <w:pPr>
        <w:numPr>
          <w:ilvl w:val="0"/>
          <w:numId w:val="20"/>
        </w:numPr>
        <w:pBdr>
          <w:top w:val="nil"/>
          <w:left w:val="nil"/>
          <w:bottom w:val="nil"/>
          <w:right w:val="nil"/>
          <w:between w:val="nil"/>
        </w:pBdr>
        <w:spacing w:before="0" w:line="360" w:lineRule="auto"/>
        <w:jc w:val="left"/>
        <w:rPr>
          <w:rFonts w:ascii="Arial" w:eastAsia="Arial" w:hAnsi="Arial" w:cs="Arial"/>
          <w:color w:val="434343"/>
        </w:rPr>
      </w:pPr>
      <w:r>
        <w:rPr>
          <w:rFonts w:ascii="Arial" w:eastAsia="Arial" w:hAnsi="Arial" w:cs="Arial"/>
          <w:color w:val="434343"/>
        </w:rPr>
        <w:t xml:space="preserve">P3: 8 alumnes per espai-aula. </w:t>
      </w:r>
    </w:p>
    <w:p w:rsidR="00640793" w:rsidRDefault="00D555D9">
      <w:pPr>
        <w:numPr>
          <w:ilvl w:val="0"/>
          <w:numId w:val="20"/>
        </w:numPr>
        <w:pBdr>
          <w:top w:val="nil"/>
          <w:left w:val="nil"/>
          <w:bottom w:val="nil"/>
          <w:right w:val="nil"/>
          <w:between w:val="nil"/>
        </w:pBdr>
        <w:spacing w:before="0" w:line="360" w:lineRule="auto"/>
        <w:jc w:val="left"/>
        <w:rPr>
          <w:rFonts w:ascii="Arial" w:eastAsia="Arial" w:hAnsi="Arial" w:cs="Arial"/>
          <w:color w:val="434343"/>
        </w:rPr>
      </w:pPr>
      <w:r>
        <w:rPr>
          <w:rFonts w:ascii="Arial" w:eastAsia="Arial" w:hAnsi="Arial" w:cs="Arial"/>
          <w:color w:val="434343"/>
        </w:rPr>
        <w:t xml:space="preserve"> P4 </w:t>
      </w:r>
      <w:r>
        <w:rPr>
          <w:rFonts w:ascii="Arial" w:eastAsia="Arial" w:hAnsi="Arial" w:cs="Arial"/>
          <w:color w:val="434343"/>
        </w:rPr>
        <w:t>i</w:t>
      </w:r>
      <w:r>
        <w:rPr>
          <w:rFonts w:ascii="Arial" w:eastAsia="Arial" w:hAnsi="Arial" w:cs="Arial"/>
          <w:color w:val="434343"/>
        </w:rPr>
        <w:t xml:space="preserve"> </w:t>
      </w:r>
      <w:r>
        <w:rPr>
          <w:rFonts w:ascii="Arial" w:eastAsia="Arial" w:hAnsi="Arial" w:cs="Arial"/>
          <w:color w:val="434343"/>
        </w:rPr>
        <w:t>P</w:t>
      </w:r>
      <w:r>
        <w:rPr>
          <w:rFonts w:ascii="Arial" w:eastAsia="Arial" w:hAnsi="Arial" w:cs="Arial"/>
          <w:color w:val="434343"/>
        </w:rPr>
        <w:t>5: 10 alumnes per espai-aula.</w:t>
      </w:r>
    </w:p>
    <w:p w:rsidR="00640793" w:rsidRDefault="00D555D9">
      <w:pPr>
        <w:numPr>
          <w:ilvl w:val="0"/>
          <w:numId w:val="20"/>
        </w:numPr>
        <w:pBdr>
          <w:top w:val="nil"/>
          <w:left w:val="nil"/>
          <w:bottom w:val="nil"/>
          <w:right w:val="nil"/>
          <w:between w:val="nil"/>
        </w:pBdr>
        <w:spacing w:before="0" w:line="360" w:lineRule="auto"/>
        <w:jc w:val="left"/>
        <w:rPr>
          <w:rFonts w:ascii="Arial" w:eastAsia="Arial" w:hAnsi="Arial" w:cs="Arial"/>
          <w:color w:val="434343"/>
        </w:rPr>
      </w:pPr>
      <w:r>
        <w:rPr>
          <w:rFonts w:ascii="Arial" w:eastAsia="Arial" w:hAnsi="Arial" w:cs="Arial"/>
          <w:color w:val="434343"/>
        </w:rPr>
        <w:t>Primària (de 1r a 6è): 13 alumnes per espai-aula.</w:t>
      </w:r>
    </w:p>
    <w:p w:rsidR="00640793" w:rsidRDefault="00D555D9">
      <w:pPr>
        <w:spacing w:before="0" w:line="360" w:lineRule="auto"/>
        <w:rPr>
          <w:rFonts w:ascii="Arial" w:eastAsia="Arial" w:hAnsi="Arial" w:cs="Arial"/>
          <w:color w:val="434343"/>
        </w:rPr>
      </w:pPr>
      <w:r>
        <w:rPr>
          <w:rFonts w:ascii="Arial" w:eastAsia="Arial" w:hAnsi="Arial" w:cs="Arial"/>
          <w:color w:val="434343"/>
        </w:rPr>
        <w:lastRenderedPageBreak/>
        <w:t>Aquestes ràtios, seran vàlides sempre que es pugui garantir la distància física establerta en 4m2 per alumne. Tanmateix, aquestes poden variar segons el que determini el PROCICAT segons l’evolució de la pan</w:t>
      </w:r>
      <w:r>
        <w:rPr>
          <w:rFonts w:ascii="Arial" w:eastAsia="Arial" w:hAnsi="Arial" w:cs="Arial"/>
          <w:color w:val="434343"/>
        </w:rPr>
        <w:t>dèmia.</w:t>
      </w:r>
    </w:p>
    <w:p w:rsidR="00640793" w:rsidRDefault="00640793">
      <w:pPr>
        <w:pBdr>
          <w:top w:val="nil"/>
          <w:left w:val="nil"/>
          <w:bottom w:val="nil"/>
          <w:right w:val="nil"/>
          <w:between w:val="nil"/>
        </w:pBdr>
        <w:spacing w:before="0" w:line="360" w:lineRule="auto"/>
        <w:jc w:val="left"/>
        <w:rPr>
          <w:rFonts w:ascii="Arial" w:eastAsia="Arial" w:hAnsi="Arial" w:cs="Arial"/>
          <w:color w:val="434343"/>
        </w:rPr>
      </w:pPr>
    </w:p>
    <w:p w:rsidR="00640793" w:rsidRDefault="00D555D9">
      <w:pPr>
        <w:pBdr>
          <w:top w:val="nil"/>
          <w:left w:val="nil"/>
          <w:bottom w:val="nil"/>
          <w:right w:val="nil"/>
          <w:between w:val="nil"/>
        </w:pBdr>
        <w:spacing w:before="0" w:line="360" w:lineRule="auto"/>
        <w:jc w:val="left"/>
        <w:rPr>
          <w:rFonts w:ascii="Arial" w:eastAsia="Arial" w:hAnsi="Arial" w:cs="Arial"/>
          <w:b/>
          <w:color w:val="666666"/>
        </w:rPr>
      </w:pPr>
      <w:r>
        <w:rPr>
          <w:rFonts w:ascii="Arial" w:eastAsia="Arial" w:hAnsi="Arial" w:cs="Arial"/>
          <w:b/>
          <w:color w:val="666666"/>
        </w:rPr>
        <w:t xml:space="preserve">3.3 </w:t>
      </w:r>
      <w:r>
        <w:rPr>
          <w:rFonts w:ascii="Arial" w:eastAsia="Arial" w:hAnsi="Arial" w:cs="Arial"/>
          <w:b/>
          <w:color w:val="666666"/>
        </w:rPr>
        <w:t>REQUISITS</w:t>
      </w:r>
    </w:p>
    <w:p w:rsidR="00640793" w:rsidRDefault="00640793">
      <w:pPr>
        <w:pBdr>
          <w:top w:val="nil"/>
          <w:left w:val="nil"/>
          <w:bottom w:val="nil"/>
          <w:right w:val="nil"/>
          <w:between w:val="nil"/>
        </w:pBdr>
        <w:spacing w:before="0" w:line="360" w:lineRule="auto"/>
        <w:jc w:val="left"/>
        <w:rPr>
          <w:rFonts w:ascii="Arial" w:eastAsia="Arial" w:hAnsi="Arial" w:cs="Arial"/>
          <w:b/>
          <w:color w:val="666666"/>
        </w:rPr>
      </w:pPr>
    </w:p>
    <w:p w:rsidR="00640793" w:rsidRDefault="00D555D9">
      <w:pPr>
        <w:pBdr>
          <w:top w:val="nil"/>
          <w:left w:val="nil"/>
          <w:bottom w:val="nil"/>
          <w:right w:val="nil"/>
          <w:between w:val="nil"/>
        </w:pBdr>
        <w:spacing w:before="0" w:line="360" w:lineRule="auto"/>
        <w:jc w:val="left"/>
        <w:rPr>
          <w:rFonts w:ascii="Arial" w:eastAsia="Arial" w:hAnsi="Arial" w:cs="Arial"/>
          <w:color w:val="434343"/>
        </w:rPr>
      </w:pPr>
      <w:r>
        <w:rPr>
          <w:rFonts w:ascii="Arial" w:eastAsia="Arial" w:hAnsi="Arial" w:cs="Arial"/>
          <w:color w:val="333333"/>
        </w:rPr>
        <w:t xml:space="preserve"> </w:t>
      </w:r>
      <w:r>
        <w:rPr>
          <w:rFonts w:ascii="Arial" w:eastAsia="Arial" w:hAnsi="Arial" w:cs="Arial"/>
          <w:color w:val="434343"/>
        </w:rPr>
        <w:t xml:space="preserve"> </w:t>
      </w:r>
      <w:r>
        <w:rPr>
          <w:rFonts w:ascii="Arial" w:eastAsia="Arial" w:hAnsi="Arial" w:cs="Arial"/>
          <w:color w:val="434343"/>
        </w:rPr>
        <w:t xml:space="preserve">Per poder reincorporar-se,  els alumnes han de reunir els següents requisits: </w:t>
      </w:r>
    </w:p>
    <w:p w:rsidR="00640793" w:rsidRDefault="00D555D9">
      <w:pPr>
        <w:pBdr>
          <w:top w:val="nil"/>
          <w:left w:val="nil"/>
          <w:bottom w:val="nil"/>
          <w:right w:val="nil"/>
          <w:between w:val="nil"/>
        </w:pBdr>
        <w:spacing w:before="0" w:line="360" w:lineRule="auto"/>
        <w:rPr>
          <w:rFonts w:ascii="Arial" w:eastAsia="Arial" w:hAnsi="Arial" w:cs="Arial"/>
          <w:color w:val="434343"/>
        </w:rPr>
      </w:pPr>
      <w:r>
        <w:rPr>
          <w:rFonts w:ascii="Arial" w:eastAsia="Arial" w:hAnsi="Arial" w:cs="Arial"/>
          <w:color w:val="434343"/>
        </w:rPr>
        <w:t xml:space="preserve">• Absència de simptomatologia compatible amb la COVID-19 (febre, tos, dificultat </w:t>
      </w:r>
    </w:p>
    <w:p w:rsidR="00640793" w:rsidRDefault="00D555D9">
      <w:pPr>
        <w:pBdr>
          <w:top w:val="nil"/>
          <w:left w:val="nil"/>
          <w:bottom w:val="nil"/>
          <w:right w:val="nil"/>
          <w:between w:val="nil"/>
        </w:pBdr>
        <w:spacing w:before="0" w:line="360" w:lineRule="auto"/>
        <w:rPr>
          <w:rFonts w:ascii="Arial" w:eastAsia="Arial" w:hAnsi="Arial" w:cs="Arial"/>
          <w:color w:val="434343"/>
        </w:rPr>
      </w:pPr>
      <w:r>
        <w:rPr>
          <w:rFonts w:ascii="Arial" w:eastAsia="Arial" w:hAnsi="Arial" w:cs="Arial"/>
          <w:color w:val="434343"/>
        </w:rPr>
        <w:t>respiratòria, malestar, diarrea...) o amb qualsevol altre quadre infec</w:t>
      </w:r>
      <w:r>
        <w:rPr>
          <w:rFonts w:ascii="Arial" w:eastAsia="Arial" w:hAnsi="Arial" w:cs="Arial"/>
          <w:color w:val="434343"/>
        </w:rPr>
        <w:t xml:space="preserve">ciós. </w:t>
      </w:r>
    </w:p>
    <w:p w:rsidR="00640793" w:rsidRDefault="00D555D9">
      <w:pPr>
        <w:pBdr>
          <w:top w:val="nil"/>
          <w:left w:val="nil"/>
          <w:bottom w:val="nil"/>
          <w:right w:val="nil"/>
          <w:between w:val="nil"/>
        </w:pBdr>
        <w:spacing w:before="0" w:line="360" w:lineRule="auto"/>
        <w:rPr>
          <w:rFonts w:ascii="Arial" w:eastAsia="Arial" w:hAnsi="Arial" w:cs="Arial"/>
          <w:color w:val="434343"/>
        </w:rPr>
      </w:pPr>
      <w:r>
        <w:rPr>
          <w:rFonts w:ascii="Arial" w:eastAsia="Arial" w:hAnsi="Arial" w:cs="Arial"/>
          <w:color w:val="434343"/>
        </w:rPr>
        <w:t>• Que no siguin o hagin estat positi</w:t>
      </w:r>
      <w:r>
        <w:rPr>
          <w:rFonts w:ascii="Arial" w:eastAsia="Arial" w:hAnsi="Arial" w:cs="Arial"/>
          <w:color w:val="434343"/>
        </w:rPr>
        <w:t>us</w:t>
      </w:r>
      <w:r>
        <w:rPr>
          <w:rFonts w:ascii="Arial" w:eastAsia="Arial" w:hAnsi="Arial" w:cs="Arial"/>
          <w:color w:val="434343"/>
        </w:rPr>
        <w:t xml:space="preserve"> per al SARS-C</w:t>
      </w:r>
      <w:r>
        <w:rPr>
          <w:rFonts w:ascii="Arial" w:eastAsia="Arial" w:hAnsi="Arial" w:cs="Arial"/>
          <w:color w:val="434343"/>
        </w:rPr>
        <w:t>o</w:t>
      </w:r>
      <w:r>
        <w:rPr>
          <w:rFonts w:ascii="Arial" w:eastAsia="Arial" w:hAnsi="Arial" w:cs="Arial"/>
          <w:color w:val="434343"/>
        </w:rPr>
        <w:t xml:space="preserve">V2 durant els 14 dies </w:t>
      </w:r>
    </w:p>
    <w:p w:rsidR="00640793" w:rsidRDefault="00D555D9">
      <w:pPr>
        <w:pBdr>
          <w:top w:val="nil"/>
          <w:left w:val="nil"/>
          <w:bottom w:val="nil"/>
          <w:right w:val="nil"/>
          <w:between w:val="nil"/>
        </w:pBdr>
        <w:spacing w:before="0" w:line="360" w:lineRule="auto"/>
        <w:rPr>
          <w:rFonts w:ascii="Arial" w:eastAsia="Arial" w:hAnsi="Arial" w:cs="Arial"/>
          <w:color w:val="434343"/>
        </w:rPr>
      </w:pPr>
      <w:r>
        <w:rPr>
          <w:rFonts w:ascii="Arial" w:eastAsia="Arial" w:hAnsi="Arial" w:cs="Arial"/>
          <w:color w:val="434343"/>
        </w:rPr>
        <w:t xml:space="preserve">anteriors. </w:t>
      </w:r>
    </w:p>
    <w:p w:rsidR="00640793" w:rsidRDefault="00D555D9">
      <w:pPr>
        <w:pBdr>
          <w:top w:val="nil"/>
          <w:left w:val="nil"/>
          <w:bottom w:val="nil"/>
          <w:right w:val="nil"/>
          <w:between w:val="nil"/>
        </w:pBdr>
        <w:spacing w:before="0" w:line="360" w:lineRule="auto"/>
        <w:rPr>
          <w:rFonts w:ascii="Arial" w:eastAsia="Arial" w:hAnsi="Arial" w:cs="Arial"/>
          <w:color w:val="434343"/>
        </w:rPr>
      </w:pPr>
      <w:r>
        <w:rPr>
          <w:rFonts w:ascii="Arial" w:eastAsia="Arial" w:hAnsi="Arial" w:cs="Arial"/>
          <w:color w:val="434343"/>
        </w:rPr>
        <w:t xml:space="preserve">• Que no hagin estat en contacte estret amb positiu confirmat o simptomatologia </w:t>
      </w:r>
    </w:p>
    <w:p w:rsidR="00640793" w:rsidRDefault="00D555D9">
      <w:pPr>
        <w:pBdr>
          <w:top w:val="nil"/>
          <w:left w:val="nil"/>
          <w:bottom w:val="nil"/>
          <w:right w:val="nil"/>
          <w:between w:val="nil"/>
        </w:pBdr>
        <w:spacing w:before="0" w:line="360" w:lineRule="auto"/>
        <w:rPr>
          <w:rFonts w:ascii="Arial" w:eastAsia="Arial" w:hAnsi="Arial" w:cs="Arial"/>
          <w:color w:val="434343"/>
        </w:rPr>
      </w:pPr>
      <w:r>
        <w:rPr>
          <w:rFonts w:ascii="Arial" w:eastAsia="Arial" w:hAnsi="Arial" w:cs="Arial"/>
          <w:color w:val="434343"/>
        </w:rPr>
        <w:t xml:space="preserve">compatible en els 14 dies anteriors. </w:t>
      </w:r>
    </w:p>
    <w:p w:rsidR="00640793" w:rsidRDefault="00D555D9">
      <w:pPr>
        <w:pBdr>
          <w:top w:val="nil"/>
          <w:left w:val="nil"/>
          <w:bottom w:val="nil"/>
          <w:right w:val="nil"/>
          <w:between w:val="nil"/>
        </w:pBdr>
        <w:spacing w:before="0" w:line="360" w:lineRule="auto"/>
        <w:rPr>
          <w:rFonts w:ascii="Arial" w:eastAsia="Arial" w:hAnsi="Arial" w:cs="Arial"/>
          <w:color w:val="434343"/>
        </w:rPr>
      </w:pPr>
      <w:r>
        <w:rPr>
          <w:rFonts w:ascii="Arial" w:eastAsia="Arial" w:hAnsi="Arial" w:cs="Arial"/>
          <w:color w:val="434343"/>
        </w:rPr>
        <w:t xml:space="preserve">• Calendari vacunal al dia. </w:t>
      </w:r>
    </w:p>
    <w:p w:rsidR="00640793" w:rsidRDefault="00D555D9">
      <w:pPr>
        <w:pBdr>
          <w:top w:val="nil"/>
          <w:left w:val="nil"/>
          <w:bottom w:val="nil"/>
          <w:right w:val="nil"/>
          <w:between w:val="nil"/>
        </w:pBdr>
        <w:spacing w:before="0" w:line="360" w:lineRule="auto"/>
        <w:rPr>
          <w:rFonts w:ascii="Arial" w:eastAsia="Arial" w:hAnsi="Arial" w:cs="Arial"/>
          <w:color w:val="434343"/>
        </w:rPr>
      </w:pPr>
      <w:r>
        <w:rPr>
          <w:rFonts w:ascii="Arial" w:eastAsia="Arial" w:hAnsi="Arial" w:cs="Arial"/>
          <w:color w:val="434343"/>
        </w:rPr>
        <w:t xml:space="preserve">  </w:t>
      </w:r>
      <w:r>
        <w:rPr>
          <w:rFonts w:ascii="Arial" w:eastAsia="Arial" w:hAnsi="Arial" w:cs="Arial"/>
          <w:color w:val="434343"/>
        </w:rPr>
        <w:t xml:space="preserve">En cas que l’infant presenti una malaltia crònica d’elevada complexitat que pugui </w:t>
      </w:r>
    </w:p>
    <w:p w:rsidR="00640793" w:rsidRDefault="00640793">
      <w:pPr>
        <w:pBdr>
          <w:top w:val="nil"/>
          <w:left w:val="nil"/>
          <w:bottom w:val="nil"/>
          <w:right w:val="nil"/>
          <w:between w:val="nil"/>
        </w:pBdr>
        <w:spacing w:before="0" w:line="360" w:lineRule="auto"/>
        <w:rPr>
          <w:rFonts w:ascii="Arial" w:eastAsia="Arial" w:hAnsi="Arial" w:cs="Arial"/>
          <w:color w:val="434343"/>
        </w:rPr>
      </w:pPr>
    </w:p>
    <w:p w:rsidR="00640793" w:rsidRDefault="00D555D9">
      <w:pPr>
        <w:pBdr>
          <w:top w:val="nil"/>
          <w:left w:val="nil"/>
          <w:bottom w:val="nil"/>
          <w:right w:val="nil"/>
          <w:between w:val="nil"/>
        </w:pBdr>
        <w:spacing w:before="0" w:line="360" w:lineRule="auto"/>
        <w:rPr>
          <w:rFonts w:ascii="Arial" w:eastAsia="Arial" w:hAnsi="Arial" w:cs="Arial"/>
          <w:color w:val="434343"/>
        </w:rPr>
      </w:pPr>
      <w:r>
        <w:rPr>
          <w:rFonts w:ascii="Arial" w:eastAsia="Arial" w:hAnsi="Arial" w:cs="Arial"/>
          <w:color w:val="434343"/>
        </w:rPr>
        <w:t xml:space="preserve">augmentar el risc de gravetat en cas de contraure la infecció per SARS-CoV2, es </w:t>
      </w:r>
    </w:p>
    <w:p w:rsidR="00640793" w:rsidRDefault="00D555D9">
      <w:pPr>
        <w:pBdr>
          <w:top w:val="nil"/>
          <w:left w:val="nil"/>
          <w:bottom w:val="nil"/>
          <w:right w:val="nil"/>
          <w:between w:val="nil"/>
        </w:pBdr>
        <w:spacing w:before="0" w:line="360" w:lineRule="auto"/>
        <w:rPr>
          <w:rFonts w:ascii="Arial" w:eastAsia="Arial" w:hAnsi="Arial" w:cs="Arial"/>
          <w:color w:val="434343"/>
        </w:rPr>
      </w:pPr>
      <w:r>
        <w:rPr>
          <w:rFonts w:ascii="Arial" w:eastAsia="Arial" w:hAnsi="Arial" w:cs="Arial"/>
          <w:color w:val="434343"/>
        </w:rPr>
        <w:t xml:space="preserve">valorarà de manera conjunta –amb la família o persones tutores i el seu equip mèdic </w:t>
      </w:r>
    </w:p>
    <w:p w:rsidR="00640793" w:rsidRDefault="00640793">
      <w:pPr>
        <w:pBdr>
          <w:top w:val="nil"/>
          <w:left w:val="nil"/>
          <w:bottom w:val="nil"/>
          <w:right w:val="nil"/>
          <w:between w:val="nil"/>
        </w:pBdr>
        <w:spacing w:before="0" w:line="360" w:lineRule="auto"/>
        <w:rPr>
          <w:rFonts w:ascii="Arial" w:eastAsia="Arial" w:hAnsi="Arial" w:cs="Arial"/>
          <w:color w:val="434343"/>
        </w:rPr>
      </w:pPr>
    </w:p>
    <w:p w:rsidR="00640793" w:rsidRDefault="00D555D9">
      <w:pPr>
        <w:pBdr>
          <w:top w:val="nil"/>
          <w:left w:val="nil"/>
          <w:bottom w:val="nil"/>
          <w:right w:val="nil"/>
          <w:between w:val="nil"/>
        </w:pBdr>
        <w:spacing w:before="0" w:line="360" w:lineRule="auto"/>
        <w:rPr>
          <w:rFonts w:ascii="Arial" w:eastAsia="Arial" w:hAnsi="Arial" w:cs="Arial"/>
          <w:color w:val="434343"/>
        </w:rPr>
      </w:pPr>
      <w:r>
        <w:rPr>
          <w:rFonts w:ascii="Arial" w:eastAsia="Arial" w:hAnsi="Arial" w:cs="Arial"/>
          <w:color w:val="434343"/>
        </w:rPr>
        <w:t>de re</w:t>
      </w:r>
      <w:r>
        <w:rPr>
          <w:rFonts w:ascii="Arial" w:eastAsia="Arial" w:hAnsi="Arial" w:cs="Arial"/>
          <w:color w:val="434343"/>
        </w:rPr>
        <w:t xml:space="preserve">ferència–, la idoneïtat de reprendre l’activitat escolar. Es consideren malalties de </w:t>
      </w:r>
    </w:p>
    <w:p w:rsidR="00640793" w:rsidRDefault="00D555D9">
      <w:pPr>
        <w:pBdr>
          <w:top w:val="nil"/>
          <w:left w:val="nil"/>
          <w:bottom w:val="nil"/>
          <w:right w:val="nil"/>
          <w:between w:val="nil"/>
        </w:pBdr>
        <w:spacing w:before="0" w:line="360" w:lineRule="auto"/>
        <w:rPr>
          <w:rFonts w:ascii="Arial" w:eastAsia="Arial" w:hAnsi="Arial" w:cs="Arial"/>
          <w:color w:val="434343"/>
        </w:rPr>
      </w:pPr>
      <w:r>
        <w:rPr>
          <w:rFonts w:ascii="Arial" w:eastAsia="Arial" w:hAnsi="Arial" w:cs="Arial"/>
          <w:color w:val="434343"/>
        </w:rPr>
        <w:t xml:space="preserve">risc per a la CovID-19: </w:t>
      </w:r>
    </w:p>
    <w:p w:rsidR="00640793" w:rsidRDefault="00D555D9">
      <w:pPr>
        <w:numPr>
          <w:ilvl w:val="0"/>
          <w:numId w:val="10"/>
        </w:numPr>
        <w:pBdr>
          <w:top w:val="nil"/>
          <w:left w:val="nil"/>
          <w:bottom w:val="nil"/>
          <w:right w:val="nil"/>
          <w:between w:val="nil"/>
        </w:pBdr>
        <w:spacing w:before="0" w:line="360" w:lineRule="auto"/>
        <w:rPr>
          <w:rFonts w:ascii="Arial" w:eastAsia="Arial" w:hAnsi="Arial" w:cs="Arial"/>
          <w:color w:val="434343"/>
        </w:rPr>
      </w:pPr>
      <w:r>
        <w:rPr>
          <w:rFonts w:ascii="Arial" w:eastAsia="Arial" w:hAnsi="Arial" w:cs="Arial"/>
          <w:color w:val="434343"/>
        </w:rPr>
        <w:t xml:space="preserve"> Malalties respiratòries greus que precisen medicació o dispositius de suport </w:t>
      </w:r>
    </w:p>
    <w:p w:rsidR="00640793" w:rsidRDefault="00D555D9">
      <w:pPr>
        <w:pBdr>
          <w:top w:val="nil"/>
          <w:left w:val="nil"/>
          <w:bottom w:val="nil"/>
          <w:right w:val="nil"/>
          <w:between w:val="nil"/>
        </w:pBdr>
        <w:spacing w:before="0" w:line="360" w:lineRule="auto"/>
        <w:rPr>
          <w:rFonts w:ascii="Arial" w:eastAsia="Arial" w:hAnsi="Arial" w:cs="Arial"/>
          <w:color w:val="434343"/>
        </w:rPr>
      </w:pPr>
      <w:r>
        <w:rPr>
          <w:rFonts w:ascii="Arial" w:eastAsia="Arial" w:hAnsi="Arial" w:cs="Arial"/>
          <w:color w:val="434343"/>
        </w:rPr>
        <w:t xml:space="preserve">ventilatori. </w:t>
      </w:r>
    </w:p>
    <w:p w:rsidR="00640793" w:rsidRDefault="00D555D9">
      <w:pPr>
        <w:numPr>
          <w:ilvl w:val="0"/>
          <w:numId w:val="15"/>
        </w:numPr>
        <w:pBdr>
          <w:top w:val="nil"/>
          <w:left w:val="nil"/>
          <w:bottom w:val="nil"/>
          <w:right w:val="nil"/>
          <w:between w:val="nil"/>
        </w:pBdr>
        <w:spacing w:before="0" w:line="360" w:lineRule="auto"/>
        <w:rPr>
          <w:rFonts w:ascii="Arial" w:eastAsia="Arial" w:hAnsi="Arial" w:cs="Arial"/>
          <w:color w:val="434343"/>
        </w:rPr>
      </w:pPr>
      <w:r>
        <w:rPr>
          <w:rFonts w:ascii="Arial" w:eastAsia="Arial" w:hAnsi="Arial" w:cs="Arial"/>
          <w:color w:val="434343"/>
        </w:rPr>
        <w:t xml:space="preserve">Malalties cardíaques greus. </w:t>
      </w:r>
    </w:p>
    <w:p w:rsidR="00640793" w:rsidRDefault="00640793">
      <w:pPr>
        <w:pBdr>
          <w:top w:val="nil"/>
          <w:left w:val="nil"/>
          <w:bottom w:val="nil"/>
          <w:right w:val="nil"/>
          <w:between w:val="nil"/>
        </w:pBdr>
        <w:spacing w:before="0" w:line="360" w:lineRule="auto"/>
        <w:ind w:left="720"/>
        <w:rPr>
          <w:rFonts w:ascii="Arial" w:eastAsia="Arial" w:hAnsi="Arial" w:cs="Arial"/>
          <w:color w:val="333333"/>
        </w:rPr>
      </w:pPr>
    </w:p>
    <w:p w:rsidR="00640793" w:rsidRDefault="00D555D9">
      <w:pPr>
        <w:numPr>
          <w:ilvl w:val="0"/>
          <w:numId w:val="15"/>
        </w:numPr>
        <w:pBdr>
          <w:top w:val="nil"/>
          <w:left w:val="nil"/>
          <w:bottom w:val="nil"/>
          <w:right w:val="nil"/>
          <w:between w:val="nil"/>
        </w:pBdr>
        <w:spacing w:before="0" w:line="360" w:lineRule="auto"/>
        <w:rPr>
          <w:rFonts w:ascii="Arial" w:eastAsia="Arial" w:hAnsi="Arial" w:cs="Arial"/>
          <w:color w:val="434343"/>
        </w:rPr>
      </w:pPr>
      <w:r>
        <w:rPr>
          <w:rFonts w:ascii="Arial" w:eastAsia="Arial" w:hAnsi="Arial" w:cs="Arial"/>
          <w:color w:val="434343"/>
        </w:rPr>
        <w:t xml:space="preserve">Malalties que afecten al sistema immunitari (per exemple aquells infants que </w:t>
      </w:r>
    </w:p>
    <w:p w:rsidR="00640793" w:rsidRDefault="00D555D9">
      <w:pPr>
        <w:pBdr>
          <w:top w:val="nil"/>
          <w:left w:val="nil"/>
          <w:bottom w:val="nil"/>
          <w:right w:val="nil"/>
          <w:between w:val="nil"/>
        </w:pBdr>
        <w:spacing w:before="0" w:line="360" w:lineRule="auto"/>
        <w:rPr>
          <w:rFonts w:ascii="Arial" w:eastAsia="Arial" w:hAnsi="Arial" w:cs="Arial"/>
          <w:color w:val="434343"/>
        </w:rPr>
      </w:pPr>
      <w:r>
        <w:rPr>
          <w:rFonts w:ascii="Arial" w:eastAsia="Arial" w:hAnsi="Arial" w:cs="Arial"/>
          <w:color w:val="434343"/>
        </w:rPr>
        <w:t xml:space="preserve">precisen tractaments immunosupressors). </w:t>
      </w:r>
    </w:p>
    <w:p w:rsidR="00640793" w:rsidRDefault="00D555D9">
      <w:pPr>
        <w:numPr>
          <w:ilvl w:val="0"/>
          <w:numId w:val="9"/>
        </w:numPr>
        <w:pBdr>
          <w:top w:val="nil"/>
          <w:left w:val="nil"/>
          <w:bottom w:val="nil"/>
          <w:right w:val="nil"/>
          <w:between w:val="nil"/>
        </w:pBdr>
        <w:spacing w:before="0" w:line="360" w:lineRule="auto"/>
        <w:rPr>
          <w:rFonts w:ascii="Arial" w:eastAsia="Arial" w:hAnsi="Arial" w:cs="Arial"/>
          <w:color w:val="434343"/>
        </w:rPr>
      </w:pPr>
      <w:r>
        <w:rPr>
          <w:rFonts w:ascii="Arial" w:eastAsia="Arial" w:hAnsi="Arial" w:cs="Arial"/>
          <w:color w:val="434343"/>
        </w:rPr>
        <w:t xml:space="preserve">Diabetis mal controlada. </w:t>
      </w:r>
    </w:p>
    <w:p w:rsidR="00640793" w:rsidRDefault="00D555D9">
      <w:pPr>
        <w:numPr>
          <w:ilvl w:val="0"/>
          <w:numId w:val="9"/>
        </w:numPr>
        <w:pBdr>
          <w:top w:val="nil"/>
          <w:left w:val="nil"/>
          <w:bottom w:val="nil"/>
          <w:right w:val="nil"/>
          <w:between w:val="nil"/>
        </w:pBdr>
        <w:spacing w:before="0" w:line="360" w:lineRule="auto"/>
        <w:rPr>
          <w:rFonts w:ascii="Arial" w:eastAsia="Arial" w:hAnsi="Arial" w:cs="Arial"/>
          <w:color w:val="434343"/>
        </w:rPr>
      </w:pPr>
      <w:r>
        <w:rPr>
          <w:rFonts w:ascii="Arial" w:eastAsia="Arial" w:hAnsi="Arial" w:cs="Arial"/>
          <w:color w:val="434343"/>
        </w:rPr>
        <w:t xml:space="preserve">Malalties neuromusculars o encefalopaties moderades o greus. </w:t>
      </w:r>
    </w:p>
    <w:p w:rsidR="00640793" w:rsidRDefault="00640793">
      <w:pPr>
        <w:pBdr>
          <w:top w:val="nil"/>
          <w:left w:val="nil"/>
          <w:bottom w:val="nil"/>
          <w:right w:val="nil"/>
          <w:between w:val="nil"/>
        </w:pBdr>
        <w:spacing w:before="0" w:line="360" w:lineRule="auto"/>
        <w:jc w:val="left"/>
        <w:rPr>
          <w:rFonts w:ascii="Arial" w:eastAsia="Arial" w:hAnsi="Arial" w:cs="Arial"/>
          <w:color w:val="434343"/>
        </w:rPr>
      </w:pPr>
    </w:p>
    <w:p w:rsidR="00640793" w:rsidRDefault="00D555D9">
      <w:pPr>
        <w:pBdr>
          <w:top w:val="nil"/>
          <w:left w:val="nil"/>
          <w:bottom w:val="nil"/>
          <w:right w:val="nil"/>
          <w:between w:val="nil"/>
        </w:pBdr>
        <w:spacing w:before="0" w:line="360" w:lineRule="auto"/>
        <w:rPr>
          <w:rFonts w:ascii="Arial" w:eastAsia="Arial" w:hAnsi="Arial" w:cs="Arial"/>
          <w:color w:val="434343"/>
        </w:rPr>
      </w:pPr>
      <w:r>
        <w:rPr>
          <w:rFonts w:ascii="Arial" w:eastAsia="Arial" w:hAnsi="Arial" w:cs="Arial"/>
          <w:color w:val="434343"/>
        </w:rPr>
        <w:t xml:space="preserve"> Per tal de poder accedir al centre, les famílies hauran de portar emplenada la declaració responsable</w:t>
      </w:r>
      <w:r>
        <w:rPr>
          <w:rFonts w:ascii="Arial" w:eastAsia="Arial" w:hAnsi="Arial" w:cs="Arial"/>
          <w:color w:val="434343"/>
        </w:rPr>
        <w:t xml:space="preserve">, d’acord amb el model que serà facilitat, </w:t>
      </w:r>
      <w:r>
        <w:rPr>
          <w:rFonts w:ascii="Arial" w:eastAsia="Arial" w:hAnsi="Arial" w:cs="Arial"/>
          <w:color w:val="434343"/>
        </w:rPr>
        <w:t>per la qual els seus fills o filles compleixen els requisits per assistir al centre educatiu</w:t>
      </w:r>
      <w:r>
        <w:rPr>
          <w:rFonts w:ascii="Arial" w:eastAsia="Arial" w:hAnsi="Arial" w:cs="Arial"/>
          <w:color w:val="434343"/>
        </w:rPr>
        <w:t>. En el cas d’educa</w:t>
      </w:r>
      <w:r>
        <w:rPr>
          <w:rFonts w:ascii="Arial" w:eastAsia="Arial" w:hAnsi="Arial" w:cs="Arial"/>
          <w:color w:val="434343"/>
        </w:rPr>
        <w:t xml:space="preserve">ció Infantil, caldrà presentar també un justificant laboral que acrediti la seva situació. </w:t>
      </w:r>
      <w:r>
        <w:rPr>
          <w:rFonts w:ascii="Arial" w:eastAsia="Arial" w:hAnsi="Arial" w:cs="Arial"/>
          <w:color w:val="434343"/>
        </w:rPr>
        <w:t xml:space="preserve">També han d'informar al </w:t>
      </w:r>
      <w:r>
        <w:rPr>
          <w:rFonts w:ascii="Arial" w:eastAsia="Arial" w:hAnsi="Arial" w:cs="Arial"/>
          <w:color w:val="434343"/>
        </w:rPr>
        <w:lastRenderedPageBreak/>
        <w:t>centre educatiu de l'aparició de qualsevol cas de COVID-19 en l’entorn familiar de l’infant i mantenir un contacte estret amb el centre educa</w:t>
      </w:r>
      <w:r>
        <w:rPr>
          <w:rFonts w:ascii="Arial" w:eastAsia="Arial" w:hAnsi="Arial" w:cs="Arial"/>
          <w:color w:val="434343"/>
        </w:rPr>
        <w:t xml:space="preserve">tiu davant de qualsevol incidència. </w:t>
      </w:r>
    </w:p>
    <w:p w:rsidR="00640793" w:rsidRDefault="00640793">
      <w:pPr>
        <w:pBdr>
          <w:top w:val="nil"/>
          <w:left w:val="nil"/>
          <w:bottom w:val="nil"/>
          <w:right w:val="nil"/>
          <w:between w:val="nil"/>
        </w:pBdr>
        <w:spacing w:before="0" w:line="360" w:lineRule="auto"/>
        <w:jc w:val="left"/>
        <w:rPr>
          <w:rFonts w:ascii="Arial" w:eastAsia="Arial" w:hAnsi="Arial" w:cs="Arial"/>
        </w:rPr>
      </w:pPr>
    </w:p>
    <w:p w:rsidR="00640793" w:rsidRDefault="00D555D9">
      <w:pPr>
        <w:pBdr>
          <w:top w:val="nil"/>
          <w:left w:val="nil"/>
          <w:bottom w:val="nil"/>
          <w:right w:val="nil"/>
          <w:between w:val="nil"/>
        </w:pBdr>
        <w:spacing w:before="0" w:line="360" w:lineRule="auto"/>
        <w:jc w:val="left"/>
        <w:rPr>
          <w:rFonts w:ascii="Arial" w:eastAsia="Arial" w:hAnsi="Arial" w:cs="Arial"/>
          <w:color w:val="434343"/>
        </w:rPr>
      </w:pPr>
      <w:r>
        <w:rPr>
          <w:rFonts w:ascii="Arial" w:eastAsia="Arial" w:hAnsi="Arial" w:cs="Arial"/>
          <w:b/>
          <w:color w:val="000000"/>
        </w:rPr>
        <w:t xml:space="preserve"> Les famílies vigilaran diàriament l</w:t>
      </w:r>
      <w:r>
        <w:rPr>
          <w:rFonts w:ascii="Arial" w:eastAsia="Arial" w:hAnsi="Arial" w:cs="Arial"/>
          <w:b/>
        </w:rPr>
        <w:t>’estat de salut dels seus fills i filles prenent-los la temperatura abans</w:t>
      </w:r>
      <w:r>
        <w:rPr>
          <w:rFonts w:ascii="Arial" w:eastAsia="Arial" w:hAnsi="Arial" w:cs="Arial"/>
          <w:b/>
          <w:color w:val="000000"/>
        </w:rPr>
        <w:t xml:space="preserve"> sortir de casa per anar al centre educatiu. </w:t>
      </w:r>
      <w:r>
        <w:rPr>
          <w:rFonts w:ascii="Arial" w:eastAsia="Arial" w:hAnsi="Arial" w:cs="Arial"/>
          <w:color w:val="434343"/>
        </w:rPr>
        <w:t xml:space="preserve">En el cas que </w:t>
      </w:r>
      <w:r>
        <w:rPr>
          <w:rFonts w:ascii="Arial" w:eastAsia="Arial" w:hAnsi="Arial" w:cs="Arial"/>
          <w:color w:val="434343"/>
        </w:rPr>
        <w:t xml:space="preserve">l’intant </w:t>
      </w:r>
      <w:r>
        <w:rPr>
          <w:rFonts w:ascii="Arial" w:eastAsia="Arial" w:hAnsi="Arial" w:cs="Arial"/>
          <w:color w:val="434343"/>
        </w:rPr>
        <w:t>tingui febre o presenti algun dels símptomes compatibles amb la COVID-19, no podrà assistir al centre.</w:t>
      </w:r>
    </w:p>
    <w:p w:rsidR="00640793" w:rsidRDefault="00640793">
      <w:pPr>
        <w:pBdr>
          <w:top w:val="nil"/>
          <w:left w:val="nil"/>
          <w:bottom w:val="nil"/>
          <w:right w:val="nil"/>
          <w:between w:val="nil"/>
        </w:pBdr>
        <w:spacing w:before="0" w:line="360" w:lineRule="auto"/>
        <w:jc w:val="left"/>
        <w:rPr>
          <w:rFonts w:ascii="Arial" w:eastAsia="Arial" w:hAnsi="Arial" w:cs="Arial"/>
          <w:color w:val="434343"/>
        </w:rPr>
      </w:pPr>
    </w:p>
    <w:p w:rsidR="00640793" w:rsidRDefault="00D555D9">
      <w:pPr>
        <w:pBdr>
          <w:top w:val="nil"/>
          <w:left w:val="nil"/>
          <w:bottom w:val="nil"/>
          <w:right w:val="nil"/>
          <w:between w:val="nil"/>
        </w:pBdr>
        <w:spacing w:before="0" w:line="360" w:lineRule="auto"/>
        <w:jc w:val="left"/>
        <w:rPr>
          <w:rFonts w:ascii="Arial" w:eastAsia="Arial" w:hAnsi="Arial" w:cs="Arial"/>
          <w:color w:val="000000"/>
        </w:rPr>
      </w:pPr>
      <w:r>
        <w:rPr>
          <w:rFonts w:ascii="Arial" w:eastAsia="Arial" w:hAnsi="Arial" w:cs="Arial"/>
          <w:b/>
          <w:color w:val="666666"/>
        </w:rPr>
        <w:t xml:space="preserve">3.4 </w:t>
      </w:r>
      <w:r>
        <w:rPr>
          <w:rFonts w:ascii="Arial" w:eastAsia="Arial" w:hAnsi="Arial" w:cs="Arial"/>
          <w:b/>
          <w:color w:val="666666"/>
        </w:rPr>
        <w:t>DISTRIBUCIÓ DE GRUPS</w:t>
      </w:r>
    </w:p>
    <w:p w:rsidR="00640793" w:rsidRDefault="00D555D9">
      <w:pPr>
        <w:pBdr>
          <w:top w:val="nil"/>
          <w:left w:val="nil"/>
          <w:bottom w:val="nil"/>
          <w:right w:val="nil"/>
          <w:between w:val="nil"/>
        </w:pBdr>
        <w:spacing w:before="0" w:line="360" w:lineRule="auto"/>
        <w:jc w:val="left"/>
        <w:rPr>
          <w:rFonts w:ascii="Arial" w:eastAsia="Arial" w:hAnsi="Arial" w:cs="Arial"/>
          <w:color w:val="434343"/>
        </w:rPr>
      </w:pPr>
      <w:r>
        <w:rPr>
          <w:rFonts w:ascii="Arial" w:eastAsia="Arial" w:hAnsi="Arial" w:cs="Arial"/>
          <w:color w:val="333333"/>
        </w:rPr>
        <w:t xml:space="preserve">  </w:t>
      </w:r>
      <w:r>
        <w:rPr>
          <w:rFonts w:ascii="Arial" w:eastAsia="Arial" w:hAnsi="Arial" w:cs="Arial"/>
          <w:color w:val="434343"/>
        </w:rPr>
        <w:t>Un cop establert el nombre d’alumnes que vindran a l’escola, es distribuiran en grups tancats i estables segons aquest criter</w:t>
      </w:r>
      <w:r>
        <w:rPr>
          <w:rFonts w:ascii="Arial" w:eastAsia="Arial" w:hAnsi="Arial" w:cs="Arial"/>
          <w:color w:val="434343"/>
        </w:rPr>
        <w:t xml:space="preserve">is: </w:t>
      </w:r>
    </w:p>
    <w:p w:rsidR="00640793" w:rsidRDefault="00640793">
      <w:pPr>
        <w:pBdr>
          <w:top w:val="nil"/>
          <w:left w:val="nil"/>
          <w:bottom w:val="nil"/>
          <w:right w:val="nil"/>
          <w:between w:val="nil"/>
        </w:pBdr>
        <w:spacing w:before="0" w:line="360" w:lineRule="auto"/>
        <w:jc w:val="left"/>
        <w:rPr>
          <w:rFonts w:ascii="Arial" w:eastAsia="Arial" w:hAnsi="Arial" w:cs="Arial"/>
          <w:color w:val="434343"/>
        </w:rPr>
      </w:pPr>
    </w:p>
    <w:p w:rsidR="00640793" w:rsidRDefault="00D555D9">
      <w:pPr>
        <w:numPr>
          <w:ilvl w:val="0"/>
          <w:numId w:val="12"/>
        </w:numPr>
        <w:pBdr>
          <w:top w:val="nil"/>
          <w:left w:val="nil"/>
          <w:bottom w:val="nil"/>
          <w:right w:val="nil"/>
          <w:between w:val="nil"/>
        </w:pBdr>
        <w:spacing w:before="0" w:line="360" w:lineRule="auto"/>
        <w:jc w:val="left"/>
        <w:rPr>
          <w:rFonts w:ascii="Arial" w:eastAsia="Arial" w:hAnsi="Arial" w:cs="Arial"/>
          <w:color w:val="434343"/>
        </w:rPr>
      </w:pPr>
      <w:r>
        <w:rPr>
          <w:rFonts w:ascii="Arial" w:eastAsia="Arial" w:hAnsi="Arial" w:cs="Arial"/>
          <w:color w:val="434343"/>
        </w:rPr>
        <w:t xml:space="preserve"> S’intentarà fer grups, segons la ràtio, d’alumnes del mateix grup classe. Si no són suficients, es far</w:t>
      </w:r>
      <w:r>
        <w:rPr>
          <w:rFonts w:ascii="Arial" w:eastAsia="Arial" w:hAnsi="Arial" w:cs="Arial"/>
          <w:color w:val="434343"/>
        </w:rPr>
        <w:t>an</w:t>
      </w:r>
      <w:r>
        <w:rPr>
          <w:rFonts w:ascii="Arial" w:eastAsia="Arial" w:hAnsi="Arial" w:cs="Arial"/>
          <w:color w:val="434343"/>
        </w:rPr>
        <w:t xml:space="preserve"> per nivell.</w:t>
      </w:r>
    </w:p>
    <w:p w:rsidR="00640793" w:rsidRDefault="00D555D9">
      <w:pPr>
        <w:numPr>
          <w:ilvl w:val="0"/>
          <w:numId w:val="12"/>
        </w:numPr>
        <w:pBdr>
          <w:top w:val="nil"/>
          <w:left w:val="nil"/>
          <w:bottom w:val="nil"/>
          <w:right w:val="nil"/>
          <w:between w:val="nil"/>
        </w:pBdr>
        <w:spacing w:before="0" w:line="360" w:lineRule="auto"/>
        <w:jc w:val="left"/>
        <w:rPr>
          <w:rFonts w:ascii="Arial" w:eastAsia="Arial" w:hAnsi="Arial" w:cs="Arial"/>
          <w:color w:val="434343"/>
        </w:rPr>
      </w:pPr>
      <w:r>
        <w:rPr>
          <w:rFonts w:ascii="Arial" w:eastAsia="Arial" w:hAnsi="Arial" w:cs="Arial"/>
          <w:color w:val="434343"/>
        </w:rPr>
        <w:t xml:space="preserve">S’assignarà un mestre/a-referent per a cada grup i un mestre/a de suport per cada dos grups. Aquest/a segon/a, si no és necessari, mai actuarà sobre l’alumnat. La seva </w:t>
      </w:r>
    </w:p>
    <w:p w:rsidR="00640793" w:rsidRDefault="00D555D9">
      <w:pPr>
        <w:pBdr>
          <w:top w:val="nil"/>
          <w:left w:val="nil"/>
          <w:bottom w:val="nil"/>
          <w:right w:val="nil"/>
          <w:between w:val="nil"/>
        </w:pBdr>
        <w:spacing w:before="0" w:line="360" w:lineRule="auto"/>
        <w:ind w:left="720"/>
        <w:jc w:val="left"/>
        <w:rPr>
          <w:rFonts w:ascii="Arial" w:eastAsia="Arial" w:hAnsi="Arial" w:cs="Arial"/>
          <w:color w:val="434343"/>
        </w:rPr>
      </w:pPr>
      <w:r>
        <w:rPr>
          <w:rFonts w:ascii="Arial" w:eastAsia="Arial" w:hAnsi="Arial" w:cs="Arial"/>
          <w:color w:val="434343"/>
        </w:rPr>
        <w:t>funció serà de suport en casos d’emergència.</w:t>
      </w:r>
      <w:r>
        <w:rPr>
          <w:rFonts w:ascii="Arial" w:eastAsia="Arial" w:hAnsi="Arial" w:cs="Arial"/>
          <w:color w:val="434343"/>
        </w:rPr>
        <w:t xml:space="preserve"> S’ha de </w:t>
      </w:r>
      <w:r>
        <w:rPr>
          <w:rFonts w:ascii="Arial" w:eastAsia="Arial" w:hAnsi="Arial" w:cs="Arial"/>
          <w:color w:val="434343"/>
        </w:rPr>
        <w:t>garantir la traçabilitat dels cont</w:t>
      </w:r>
      <w:r>
        <w:rPr>
          <w:rFonts w:ascii="Arial" w:eastAsia="Arial" w:hAnsi="Arial" w:cs="Arial"/>
          <w:color w:val="434343"/>
        </w:rPr>
        <w:t>actes.</w:t>
      </w:r>
    </w:p>
    <w:p w:rsidR="00640793" w:rsidRDefault="00D555D9">
      <w:pPr>
        <w:numPr>
          <w:ilvl w:val="0"/>
          <w:numId w:val="12"/>
        </w:numPr>
        <w:pBdr>
          <w:top w:val="nil"/>
          <w:left w:val="nil"/>
          <w:bottom w:val="nil"/>
          <w:right w:val="nil"/>
          <w:between w:val="nil"/>
        </w:pBdr>
        <w:spacing w:before="0" w:line="360" w:lineRule="auto"/>
        <w:jc w:val="left"/>
        <w:rPr>
          <w:rFonts w:ascii="Arial" w:eastAsia="Arial" w:hAnsi="Arial" w:cs="Arial"/>
          <w:color w:val="434343"/>
        </w:rPr>
      </w:pPr>
      <w:r>
        <w:rPr>
          <w:rFonts w:ascii="Arial" w:eastAsia="Arial" w:hAnsi="Arial" w:cs="Arial"/>
          <w:color w:val="434343"/>
        </w:rPr>
        <w:t>A cada grup se li assignarà un espai-aula i una zona d’esbarjo</w:t>
      </w:r>
      <w:r>
        <w:rPr>
          <w:rFonts w:ascii="Arial" w:eastAsia="Arial" w:hAnsi="Arial" w:cs="Arial"/>
          <w:color w:val="434343"/>
        </w:rPr>
        <w:t xml:space="preserve"> prioritzant aquells espais que ja els són familiars, sobretot pels alumnes d’educació Infantil. </w:t>
      </w:r>
    </w:p>
    <w:p w:rsidR="00640793" w:rsidRDefault="00640793">
      <w:pPr>
        <w:pBdr>
          <w:top w:val="nil"/>
          <w:left w:val="nil"/>
          <w:bottom w:val="nil"/>
          <w:right w:val="nil"/>
          <w:between w:val="nil"/>
        </w:pBdr>
        <w:spacing w:before="0" w:line="360" w:lineRule="auto"/>
        <w:jc w:val="left"/>
        <w:rPr>
          <w:rFonts w:ascii="Arial" w:eastAsia="Arial" w:hAnsi="Arial" w:cs="Arial"/>
          <w:color w:val="434343"/>
        </w:rPr>
      </w:pPr>
    </w:p>
    <w:p w:rsidR="00640793" w:rsidRDefault="00640793">
      <w:pPr>
        <w:pBdr>
          <w:top w:val="nil"/>
          <w:left w:val="nil"/>
          <w:bottom w:val="nil"/>
          <w:right w:val="nil"/>
          <w:between w:val="nil"/>
        </w:pBdr>
        <w:spacing w:before="0" w:line="360" w:lineRule="auto"/>
        <w:jc w:val="left"/>
        <w:rPr>
          <w:rFonts w:ascii="Arial" w:eastAsia="Arial" w:hAnsi="Arial" w:cs="Arial"/>
        </w:rPr>
      </w:pPr>
    </w:p>
    <w:p w:rsidR="00640793" w:rsidRDefault="00640793">
      <w:pPr>
        <w:pBdr>
          <w:top w:val="nil"/>
          <w:left w:val="nil"/>
          <w:bottom w:val="nil"/>
          <w:right w:val="nil"/>
          <w:between w:val="nil"/>
        </w:pBdr>
        <w:spacing w:before="0" w:line="360" w:lineRule="auto"/>
        <w:jc w:val="left"/>
        <w:rPr>
          <w:rFonts w:ascii="Arial" w:eastAsia="Arial" w:hAnsi="Arial" w:cs="Arial"/>
        </w:rPr>
      </w:pPr>
    </w:p>
    <w:p w:rsidR="00640793" w:rsidRDefault="00640793">
      <w:pPr>
        <w:pBdr>
          <w:top w:val="nil"/>
          <w:left w:val="nil"/>
          <w:bottom w:val="nil"/>
          <w:right w:val="nil"/>
          <w:between w:val="nil"/>
        </w:pBdr>
        <w:spacing w:before="0" w:line="360" w:lineRule="auto"/>
        <w:jc w:val="left"/>
        <w:rPr>
          <w:rFonts w:ascii="Arial" w:eastAsia="Arial" w:hAnsi="Arial" w:cs="Arial"/>
        </w:rPr>
      </w:pPr>
    </w:p>
    <w:p w:rsidR="00640793" w:rsidRDefault="00D555D9">
      <w:pPr>
        <w:numPr>
          <w:ilvl w:val="0"/>
          <w:numId w:val="12"/>
        </w:numPr>
        <w:pBdr>
          <w:top w:val="nil"/>
          <w:left w:val="nil"/>
          <w:bottom w:val="nil"/>
          <w:right w:val="nil"/>
          <w:between w:val="nil"/>
        </w:pBdr>
        <w:spacing w:before="0" w:line="360" w:lineRule="auto"/>
        <w:jc w:val="left"/>
        <w:rPr>
          <w:rFonts w:ascii="Arial" w:eastAsia="Arial" w:hAnsi="Arial" w:cs="Arial"/>
          <w:color w:val="333333"/>
        </w:rPr>
      </w:pPr>
      <w:r>
        <w:rPr>
          <w:rFonts w:ascii="Arial" w:eastAsia="Arial" w:hAnsi="Arial" w:cs="Arial"/>
          <w:color w:val="333333"/>
        </w:rPr>
        <w:t xml:space="preserve"> </w:t>
      </w:r>
      <w:r>
        <w:rPr>
          <w:rFonts w:ascii="Arial" w:eastAsia="Arial" w:hAnsi="Arial" w:cs="Arial"/>
          <w:color w:val="434343"/>
        </w:rPr>
        <w:t>Cada grup tindrà una  entrada diferent però l’horari será el mateix pels dos grups</w:t>
      </w:r>
      <w:r>
        <w:rPr>
          <w:rFonts w:ascii="Arial" w:eastAsia="Arial" w:hAnsi="Arial" w:cs="Arial"/>
          <w:color w:val="434343"/>
        </w:rPr>
        <w:t xml:space="preserve"> (el d’infantil i el de 6è)</w:t>
      </w:r>
      <w:r>
        <w:rPr>
          <w:rFonts w:ascii="Arial" w:eastAsia="Arial" w:hAnsi="Arial" w:cs="Arial"/>
          <w:color w:val="434343"/>
        </w:rPr>
        <w:t xml:space="preserve"> Així doncs, no es contempla una entrada esglaonada </w:t>
      </w:r>
      <w:r>
        <w:rPr>
          <w:rFonts w:ascii="Arial" w:eastAsia="Arial" w:hAnsi="Arial" w:cs="Arial"/>
          <w:color w:val="434343"/>
        </w:rPr>
        <w:t>si no hi ha una gran afluència d’alumnes.</w:t>
      </w:r>
    </w:p>
    <w:p w:rsidR="00640793" w:rsidRDefault="00640793">
      <w:pPr>
        <w:pBdr>
          <w:top w:val="nil"/>
          <w:left w:val="nil"/>
          <w:bottom w:val="nil"/>
          <w:right w:val="nil"/>
          <w:between w:val="nil"/>
        </w:pBdr>
        <w:spacing w:before="0" w:line="360" w:lineRule="auto"/>
        <w:jc w:val="left"/>
        <w:rPr>
          <w:rFonts w:ascii="Arial" w:eastAsia="Arial" w:hAnsi="Arial" w:cs="Arial"/>
          <w:color w:val="333333"/>
        </w:rPr>
      </w:pPr>
    </w:p>
    <w:p w:rsidR="00640793" w:rsidRDefault="00D555D9">
      <w:pPr>
        <w:pBdr>
          <w:top w:val="nil"/>
          <w:left w:val="nil"/>
          <w:bottom w:val="nil"/>
          <w:right w:val="nil"/>
          <w:between w:val="nil"/>
        </w:pBdr>
        <w:spacing w:before="0" w:line="360" w:lineRule="auto"/>
        <w:jc w:val="left"/>
        <w:rPr>
          <w:rFonts w:ascii="Arial" w:eastAsia="Arial" w:hAnsi="Arial" w:cs="Arial"/>
          <w:b/>
          <w:color w:val="666666"/>
        </w:rPr>
      </w:pPr>
      <w:r>
        <w:rPr>
          <w:rFonts w:ascii="Arial" w:eastAsia="Arial" w:hAnsi="Arial" w:cs="Arial"/>
          <w:b/>
          <w:color w:val="666666"/>
        </w:rPr>
        <w:t>4.- PROFESSORAT</w:t>
      </w:r>
      <w:r>
        <w:rPr>
          <w:rFonts w:ascii="Arial" w:eastAsia="Arial" w:hAnsi="Arial" w:cs="Arial"/>
          <w:b/>
          <w:color w:val="666666"/>
        </w:rPr>
        <w:t xml:space="preserve"> I PAS</w:t>
      </w:r>
    </w:p>
    <w:p w:rsidR="00640793" w:rsidRDefault="00D555D9">
      <w:pPr>
        <w:pBdr>
          <w:top w:val="nil"/>
          <w:left w:val="nil"/>
          <w:bottom w:val="nil"/>
          <w:right w:val="nil"/>
          <w:between w:val="nil"/>
        </w:pBdr>
        <w:spacing w:line="360" w:lineRule="auto"/>
        <w:rPr>
          <w:rFonts w:ascii="Arial" w:eastAsia="Arial" w:hAnsi="Arial" w:cs="Arial"/>
          <w:color w:val="434343"/>
        </w:rPr>
      </w:pPr>
      <w:r>
        <w:rPr>
          <w:rFonts w:ascii="Arial" w:eastAsia="Arial" w:hAnsi="Arial" w:cs="Arial"/>
          <w:color w:val="333333"/>
        </w:rPr>
        <w:t xml:space="preserve">  </w:t>
      </w:r>
      <w:r>
        <w:rPr>
          <w:rFonts w:ascii="Arial" w:eastAsia="Arial" w:hAnsi="Arial" w:cs="Arial"/>
          <w:color w:val="434343"/>
        </w:rPr>
        <w:t xml:space="preserve">Tots els treballadors i treballadores han de declarar les condicions de vulnerabilitat, casos, contactes estrets i simptomatologia de COVID19. Els grups d’especial vulnerabilitat segons el que ha establert l’autoritat sanitària són: </w:t>
      </w:r>
    </w:p>
    <w:p w:rsidR="00640793" w:rsidRDefault="00D555D9">
      <w:pPr>
        <w:numPr>
          <w:ilvl w:val="0"/>
          <w:numId w:val="18"/>
        </w:numPr>
        <w:pBdr>
          <w:top w:val="nil"/>
          <w:left w:val="nil"/>
          <w:bottom w:val="nil"/>
          <w:right w:val="nil"/>
          <w:between w:val="nil"/>
        </w:pBdr>
        <w:spacing w:line="360" w:lineRule="auto"/>
        <w:rPr>
          <w:rFonts w:ascii="Arial" w:eastAsia="Arial" w:hAnsi="Arial" w:cs="Arial"/>
          <w:color w:val="434343"/>
        </w:rPr>
      </w:pPr>
      <w:r>
        <w:rPr>
          <w:rFonts w:ascii="Arial" w:eastAsia="Arial" w:hAnsi="Arial" w:cs="Arial"/>
          <w:color w:val="434343"/>
        </w:rPr>
        <w:lastRenderedPageBreak/>
        <w:t>P</w:t>
      </w:r>
      <w:r>
        <w:rPr>
          <w:rFonts w:ascii="Arial" w:eastAsia="Arial" w:hAnsi="Arial" w:cs="Arial"/>
          <w:color w:val="434343"/>
        </w:rPr>
        <w:t>ersones amb diabetis,</w:t>
      </w:r>
      <w:r>
        <w:rPr>
          <w:rFonts w:ascii="Arial" w:eastAsia="Arial" w:hAnsi="Arial" w:cs="Arial"/>
          <w:color w:val="434343"/>
        </w:rPr>
        <w:t xml:space="preserve"> malaltia cardiovascular, inclosa la hipertensió, malaltia hepàtica crònica, malaltia pulmonar crònica, malaltia renal crònica, immunodeficiència</w:t>
      </w:r>
      <w:r>
        <w:rPr>
          <w:rFonts w:ascii="Arial" w:eastAsia="Arial" w:hAnsi="Arial" w:cs="Arial"/>
          <w:color w:val="434343"/>
        </w:rPr>
        <w:t xml:space="preserve"> i </w:t>
      </w:r>
      <w:r>
        <w:rPr>
          <w:rFonts w:ascii="Arial" w:eastAsia="Arial" w:hAnsi="Arial" w:cs="Arial"/>
          <w:color w:val="434343"/>
        </w:rPr>
        <w:t xml:space="preserve">majors de 60 anys. </w:t>
      </w:r>
    </w:p>
    <w:p w:rsidR="00640793" w:rsidRDefault="00D555D9">
      <w:pPr>
        <w:pBdr>
          <w:top w:val="nil"/>
          <w:left w:val="nil"/>
          <w:bottom w:val="nil"/>
          <w:right w:val="nil"/>
          <w:between w:val="nil"/>
        </w:pBdr>
        <w:spacing w:line="360" w:lineRule="auto"/>
        <w:rPr>
          <w:rFonts w:ascii="Arial" w:eastAsia="Arial" w:hAnsi="Arial" w:cs="Arial"/>
          <w:b/>
          <w:color w:val="333333"/>
        </w:rPr>
      </w:pPr>
      <w:r>
        <w:rPr>
          <w:rFonts w:ascii="Arial" w:eastAsia="Arial" w:hAnsi="Arial" w:cs="Arial"/>
          <w:b/>
          <w:color w:val="333333"/>
        </w:rPr>
        <w:t xml:space="preserve">Aquestes persones no podran </w:t>
      </w:r>
      <w:r>
        <w:rPr>
          <w:rFonts w:ascii="Arial" w:eastAsia="Arial" w:hAnsi="Arial" w:cs="Arial"/>
          <w:b/>
          <w:color w:val="333333"/>
        </w:rPr>
        <w:t>desenvolupar una</w:t>
      </w:r>
      <w:r>
        <w:rPr>
          <w:rFonts w:ascii="Arial" w:eastAsia="Arial" w:hAnsi="Arial" w:cs="Arial"/>
          <w:b/>
          <w:color w:val="333333"/>
        </w:rPr>
        <w:t xml:space="preserve"> activitat presencial al centre </w:t>
      </w:r>
      <w:r>
        <w:rPr>
          <w:rFonts w:ascii="Arial" w:eastAsia="Arial" w:hAnsi="Arial" w:cs="Arial"/>
          <w:b/>
          <w:color w:val="333333"/>
        </w:rPr>
        <w:t>durant</w:t>
      </w:r>
      <w:r>
        <w:rPr>
          <w:rFonts w:ascii="Arial" w:eastAsia="Arial" w:hAnsi="Arial" w:cs="Arial"/>
          <w:b/>
          <w:color w:val="333333"/>
        </w:rPr>
        <w:t xml:space="preserve"> </w:t>
      </w:r>
      <w:r>
        <w:rPr>
          <w:rFonts w:ascii="Arial" w:eastAsia="Arial" w:hAnsi="Arial" w:cs="Arial"/>
          <w:b/>
          <w:color w:val="333333"/>
        </w:rPr>
        <w:t xml:space="preserve">el </w:t>
      </w:r>
      <w:r>
        <w:rPr>
          <w:rFonts w:ascii="Arial" w:eastAsia="Arial" w:hAnsi="Arial" w:cs="Arial"/>
          <w:b/>
          <w:color w:val="333333"/>
        </w:rPr>
        <w:t xml:space="preserve">mes de juny. </w:t>
      </w:r>
    </w:p>
    <w:p w:rsidR="00640793" w:rsidRDefault="00D555D9">
      <w:pPr>
        <w:pBdr>
          <w:top w:val="nil"/>
          <w:left w:val="nil"/>
          <w:bottom w:val="nil"/>
          <w:right w:val="nil"/>
          <w:between w:val="nil"/>
        </w:pBdr>
        <w:spacing w:line="360" w:lineRule="auto"/>
        <w:rPr>
          <w:rFonts w:ascii="Arial" w:eastAsia="Arial" w:hAnsi="Arial" w:cs="Arial"/>
          <w:color w:val="434343"/>
        </w:rPr>
      </w:pPr>
      <w:r>
        <w:rPr>
          <w:rFonts w:ascii="Arial" w:eastAsia="Arial" w:hAnsi="Arial" w:cs="Arial"/>
          <w:color w:val="333333"/>
        </w:rPr>
        <w:t xml:space="preserve">  </w:t>
      </w:r>
      <w:r>
        <w:rPr>
          <w:rFonts w:ascii="Arial" w:eastAsia="Arial" w:hAnsi="Arial" w:cs="Arial"/>
          <w:color w:val="434343"/>
        </w:rPr>
        <w:t xml:space="preserve">Els mestres sense cap situació de risc </w:t>
      </w:r>
      <w:r>
        <w:rPr>
          <w:rFonts w:ascii="Arial" w:eastAsia="Arial" w:hAnsi="Arial" w:cs="Arial"/>
          <w:color w:val="434343"/>
        </w:rPr>
        <w:t>cobriran</w:t>
      </w:r>
      <w:r>
        <w:rPr>
          <w:rFonts w:ascii="Arial" w:eastAsia="Arial" w:hAnsi="Arial" w:cs="Arial"/>
          <w:color w:val="434343"/>
        </w:rPr>
        <w:t xml:space="preserve"> l’activitat presencial segons les necessitats que imposi el nombre d’alumnes a atendre. Per raons d’equitat i</w:t>
      </w:r>
      <w:r>
        <w:rPr>
          <w:rFonts w:ascii="Arial" w:eastAsia="Arial" w:hAnsi="Arial" w:cs="Arial"/>
          <w:color w:val="434343"/>
        </w:rPr>
        <w:t xml:space="preserve"> amb la </w:t>
      </w:r>
      <w:r>
        <w:rPr>
          <w:rFonts w:ascii="Arial" w:eastAsia="Arial" w:hAnsi="Arial" w:cs="Arial"/>
          <w:color w:val="434343"/>
        </w:rPr>
        <w:t xml:space="preserve"> voluntat de facilitar la conciliació familiar de l’equip docent i del PAS </w:t>
      </w:r>
      <w:r>
        <w:rPr>
          <w:rFonts w:ascii="Arial" w:eastAsia="Arial" w:hAnsi="Arial" w:cs="Arial"/>
          <w:color w:val="434343"/>
        </w:rPr>
        <w:t xml:space="preserve">s’establirà </w:t>
      </w:r>
      <w:r>
        <w:rPr>
          <w:rFonts w:ascii="Arial" w:eastAsia="Arial" w:hAnsi="Arial" w:cs="Arial"/>
          <w:color w:val="434343"/>
        </w:rPr>
        <w:t>la següent</w:t>
      </w:r>
      <w:r>
        <w:rPr>
          <w:rFonts w:ascii="Arial" w:eastAsia="Arial" w:hAnsi="Arial" w:cs="Arial"/>
          <w:color w:val="434343"/>
        </w:rPr>
        <w:t xml:space="preserve"> escala de prioritats a l’hora de treballar presencialment: </w:t>
      </w:r>
    </w:p>
    <w:p w:rsidR="00640793" w:rsidRDefault="00D555D9">
      <w:pPr>
        <w:pBdr>
          <w:top w:val="nil"/>
          <w:left w:val="nil"/>
          <w:bottom w:val="nil"/>
          <w:right w:val="nil"/>
          <w:between w:val="nil"/>
        </w:pBdr>
        <w:spacing w:line="360" w:lineRule="auto"/>
        <w:rPr>
          <w:rFonts w:ascii="Arial" w:eastAsia="Arial" w:hAnsi="Arial" w:cs="Arial"/>
          <w:color w:val="434343"/>
        </w:rPr>
      </w:pPr>
      <w:r>
        <w:rPr>
          <w:rFonts w:ascii="Arial" w:eastAsia="Arial" w:hAnsi="Arial" w:cs="Arial"/>
          <w:color w:val="434343"/>
        </w:rPr>
        <w:t>1. Equip directiu sense condicions de vulnerabilitat, casos, contactes estrets i simptomatologia de COVID19</w:t>
      </w:r>
      <w:r>
        <w:rPr>
          <w:rFonts w:ascii="Arial" w:eastAsia="Arial" w:hAnsi="Arial" w:cs="Arial"/>
          <w:color w:val="434343"/>
        </w:rPr>
        <w:t xml:space="preserve"> i</w:t>
      </w:r>
      <w:r>
        <w:rPr>
          <w:rFonts w:ascii="Arial" w:eastAsia="Arial" w:hAnsi="Arial" w:cs="Arial"/>
          <w:color w:val="434343"/>
        </w:rPr>
        <w:t xml:space="preserve"> </w:t>
      </w:r>
      <w:r>
        <w:rPr>
          <w:rFonts w:ascii="Arial" w:eastAsia="Arial" w:hAnsi="Arial" w:cs="Arial"/>
          <w:color w:val="434343"/>
        </w:rPr>
        <w:t>s</w:t>
      </w:r>
      <w:r>
        <w:rPr>
          <w:rFonts w:ascii="Arial" w:eastAsia="Arial" w:hAnsi="Arial" w:cs="Arial"/>
          <w:color w:val="434343"/>
        </w:rPr>
        <w:t xml:space="preserve">ense fills  menors de 14 anys </w:t>
      </w:r>
      <w:r>
        <w:rPr>
          <w:rFonts w:ascii="Arial" w:eastAsia="Arial" w:hAnsi="Arial" w:cs="Arial"/>
          <w:color w:val="434343"/>
        </w:rPr>
        <w:t xml:space="preserve"> a càrrec. Es garantirà la prese</w:t>
      </w:r>
      <w:r>
        <w:rPr>
          <w:rFonts w:ascii="Arial" w:eastAsia="Arial" w:hAnsi="Arial" w:cs="Arial"/>
          <w:color w:val="434343"/>
        </w:rPr>
        <w:t>ncia d’almenys un membre de l’equip durant aquest temps.</w:t>
      </w:r>
    </w:p>
    <w:p w:rsidR="00640793" w:rsidRDefault="00D555D9">
      <w:pPr>
        <w:pBdr>
          <w:top w:val="nil"/>
          <w:left w:val="nil"/>
          <w:bottom w:val="nil"/>
          <w:right w:val="nil"/>
          <w:between w:val="nil"/>
        </w:pBdr>
        <w:spacing w:line="360" w:lineRule="auto"/>
        <w:rPr>
          <w:rFonts w:ascii="Arial" w:eastAsia="Arial" w:hAnsi="Arial" w:cs="Arial"/>
          <w:color w:val="434343"/>
        </w:rPr>
      </w:pPr>
      <w:r>
        <w:rPr>
          <w:rFonts w:ascii="Arial" w:eastAsia="Arial" w:hAnsi="Arial" w:cs="Arial"/>
          <w:color w:val="434343"/>
        </w:rPr>
        <w:t xml:space="preserve">2. Docents i PAS voluntaris sense condicions de vulnerabilitat, casos, contactes estrets i simptomatologia de COVID19. </w:t>
      </w:r>
    </w:p>
    <w:p w:rsidR="00640793" w:rsidRDefault="00D555D9">
      <w:pPr>
        <w:pBdr>
          <w:top w:val="nil"/>
          <w:left w:val="nil"/>
          <w:bottom w:val="nil"/>
          <w:right w:val="nil"/>
          <w:between w:val="nil"/>
        </w:pBdr>
        <w:spacing w:line="360" w:lineRule="auto"/>
        <w:rPr>
          <w:rFonts w:ascii="Arial" w:eastAsia="Arial" w:hAnsi="Arial" w:cs="Arial"/>
          <w:color w:val="434343"/>
        </w:rPr>
      </w:pPr>
      <w:r>
        <w:rPr>
          <w:rFonts w:ascii="Arial" w:eastAsia="Arial" w:hAnsi="Arial" w:cs="Arial"/>
          <w:color w:val="434343"/>
        </w:rPr>
        <w:t>3. Docents i PAS sense persones a càrrec o situacions concretes que tinguin afi</w:t>
      </w:r>
      <w:r>
        <w:rPr>
          <w:rFonts w:ascii="Arial" w:eastAsia="Arial" w:hAnsi="Arial" w:cs="Arial"/>
          <w:color w:val="434343"/>
        </w:rPr>
        <w:t xml:space="preserve">nitat amb l’alumnat a atendre, (tutors, ex-tutors, especialistes del nivell), sense condicions de vulnerabilitat, casos, contactes estrets i simptomatologia de COVID19. </w:t>
      </w:r>
    </w:p>
    <w:p w:rsidR="00640793" w:rsidRDefault="00D555D9">
      <w:pPr>
        <w:pBdr>
          <w:top w:val="nil"/>
          <w:left w:val="nil"/>
          <w:bottom w:val="nil"/>
          <w:right w:val="nil"/>
          <w:between w:val="nil"/>
        </w:pBdr>
        <w:spacing w:line="360" w:lineRule="auto"/>
        <w:rPr>
          <w:rFonts w:ascii="Arial" w:eastAsia="Arial" w:hAnsi="Arial" w:cs="Arial"/>
          <w:color w:val="434343"/>
        </w:rPr>
      </w:pPr>
      <w:r>
        <w:rPr>
          <w:rFonts w:ascii="Arial" w:eastAsia="Arial" w:hAnsi="Arial" w:cs="Arial"/>
          <w:color w:val="434343"/>
        </w:rPr>
        <w:t>4. Docents i PAS sense persones a càrrec o situacions concretes que no tinguin afinita</w:t>
      </w:r>
      <w:r>
        <w:rPr>
          <w:rFonts w:ascii="Arial" w:eastAsia="Arial" w:hAnsi="Arial" w:cs="Arial"/>
          <w:color w:val="434343"/>
        </w:rPr>
        <w:t xml:space="preserve">t amb l’alumnat a atendre, sense condicions de vulnerabilitat, casos, contactes estrets i simptomatologia de COVID19. </w:t>
      </w:r>
    </w:p>
    <w:p w:rsidR="00640793" w:rsidRDefault="00D555D9">
      <w:pPr>
        <w:pBdr>
          <w:top w:val="nil"/>
          <w:left w:val="nil"/>
          <w:bottom w:val="nil"/>
          <w:right w:val="nil"/>
          <w:between w:val="nil"/>
        </w:pBdr>
        <w:spacing w:line="360" w:lineRule="auto"/>
        <w:rPr>
          <w:rFonts w:ascii="Arial" w:eastAsia="Arial" w:hAnsi="Arial" w:cs="Arial"/>
          <w:color w:val="434343"/>
        </w:rPr>
      </w:pPr>
      <w:r>
        <w:rPr>
          <w:rFonts w:ascii="Arial" w:eastAsia="Arial" w:hAnsi="Arial" w:cs="Arial"/>
          <w:color w:val="434343"/>
        </w:rPr>
        <w:t>5. Docents i PAS amb persones a càrrec o situacions concretes que tinguin afinitat amb l’alumnat a atendre, (tutors, ex-tutors, especiali</w:t>
      </w:r>
      <w:r>
        <w:rPr>
          <w:rFonts w:ascii="Arial" w:eastAsia="Arial" w:hAnsi="Arial" w:cs="Arial"/>
          <w:color w:val="434343"/>
        </w:rPr>
        <w:t xml:space="preserve">stes del nivell), sense condicions de vulnerabilitat, casos, contactes estrets i simptomatologia de COVID19. </w:t>
      </w:r>
    </w:p>
    <w:p w:rsidR="00640793" w:rsidRDefault="00D555D9">
      <w:pPr>
        <w:pBdr>
          <w:top w:val="nil"/>
          <w:left w:val="nil"/>
          <w:bottom w:val="nil"/>
          <w:right w:val="nil"/>
          <w:between w:val="nil"/>
        </w:pBdr>
        <w:spacing w:line="360" w:lineRule="auto"/>
        <w:rPr>
          <w:rFonts w:ascii="Arial" w:eastAsia="Arial" w:hAnsi="Arial" w:cs="Arial"/>
          <w:color w:val="434343"/>
        </w:rPr>
      </w:pPr>
      <w:r>
        <w:rPr>
          <w:rFonts w:ascii="Arial" w:eastAsia="Arial" w:hAnsi="Arial" w:cs="Arial"/>
          <w:color w:val="434343"/>
        </w:rPr>
        <w:t>6. Resta de docents i PAS sense condicions de vulnerabilitat, casos, contactes estrets i simptomatologia de COVID19.</w:t>
      </w:r>
    </w:p>
    <w:p w:rsidR="00640793" w:rsidRDefault="00D555D9">
      <w:pPr>
        <w:pBdr>
          <w:top w:val="nil"/>
          <w:left w:val="nil"/>
          <w:bottom w:val="nil"/>
          <w:right w:val="nil"/>
          <w:between w:val="nil"/>
        </w:pBdr>
        <w:spacing w:line="360" w:lineRule="auto"/>
        <w:rPr>
          <w:rFonts w:ascii="Arial" w:eastAsia="Arial" w:hAnsi="Arial" w:cs="Arial"/>
          <w:color w:val="666666"/>
        </w:rPr>
      </w:pPr>
      <w:r>
        <w:rPr>
          <w:rFonts w:ascii="Arial" w:eastAsia="Arial" w:hAnsi="Arial" w:cs="Arial"/>
          <w:b/>
          <w:color w:val="666666"/>
        </w:rPr>
        <w:t xml:space="preserve">5.- </w:t>
      </w:r>
      <w:r>
        <w:rPr>
          <w:rFonts w:ascii="Arial" w:eastAsia="Arial" w:hAnsi="Arial" w:cs="Arial"/>
          <w:b/>
          <w:color w:val="666666"/>
        </w:rPr>
        <w:t>ESPAIS I GRUPS</w:t>
      </w:r>
    </w:p>
    <w:p w:rsidR="00640793" w:rsidRDefault="00D555D9">
      <w:pPr>
        <w:pBdr>
          <w:top w:val="nil"/>
          <w:left w:val="nil"/>
          <w:bottom w:val="nil"/>
          <w:right w:val="nil"/>
          <w:between w:val="nil"/>
        </w:pBdr>
        <w:spacing w:line="360" w:lineRule="auto"/>
        <w:rPr>
          <w:rFonts w:ascii="Arial" w:eastAsia="Arial" w:hAnsi="Arial" w:cs="Arial"/>
          <w:color w:val="333333"/>
        </w:rPr>
      </w:pPr>
      <w:r>
        <w:rPr>
          <w:rFonts w:ascii="Arial" w:eastAsia="Arial" w:hAnsi="Arial" w:cs="Arial"/>
          <w:color w:val="666666"/>
        </w:rPr>
        <w:lastRenderedPageBreak/>
        <w:t xml:space="preserve">  </w:t>
      </w:r>
      <w:r>
        <w:rPr>
          <w:rFonts w:ascii="Arial" w:eastAsia="Arial" w:hAnsi="Arial" w:cs="Arial"/>
          <w:color w:val="333333"/>
        </w:rPr>
        <w:t>Els espais i grups han de ser estables i fixes, per poder tenir la traçabilitat dels contactes en cas de contagi. L’alumnat sempre serà el mateix i s’ubicarà sempre en un espai fixa. Sempre que sigui possible, el personal docent que els atengui no variarà.</w:t>
      </w:r>
      <w:r>
        <w:rPr>
          <w:rFonts w:ascii="Arial" w:eastAsia="Arial" w:hAnsi="Arial" w:cs="Arial"/>
          <w:color w:val="333333"/>
        </w:rPr>
        <w:t xml:space="preserve"> En tot cas, si algú s’ha de moure, és el docent. L’organització dels espais seguiran els següents principis: </w:t>
      </w:r>
    </w:p>
    <w:p w:rsidR="00640793" w:rsidRDefault="00D555D9">
      <w:pPr>
        <w:widowControl w:val="0"/>
        <w:numPr>
          <w:ilvl w:val="0"/>
          <w:numId w:val="16"/>
        </w:numPr>
        <w:pBdr>
          <w:top w:val="nil"/>
          <w:left w:val="nil"/>
          <w:bottom w:val="nil"/>
          <w:right w:val="nil"/>
          <w:between w:val="nil"/>
        </w:pBdr>
        <w:spacing w:line="360" w:lineRule="auto"/>
        <w:rPr>
          <w:rFonts w:ascii="Arial" w:eastAsia="Arial" w:hAnsi="Arial" w:cs="Arial"/>
          <w:color w:val="333333"/>
        </w:rPr>
      </w:pPr>
      <w:r>
        <w:rPr>
          <w:rFonts w:ascii="Arial" w:eastAsia="Arial" w:hAnsi="Arial" w:cs="Arial"/>
          <w:color w:val="333333"/>
        </w:rPr>
        <w:t xml:space="preserve"> La mesura bàsica de referència és la de 4m</w:t>
      </w:r>
      <w:r>
        <w:rPr>
          <w:rFonts w:ascii="Arial" w:eastAsia="Arial" w:hAnsi="Arial" w:cs="Arial"/>
          <w:color w:val="333333"/>
          <w:vertAlign w:val="superscript"/>
        </w:rPr>
        <w:t xml:space="preserve">2 </w:t>
      </w:r>
      <w:r>
        <w:rPr>
          <w:rFonts w:ascii="Arial" w:eastAsia="Arial" w:hAnsi="Arial" w:cs="Arial"/>
          <w:color w:val="333333"/>
        </w:rPr>
        <w:t xml:space="preserve">per alumne. </w:t>
      </w:r>
    </w:p>
    <w:p w:rsidR="00640793" w:rsidRDefault="00D555D9">
      <w:pPr>
        <w:widowControl w:val="0"/>
        <w:numPr>
          <w:ilvl w:val="0"/>
          <w:numId w:val="16"/>
        </w:numPr>
        <w:pBdr>
          <w:top w:val="nil"/>
          <w:left w:val="nil"/>
          <w:bottom w:val="nil"/>
          <w:right w:val="nil"/>
          <w:between w:val="nil"/>
        </w:pBdr>
        <w:spacing w:before="0" w:line="360" w:lineRule="auto"/>
        <w:rPr>
          <w:rFonts w:ascii="Arial" w:eastAsia="Arial" w:hAnsi="Arial" w:cs="Arial"/>
          <w:color w:val="333333"/>
        </w:rPr>
      </w:pPr>
      <w:r>
        <w:rPr>
          <w:rFonts w:ascii="Arial" w:eastAsia="Arial" w:hAnsi="Arial" w:cs="Arial"/>
          <w:color w:val="333333"/>
        </w:rPr>
        <w:t xml:space="preserve"> En el cas d’espais que permetin l’ocupació per més d’un grup d’alumnes, aquests hauran</w:t>
      </w:r>
      <w:r>
        <w:rPr>
          <w:rFonts w:ascii="Arial" w:eastAsia="Arial" w:hAnsi="Arial" w:cs="Arial"/>
          <w:color w:val="333333"/>
        </w:rPr>
        <w:t xml:space="preserve"> d’estar clarament separats entre si. </w:t>
      </w:r>
    </w:p>
    <w:p w:rsidR="00640793" w:rsidRDefault="00D555D9">
      <w:pPr>
        <w:widowControl w:val="0"/>
        <w:numPr>
          <w:ilvl w:val="0"/>
          <w:numId w:val="16"/>
        </w:numPr>
        <w:pBdr>
          <w:top w:val="nil"/>
          <w:left w:val="nil"/>
          <w:bottom w:val="nil"/>
          <w:right w:val="nil"/>
          <w:between w:val="nil"/>
        </w:pBdr>
        <w:spacing w:before="0" w:line="360" w:lineRule="auto"/>
        <w:rPr>
          <w:rFonts w:ascii="Arial" w:eastAsia="Arial" w:hAnsi="Arial" w:cs="Arial"/>
          <w:color w:val="333333"/>
        </w:rPr>
      </w:pPr>
      <w:r>
        <w:rPr>
          <w:rFonts w:ascii="Arial" w:eastAsia="Arial" w:hAnsi="Arial" w:cs="Arial"/>
          <w:color w:val="333333"/>
        </w:rPr>
        <w:t>Si la superfície dels espais no permeten acollir la ràtio establerta respectant els 4m</w:t>
      </w:r>
      <w:r>
        <w:rPr>
          <w:rFonts w:ascii="Arial" w:eastAsia="Arial" w:hAnsi="Arial" w:cs="Arial"/>
          <w:color w:val="333333"/>
          <w:vertAlign w:val="superscript"/>
        </w:rPr>
        <w:t xml:space="preserve">2 </w:t>
      </w:r>
      <w:r>
        <w:rPr>
          <w:rFonts w:ascii="Arial" w:eastAsia="Arial" w:hAnsi="Arial" w:cs="Arial"/>
          <w:color w:val="333333"/>
        </w:rPr>
        <w:t xml:space="preserve">per alumne, caldrà adequar la seva ocupació. </w:t>
      </w:r>
    </w:p>
    <w:p w:rsidR="00640793" w:rsidRDefault="00D555D9">
      <w:pPr>
        <w:widowControl w:val="0"/>
        <w:numPr>
          <w:ilvl w:val="0"/>
          <w:numId w:val="16"/>
        </w:numPr>
        <w:pBdr>
          <w:top w:val="nil"/>
          <w:left w:val="nil"/>
          <w:bottom w:val="nil"/>
          <w:right w:val="nil"/>
          <w:between w:val="nil"/>
        </w:pBdr>
        <w:spacing w:before="0" w:line="360" w:lineRule="auto"/>
        <w:rPr>
          <w:rFonts w:ascii="Arial" w:eastAsia="Arial" w:hAnsi="Arial" w:cs="Arial"/>
          <w:color w:val="333333"/>
        </w:rPr>
      </w:pPr>
      <w:r>
        <w:rPr>
          <w:rFonts w:ascii="Arial" w:eastAsia="Arial" w:hAnsi="Arial" w:cs="Arial"/>
          <w:color w:val="333333"/>
        </w:rPr>
        <w:t xml:space="preserve"> Tots els espais del cent</w:t>
      </w:r>
      <w:r>
        <w:rPr>
          <w:rFonts w:ascii="Arial" w:eastAsia="Arial" w:hAnsi="Arial" w:cs="Arial"/>
          <w:color w:val="333333"/>
        </w:rPr>
        <w:t>r</w:t>
      </w:r>
      <w:r>
        <w:rPr>
          <w:rFonts w:ascii="Arial" w:eastAsia="Arial" w:hAnsi="Arial" w:cs="Arial"/>
          <w:color w:val="333333"/>
        </w:rPr>
        <w:t>e són susceptibles de ser utilitzats com a aules/grup.</w:t>
      </w:r>
    </w:p>
    <w:p w:rsidR="00640793" w:rsidRDefault="00D555D9">
      <w:pPr>
        <w:widowControl w:val="0"/>
        <w:pBdr>
          <w:top w:val="nil"/>
          <w:left w:val="nil"/>
          <w:bottom w:val="nil"/>
          <w:right w:val="nil"/>
          <w:between w:val="nil"/>
        </w:pBdr>
        <w:spacing w:line="360" w:lineRule="auto"/>
        <w:rPr>
          <w:rFonts w:ascii="Arial" w:eastAsia="Arial" w:hAnsi="Arial" w:cs="Arial"/>
          <w:color w:val="434343"/>
        </w:rPr>
      </w:pPr>
      <w:r>
        <w:rPr>
          <w:rFonts w:ascii="Arial" w:eastAsia="Arial" w:hAnsi="Arial" w:cs="Arial"/>
          <w:color w:val="434343"/>
        </w:rPr>
        <w:t>Ai</w:t>
      </w:r>
      <w:r>
        <w:rPr>
          <w:rFonts w:ascii="Arial" w:eastAsia="Arial" w:hAnsi="Arial" w:cs="Arial"/>
          <w:color w:val="434343"/>
        </w:rPr>
        <w:t>xí doncs, les aules previstes a utilitzar seran:</w:t>
      </w:r>
    </w:p>
    <w:p w:rsidR="00640793" w:rsidRDefault="00D555D9">
      <w:pPr>
        <w:widowControl w:val="0"/>
        <w:numPr>
          <w:ilvl w:val="0"/>
          <w:numId w:val="1"/>
        </w:numPr>
        <w:pBdr>
          <w:top w:val="nil"/>
          <w:left w:val="nil"/>
          <w:bottom w:val="nil"/>
          <w:right w:val="nil"/>
          <w:between w:val="nil"/>
        </w:pBdr>
        <w:spacing w:line="360" w:lineRule="auto"/>
        <w:rPr>
          <w:rFonts w:ascii="Arial" w:eastAsia="Arial" w:hAnsi="Arial" w:cs="Arial"/>
          <w:color w:val="434343"/>
        </w:rPr>
      </w:pPr>
      <w:r>
        <w:rPr>
          <w:rFonts w:ascii="Arial" w:eastAsia="Arial" w:hAnsi="Arial" w:cs="Arial"/>
          <w:color w:val="434343"/>
        </w:rPr>
        <w:t xml:space="preserve"> Les aules de P3,P4 i P5 habilitant l’aula de psicomotricitat en cas de necessitat per la mainada d’aquest cicle. Els alumnes només podran utilitzar els serveis que hi ha a la seva aula i, en el cas d’habilitar l’aula de psicomotricitat, el lavabo ubicat m</w:t>
      </w:r>
      <w:r>
        <w:rPr>
          <w:rFonts w:ascii="Arial" w:eastAsia="Arial" w:hAnsi="Arial" w:cs="Arial"/>
          <w:color w:val="434343"/>
        </w:rPr>
        <w:t xml:space="preserve">és a prop. </w:t>
      </w:r>
    </w:p>
    <w:p w:rsidR="00640793" w:rsidRDefault="00D555D9">
      <w:pPr>
        <w:widowControl w:val="0"/>
        <w:numPr>
          <w:ilvl w:val="0"/>
          <w:numId w:val="1"/>
        </w:numPr>
        <w:pBdr>
          <w:top w:val="nil"/>
          <w:left w:val="nil"/>
          <w:bottom w:val="nil"/>
          <w:right w:val="nil"/>
          <w:between w:val="nil"/>
        </w:pBdr>
        <w:spacing w:before="0" w:line="360" w:lineRule="auto"/>
        <w:rPr>
          <w:rFonts w:ascii="Arial" w:eastAsia="Arial" w:hAnsi="Arial" w:cs="Arial"/>
          <w:color w:val="434343"/>
        </w:rPr>
      </w:pPr>
      <w:r>
        <w:rPr>
          <w:rFonts w:ascii="Arial" w:eastAsia="Arial" w:hAnsi="Arial" w:cs="Arial"/>
          <w:color w:val="434343"/>
        </w:rPr>
        <w:t xml:space="preserve">L’aula de 6è. Habilitant l’aula de 5è en cas de necessitat. Els alumnes només podran utilitzar els serveix ubicats a la mateixa planta. </w:t>
      </w:r>
    </w:p>
    <w:p w:rsidR="00640793" w:rsidRDefault="00D555D9">
      <w:pPr>
        <w:widowControl w:val="0"/>
        <w:numPr>
          <w:ilvl w:val="0"/>
          <w:numId w:val="1"/>
        </w:numPr>
        <w:pBdr>
          <w:top w:val="nil"/>
          <w:left w:val="nil"/>
          <w:bottom w:val="nil"/>
          <w:right w:val="nil"/>
          <w:between w:val="nil"/>
        </w:pBdr>
        <w:spacing w:before="0" w:line="360" w:lineRule="auto"/>
        <w:rPr>
          <w:rFonts w:ascii="Arial" w:eastAsia="Arial" w:hAnsi="Arial" w:cs="Arial"/>
          <w:color w:val="434343"/>
        </w:rPr>
      </w:pPr>
      <w:r>
        <w:rPr>
          <w:rFonts w:ascii="Arial" w:eastAsia="Arial" w:hAnsi="Arial" w:cs="Arial"/>
          <w:color w:val="434343"/>
        </w:rPr>
        <w:t>Els alumnes de sisè, en la mesura del possible no es contempla l’estada al pati.</w:t>
      </w:r>
    </w:p>
    <w:p w:rsidR="00640793" w:rsidRDefault="00D555D9">
      <w:pPr>
        <w:widowControl w:val="0"/>
        <w:numPr>
          <w:ilvl w:val="0"/>
          <w:numId w:val="1"/>
        </w:numPr>
        <w:pBdr>
          <w:top w:val="nil"/>
          <w:left w:val="nil"/>
          <w:bottom w:val="nil"/>
          <w:right w:val="nil"/>
          <w:between w:val="nil"/>
        </w:pBdr>
        <w:spacing w:before="0" w:line="360" w:lineRule="auto"/>
        <w:rPr>
          <w:rFonts w:ascii="Arial" w:eastAsia="Arial" w:hAnsi="Arial" w:cs="Arial"/>
          <w:color w:val="666666"/>
        </w:rPr>
      </w:pPr>
      <w:r>
        <w:rPr>
          <w:rFonts w:ascii="Arial" w:eastAsia="Arial" w:hAnsi="Arial" w:cs="Arial"/>
          <w:color w:val="434343"/>
        </w:rPr>
        <w:t>Les estones d’esbarjo dels</w:t>
      </w:r>
      <w:r>
        <w:rPr>
          <w:rFonts w:ascii="Arial" w:eastAsia="Arial" w:hAnsi="Arial" w:cs="Arial"/>
          <w:color w:val="434343"/>
        </w:rPr>
        <w:t xml:space="preserve"> més petits es realitzaran al pati de davant les aules i, e</w:t>
      </w:r>
      <w:r>
        <w:rPr>
          <w:rFonts w:ascii="Arial" w:eastAsia="Arial" w:hAnsi="Arial" w:cs="Arial"/>
          <w:color w:val="666666"/>
        </w:rPr>
        <w:t xml:space="preserve">n </w:t>
      </w:r>
    </w:p>
    <w:p w:rsidR="00640793" w:rsidRDefault="00640793">
      <w:pPr>
        <w:widowControl w:val="0"/>
        <w:numPr>
          <w:ilvl w:val="0"/>
          <w:numId w:val="1"/>
        </w:numPr>
        <w:pBdr>
          <w:top w:val="nil"/>
          <w:left w:val="nil"/>
          <w:bottom w:val="nil"/>
          <w:right w:val="nil"/>
          <w:between w:val="nil"/>
        </w:pBdr>
        <w:spacing w:before="0" w:line="360" w:lineRule="auto"/>
        <w:rPr>
          <w:rFonts w:ascii="Arial" w:eastAsia="Arial" w:hAnsi="Arial" w:cs="Arial"/>
          <w:color w:val="666666"/>
        </w:rPr>
      </w:pPr>
    </w:p>
    <w:p w:rsidR="00640793" w:rsidRDefault="00D555D9">
      <w:pPr>
        <w:widowControl w:val="0"/>
        <w:numPr>
          <w:ilvl w:val="0"/>
          <w:numId w:val="1"/>
        </w:numPr>
        <w:pBdr>
          <w:top w:val="nil"/>
          <w:left w:val="nil"/>
          <w:bottom w:val="nil"/>
          <w:right w:val="nil"/>
          <w:between w:val="nil"/>
        </w:pBdr>
        <w:spacing w:before="0" w:line="360" w:lineRule="auto"/>
        <w:rPr>
          <w:rFonts w:ascii="Arial" w:eastAsia="Arial" w:hAnsi="Arial" w:cs="Arial"/>
          <w:color w:val="434343"/>
        </w:rPr>
      </w:pPr>
      <w:r>
        <w:rPr>
          <w:rFonts w:ascii="Arial" w:eastAsia="Arial" w:hAnsi="Arial" w:cs="Arial"/>
          <w:color w:val="434343"/>
        </w:rPr>
        <w:t xml:space="preserve">cas necessari, s’utilitzarà el pati de davant l’escola. </w:t>
      </w:r>
    </w:p>
    <w:p w:rsidR="00640793" w:rsidRDefault="00D555D9">
      <w:pPr>
        <w:pBdr>
          <w:top w:val="nil"/>
          <w:left w:val="nil"/>
          <w:bottom w:val="nil"/>
          <w:right w:val="nil"/>
          <w:between w:val="nil"/>
        </w:pBdr>
        <w:spacing w:line="360" w:lineRule="auto"/>
        <w:rPr>
          <w:rFonts w:ascii="Arial" w:eastAsia="Arial" w:hAnsi="Arial" w:cs="Arial"/>
          <w:b/>
          <w:color w:val="666666"/>
        </w:rPr>
      </w:pPr>
      <w:r>
        <w:rPr>
          <w:rFonts w:ascii="Arial" w:eastAsia="Arial" w:hAnsi="Arial" w:cs="Arial"/>
          <w:b/>
          <w:color w:val="666666"/>
        </w:rPr>
        <w:t>6.- SERVEIS COMPLEMENTARIS</w:t>
      </w:r>
    </w:p>
    <w:p w:rsidR="00640793" w:rsidRDefault="00D555D9">
      <w:pPr>
        <w:pBdr>
          <w:top w:val="nil"/>
          <w:left w:val="nil"/>
          <w:bottom w:val="nil"/>
          <w:right w:val="nil"/>
          <w:between w:val="nil"/>
        </w:pBdr>
        <w:spacing w:line="360" w:lineRule="auto"/>
        <w:rPr>
          <w:rFonts w:ascii="Arial" w:eastAsia="Arial" w:hAnsi="Arial" w:cs="Arial"/>
          <w:b/>
          <w:color w:val="666666"/>
        </w:rPr>
      </w:pPr>
      <w:r>
        <w:rPr>
          <w:rFonts w:ascii="Arial" w:eastAsia="Arial" w:hAnsi="Arial" w:cs="Arial"/>
          <w:b/>
          <w:color w:val="666666"/>
        </w:rPr>
        <w:t xml:space="preserve">6.1 </w:t>
      </w:r>
      <w:r>
        <w:rPr>
          <w:rFonts w:ascii="Arial" w:eastAsia="Arial" w:hAnsi="Arial" w:cs="Arial"/>
          <w:b/>
          <w:color w:val="666666"/>
        </w:rPr>
        <w:t>MENJADOR</w:t>
      </w:r>
    </w:p>
    <w:p w:rsidR="00640793" w:rsidRDefault="00D555D9">
      <w:pPr>
        <w:pBdr>
          <w:top w:val="nil"/>
          <w:left w:val="nil"/>
          <w:bottom w:val="nil"/>
          <w:right w:val="nil"/>
          <w:between w:val="nil"/>
        </w:pBdr>
        <w:spacing w:line="360" w:lineRule="auto"/>
        <w:rPr>
          <w:rFonts w:ascii="Arial" w:eastAsia="Arial" w:hAnsi="Arial" w:cs="Arial"/>
          <w:b/>
          <w:color w:val="434343"/>
        </w:rPr>
      </w:pPr>
      <w:r>
        <w:rPr>
          <w:rFonts w:ascii="Arial" w:eastAsia="Arial" w:hAnsi="Arial" w:cs="Arial"/>
          <w:color w:val="434343"/>
        </w:rPr>
        <w:t xml:space="preserve">  </w:t>
      </w:r>
      <w:r>
        <w:rPr>
          <w:rFonts w:ascii="Arial" w:eastAsia="Arial" w:hAnsi="Arial" w:cs="Arial"/>
          <w:color w:val="434343"/>
        </w:rPr>
        <w:t>No hi haurà servei de menjador abans de finalitzar el curs.</w:t>
      </w:r>
    </w:p>
    <w:p w:rsidR="00640793" w:rsidRDefault="00D555D9">
      <w:pPr>
        <w:pBdr>
          <w:top w:val="nil"/>
          <w:left w:val="nil"/>
          <w:bottom w:val="nil"/>
          <w:right w:val="nil"/>
          <w:between w:val="nil"/>
        </w:pBdr>
        <w:spacing w:line="360" w:lineRule="auto"/>
        <w:rPr>
          <w:rFonts w:ascii="Arial" w:eastAsia="Arial" w:hAnsi="Arial" w:cs="Arial"/>
          <w:b/>
          <w:color w:val="666666"/>
        </w:rPr>
      </w:pPr>
      <w:r>
        <w:rPr>
          <w:rFonts w:ascii="Arial" w:eastAsia="Arial" w:hAnsi="Arial" w:cs="Arial"/>
          <w:b/>
          <w:color w:val="666666"/>
        </w:rPr>
        <w:t xml:space="preserve">6.2 </w:t>
      </w:r>
      <w:r>
        <w:rPr>
          <w:rFonts w:ascii="Arial" w:eastAsia="Arial" w:hAnsi="Arial" w:cs="Arial"/>
          <w:b/>
          <w:color w:val="666666"/>
        </w:rPr>
        <w:t>ACOLLIDA</w:t>
      </w:r>
    </w:p>
    <w:p w:rsidR="00640793" w:rsidRDefault="00D555D9">
      <w:pPr>
        <w:pBdr>
          <w:top w:val="nil"/>
          <w:left w:val="nil"/>
          <w:bottom w:val="nil"/>
          <w:right w:val="nil"/>
          <w:between w:val="nil"/>
        </w:pBdr>
        <w:spacing w:line="360" w:lineRule="auto"/>
        <w:rPr>
          <w:rFonts w:ascii="Arial" w:eastAsia="Arial" w:hAnsi="Arial" w:cs="Arial"/>
          <w:color w:val="434343"/>
        </w:rPr>
      </w:pPr>
      <w:r>
        <w:rPr>
          <w:rFonts w:ascii="Arial" w:eastAsia="Arial" w:hAnsi="Arial" w:cs="Arial"/>
          <w:color w:val="333333"/>
        </w:rPr>
        <w:t xml:space="preserve"> </w:t>
      </w:r>
      <w:r>
        <w:rPr>
          <w:rFonts w:ascii="Arial" w:eastAsia="Arial" w:hAnsi="Arial" w:cs="Arial"/>
          <w:color w:val="434343"/>
        </w:rPr>
        <w:t xml:space="preserve"> </w:t>
      </w:r>
      <w:r>
        <w:rPr>
          <w:rFonts w:ascii="Arial" w:eastAsia="Arial" w:hAnsi="Arial" w:cs="Arial"/>
          <w:color w:val="434343"/>
        </w:rPr>
        <w:t>No hi haur</w:t>
      </w:r>
      <w:r>
        <w:rPr>
          <w:rFonts w:ascii="Arial" w:eastAsia="Arial" w:hAnsi="Arial" w:cs="Arial"/>
          <w:color w:val="434343"/>
        </w:rPr>
        <w:t>à</w:t>
      </w:r>
      <w:r>
        <w:rPr>
          <w:rFonts w:ascii="Arial" w:eastAsia="Arial" w:hAnsi="Arial" w:cs="Arial"/>
          <w:color w:val="434343"/>
        </w:rPr>
        <w:t xml:space="preserve"> servei d’acollida matinal abans de finalitzar el curs</w:t>
      </w:r>
    </w:p>
    <w:p w:rsidR="00640793" w:rsidRDefault="00D555D9">
      <w:pPr>
        <w:pBdr>
          <w:top w:val="nil"/>
          <w:left w:val="nil"/>
          <w:bottom w:val="nil"/>
          <w:right w:val="nil"/>
          <w:between w:val="nil"/>
        </w:pBdr>
        <w:spacing w:line="360" w:lineRule="auto"/>
        <w:rPr>
          <w:rFonts w:ascii="Arial" w:eastAsia="Arial" w:hAnsi="Arial" w:cs="Arial"/>
          <w:b/>
          <w:color w:val="666666"/>
        </w:rPr>
      </w:pPr>
      <w:r>
        <w:rPr>
          <w:rFonts w:ascii="Arial" w:eastAsia="Arial" w:hAnsi="Arial" w:cs="Arial"/>
          <w:b/>
          <w:color w:val="666666"/>
        </w:rPr>
        <w:t xml:space="preserve">6.3 </w:t>
      </w:r>
      <w:r>
        <w:rPr>
          <w:rFonts w:ascii="Arial" w:eastAsia="Arial" w:hAnsi="Arial" w:cs="Arial"/>
          <w:b/>
          <w:color w:val="666666"/>
        </w:rPr>
        <w:t>EXTRAESCOLARS</w:t>
      </w:r>
    </w:p>
    <w:p w:rsidR="00640793" w:rsidRDefault="00D555D9">
      <w:pPr>
        <w:pBdr>
          <w:top w:val="nil"/>
          <w:left w:val="nil"/>
          <w:bottom w:val="nil"/>
          <w:right w:val="nil"/>
          <w:between w:val="nil"/>
        </w:pBdr>
        <w:spacing w:line="360" w:lineRule="auto"/>
        <w:rPr>
          <w:rFonts w:ascii="Arial" w:eastAsia="Arial" w:hAnsi="Arial" w:cs="Arial"/>
          <w:color w:val="434343"/>
        </w:rPr>
      </w:pPr>
      <w:r>
        <w:rPr>
          <w:rFonts w:ascii="Arial" w:eastAsia="Arial" w:hAnsi="Arial" w:cs="Arial"/>
          <w:color w:val="434343"/>
        </w:rPr>
        <w:t xml:space="preserve">  </w:t>
      </w:r>
      <w:r>
        <w:rPr>
          <w:rFonts w:ascii="Arial" w:eastAsia="Arial" w:hAnsi="Arial" w:cs="Arial"/>
          <w:color w:val="434343"/>
        </w:rPr>
        <w:t>No hi haurà extraescolars abans d’acabar el curs.</w:t>
      </w:r>
    </w:p>
    <w:p w:rsidR="00640793" w:rsidRDefault="00D555D9">
      <w:pPr>
        <w:pBdr>
          <w:top w:val="nil"/>
          <w:left w:val="nil"/>
          <w:bottom w:val="nil"/>
          <w:right w:val="nil"/>
          <w:between w:val="nil"/>
        </w:pBdr>
        <w:spacing w:line="360" w:lineRule="auto"/>
        <w:rPr>
          <w:rFonts w:ascii="Arial" w:eastAsia="Arial" w:hAnsi="Arial" w:cs="Arial"/>
          <w:b/>
          <w:color w:val="666666"/>
        </w:rPr>
      </w:pPr>
      <w:bookmarkStart w:id="1" w:name="_heading=h.gjdgxs" w:colFirst="0" w:colLast="0"/>
      <w:bookmarkEnd w:id="1"/>
      <w:r>
        <w:rPr>
          <w:rFonts w:ascii="Arial" w:eastAsia="Arial" w:hAnsi="Arial" w:cs="Arial"/>
          <w:b/>
          <w:color w:val="666666"/>
        </w:rPr>
        <w:lastRenderedPageBreak/>
        <w:t>7.-</w:t>
      </w:r>
      <w:r>
        <w:rPr>
          <w:rFonts w:ascii="Arial" w:eastAsia="Arial" w:hAnsi="Arial" w:cs="Arial"/>
          <w:b/>
          <w:color w:val="666666"/>
        </w:rPr>
        <w:t>MATERIAL ESCOLAR</w:t>
      </w:r>
    </w:p>
    <w:p w:rsidR="00640793" w:rsidRDefault="00D555D9">
      <w:pPr>
        <w:pBdr>
          <w:top w:val="nil"/>
          <w:left w:val="nil"/>
          <w:bottom w:val="nil"/>
          <w:right w:val="nil"/>
          <w:between w:val="nil"/>
        </w:pBdr>
        <w:spacing w:line="360" w:lineRule="auto"/>
        <w:rPr>
          <w:rFonts w:ascii="Arial" w:eastAsia="Arial" w:hAnsi="Arial" w:cs="Arial"/>
          <w:color w:val="434343"/>
        </w:rPr>
      </w:pPr>
      <w:bookmarkStart w:id="2" w:name="_heading=h.4t0hu6d4pjbg" w:colFirst="0" w:colLast="0"/>
      <w:bookmarkEnd w:id="2"/>
      <w:r>
        <w:rPr>
          <w:rFonts w:ascii="Arial" w:eastAsia="Arial" w:hAnsi="Arial" w:cs="Arial"/>
          <w:color w:val="333333"/>
        </w:rPr>
        <w:t xml:space="preserve">  </w:t>
      </w:r>
      <w:r>
        <w:rPr>
          <w:rFonts w:ascii="Arial" w:eastAsia="Arial" w:hAnsi="Arial" w:cs="Arial"/>
          <w:color w:val="434343"/>
        </w:rPr>
        <w:t>Sempre que sigui possible, l’alumnat utilitzarà material individual. No es distribuirà documents en paper, excepte en casos imprescindibles. L’escola dotarà de pacs individuals de material a cada alumne/a. Aquest material estarà etiquetat i desat en l’espa</w:t>
      </w:r>
      <w:r>
        <w:rPr>
          <w:rFonts w:ascii="Arial" w:eastAsia="Arial" w:hAnsi="Arial" w:cs="Arial"/>
          <w:color w:val="434343"/>
        </w:rPr>
        <w:t>i assignat a cada alumne/a. Amb les joguines i el material comú de plàstic se cercaran formes perquè tingui un ús individual diari o en períodes acotats, assegurant que previ a l’ús del material per un altre infant, s’haurà desinfectat. La recollida i desa</w:t>
      </w:r>
      <w:r>
        <w:rPr>
          <w:rFonts w:ascii="Arial" w:eastAsia="Arial" w:hAnsi="Arial" w:cs="Arial"/>
          <w:color w:val="434343"/>
        </w:rPr>
        <w:t>t del material informàtic a 6è implicarà un rentat de mans abans i després de recollir els dispositius. L’ajuntament dotarà d’una solució desinfectant a cada espai-aula que gestionarà el/la docent responsable de cada grup.</w:t>
      </w:r>
    </w:p>
    <w:p w:rsidR="00640793" w:rsidRDefault="00640793">
      <w:pPr>
        <w:pBdr>
          <w:top w:val="nil"/>
          <w:left w:val="nil"/>
          <w:bottom w:val="nil"/>
          <w:right w:val="nil"/>
          <w:between w:val="nil"/>
        </w:pBdr>
        <w:spacing w:line="360" w:lineRule="auto"/>
        <w:rPr>
          <w:rFonts w:ascii="Arial" w:eastAsia="Arial" w:hAnsi="Arial" w:cs="Arial"/>
          <w:color w:val="434343"/>
        </w:rPr>
      </w:pPr>
      <w:bookmarkStart w:id="3" w:name="_heading=h.uz08euuoke9w" w:colFirst="0" w:colLast="0"/>
      <w:bookmarkEnd w:id="3"/>
    </w:p>
    <w:p w:rsidR="00640793" w:rsidRDefault="00D555D9">
      <w:pPr>
        <w:pBdr>
          <w:top w:val="nil"/>
          <w:left w:val="nil"/>
          <w:bottom w:val="nil"/>
          <w:right w:val="nil"/>
          <w:between w:val="nil"/>
        </w:pBdr>
        <w:spacing w:line="360" w:lineRule="auto"/>
        <w:rPr>
          <w:rFonts w:ascii="Arial" w:eastAsia="Arial" w:hAnsi="Arial" w:cs="Arial"/>
          <w:b/>
          <w:color w:val="666666"/>
        </w:rPr>
      </w:pPr>
      <w:r>
        <w:rPr>
          <w:rFonts w:ascii="Arial" w:eastAsia="Arial" w:hAnsi="Arial" w:cs="Arial"/>
          <w:b/>
          <w:color w:val="666666"/>
        </w:rPr>
        <w:t>8.- ORGANITZACIÓ PEDAGÒGICA</w:t>
      </w:r>
    </w:p>
    <w:p w:rsidR="00640793" w:rsidRDefault="00D555D9">
      <w:pPr>
        <w:numPr>
          <w:ilvl w:val="0"/>
          <w:numId w:val="6"/>
        </w:numPr>
        <w:pBdr>
          <w:top w:val="nil"/>
          <w:left w:val="nil"/>
          <w:bottom w:val="nil"/>
          <w:right w:val="nil"/>
          <w:between w:val="nil"/>
        </w:pBdr>
        <w:spacing w:line="360" w:lineRule="auto"/>
        <w:rPr>
          <w:rFonts w:ascii="Arial" w:eastAsia="Arial" w:hAnsi="Arial" w:cs="Arial"/>
          <w:color w:val="434343"/>
        </w:rPr>
      </w:pPr>
      <w:r>
        <w:rPr>
          <w:rFonts w:ascii="Arial" w:eastAsia="Arial" w:hAnsi="Arial" w:cs="Arial"/>
          <w:color w:val="434343"/>
        </w:rPr>
        <w:t>El t</w:t>
      </w:r>
      <w:r>
        <w:rPr>
          <w:rFonts w:ascii="Arial" w:eastAsia="Arial" w:hAnsi="Arial" w:cs="Arial"/>
          <w:color w:val="434343"/>
        </w:rPr>
        <w:t xml:space="preserve">ercer trimestre es seguirà desenvolupant de manera telemàtica tal i com s’especifica al Pla de Contingència COVID-19 que es va aprovar el passat 14 d’abril. </w:t>
      </w:r>
    </w:p>
    <w:p w:rsidR="00640793" w:rsidRDefault="00640793">
      <w:pPr>
        <w:pBdr>
          <w:top w:val="nil"/>
          <w:left w:val="nil"/>
          <w:bottom w:val="nil"/>
          <w:right w:val="nil"/>
          <w:between w:val="nil"/>
        </w:pBdr>
        <w:spacing w:line="360" w:lineRule="auto"/>
        <w:ind w:left="720"/>
        <w:rPr>
          <w:rFonts w:ascii="Arial" w:eastAsia="Arial" w:hAnsi="Arial" w:cs="Arial"/>
        </w:rPr>
      </w:pPr>
    </w:p>
    <w:p w:rsidR="00640793" w:rsidRDefault="00D555D9">
      <w:pPr>
        <w:numPr>
          <w:ilvl w:val="0"/>
          <w:numId w:val="6"/>
        </w:numPr>
        <w:pBdr>
          <w:top w:val="nil"/>
          <w:left w:val="nil"/>
          <w:bottom w:val="nil"/>
          <w:right w:val="nil"/>
          <w:between w:val="nil"/>
        </w:pBdr>
        <w:spacing w:line="360" w:lineRule="auto"/>
        <w:rPr>
          <w:rFonts w:ascii="Arial" w:eastAsia="Arial" w:hAnsi="Arial" w:cs="Arial"/>
          <w:color w:val="434343"/>
        </w:rPr>
      </w:pPr>
      <w:r>
        <w:rPr>
          <w:rFonts w:ascii="Arial" w:eastAsia="Arial" w:hAnsi="Arial" w:cs="Arial"/>
          <w:color w:val="434343"/>
        </w:rPr>
        <w:t>Les sessions d’avaluació de l’alumnat estan previstes per a les dues primeres setmanes de juny de forma telemàtica.</w:t>
      </w:r>
    </w:p>
    <w:p w:rsidR="00640793" w:rsidRDefault="00D555D9">
      <w:pPr>
        <w:numPr>
          <w:ilvl w:val="0"/>
          <w:numId w:val="6"/>
        </w:numPr>
        <w:pBdr>
          <w:top w:val="nil"/>
          <w:left w:val="nil"/>
          <w:bottom w:val="nil"/>
          <w:right w:val="nil"/>
          <w:between w:val="nil"/>
        </w:pBdr>
        <w:spacing w:before="0" w:line="360" w:lineRule="auto"/>
        <w:rPr>
          <w:rFonts w:ascii="Arial" w:eastAsia="Arial" w:hAnsi="Arial" w:cs="Arial"/>
          <w:color w:val="434343"/>
        </w:rPr>
      </w:pPr>
      <w:r>
        <w:rPr>
          <w:rFonts w:ascii="Arial" w:eastAsia="Arial" w:hAnsi="Arial" w:cs="Arial"/>
          <w:color w:val="434343"/>
        </w:rPr>
        <w:t xml:space="preserve"> L’enviament de l’informe d’avaluació està prevista pel 19 de juny.</w:t>
      </w:r>
    </w:p>
    <w:p w:rsidR="00640793" w:rsidRDefault="00D555D9">
      <w:pPr>
        <w:numPr>
          <w:ilvl w:val="0"/>
          <w:numId w:val="6"/>
        </w:numPr>
        <w:pBdr>
          <w:top w:val="nil"/>
          <w:left w:val="nil"/>
          <w:bottom w:val="nil"/>
          <w:right w:val="nil"/>
          <w:between w:val="nil"/>
        </w:pBdr>
        <w:spacing w:before="0" w:line="360" w:lineRule="auto"/>
        <w:rPr>
          <w:rFonts w:ascii="Arial" w:eastAsia="Arial" w:hAnsi="Arial" w:cs="Arial"/>
          <w:color w:val="434343"/>
        </w:rPr>
      </w:pPr>
      <w:r>
        <w:rPr>
          <w:rFonts w:ascii="Arial" w:eastAsia="Arial" w:hAnsi="Arial" w:cs="Arial"/>
          <w:color w:val="434343"/>
        </w:rPr>
        <w:t xml:space="preserve">Un cop finalitzat el curs, sempre que sigui possible,s’oferiran entrevistes individualitzades i presencials per comentar l’informe i assegurar el comiat amb l’alumne i la família. </w:t>
      </w:r>
    </w:p>
    <w:p w:rsidR="00640793" w:rsidRDefault="00D555D9">
      <w:pPr>
        <w:numPr>
          <w:ilvl w:val="0"/>
          <w:numId w:val="6"/>
        </w:numPr>
        <w:pBdr>
          <w:top w:val="nil"/>
          <w:left w:val="nil"/>
          <w:bottom w:val="nil"/>
          <w:right w:val="nil"/>
          <w:between w:val="nil"/>
        </w:pBdr>
        <w:spacing w:before="0" w:line="360" w:lineRule="auto"/>
        <w:rPr>
          <w:rFonts w:ascii="Arial" w:eastAsia="Arial" w:hAnsi="Arial" w:cs="Arial"/>
          <w:color w:val="434343"/>
        </w:rPr>
      </w:pPr>
      <w:r>
        <w:rPr>
          <w:rFonts w:ascii="Arial" w:eastAsia="Arial" w:hAnsi="Arial" w:cs="Arial"/>
          <w:color w:val="434343"/>
        </w:rPr>
        <w:t>L’alumnat de 6è, el mateix dia que assisteixin al centre per realitzar l’en</w:t>
      </w:r>
      <w:r>
        <w:rPr>
          <w:rFonts w:ascii="Arial" w:eastAsia="Arial" w:hAnsi="Arial" w:cs="Arial"/>
          <w:color w:val="434343"/>
        </w:rPr>
        <w:t>trevista, podran recollir els seus carnets vacunals així com les tasques de l’institut pel curs vinent.</w:t>
      </w:r>
    </w:p>
    <w:p w:rsidR="00640793" w:rsidRDefault="00640793">
      <w:pPr>
        <w:pBdr>
          <w:top w:val="nil"/>
          <w:left w:val="nil"/>
          <w:bottom w:val="nil"/>
          <w:right w:val="nil"/>
          <w:between w:val="nil"/>
        </w:pBdr>
        <w:spacing w:line="360" w:lineRule="auto"/>
        <w:ind w:left="720"/>
        <w:rPr>
          <w:rFonts w:ascii="Arial" w:eastAsia="Arial" w:hAnsi="Arial" w:cs="Arial"/>
          <w:color w:val="434343"/>
        </w:rPr>
      </w:pPr>
    </w:p>
    <w:p w:rsidR="00640793" w:rsidRDefault="00D555D9">
      <w:pPr>
        <w:pBdr>
          <w:top w:val="nil"/>
          <w:left w:val="nil"/>
          <w:bottom w:val="nil"/>
          <w:right w:val="nil"/>
          <w:between w:val="nil"/>
        </w:pBdr>
        <w:spacing w:line="360" w:lineRule="auto"/>
        <w:rPr>
          <w:rFonts w:ascii="Arial" w:eastAsia="Arial" w:hAnsi="Arial" w:cs="Arial"/>
          <w:b/>
          <w:color w:val="666666"/>
        </w:rPr>
      </w:pPr>
      <w:r>
        <w:rPr>
          <w:rFonts w:ascii="Arial" w:eastAsia="Arial" w:hAnsi="Arial" w:cs="Arial"/>
          <w:b/>
          <w:color w:val="666666"/>
        </w:rPr>
        <w:t>9.- MESURES DE PROTECCIÓ I PREVENCIÓ</w:t>
      </w:r>
    </w:p>
    <w:p w:rsidR="00640793" w:rsidRDefault="00D555D9">
      <w:pPr>
        <w:pBdr>
          <w:top w:val="nil"/>
          <w:left w:val="nil"/>
          <w:bottom w:val="nil"/>
          <w:right w:val="nil"/>
          <w:between w:val="nil"/>
        </w:pBdr>
        <w:spacing w:line="360" w:lineRule="auto"/>
        <w:rPr>
          <w:rFonts w:ascii="Arial" w:eastAsia="Arial" w:hAnsi="Arial" w:cs="Arial"/>
          <w:color w:val="434343"/>
        </w:rPr>
      </w:pPr>
      <w:r>
        <w:rPr>
          <w:rFonts w:ascii="Arial" w:eastAsia="Arial" w:hAnsi="Arial" w:cs="Arial"/>
        </w:rPr>
        <w:t xml:space="preserve">  </w:t>
      </w:r>
      <w:r>
        <w:rPr>
          <w:rFonts w:ascii="Arial" w:eastAsia="Arial" w:hAnsi="Arial" w:cs="Arial"/>
          <w:color w:val="434343"/>
        </w:rPr>
        <w:t>El personal treballador ha de conèixer els protocols i els nous procediments i mesures a aplicar per tal d’evita</w:t>
      </w:r>
      <w:r>
        <w:rPr>
          <w:rFonts w:ascii="Arial" w:eastAsia="Arial" w:hAnsi="Arial" w:cs="Arial"/>
          <w:color w:val="434343"/>
        </w:rPr>
        <w:t>r el risc de contagi. Es tracta de les mesures més efectives per a preservar la salut dels infants així com del personal docent i no docent.</w:t>
      </w:r>
    </w:p>
    <w:p w:rsidR="00640793" w:rsidRDefault="00D555D9">
      <w:pPr>
        <w:pBdr>
          <w:top w:val="nil"/>
          <w:left w:val="nil"/>
          <w:bottom w:val="nil"/>
          <w:right w:val="nil"/>
          <w:between w:val="nil"/>
        </w:pBdr>
        <w:spacing w:line="360" w:lineRule="auto"/>
        <w:rPr>
          <w:rFonts w:ascii="Arial" w:eastAsia="Arial" w:hAnsi="Arial" w:cs="Arial"/>
          <w:color w:val="434343"/>
        </w:rPr>
      </w:pPr>
      <w:r>
        <w:rPr>
          <w:rFonts w:ascii="Arial" w:eastAsia="Arial" w:hAnsi="Arial" w:cs="Arial"/>
          <w:color w:val="434343"/>
        </w:rPr>
        <w:lastRenderedPageBreak/>
        <w:t xml:space="preserve"> Es distribuiran cartells i infografies recordant la importància de seguir les mesures de prevenció, sobretot el re</w:t>
      </w:r>
      <w:r>
        <w:rPr>
          <w:rFonts w:ascii="Arial" w:eastAsia="Arial" w:hAnsi="Arial" w:cs="Arial"/>
          <w:color w:val="434343"/>
        </w:rPr>
        <w:t xml:space="preserve">ntat de mans, el distanciament físic i la utilització correcta de la mascareta. Es farà un treball exhaustiu sobre aquests hàbits. </w:t>
      </w:r>
    </w:p>
    <w:p w:rsidR="00640793" w:rsidRDefault="00D555D9">
      <w:pPr>
        <w:numPr>
          <w:ilvl w:val="0"/>
          <w:numId w:val="11"/>
        </w:numPr>
        <w:pBdr>
          <w:top w:val="nil"/>
          <w:left w:val="nil"/>
          <w:bottom w:val="nil"/>
          <w:right w:val="nil"/>
          <w:between w:val="nil"/>
        </w:pBdr>
        <w:spacing w:line="360" w:lineRule="auto"/>
        <w:rPr>
          <w:rFonts w:ascii="Arial" w:eastAsia="Arial" w:hAnsi="Arial" w:cs="Arial"/>
          <w:color w:val="434343"/>
        </w:rPr>
      </w:pPr>
      <w:r>
        <w:rPr>
          <w:rFonts w:ascii="Arial" w:eastAsia="Arial" w:hAnsi="Arial" w:cs="Arial"/>
          <w:color w:val="434343"/>
        </w:rPr>
        <w:t>Distanciament físic: Es tracta d’una de les mesures més importants per evitar la transmissió del virus. L’OMS recomana una distància física superior a 1 metre. Es proposa que els infants disposin d’un espai d’uns 4m2 . Això implica mantenir una distància a</w:t>
      </w:r>
      <w:r>
        <w:rPr>
          <w:rFonts w:ascii="Arial" w:eastAsia="Arial" w:hAnsi="Arial" w:cs="Arial"/>
          <w:color w:val="434343"/>
        </w:rPr>
        <w:t xml:space="preserve">proximada de 2 metres entre les persones als centres educatius, superior al recomanat. </w:t>
      </w:r>
    </w:p>
    <w:p w:rsidR="00640793" w:rsidRDefault="00D555D9">
      <w:pPr>
        <w:numPr>
          <w:ilvl w:val="0"/>
          <w:numId w:val="19"/>
        </w:numPr>
        <w:pBdr>
          <w:top w:val="nil"/>
          <w:left w:val="nil"/>
          <w:bottom w:val="nil"/>
          <w:right w:val="nil"/>
          <w:between w:val="nil"/>
        </w:pBdr>
        <w:spacing w:before="0" w:line="360" w:lineRule="auto"/>
        <w:rPr>
          <w:rFonts w:ascii="Arial" w:eastAsia="Arial" w:hAnsi="Arial" w:cs="Arial"/>
          <w:i/>
          <w:color w:val="434343"/>
        </w:rPr>
      </w:pPr>
      <w:r>
        <w:rPr>
          <w:rFonts w:ascii="Arial" w:eastAsia="Arial" w:hAnsi="Arial" w:cs="Arial"/>
          <w:i/>
          <w:color w:val="434343"/>
        </w:rPr>
        <w:t>Rentat de mans.</w:t>
      </w:r>
      <w:r>
        <w:rPr>
          <w:rFonts w:ascii="Arial" w:eastAsia="Arial" w:hAnsi="Arial" w:cs="Arial"/>
          <w:color w:val="434343"/>
        </w:rPr>
        <w:t xml:space="preserve"> Es tracta de les mesures més efectives per a preservar la salut dels infants així com del personal docent i no docent. No estarà permès l’ús de guants p</w:t>
      </w:r>
      <w:r>
        <w:rPr>
          <w:rFonts w:ascii="Arial" w:eastAsia="Arial" w:hAnsi="Arial" w:cs="Arial"/>
          <w:color w:val="434343"/>
        </w:rPr>
        <w:t xml:space="preserve">er evitar mals usos i sensació falsa de seguretat. Es requerirà rentat de mans:  </w:t>
      </w:r>
    </w:p>
    <w:p w:rsidR="00640793" w:rsidRDefault="00D555D9">
      <w:pPr>
        <w:numPr>
          <w:ilvl w:val="0"/>
          <w:numId w:val="8"/>
        </w:numPr>
        <w:pBdr>
          <w:top w:val="nil"/>
          <w:left w:val="nil"/>
          <w:bottom w:val="nil"/>
          <w:right w:val="nil"/>
          <w:between w:val="nil"/>
        </w:pBdr>
        <w:spacing w:before="0" w:line="360" w:lineRule="auto"/>
        <w:rPr>
          <w:rFonts w:ascii="Arial" w:eastAsia="Arial" w:hAnsi="Arial" w:cs="Arial"/>
          <w:color w:val="434343"/>
        </w:rPr>
      </w:pPr>
      <w:r>
        <w:rPr>
          <w:rFonts w:ascii="Arial" w:eastAsia="Arial" w:hAnsi="Arial" w:cs="Arial"/>
          <w:color w:val="434343"/>
        </w:rPr>
        <w:t xml:space="preserve">A l’arribada i a la sortida del centre educatiu.  </w:t>
      </w:r>
    </w:p>
    <w:p w:rsidR="00640793" w:rsidRDefault="00D555D9">
      <w:pPr>
        <w:numPr>
          <w:ilvl w:val="0"/>
          <w:numId w:val="8"/>
        </w:numPr>
        <w:pBdr>
          <w:top w:val="nil"/>
          <w:left w:val="nil"/>
          <w:bottom w:val="nil"/>
          <w:right w:val="nil"/>
          <w:between w:val="nil"/>
        </w:pBdr>
        <w:spacing w:before="0" w:line="360" w:lineRule="auto"/>
        <w:rPr>
          <w:rFonts w:ascii="Arial" w:eastAsia="Arial" w:hAnsi="Arial" w:cs="Arial"/>
          <w:color w:val="434343"/>
        </w:rPr>
      </w:pPr>
      <w:r>
        <w:rPr>
          <w:rFonts w:ascii="Arial" w:eastAsia="Arial" w:hAnsi="Arial" w:cs="Arial"/>
          <w:color w:val="434343"/>
        </w:rPr>
        <w:t xml:space="preserve">Abans i després dels àpats. </w:t>
      </w:r>
    </w:p>
    <w:p w:rsidR="00640793" w:rsidRDefault="00D555D9">
      <w:pPr>
        <w:numPr>
          <w:ilvl w:val="0"/>
          <w:numId w:val="8"/>
        </w:numPr>
        <w:pBdr>
          <w:top w:val="nil"/>
          <w:left w:val="nil"/>
          <w:bottom w:val="nil"/>
          <w:right w:val="nil"/>
          <w:between w:val="nil"/>
        </w:pBdr>
        <w:spacing w:before="0" w:line="360" w:lineRule="auto"/>
        <w:rPr>
          <w:rFonts w:ascii="Arial" w:eastAsia="Arial" w:hAnsi="Arial" w:cs="Arial"/>
          <w:color w:val="434343"/>
        </w:rPr>
      </w:pPr>
      <w:r>
        <w:rPr>
          <w:rFonts w:ascii="Arial" w:eastAsia="Arial" w:hAnsi="Arial" w:cs="Arial"/>
          <w:color w:val="434343"/>
        </w:rPr>
        <w:t xml:space="preserve">Abans i després d’anar al WC. </w:t>
      </w:r>
    </w:p>
    <w:p w:rsidR="00640793" w:rsidRDefault="00D555D9">
      <w:pPr>
        <w:numPr>
          <w:ilvl w:val="0"/>
          <w:numId w:val="8"/>
        </w:numPr>
        <w:pBdr>
          <w:top w:val="nil"/>
          <w:left w:val="nil"/>
          <w:bottom w:val="nil"/>
          <w:right w:val="nil"/>
          <w:between w:val="nil"/>
        </w:pBdr>
        <w:spacing w:before="0" w:line="360" w:lineRule="auto"/>
        <w:rPr>
          <w:rFonts w:ascii="Arial" w:eastAsia="Arial" w:hAnsi="Arial" w:cs="Arial"/>
          <w:color w:val="434343"/>
        </w:rPr>
      </w:pPr>
      <w:r>
        <w:rPr>
          <w:rFonts w:ascii="Arial" w:eastAsia="Arial" w:hAnsi="Arial" w:cs="Arial"/>
          <w:color w:val="434343"/>
        </w:rPr>
        <w:t xml:space="preserve"> Abans i després de les diferents activitats (també de la sorti</w:t>
      </w:r>
      <w:r>
        <w:rPr>
          <w:rFonts w:ascii="Arial" w:eastAsia="Arial" w:hAnsi="Arial" w:cs="Arial"/>
          <w:color w:val="434343"/>
        </w:rPr>
        <w:t>da al pati).</w:t>
      </w:r>
    </w:p>
    <w:p w:rsidR="00640793" w:rsidRDefault="00D555D9">
      <w:pPr>
        <w:pBdr>
          <w:top w:val="nil"/>
          <w:left w:val="nil"/>
          <w:bottom w:val="nil"/>
          <w:right w:val="nil"/>
          <w:between w:val="nil"/>
        </w:pBdr>
        <w:spacing w:line="360" w:lineRule="auto"/>
        <w:rPr>
          <w:rFonts w:ascii="Arial" w:eastAsia="Arial" w:hAnsi="Arial" w:cs="Arial"/>
          <w:color w:val="434343"/>
        </w:rPr>
      </w:pPr>
      <w:r>
        <w:rPr>
          <w:rFonts w:ascii="Arial" w:eastAsia="Arial" w:hAnsi="Arial" w:cs="Arial"/>
          <w:color w:val="434343"/>
        </w:rPr>
        <w:t xml:space="preserve">   En el cas del personal que treballa a l’escola, el rentat de mans es durà a terme: </w:t>
      </w:r>
    </w:p>
    <w:p w:rsidR="00640793" w:rsidRDefault="00D555D9">
      <w:pPr>
        <w:numPr>
          <w:ilvl w:val="0"/>
          <w:numId w:val="2"/>
        </w:numPr>
        <w:pBdr>
          <w:top w:val="nil"/>
          <w:left w:val="nil"/>
          <w:bottom w:val="nil"/>
          <w:right w:val="nil"/>
          <w:between w:val="nil"/>
        </w:pBdr>
        <w:spacing w:line="360" w:lineRule="auto"/>
        <w:rPr>
          <w:rFonts w:ascii="Arial" w:eastAsia="Arial" w:hAnsi="Arial" w:cs="Arial"/>
          <w:color w:val="434343"/>
        </w:rPr>
      </w:pPr>
      <w:r>
        <w:rPr>
          <w:rFonts w:ascii="Arial" w:eastAsia="Arial" w:hAnsi="Arial" w:cs="Arial"/>
          <w:color w:val="434343"/>
        </w:rPr>
        <w:t xml:space="preserve"> A l’arribada al centre, abans del contacte amb els infants.</w:t>
      </w:r>
    </w:p>
    <w:p w:rsidR="00640793" w:rsidRDefault="00D555D9">
      <w:pPr>
        <w:numPr>
          <w:ilvl w:val="0"/>
          <w:numId w:val="2"/>
        </w:numPr>
        <w:pBdr>
          <w:top w:val="nil"/>
          <w:left w:val="nil"/>
          <w:bottom w:val="nil"/>
          <w:right w:val="nil"/>
          <w:between w:val="nil"/>
        </w:pBdr>
        <w:spacing w:before="0" w:line="360" w:lineRule="auto"/>
        <w:rPr>
          <w:rFonts w:ascii="Arial" w:eastAsia="Arial" w:hAnsi="Arial" w:cs="Arial"/>
          <w:color w:val="434343"/>
        </w:rPr>
      </w:pPr>
      <w:r>
        <w:rPr>
          <w:rFonts w:ascii="Arial" w:eastAsia="Arial" w:hAnsi="Arial" w:cs="Arial"/>
          <w:color w:val="434343"/>
        </w:rPr>
        <w:t xml:space="preserve">Abans i després d’entrar en contacte amb els aliments, dels àpats dels infants i dels propis. </w:t>
      </w:r>
    </w:p>
    <w:p w:rsidR="00640793" w:rsidRDefault="00D555D9">
      <w:pPr>
        <w:numPr>
          <w:ilvl w:val="0"/>
          <w:numId w:val="2"/>
        </w:numPr>
        <w:pBdr>
          <w:top w:val="nil"/>
          <w:left w:val="nil"/>
          <w:bottom w:val="nil"/>
          <w:right w:val="nil"/>
          <w:between w:val="nil"/>
        </w:pBdr>
        <w:spacing w:before="0" w:line="360" w:lineRule="auto"/>
        <w:rPr>
          <w:rFonts w:ascii="Arial" w:eastAsia="Arial" w:hAnsi="Arial" w:cs="Arial"/>
          <w:color w:val="434343"/>
        </w:rPr>
      </w:pPr>
      <w:r>
        <w:rPr>
          <w:rFonts w:ascii="Arial" w:eastAsia="Arial" w:hAnsi="Arial" w:cs="Arial"/>
          <w:color w:val="434343"/>
        </w:rPr>
        <w:t xml:space="preserve">Abans i després d’acompanyar un infant al WC. </w:t>
      </w:r>
    </w:p>
    <w:p w:rsidR="00640793" w:rsidRDefault="00D555D9">
      <w:pPr>
        <w:numPr>
          <w:ilvl w:val="0"/>
          <w:numId w:val="2"/>
        </w:numPr>
        <w:pBdr>
          <w:top w:val="nil"/>
          <w:left w:val="nil"/>
          <w:bottom w:val="nil"/>
          <w:right w:val="nil"/>
          <w:between w:val="nil"/>
        </w:pBdr>
        <w:spacing w:before="0" w:line="360" w:lineRule="auto"/>
        <w:rPr>
          <w:rFonts w:ascii="Arial" w:eastAsia="Arial" w:hAnsi="Arial" w:cs="Arial"/>
          <w:color w:val="434343"/>
        </w:rPr>
      </w:pPr>
      <w:r>
        <w:rPr>
          <w:rFonts w:ascii="Arial" w:eastAsia="Arial" w:hAnsi="Arial" w:cs="Arial"/>
          <w:color w:val="434343"/>
        </w:rPr>
        <w:t xml:space="preserve">Abans i després d’anar al WC.  </w:t>
      </w:r>
    </w:p>
    <w:p w:rsidR="00640793" w:rsidRDefault="00D555D9">
      <w:pPr>
        <w:numPr>
          <w:ilvl w:val="0"/>
          <w:numId w:val="2"/>
        </w:numPr>
        <w:pBdr>
          <w:top w:val="nil"/>
          <w:left w:val="nil"/>
          <w:bottom w:val="nil"/>
          <w:right w:val="nil"/>
          <w:between w:val="nil"/>
        </w:pBdr>
        <w:spacing w:before="0" w:line="360" w:lineRule="auto"/>
        <w:rPr>
          <w:rFonts w:ascii="Arial" w:eastAsia="Arial" w:hAnsi="Arial" w:cs="Arial"/>
          <w:color w:val="434343"/>
        </w:rPr>
      </w:pPr>
      <w:r>
        <w:rPr>
          <w:rFonts w:ascii="Arial" w:eastAsia="Arial" w:hAnsi="Arial" w:cs="Arial"/>
          <w:color w:val="434343"/>
        </w:rPr>
        <w:t xml:space="preserve">Abans i després de mocar un infant (amb mocadors d’un sol ús). </w:t>
      </w:r>
    </w:p>
    <w:p w:rsidR="00640793" w:rsidRDefault="00D555D9">
      <w:pPr>
        <w:numPr>
          <w:ilvl w:val="0"/>
          <w:numId w:val="2"/>
        </w:numPr>
        <w:pBdr>
          <w:top w:val="nil"/>
          <w:left w:val="nil"/>
          <w:bottom w:val="nil"/>
          <w:right w:val="nil"/>
          <w:between w:val="nil"/>
        </w:pBdr>
        <w:spacing w:before="0" w:line="360" w:lineRule="auto"/>
        <w:rPr>
          <w:rFonts w:ascii="Arial" w:eastAsia="Arial" w:hAnsi="Arial" w:cs="Arial"/>
          <w:color w:val="434343"/>
        </w:rPr>
      </w:pPr>
      <w:r>
        <w:rPr>
          <w:rFonts w:ascii="Arial" w:eastAsia="Arial" w:hAnsi="Arial" w:cs="Arial"/>
          <w:color w:val="434343"/>
        </w:rPr>
        <w:t>Com a mínim una vegada cada 2 hores.</w:t>
      </w:r>
    </w:p>
    <w:p w:rsidR="00640793" w:rsidRDefault="00D555D9">
      <w:pPr>
        <w:pBdr>
          <w:top w:val="nil"/>
          <w:left w:val="nil"/>
          <w:bottom w:val="nil"/>
          <w:right w:val="nil"/>
          <w:between w:val="nil"/>
        </w:pBdr>
        <w:spacing w:line="360" w:lineRule="auto"/>
        <w:rPr>
          <w:rFonts w:ascii="Arial" w:eastAsia="Arial" w:hAnsi="Arial" w:cs="Arial"/>
          <w:color w:val="434343"/>
        </w:rPr>
      </w:pPr>
      <w:r>
        <w:rPr>
          <w:rFonts w:ascii="Arial" w:eastAsia="Arial" w:hAnsi="Arial" w:cs="Arial"/>
          <w:color w:val="434343"/>
        </w:rPr>
        <w:t>L’escola ja té en compte l’existència de diversos punts de rentat de mans, a</w:t>
      </w:r>
      <w:r>
        <w:rPr>
          <w:rFonts w:ascii="Arial" w:eastAsia="Arial" w:hAnsi="Arial" w:cs="Arial"/>
          <w:color w:val="434343"/>
        </w:rPr>
        <w:t xml:space="preserve">mb disponibilitat de sabó amb dosificador i tovalloles d’un sol ús. En punts estratègics es col·locaran dispensadors de solució hidroalcohòlica per a ús del personal de l’escola. </w:t>
      </w:r>
    </w:p>
    <w:p w:rsidR="00640793" w:rsidRDefault="00D555D9">
      <w:pPr>
        <w:numPr>
          <w:ilvl w:val="0"/>
          <w:numId w:val="17"/>
        </w:numPr>
        <w:pBdr>
          <w:top w:val="nil"/>
          <w:left w:val="nil"/>
          <w:bottom w:val="nil"/>
          <w:right w:val="nil"/>
          <w:between w:val="nil"/>
        </w:pBdr>
        <w:spacing w:line="360" w:lineRule="auto"/>
        <w:rPr>
          <w:rFonts w:ascii="Arial" w:eastAsia="Arial" w:hAnsi="Arial" w:cs="Arial"/>
          <w:color w:val="434343"/>
        </w:rPr>
      </w:pPr>
      <w:r>
        <w:rPr>
          <w:rFonts w:ascii="Arial" w:eastAsia="Arial" w:hAnsi="Arial" w:cs="Arial"/>
          <w:i/>
          <w:color w:val="434343"/>
        </w:rPr>
        <w:t xml:space="preserve">Mascaretes: </w:t>
      </w:r>
      <w:r>
        <w:rPr>
          <w:rFonts w:ascii="Arial" w:eastAsia="Arial" w:hAnsi="Arial" w:cs="Arial"/>
          <w:color w:val="434343"/>
        </w:rPr>
        <w:t xml:space="preserve">Considerant els diferents grups d’edat, les recomanacions serien les següents:  </w:t>
      </w:r>
    </w:p>
    <w:p w:rsidR="00640793" w:rsidRDefault="00D555D9">
      <w:pPr>
        <w:numPr>
          <w:ilvl w:val="0"/>
          <w:numId w:val="4"/>
        </w:numPr>
        <w:pBdr>
          <w:top w:val="nil"/>
          <w:left w:val="nil"/>
          <w:bottom w:val="nil"/>
          <w:right w:val="nil"/>
          <w:between w:val="nil"/>
        </w:pBdr>
        <w:spacing w:before="0" w:line="360" w:lineRule="auto"/>
        <w:rPr>
          <w:rFonts w:ascii="Arial" w:eastAsia="Arial" w:hAnsi="Arial" w:cs="Arial"/>
          <w:color w:val="434343"/>
        </w:rPr>
      </w:pPr>
      <w:r>
        <w:rPr>
          <w:rFonts w:ascii="Arial" w:eastAsia="Arial" w:hAnsi="Arial" w:cs="Arial"/>
          <w:color w:val="434343"/>
        </w:rPr>
        <w:t xml:space="preserve">Educació infantil (3-6 anys): No indicada en general. A partir de 5 anys i si hi ha dificultat per fer complir les mesures de distanciament caldrà indicar-la. </w:t>
      </w:r>
    </w:p>
    <w:p w:rsidR="00640793" w:rsidRDefault="00D555D9">
      <w:pPr>
        <w:numPr>
          <w:ilvl w:val="0"/>
          <w:numId w:val="4"/>
        </w:numPr>
        <w:pBdr>
          <w:top w:val="nil"/>
          <w:left w:val="nil"/>
          <w:bottom w:val="nil"/>
          <w:right w:val="nil"/>
          <w:between w:val="nil"/>
        </w:pBdr>
        <w:spacing w:before="0" w:line="360" w:lineRule="auto"/>
        <w:rPr>
          <w:rFonts w:ascii="Arial" w:eastAsia="Arial" w:hAnsi="Arial" w:cs="Arial"/>
          <w:color w:val="434343"/>
        </w:rPr>
      </w:pPr>
      <w:r>
        <w:rPr>
          <w:rFonts w:ascii="Arial" w:eastAsia="Arial" w:hAnsi="Arial" w:cs="Arial"/>
          <w:color w:val="434343"/>
        </w:rPr>
        <w:lastRenderedPageBreak/>
        <w:t>Educació primàr</w:t>
      </w:r>
      <w:r>
        <w:rPr>
          <w:rFonts w:ascii="Arial" w:eastAsia="Arial" w:hAnsi="Arial" w:cs="Arial"/>
          <w:color w:val="434343"/>
        </w:rPr>
        <w:t>ia (6-12 anys): Indicada. Quan es compleixin mesures òptimes de distanciament i ventilació d’espais, se’n podrà prescindir.</w:t>
      </w:r>
    </w:p>
    <w:p w:rsidR="00640793" w:rsidRDefault="00D555D9">
      <w:pPr>
        <w:numPr>
          <w:ilvl w:val="0"/>
          <w:numId w:val="4"/>
        </w:numPr>
        <w:pBdr>
          <w:top w:val="nil"/>
          <w:left w:val="nil"/>
          <w:bottom w:val="nil"/>
          <w:right w:val="nil"/>
          <w:between w:val="nil"/>
        </w:pBdr>
        <w:spacing w:before="0" w:line="360" w:lineRule="auto"/>
        <w:rPr>
          <w:rFonts w:ascii="Arial" w:eastAsia="Arial" w:hAnsi="Arial" w:cs="Arial"/>
          <w:color w:val="434343"/>
        </w:rPr>
      </w:pPr>
      <w:r>
        <w:rPr>
          <w:rFonts w:ascii="Arial" w:eastAsia="Arial" w:hAnsi="Arial" w:cs="Arial"/>
          <w:color w:val="434343"/>
        </w:rPr>
        <w:t>És obligatòria a les entrades i sortides del centre. L’han de dur de casa.</w:t>
      </w:r>
    </w:p>
    <w:p w:rsidR="00640793" w:rsidRDefault="00D555D9">
      <w:pPr>
        <w:numPr>
          <w:ilvl w:val="0"/>
          <w:numId w:val="4"/>
        </w:numPr>
        <w:pBdr>
          <w:top w:val="nil"/>
          <w:left w:val="nil"/>
          <w:bottom w:val="nil"/>
          <w:right w:val="nil"/>
          <w:between w:val="nil"/>
        </w:pBdr>
        <w:spacing w:before="0" w:line="360" w:lineRule="auto"/>
        <w:rPr>
          <w:rFonts w:ascii="Arial" w:eastAsia="Arial" w:hAnsi="Arial" w:cs="Arial"/>
          <w:color w:val="434343"/>
        </w:rPr>
      </w:pPr>
      <w:r>
        <w:rPr>
          <w:rFonts w:ascii="Arial" w:eastAsia="Arial" w:hAnsi="Arial" w:cs="Arial"/>
          <w:color w:val="434343"/>
        </w:rPr>
        <w:t>Personal docent i no docent: Indicada i obligatòria. Cal seguir les normes per a la seva correcta col·locació i retirada. El Departament d’Educació dotarà de les màscares necessàries.</w:t>
      </w:r>
    </w:p>
    <w:p w:rsidR="00640793" w:rsidRDefault="00D555D9">
      <w:pPr>
        <w:pBdr>
          <w:top w:val="nil"/>
          <w:left w:val="nil"/>
          <w:bottom w:val="nil"/>
          <w:right w:val="nil"/>
          <w:between w:val="nil"/>
        </w:pBdr>
        <w:spacing w:line="360" w:lineRule="auto"/>
        <w:rPr>
          <w:rFonts w:ascii="Arial" w:eastAsia="Arial" w:hAnsi="Arial" w:cs="Arial"/>
        </w:rPr>
      </w:pPr>
      <w:r>
        <w:rPr>
          <w:rFonts w:ascii="Arial" w:eastAsia="Arial" w:hAnsi="Arial" w:cs="Arial"/>
          <w:b/>
          <w:color w:val="666666"/>
        </w:rPr>
        <w:t xml:space="preserve">9.1-VENTILACIÓ, NETEJA I DESINFECCIÓ D’ESPAIS </w:t>
      </w:r>
    </w:p>
    <w:p w:rsidR="00640793" w:rsidRDefault="00D555D9">
      <w:pPr>
        <w:pBdr>
          <w:top w:val="nil"/>
          <w:left w:val="nil"/>
          <w:bottom w:val="nil"/>
          <w:right w:val="nil"/>
          <w:between w:val="nil"/>
        </w:pBdr>
        <w:spacing w:line="360" w:lineRule="auto"/>
        <w:rPr>
          <w:rFonts w:ascii="Arial" w:eastAsia="Arial" w:hAnsi="Arial" w:cs="Arial"/>
          <w:color w:val="434343"/>
        </w:rPr>
      </w:pPr>
      <w:r>
        <w:rPr>
          <w:rFonts w:ascii="Arial" w:eastAsia="Arial" w:hAnsi="Arial" w:cs="Arial"/>
          <w:color w:val="434343"/>
        </w:rPr>
        <w:t xml:space="preserve">Pautes de ventilació: És </w:t>
      </w:r>
      <w:r>
        <w:rPr>
          <w:rFonts w:ascii="Arial" w:eastAsia="Arial" w:hAnsi="Arial" w:cs="Arial"/>
          <w:color w:val="434343"/>
        </w:rPr>
        <w:t>necessari ventilar les instal·lacions interiors com a mínim abans de l’entrada i la sortida dels infants i 3 vegades al dia, almenys 10 minuts cada vegada.</w:t>
      </w:r>
    </w:p>
    <w:p w:rsidR="00640793" w:rsidRDefault="00D555D9">
      <w:pPr>
        <w:pBdr>
          <w:top w:val="nil"/>
          <w:left w:val="nil"/>
          <w:bottom w:val="nil"/>
          <w:right w:val="nil"/>
          <w:between w:val="nil"/>
        </w:pBdr>
        <w:spacing w:line="360" w:lineRule="auto"/>
        <w:rPr>
          <w:rFonts w:ascii="Arial" w:eastAsia="Arial" w:hAnsi="Arial" w:cs="Arial"/>
          <w:color w:val="434343"/>
        </w:rPr>
      </w:pPr>
      <w:r>
        <w:rPr>
          <w:rFonts w:ascii="Arial" w:eastAsia="Arial" w:hAnsi="Arial" w:cs="Arial"/>
          <w:color w:val="434343"/>
        </w:rPr>
        <w:t xml:space="preserve"> Totes les aules han de poder ser adequadament ventilades. Si pot ser es deixaran les finestres ober</w:t>
      </w:r>
      <w:r>
        <w:rPr>
          <w:rFonts w:ascii="Arial" w:eastAsia="Arial" w:hAnsi="Arial" w:cs="Arial"/>
          <w:color w:val="434343"/>
        </w:rPr>
        <w:t xml:space="preserve">tes. </w:t>
      </w:r>
    </w:p>
    <w:p w:rsidR="00640793" w:rsidRDefault="00640793">
      <w:pPr>
        <w:pBdr>
          <w:top w:val="nil"/>
          <w:left w:val="nil"/>
          <w:bottom w:val="nil"/>
          <w:right w:val="nil"/>
          <w:between w:val="nil"/>
        </w:pBdr>
        <w:spacing w:line="360" w:lineRule="auto"/>
        <w:rPr>
          <w:rFonts w:ascii="Arial" w:eastAsia="Arial" w:hAnsi="Arial" w:cs="Arial"/>
          <w:color w:val="434343"/>
        </w:rPr>
      </w:pPr>
    </w:p>
    <w:p w:rsidR="00640793" w:rsidRDefault="00640793">
      <w:pPr>
        <w:pBdr>
          <w:top w:val="nil"/>
          <w:left w:val="nil"/>
          <w:bottom w:val="nil"/>
          <w:right w:val="nil"/>
          <w:between w:val="nil"/>
        </w:pBdr>
        <w:spacing w:line="360" w:lineRule="auto"/>
        <w:rPr>
          <w:rFonts w:ascii="Arial" w:eastAsia="Arial" w:hAnsi="Arial" w:cs="Arial"/>
          <w:color w:val="434343"/>
        </w:rPr>
      </w:pPr>
    </w:p>
    <w:p w:rsidR="00640793" w:rsidRDefault="00D555D9">
      <w:pPr>
        <w:pBdr>
          <w:top w:val="nil"/>
          <w:left w:val="nil"/>
          <w:bottom w:val="nil"/>
          <w:right w:val="nil"/>
          <w:between w:val="nil"/>
        </w:pBdr>
        <w:spacing w:line="360" w:lineRule="auto"/>
        <w:rPr>
          <w:rFonts w:ascii="Arial" w:eastAsia="Arial" w:hAnsi="Arial" w:cs="Arial"/>
          <w:color w:val="434343"/>
        </w:rPr>
      </w:pPr>
      <w:r>
        <w:rPr>
          <w:rFonts w:ascii="Arial" w:eastAsia="Arial" w:hAnsi="Arial" w:cs="Arial"/>
          <w:color w:val="434343"/>
        </w:rPr>
        <w:t>Pautes generals de neteja i desinfecció:</w:t>
      </w:r>
    </w:p>
    <w:p w:rsidR="00640793" w:rsidRDefault="00D555D9">
      <w:pPr>
        <w:numPr>
          <w:ilvl w:val="0"/>
          <w:numId w:val="7"/>
        </w:numPr>
        <w:pBdr>
          <w:top w:val="nil"/>
          <w:left w:val="nil"/>
          <w:bottom w:val="nil"/>
          <w:right w:val="nil"/>
          <w:between w:val="nil"/>
        </w:pBdr>
        <w:spacing w:line="360" w:lineRule="auto"/>
        <w:rPr>
          <w:rFonts w:ascii="Arial" w:eastAsia="Arial" w:hAnsi="Arial" w:cs="Arial"/>
          <w:color w:val="434343"/>
        </w:rPr>
      </w:pPr>
      <w:r>
        <w:rPr>
          <w:rFonts w:ascii="Arial" w:eastAsia="Arial" w:hAnsi="Arial" w:cs="Arial"/>
          <w:color w:val="434343"/>
        </w:rPr>
        <w:t xml:space="preserve"> La neteja i la posterior desinfecció d’espais es realitzarà amb una periodicitat diària. </w:t>
      </w:r>
    </w:p>
    <w:p w:rsidR="00640793" w:rsidRDefault="00D555D9">
      <w:pPr>
        <w:numPr>
          <w:ilvl w:val="0"/>
          <w:numId w:val="7"/>
        </w:numPr>
        <w:pBdr>
          <w:top w:val="nil"/>
          <w:left w:val="nil"/>
          <w:bottom w:val="nil"/>
          <w:right w:val="nil"/>
          <w:between w:val="nil"/>
        </w:pBdr>
        <w:spacing w:before="0" w:line="360" w:lineRule="auto"/>
        <w:rPr>
          <w:rFonts w:ascii="Arial" w:eastAsia="Arial" w:hAnsi="Arial" w:cs="Arial"/>
          <w:color w:val="434343"/>
        </w:rPr>
      </w:pPr>
      <w:r>
        <w:rPr>
          <w:rFonts w:ascii="Arial" w:eastAsia="Arial" w:hAnsi="Arial" w:cs="Arial"/>
          <w:color w:val="434343"/>
        </w:rPr>
        <w:t xml:space="preserve">L’Ajuntament propiciarà la presencialitat, durant la jornada lectiva, de personal de neteja per assegurar que els lavabos i zones de pas es desinfectin varies vegades al dia. </w:t>
      </w:r>
    </w:p>
    <w:p w:rsidR="00640793" w:rsidRDefault="00D555D9">
      <w:pPr>
        <w:numPr>
          <w:ilvl w:val="0"/>
          <w:numId w:val="7"/>
        </w:numPr>
        <w:pBdr>
          <w:top w:val="nil"/>
          <w:left w:val="nil"/>
          <w:bottom w:val="nil"/>
          <w:right w:val="nil"/>
          <w:between w:val="nil"/>
        </w:pBdr>
        <w:spacing w:before="0" w:line="360" w:lineRule="auto"/>
        <w:rPr>
          <w:rFonts w:ascii="Arial" w:eastAsia="Arial" w:hAnsi="Arial" w:cs="Arial"/>
          <w:color w:val="434343"/>
        </w:rPr>
      </w:pPr>
      <w:r>
        <w:rPr>
          <w:rFonts w:ascii="Arial" w:eastAsia="Arial" w:hAnsi="Arial" w:cs="Arial"/>
          <w:color w:val="434343"/>
        </w:rPr>
        <w:t>L’empresa de neteja aplicarà les pautes indicades a les Instruccions per a l’org</w:t>
      </w:r>
      <w:r>
        <w:rPr>
          <w:rFonts w:ascii="Arial" w:eastAsia="Arial" w:hAnsi="Arial" w:cs="Arial"/>
          <w:color w:val="434343"/>
        </w:rPr>
        <w:t>anització de l’obertura dels centres educatius. La direcció del centre i l’Ajuntament vetllaran pel seu compliment.</w:t>
      </w:r>
    </w:p>
    <w:p w:rsidR="00640793" w:rsidRDefault="00640793">
      <w:pPr>
        <w:pBdr>
          <w:top w:val="nil"/>
          <w:left w:val="nil"/>
          <w:bottom w:val="nil"/>
          <w:right w:val="nil"/>
          <w:between w:val="nil"/>
        </w:pBdr>
        <w:spacing w:line="360" w:lineRule="auto"/>
        <w:rPr>
          <w:rFonts w:ascii="Arial" w:eastAsia="Arial" w:hAnsi="Arial" w:cs="Arial"/>
          <w:color w:val="434343"/>
        </w:rPr>
      </w:pPr>
    </w:p>
    <w:p w:rsidR="00640793" w:rsidRDefault="00D555D9">
      <w:pPr>
        <w:pBdr>
          <w:top w:val="nil"/>
          <w:left w:val="nil"/>
          <w:bottom w:val="nil"/>
          <w:right w:val="nil"/>
          <w:between w:val="nil"/>
        </w:pBdr>
        <w:spacing w:line="360" w:lineRule="auto"/>
        <w:rPr>
          <w:rFonts w:ascii="Arial" w:eastAsia="Arial" w:hAnsi="Arial" w:cs="Arial"/>
          <w:color w:val="666666"/>
        </w:rPr>
      </w:pPr>
      <w:r>
        <w:rPr>
          <w:rFonts w:ascii="Arial" w:eastAsia="Arial" w:hAnsi="Arial" w:cs="Arial"/>
          <w:b/>
          <w:color w:val="666666"/>
        </w:rPr>
        <w:t>9.2- PROTOCOL D’ACTUACIÓ EN CAS DE DETECCIÓ D’APARICIÓ DE SIMPTOMATOLOGIA COMPATIBLE AMB EL COVID 19</w:t>
      </w:r>
      <w:r>
        <w:rPr>
          <w:rFonts w:ascii="Arial" w:eastAsia="Arial" w:hAnsi="Arial" w:cs="Arial"/>
          <w:color w:val="666666"/>
        </w:rPr>
        <w:t xml:space="preserve"> </w:t>
      </w:r>
    </w:p>
    <w:p w:rsidR="00640793" w:rsidRDefault="00D555D9">
      <w:pPr>
        <w:pBdr>
          <w:top w:val="nil"/>
          <w:left w:val="nil"/>
          <w:bottom w:val="nil"/>
          <w:right w:val="nil"/>
          <w:between w:val="nil"/>
        </w:pBdr>
        <w:spacing w:line="360" w:lineRule="auto"/>
        <w:rPr>
          <w:rFonts w:ascii="Arial" w:eastAsia="Arial" w:hAnsi="Arial" w:cs="Arial"/>
          <w:color w:val="434343"/>
        </w:rPr>
      </w:pPr>
      <w:r>
        <w:rPr>
          <w:rFonts w:ascii="Arial" w:eastAsia="Arial" w:hAnsi="Arial" w:cs="Arial"/>
        </w:rPr>
        <w:t xml:space="preserve"> </w:t>
      </w:r>
      <w:r>
        <w:rPr>
          <w:rFonts w:ascii="Arial" w:eastAsia="Arial" w:hAnsi="Arial" w:cs="Arial"/>
          <w:color w:val="434343"/>
        </w:rPr>
        <w:t xml:space="preserve"> Davant la presència de símptomes, s</w:t>
      </w:r>
      <w:r>
        <w:rPr>
          <w:rFonts w:ascii="Arial" w:eastAsia="Arial" w:hAnsi="Arial" w:cs="Arial"/>
          <w:color w:val="434343"/>
        </w:rPr>
        <w:t xml:space="preserve">e seguiran les indicacions sanitàries vigents en aquell moment. </w:t>
      </w:r>
    </w:p>
    <w:p w:rsidR="00640793" w:rsidRDefault="00D555D9">
      <w:pPr>
        <w:pBdr>
          <w:top w:val="nil"/>
          <w:left w:val="nil"/>
          <w:bottom w:val="nil"/>
          <w:right w:val="nil"/>
          <w:between w:val="nil"/>
        </w:pBdr>
        <w:spacing w:line="360" w:lineRule="auto"/>
        <w:rPr>
          <w:rFonts w:ascii="Arial" w:eastAsia="Arial" w:hAnsi="Arial" w:cs="Arial"/>
          <w:color w:val="434343"/>
        </w:rPr>
      </w:pPr>
      <w:r>
        <w:rPr>
          <w:rFonts w:ascii="Arial" w:eastAsia="Arial" w:hAnsi="Arial" w:cs="Arial"/>
          <w:color w:val="434343"/>
        </w:rPr>
        <w:t xml:space="preserve">En cas d’aparició de símptomes en un alumne o alumna en la seva presència al centre:  </w:t>
      </w:r>
    </w:p>
    <w:p w:rsidR="00640793" w:rsidRDefault="00D555D9">
      <w:pPr>
        <w:numPr>
          <w:ilvl w:val="0"/>
          <w:numId w:val="5"/>
        </w:numPr>
        <w:pBdr>
          <w:top w:val="nil"/>
          <w:left w:val="nil"/>
          <w:bottom w:val="nil"/>
          <w:right w:val="nil"/>
          <w:between w:val="nil"/>
        </w:pBdr>
        <w:spacing w:line="360" w:lineRule="auto"/>
        <w:rPr>
          <w:rFonts w:ascii="Arial" w:eastAsia="Arial" w:hAnsi="Arial" w:cs="Arial"/>
          <w:color w:val="434343"/>
        </w:rPr>
      </w:pPr>
      <w:r>
        <w:rPr>
          <w:rFonts w:ascii="Arial" w:eastAsia="Arial" w:hAnsi="Arial" w:cs="Arial"/>
          <w:color w:val="434343"/>
        </w:rPr>
        <w:lastRenderedPageBreak/>
        <w:t xml:space="preserve">Aïllar l’alumne o alumna en un espai específic  que hagi estat prèviament desinfectat. </w:t>
      </w:r>
    </w:p>
    <w:p w:rsidR="00640793" w:rsidRDefault="00D555D9">
      <w:pPr>
        <w:numPr>
          <w:ilvl w:val="0"/>
          <w:numId w:val="5"/>
        </w:numPr>
        <w:pBdr>
          <w:top w:val="nil"/>
          <w:left w:val="nil"/>
          <w:bottom w:val="nil"/>
          <w:right w:val="nil"/>
          <w:between w:val="nil"/>
        </w:pBdr>
        <w:spacing w:before="0" w:line="360" w:lineRule="auto"/>
        <w:rPr>
          <w:rFonts w:ascii="Arial" w:eastAsia="Arial" w:hAnsi="Arial" w:cs="Arial"/>
          <w:color w:val="434343"/>
        </w:rPr>
      </w:pPr>
      <w:r>
        <w:rPr>
          <w:rFonts w:ascii="Arial" w:eastAsia="Arial" w:hAnsi="Arial" w:cs="Arial"/>
          <w:color w:val="434343"/>
        </w:rPr>
        <w:t xml:space="preserve">Avisar pares, mares o tutors.  </w:t>
      </w:r>
    </w:p>
    <w:p w:rsidR="00640793" w:rsidRDefault="00D555D9">
      <w:pPr>
        <w:numPr>
          <w:ilvl w:val="0"/>
          <w:numId w:val="5"/>
        </w:numPr>
        <w:pBdr>
          <w:top w:val="nil"/>
          <w:left w:val="nil"/>
          <w:bottom w:val="nil"/>
          <w:right w:val="nil"/>
          <w:between w:val="nil"/>
        </w:pBdr>
        <w:spacing w:before="0" w:line="360" w:lineRule="auto"/>
        <w:rPr>
          <w:rFonts w:ascii="Arial" w:eastAsia="Arial" w:hAnsi="Arial" w:cs="Arial"/>
          <w:color w:val="434343"/>
        </w:rPr>
      </w:pPr>
      <w:r>
        <w:rPr>
          <w:rFonts w:ascii="Arial" w:eastAsia="Arial" w:hAnsi="Arial" w:cs="Arial"/>
          <w:color w:val="434343"/>
        </w:rPr>
        <w:t xml:space="preserve">Informar a la família que han d’evitar contactes i consultar al centre d’atenció primària o pediatra.  Informar al CAP de referència, per tal que activi els protocols previstos.  </w:t>
      </w:r>
    </w:p>
    <w:p w:rsidR="00640793" w:rsidRDefault="00D555D9">
      <w:pPr>
        <w:numPr>
          <w:ilvl w:val="0"/>
          <w:numId w:val="5"/>
        </w:numPr>
        <w:pBdr>
          <w:top w:val="nil"/>
          <w:left w:val="nil"/>
          <w:bottom w:val="nil"/>
          <w:right w:val="nil"/>
          <w:between w:val="nil"/>
        </w:pBdr>
        <w:spacing w:before="0" w:line="360" w:lineRule="auto"/>
        <w:rPr>
          <w:rFonts w:ascii="Arial" w:eastAsia="Arial" w:hAnsi="Arial" w:cs="Arial"/>
          <w:color w:val="434343"/>
        </w:rPr>
      </w:pPr>
      <w:r>
        <w:rPr>
          <w:rFonts w:ascii="Arial" w:eastAsia="Arial" w:hAnsi="Arial" w:cs="Arial"/>
          <w:color w:val="434343"/>
        </w:rPr>
        <w:t>Procedir a la desinfecció i a la neteja dels</w:t>
      </w:r>
      <w:r>
        <w:rPr>
          <w:rFonts w:ascii="Arial" w:eastAsia="Arial" w:hAnsi="Arial" w:cs="Arial"/>
          <w:color w:val="434343"/>
        </w:rPr>
        <w:t xml:space="preserve"> espais del centre.</w:t>
      </w:r>
    </w:p>
    <w:p w:rsidR="00640793" w:rsidRDefault="00D555D9">
      <w:pPr>
        <w:pBdr>
          <w:top w:val="nil"/>
          <w:left w:val="nil"/>
          <w:bottom w:val="nil"/>
          <w:right w:val="nil"/>
          <w:between w:val="nil"/>
        </w:pBdr>
        <w:spacing w:line="360" w:lineRule="auto"/>
        <w:rPr>
          <w:rFonts w:ascii="Arial" w:eastAsia="Arial" w:hAnsi="Arial" w:cs="Arial"/>
          <w:color w:val="434343"/>
        </w:rPr>
      </w:pPr>
      <w:r>
        <w:rPr>
          <w:rFonts w:ascii="Arial" w:eastAsia="Arial" w:hAnsi="Arial" w:cs="Arial"/>
          <w:color w:val="434343"/>
        </w:rPr>
        <w:t xml:space="preserve"> En cas d'aparició de símptomes en un treballador o treballadora:  </w:t>
      </w:r>
    </w:p>
    <w:p w:rsidR="00640793" w:rsidRDefault="00D555D9">
      <w:pPr>
        <w:numPr>
          <w:ilvl w:val="0"/>
          <w:numId w:val="13"/>
        </w:numPr>
        <w:pBdr>
          <w:top w:val="nil"/>
          <w:left w:val="nil"/>
          <w:bottom w:val="nil"/>
          <w:right w:val="nil"/>
          <w:between w:val="nil"/>
        </w:pBdr>
        <w:spacing w:line="360" w:lineRule="auto"/>
        <w:rPr>
          <w:rFonts w:ascii="Arial" w:eastAsia="Arial" w:hAnsi="Arial" w:cs="Arial"/>
          <w:color w:val="434343"/>
        </w:rPr>
      </w:pPr>
      <w:r>
        <w:rPr>
          <w:rFonts w:ascii="Arial" w:eastAsia="Arial" w:hAnsi="Arial" w:cs="Arial"/>
          <w:color w:val="434343"/>
        </w:rPr>
        <w:t xml:space="preserve">No assistir al centre. </w:t>
      </w:r>
    </w:p>
    <w:p w:rsidR="00640793" w:rsidRDefault="00D555D9">
      <w:pPr>
        <w:numPr>
          <w:ilvl w:val="0"/>
          <w:numId w:val="13"/>
        </w:numPr>
        <w:pBdr>
          <w:top w:val="nil"/>
          <w:left w:val="nil"/>
          <w:bottom w:val="nil"/>
          <w:right w:val="nil"/>
          <w:between w:val="nil"/>
        </w:pBdr>
        <w:spacing w:before="0" w:line="360" w:lineRule="auto"/>
        <w:rPr>
          <w:rFonts w:ascii="Arial" w:eastAsia="Arial" w:hAnsi="Arial" w:cs="Arial"/>
          <w:color w:val="434343"/>
        </w:rPr>
      </w:pPr>
      <w:r>
        <w:rPr>
          <w:rFonts w:ascii="Arial" w:eastAsia="Arial" w:hAnsi="Arial" w:cs="Arial"/>
          <w:color w:val="434343"/>
        </w:rPr>
        <w:t>Posar-se en contacte amb el seu metge de capçalera.</w:t>
      </w:r>
    </w:p>
    <w:p w:rsidR="00640793" w:rsidRDefault="00D555D9">
      <w:pPr>
        <w:pBdr>
          <w:top w:val="nil"/>
          <w:left w:val="nil"/>
          <w:bottom w:val="nil"/>
          <w:right w:val="nil"/>
          <w:between w:val="nil"/>
        </w:pBdr>
        <w:spacing w:line="360" w:lineRule="auto"/>
        <w:rPr>
          <w:rFonts w:ascii="Arial" w:eastAsia="Arial" w:hAnsi="Arial" w:cs="Arial"/>
        </w:rPr>
      </w:pPr>
      <w:r>
        <w:rPr>
          <w:rFonts w:ascii="Arial" w:eastAsia="Arial" w:hAnsi="Arial" w:cs="Arial"/>
          <w:color w:val="434343"/>
        </w:rPr>
        <w:t xml:space="preserve"> En cas de treballadors i treballadores del Departament d'Educació</w:t>
      </w:r>
      <w:r>
        <w:rPr>
          <w:rFonts w:ascii="Arial" w:eastAsia="Arial" w:hAnsi="Arial" w:cs="Arial"/>
        </w:rPr>
        <w:t xml:space="preserve">:  </w:t>
      </w:r>
    </w:p>
    <w:p w:rsidR="00640793" w:rsidRDefault="00D555D9">
      <w:pPr>
        <w:numPr>
          <w:ilvl w:val="0"/>
          <w:numId w:val="14"/>
        </w:numPr>
        <w:pBdr>
          <w:top w:val="nil"/>
          <w:left w:val="nil"/>
          <w:bottom w:val="nil"/>
          <w:right w:val="nil"/>
          <w:between w:val="nil"/>
        </w:pBdr>
        <w:spacing w:line="360" w:lineRule="auto"/>
        <w:rPr>
          <w:rFonts w:ascii="Arial" w:eastAsia="Arial" w:hAnsi="Arial" w:cs="Arial"/>
          <w:color w:val="434343"/>
        </w:rPr>
      </w:pPr>
      <w:r>
        <w:rPr>
          <w:rFonts w:ascii="Arial" w:eastAsia="Arial" w:hAnsi="Arial" w:cs="Arial"/>
          <w:color w:val="434343"/>
        </w:rPr>
        <w:t xml:space="preserve">Informar de la presència de simptomatologia tan aviat com sigui possible a la direcció del centre. </w:t>
      </w:r>
    </w:p>
    <w:p w:rsidR="00640793" w:rsidRDefault="00D555D9">
      <w:pPr>
        <w:numPr>
          <w:ilvl w:val="0"/>
          <w:numId w:val="14"/>
        </w:numPr>
        <w:pBdr>
          <w:top w:val="nil"/>
          <w:left w:val="nil"/>
          <w:bottom w:val="nil"/>
          <w:right w:val="nil"/>
          <w:between w:val="nil"/>
        </w:pBdr>
        <w:spacing w:before="0" w:line="360" w:lineRule="auto"/>
        <w:rPr>
          <w:rFonts w:ascii="Arial" w:eastAsia="Arial" w:hAnsi="Arial" w:cs="Arial"/>
          <w:color w:val="434343"/>
        </w:rPr>
      </w:pPr>
      <w:r>
        <w:rPr>
          <w:rFonts w:ascii="Arial" w:eastAsia="Arial" w:hAnsi="Arial" w:cs="Arial"/>
          <w:color w:val="434343"/>
        </w:rPr>
        <w:t>Emplenar la declaració responsable relativa a la vulnerabilitat, casos estrets i simptomatologia COVID-19 per tal d’informar que té símptomes, que està en o</w:t>
      </w:r>
      <w:r>
        <w:rPr>
          <w:rFonts w:ascii="Arial" w:eastAsia="Arial" w:hAnsi="Arial" w:cs="Arial"/>
          <w:color w:val="434343"/>
        </w:rPr>
        <w:t>bservació o que ha estat diagnosticat com a cas positiu i per poder fer el seu seguiment per part del personal sanitari de la unitat de PRL així com el dels seus possibles contactes.</w:t>
      </w:r>
    </w:p>
    <w:p w:rsidR="00640793" w:rsidRDefault="00D555D9">
      <w:pPr>
        <w:pBdr>
          <w:top w:val="nil"/>
          <w:left w:val="nil"/>
          <w:bottom w:val="nil"/>
          <w:right w:val="nil"/>
          <w:between w:val="nil"/>
        </w:pBdr>
        <w:spacing w:line="360" w:lineRule="auto"/>
        <w:rPr>
          <w:rFonts w:ascii="Arial" w:eastAsia="Arial" w:hAnsi="Arial" w:cs="Arial"/>
          <w:b/>
          <w:color w:val="666666"/>
        </w:rPr>
      </w:pPr>
      <w:r>
        <w:rPr>
          <w:rFonts w:ascii="Arial" w:eastAsia="Arial" w:hAnsi="Arial" w:cs="Arial"/>
          <w:b/>
          <w:color w:val="666666"/>
        </w:rPr>
        <w:t>9.3- ACCIONS CONTRÀRIES A LA CONVIVÈNCIA</w:t>
      </w:r>
    </w:p>
    <w:p w:rsidR="00640793" w:rsidRDefault="00D555D9">
      <w:pPr>
        <w:pBdr>
          <w:top w:val="nil"/>
          <w:left w:val="nil"/>
          <w:bottom w:val="nil"/>
          <w:right w:val="nil"/>
          <w:between w:val="nil"/>
        </w:pBdr>
        <w:spacing w:line="360" w:lineRule="auto"/>
        <w:rPr>
          <w:rFonts w:ascii="Arial" w:eastAsia="Arial" w:hAnsi="Arial" w:cs="Arial"/>
          <w:color w:val="434343"/>
        </w:rPr>
      </w:pPr>
      <w:r>
        <w:rPr>
          <w:rFonts w:ascii="Arial" w:eastAsia="Arial" w:hAnsi="Arial" w:cs="Arial"/>
          <w:color w:val="434343"/>
        </w:rPr>
        <w:t xml:space="preserve"> Qualsevol vulneració de les normes de protecció i prevenció serà considerada una falta greument perjudicial per a la convivència en el centre i implicarà, com a mesura preventiva, la no possibilitat de l’alumne d’assistir al centre. </w:t>
      </w:r>
    </w:p>
    <w:sectPr w:rsidR="00640793">
      <w:headerReference w:type="default" r:id="rId9"/>
      <w:footerReference w:type="default" r:id="rId10"/>
      <w:headerReference w:type="first" r:id="rId11"/>
      <w:footerReference w:type="first" r:id="rId12"/>
      <w:pgSz w:w="11906" w:h="16838"/>
      <w:pgMar w:top="566" w:right="848" w:bottom="1417" w:left="113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5D9" w:rsidRDefault="00D555D9">
      <w:pPr>
        <w:spacing w:before="0"/>
      </w:pPr>
      <w:r>
        <w:separator/>
      </w:r>
    </w:p>
  </w:endnote>
  <w:endnote w:type="continuationSeparator" w:id="0">
    <w:p w:rsidR="00D555D9" w:rsidRDefault="00D555D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93" w:rsidRDefault="00D555D9">
    <w:pPr>
      <w:jc w:val="right"/>
    </w:pPr>
    <w:r>
      <w:fldChar w:fldCharType="begin"/>
    </w:r>
    <w:r>
      <w:instrText>PAGE</w:instrText>
    </w:r>
    <w:r w:rsidR="001274BE">
      <w:fldChar w:fldCharType="separate"/>
    </w:r>
    <w:r w:rsidR="001274BE">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93" w:rsidRDefault="0064079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5D9" w:rsidRDefault="00D555D9">
      <w:pPr>
        <w:spacing w:before="0"/>
      </w:pPr>
      <w:r>
        <w:separator/>
      </w:r>
    </w:p>
  </w:footnote>
  <w:footnote w:type="continuationSeparator" w:id="0">
    <w:p w:rsidR="00D555D9" w:rsidRDefault="00D555D9">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93" w:rsidRDefault="00D555D9">
    <w:pPr>
      <w:jc w:val="right"/>
      <w:rPr>
        <w:sz w:val="16"/>
        <w:szCs w:val="16"/>
      </w:rPr>
    </w:pPr>
    <w:r>
      <w:rPr>
        <w:sz w:val="16"/>
        <w:szCs w:val="16"/>
      </w:rPr>
      <w:t>PLA DE REOBERTURA ESCOLA MONTNEGRE.JUNY 2020</w:t>
    </w:r>
    <w:r>
      <w:rPr>
        <w:noProof/>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-78501</wp:posOffset>
          </wp:positionV>
          <wp:extent cx="618263" cy="469027"/>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8263" cy="469027"/>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93" w:rsidRDefault="0064079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73A47"/>
    <w:multiLevelType w:val="multilevel"/>
    <w:tmpl w:val="ED848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521EF6"/>
    <w:multiLevelType w:val="multilevel"/>
    <w:tmpl w:val="F01E5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B67831"/>
    <w:multiLevelType w:val="multilevel"/>
    <w:tmpl w:val="6A12A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756F00"/>
    <w:multiLevelType w:val="multilevel"/>
    <w:tmpl w:val="47EC8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5A58F4"/>
    <w:multiLevelType w:val="multilevel"/>
    <w:tmpl w:val="8AFC8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D80E95"/>
    <w:multiLevelType w:val="multilevel"/>
    <w:tmpl w:val="398646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F3E2A19"/>
    <w:multiLevelType w:val="multilevel"/>
    <w:tmpl w:val="8E70CE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7284787"/>
    <w:multiLevelType w:val="multilevel"/>
    <w:tmpl w:val="706A3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824765B"/>
    <w:multiLevelType w:val="multilevel"/>
    <w:tmpl w:val="AFB06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DC6150C"/>
    <w:multiLevelType w:val="multilevel"/>
    <w:tmpl w:val="32404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71D6D3A"/>
    <w:multiLevelType w:val="multilevel"/>
    <w:tmpl w:val="12628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A515492"/>
    <w:multiLevelType w:val="multilevel"/>
    <w:tmpl w:val="69C65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EED0D60"/>
    <w:multiLevelType w:val="multilevel"/>
    <w:tmpl w:val="C1A8F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F6A6E20"/>
    <w:multiLevelType w:val="multilevel"/>
    <w:tmpl w:val="0608A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27D5A6C"/>
    <w:multiLevelType w:val="multilevel"/>
    <w:tmpl w:val="38848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E1C2ADD"/>
    <w:multiLevelType w:val="multilevel"/>
    <w:tmpl w:val="2CE258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61C33F9D"/>
    <w:multiLevelType w:val="multilevel"/>
    <w:tmpl w:val="6688C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88C1D9A"/>
    <w:multiLevelType w:val="multilevel"/>
    <w:tmpl w:val="8D9AF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E8F26BA"/>
    <w:multiLevelType w:val="multilevel"/>
    <w:tmpl w:val="C9E4E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CB166BE"/>
    <w:multiLevelType w:val="multilevel"/>
    <w:tmpl w:val="ABC4F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2"/>
  </w:num>
  <w:num w:numId="3">
    <w:abstractNumId w:val="11"/>
  </w:num>
  <w:num w:numId="4">
    <w:abstractNumId w:val="6"/>
  </w:num>
  <w:num w:numId="5">
    <w:abstractNumId w:val="10"/>
  </w:num>
  <w:num w:numId="6">
    <w:abstractNumId w:val="4"/>
  </w:num>
  <w:num w:numId="7">
    <w:abstractNumId w:val="0"/>
  </w:num>
  <w:num w:numId="8">
    <w:abstractNumId w:val="15"/>
  </w:num>
  <w:num w:numId="9">
    <w:abstractNumId w:val="9"/>
  </w:num>
  <w:num w:numId="10">
    <w:abstractNumId w:val="8"/>
  </w:num>
  <w:num w:numId="11">
    <w:abstractNumId w:val="19"/>
  </w:num>
  <w:num w:numId="12">
    <w:abstractNumId w:val="18"/>
  </w:num>
  <w:num w:numId="13">
    <w:abstractNumId w:val="2"/>
  </w:num>
  <w:num w:numId="14">
    <w:abstractNumId w:val="13"/>
  </w:num>
  <w:num w:numId="15">
    <w:abstractNumId w:val="17"/>
  </w:num>
  <w:num w:numId="16">
    <w:abstractNumId w:val="7"/>
  </w:num>
  <w:num w:numId="17">
    <w:abstractNumId w:val="1"/>
  </w:num>
  <w:num w:numId="18">
    <w:abstractNumId w:val="16"/>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793"/>
    <w:rsid w:val="001274BE"/>
    <w:rsid w:val="00640793"/>
    <w:rsid w:val="00D555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4590DA-458B-4E54-8990-67A3657E8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ES" w:eastAsia="es-ES" w:bidi="ar-SA"/>
      </w:rPr>
    </w:rPrDefault>
    <w:pPrDefault>
      <w:pPr>
        <w:spacing w:before="28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B0BF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inespaciado">
    <w:name w:val="No Spacing"/>
    <w:uiPriority w:val="1"/>
    <w:qFormat/>
    <w:rsid w:val="00B32B05"/>
  </w:style>
  <w:style w:type="table" w:customStyle="1" w:styleId="TableNormal0">
    <w:name w:val="Table Normal"/>
    <w:rsid w:val="001856DA"/>
    <w:pPr>
      <w:spacing w:line="276" w:lineRule="auto"/>
    </w:pPr>
    <w:rPr>
      <w:rFonts w:ascii="Arial" w:eastAsia="Arial" w:hAnsi="Arial" w:cs="Arial"/>
    </w:rPr>
    <w:tblPr>
      <w:tblCellMar>
        <w:top w:w="0" w:type="dxa"/>
        <w:left w:w="0" w:type="dxa"/>
        <w:bottom w:w="0" w:type="dxa"/>
        <w:right w:w="0" w:type="dxa"/>
      </w:tblCellMar>
    </w:tblPr>
  </w:style>
  <w:style w:type="paragraph" w:styleId="Prrafodelista">
    <w:name w:val="List Paragraph"/>
    <w:basedOn w:val="Normal"/>
    <w:uiPriority w:val="34"/>
    <w:qFormat/>
    <w:rsid w:val="009532EE"/>
    <w:pPr>
      <w:ind w:left="720"/>
      <w:contextualSpacing/>
    </w:pPr>
  </w:style>
  <w:style w:type="character" w:customStyle="1" w:styleId="Ttulo1Car">
    <w:name w:val="Título 1 Car"/>
    <w:basedOn w:val="Fuentedeprrafopredeter"/>
    <w:link w:val="Ttulo1"/>
    <w:uiPriority w:val="9"/>
    <w:rsid w:val="00FB0BF8"/>
    <w:rPr>
      <w:rFonts w:asciiTheme="majorHAnsi" w:eastAsiaTheme="majorEastAsia" w:hAnsiTheme="majorHAnsi" w:cstheme="majorBidi"/>
      <w:color w:val="2E74B5" w:themeColor="accent1" w:themeShade="BF"/>
      <w:sz w:val="32"/>
      <w:szCs w:val="3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KvjlKNofK0KG+lnFtaO7DoNShg==">AMUW2mWbr+85iz5Tkha16Afdwno60S1xrgN/m9IMDAlSmgG9pJ/JEsUlUHM/GgHAnKgj19ZVdNYPS3aCjuATwGTNBpO4CulyyB586/NBFDUQ7QkXS4AUpovKhGjsILqX4AzMO2AsDIPArM73aohBCkJT02vu+zchGwQxLPwIMFoavCBjLC1511M=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3165</Words>
  <Characters>17409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2020-06-05T08:02:00Z</dcterms:created>
  <dcterms:modified xsi:type="dcterms:W3CDTF">2020-06-05T08:02:00Z</dcterms:modified>
</cp:coreProperties>
</file>