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0" w:rsidRPr="009B6B55" w:rsidRDefault="00E06D60" w:rsidP="00CF52EC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:rsidR="00E06D60" w:rsidRPr="00CF52EC" w:rsidRDefault="009B6B55" w:rsidP="00CF52EC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ÀMBIT: EDUCACIÓ EN VALORS</w:t>
      </w:r>
    </w:p>
    <w:p w:rsidR="00E06D60" w:rsidRPr="00CF52EC" w:rsidRDefault="00DF2D68" w:rsidP="00CF52EC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</w:pPr>
      <w:r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CURS 2019</w:t>
      </w:r>
      <w:r w:rsidR="00E06D60"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 xml:space="preserve"> - 20</w:t>
      </w:r>
      <w:r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20</w:t>
      </w:r>
    </w:p>
    <w:p w:rsidR="003974FB" w:rsidRPr="00CF52EC" w:rsidRDefault="00E06D60" w:rsidP="00CF52EC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</w:pPr>
      <w:r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Nivell</w:t>
      </w:r>
      <w:r w:rsidR="003974FB"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: 2n</w:t>
      </w:r>
    </w:p>
    <w:p w:rsidR="003974FB" w:rsidRPr="00CF52EC" w:rsidRDefault="009B6B55" w:rsidP="00CF52EC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CF52E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 xml:space="preserve">CRITERIS  D´AVALUACIÓ </w:t>
      </w:r>
    </w:p>
    <w:p w:rsidR="00E06D60" w:rsidRPr="00CF52EC" w:rsidRDefault="00E06D60" w:rsidP="00CF52EC">
      <w:pPr>
        <w:shd w:val="clear" w:color="auto" w:fill="FFCC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</w:pPr>
    </w:p>
    <w:p w:rsidR="00CF52EC" w:rsidRDefault="00CF52EC" w:rsidP="001D451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D451A" w:rsidRPr="00CF52EC" w:rsidRDefault="00E06D60" w:rsidP="00CF52EC">
      <w:pPr>
        <w:shd w:val="clear" w:color="auto" w:fill="FFCCFF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CF52EC">
        <w:rPr>
          <w:rFonts w:ascii="Arial" w:eastAsia="Times New Roman" w:hAnsi="Arial" w:cs="Arial"/>
          <w:bCs/>
          <w:sz w:val="28"/>
          <w:szCs w:val="28"/>
          <w:lang w:eastAsia="es-ES"/>
        </w:rPr>
        <w:t>DIMENSIÓ PERSONAL</w:t>
      </w:r>
    </w:p>
    <w:p w:rsidR="001D451A" w:rsidRPr="00DF2D68" w:rsidRDefault="001D451A" w:rsidP="001D451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D451A" w:rsidRPr="00DF2D68" w:rsidRDefault="00E06D60" w:rsidP="001D451A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Mostrar respecte per sí mateix i pels altres.</w:t>
      </w:r>
    </w:p>
    <w:p w:rsidR="001D451A" w:rsidRPr="00DF2D68" w:rsidRDefault="00E06D60" w:rsidP="001D451A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 xml:space="preserve"> Mostrar-se responsable amb les feines de l’aula.</w:t>
      </w:r>
    </w:p>
    <w:p w:rsidR="001D451A" w:rsidRPr="00DF2D68" w:rsidRDefault="00E06D60" w:rsidP="001D451A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Acceptar les normes del funcionament de la classe i col·laborar pel seu compliment.</w:t>
      </w:r>
    </w:p>
    <w:p w:rsidR="001D451A" w:rsidRPr="00DF2D68" w:rsidRDefault="00E06D60" w:rsidP="001D451A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 xml:space="preserve">Adquirir l’autonomia en la realització de les seves tasques. </w:t>
      </w:r>
    </w:p>
    <w:p w:rsidR="00E06D60" w:rsidRPr="00DF2D68" w:rsidRDefault="00E06D60" w:rsidP="001D451A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Expressar emocions, sentiments, problemes en les reunions de tutoria.</w:t>
      </w:r>
    </w:p>
    <w:p w:rsidR="00E06D60" w:rsidRPr="00DF2D68" w:rsidRDefault="00E06D60" w:rsidP="001D451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06D60" w:rsidRPr="00CF52EC" w:rsidRDefault="001D451A" w:rsidP="00CF52EC">
      <w:pPr>
        <w:shd w:val="clear" w:color="auto" w:fill="FFCCFF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CF52EC">
        <w:rPr>
          <w:rFonts w:ascii="Arial" w:eastAsia="Times New Roman" w:hAnsi="Arial" w:cs="Arial"/>
          <w:bCs/>
          <w:sz w:val="28"/>
          <w:szCs w:val="28"/>
          <w:lang w:eastAsia="es-ES"/>
        </w:rPr>
        <w:t>DIMENSIÓ INTERPERSONAL</w:t>
      </w:r>
    </w:p>
    <w:p w:rsidR="001D451A" w:rsidRPr="00DF2D68" w:rsidRDefault="001D451A" w:rsidP="001D451A">
      <w:pPr>
        <w:pStyle w:val="Pargrafdellista"/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Valorar els aspectes positius dels altres.</w:t>
      </w:r>
    </w:p>
    <w:p w:rsidR="001D451A" w:rsidRPr="00DF2D68" w:rsidRDefault="001D451A" w:rsidP="001D451A">
      <w:pPr>
        <w:pStyle w:val="Pargrafdellista"/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Mostrar empatia pels companys (posar-se en el lloc de l’altre).</w:t>
      </w:r>
    </w:p>
    <w:p w:rsidR="001D451A" w:rsidRPr="00DF2D68" w:rsidRDefault="001D451A" w:rsidP="001D451A">
      <w:pPr>
        <w:pStyle w:val="Pargrafdellista"/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 xml:space="preserve"> Aprendre a gestionar els conflictes amb els companys utilitzant el diàleg. </w:t>
      </w:r>
    </w:p>
    <w:p w:rsidR="00E06D60" w:rsidRPr="00DF2D68" w:rsidRDefault="001D451A" w:rsidP="001D451A">
      <w:pPr>
        <w:pStyle w:val="Pargrafdellista"/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Saber argumentar per resoldre un petit conflicte.</w:t>
      </w:r>
    </w:p>
    <w:p w:rsidR="00E06D60" w:rsidRPr="00DF2D68" w:rsidRDefault="00E06D60" w:rsidP="001D451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06D60" w:rsidRPr="00DF2D68" w:rsidRDefault="00E06D60" w:rsidP="001D451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D451A" w:rsidRPr="00CF52EC" w:rsidRDefault="001D451A" w:rsidP="00CF52EC">
      <w:pPr>
        <w:shd w:val="clear" w:color="auto" w:fill="FFCCFF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bookmarkStart w:id="0" w:name="_GoBack"/>
      <w:r w:rsidRPr="00CF52EC">
        <w:rPr>
          <w:rFonts w:ascii="Arial" w:eastAsia="Times New Roman" w:hAnsi="Arial" w:cs="Arial"/>
          <w:bCs/>
          <w:sz w:val="28"/>
          <w:szCs w:val="28"/>
          <w:lang w:eastAsia="es-ES"/>
        </w:rPr>
        <w:t>DIMENSIÓ SOCIAL</w:t>
      </w:r>
    </w:p>
    <w:bookmarkEnd w:id="0"/>
    <w:p w:rsidR="001D451A" w:rsidRPr="00DF2D68" w:rsidRDefault="001D451A" w:rsidP="001D451A">
      <w:pPr>
        <w:pStyle w:val="Pargrafdellista"/>
        <w:numPr>
          <w:ilvl w:val="0"/>
          <w:numId w:val="3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Interpretar i discriminar entre accions correctes i les que no ho són</w:t>
      </w:r>
      <w:r w:rsidR="00DF2D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533C" w:rsidRPr="00DF2D68" w:rsidRDefault="001D451A" w:rsidP="001D451A">
      <w:pPr>
        <w:pStyle w:val="Pargrafdellista"/>
        <w:numPr>
          <w:ilvl w:val="0"/>
          <w:numId w:val="3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2D68">
        <w:rPr>
          <w:rFonts w:ascii="Arial" w:eastAsia="Times New Roman" w:hAnsi="Arial" w:cs="Arial"/>
          <w:sz w:val="24"/>
          <w:szCs w:val="24"/>
          <w:lang w:eastAsia="es-ES"/>
        </w:rPr>
        <w:t>Acceptar les normes del funcionament de la classe i col·laborar pel seu compliment.</w:t>
      </w:r>
    </w:p>
    <w:sectPr w:rsidR="00E6533C" w:rsidRPr="00DF2D68" w:rsidSect="00E06D60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60" w:rsidRDefault="00E06D60" w:rsidP="00E06D60">
      <w:pPr>
        <w:spacing w:after="0" w:line="240" w:lineRule="auto"/>
      </w:pPr>
      <w:r>
        <w:separator/>
      </w:r>
    </w:p>
  </w:endnote>
  <w:endnote w:type="continuationSeparator" w:id="0">
    <w:p w:rsidR="00E06D60" w:rsidRDefault="00E06D60" w:rsidP="00E0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60" w:rsidRDefault="00E06D60" w:rsidP="00E06D60">
      <w:pPr>
        <w:spacing w:after="0" w:line="240" w:lineRule="auto"/>
      </w:pPr>
      <w:r>
        <w:separator/>
      </w:r>
    </w:p>
  </w:footnote>
  <w:footnote w:type="continuationSeparator" w:id="0">
    <w:p w:rsidR="00E06D60" w:rsidRDefault="00E06D60" w:rsidP="00E0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26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E06D60" w:rsidTr="00E06D60">
      <w:tc>
        <w:tcPr>
          <w:tcW w:w="585" w:type="dxa"/>
          <w:hideMark/>
        </w:tcPr>
        <w:p w:rsidR="00E06D60" w:rsidRDefault="00E06D60">
          <w:pPr>
            <w:suppressAutoHyphens/>
            <w:snapToGrid w:val="0"/>
            <w:rPr>
              <w:rFonts w:ascii="Arial" w:hAnsi="Arial" w:cs="Arial"/>
              <w:sz w:val="6"/>
              <w:szCs w:val="6"/>
              <w:lang w:val="es-ES"/>
            </w:rPr>
          </w:pPr>
          <w:r>
            <w:rPr>
              <w:noProof/>
              <w:lang w:eastAsia="ca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E06D60" w:rsidRDefault="00E06D60">
          <w:pPr>
            <w:spacing w:after="0"/>
            <w:rPr>
              <w:rFonts w:ascii="Arial" w:eastAsia="Arial Unicode MS" w:hAnsi="Arial" w:cs="Arial"/>
              <w:sz w:val="6"/>
              <w:szCs w:val="6"/>
            </w:rPr>
          </w:pPr>
        </w:p>
        <w:p w:rsidR="00E06D60" w:rsidRDefault="00E06D60">
          <w:pPr>
            <w:spacing w:after="0"/>
            <w:rPr>
              <w:rFonts w:eastAsia="Times New Roman"/>
              <w:sz w:val="16"/>
              <w:szCs w:val="16"/>
              <w:lang w:val="es-ES" w:eastAsia="ar-SA"/>
            </w:rPr>
          </w:pPr>
          <w:proofErr w:type="spellStart"/>
          <w:r>
            <w:rPr>
              <w:sz w:val="16"/>
              <w:szCs w:val="16"/>
              <w:lang w:val="es-ES"/>
            </w:rPr>
            <w:t>Departament</w:t>
          </w:r>
          <w:proofErr w:type="spellEnd"/>
          <w:r>
            <w:rPr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sz w:val="16"/>
              <w:szCs w:val="16"/>
              <w:lang w:val="es-ES"/>
            </w:rPr>
            <w:t>d’Ensenyament</w:t>
          </w:r>
          <w:proofErr w:type="spellEnd"/>
        </w:p>
        <w:p w:rsidR="00E06D60" w:rsidRDefault="00E06D60">
          <w:pPr>
            <w:spacing w:after="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Generalitat de Catalunya</w:t>
          </w:r>
        </w:p>
        <w:p w:rsidR="00E06D60" w:rsidRDefault="00E06D60">
          <w:pPr>
            <w:spacing w:after="0"/>
            <w:rPr>
              <w:b/>
              <w:sz w:val="16"/>
              <w:szCs w:val="16"/>
              <w:lang w:val="es-ES"/>
            </w:rPr>
          </w:pPr>
          <w:proofErr w:type="spellStart"/>
          <w:r>
            <w:rPr>
              <w:b/>
              <w:sz w:val="16"/>
              <w:szCs w:val="16"/>
              <w:lang w:val="es-ES"/>
            </w:rPr>
            <w:t>Escola</w:t>
          </w:r>
          <w:proofErr w:type="spellEnd"/>
          <w:r>
            <w:rPr>
              <w:b/>
              <w:sz w:val="16"/>
              <w:szCs w:val="16"/>
              <w:lang w:val="es-ES"/>
            </w:rPr>
            <w:t xml:space="preserve"> Les </w:t>
          </w:r>
          <w:proofErr w:type="spellStart"/>
          <w:r>
            <w:rPr>
              <w:b/>
              <w:sz w:val="16"/>
              <w:szCs w:val="16"/>
              <w:lang w:val="es-ES"/>
            </w:rPr>
            <w:t>Falgueres</w:t>
          </w:r>
          <w:proofErr w:type="spellEnd"/>
          <w:r>
            <w:rPr>
              <w:b/>
              <w:sz w:val="16"/>
              <w:szCs w:val="16"/>
              <w:lang w:val="es-ES"/>
            </w:rPr>
            <w:t xml:space="preserve"> </w:t>
          </w:r>
        </w:p>
        <w:p w:rsidR="00E06D60" w:rsidRDefault="00E06D60">
          <w:pPr>
            <w:spacing w:after="0"/>
            <w:rPr>
              <w:sz w:val="4"/>
              <w:szCs w:val="4"/>
              <w:lang w:val="es-ES"/>
            </w:rPr>
          </w:pPr>
        </w:p>
        <w:p w:rsidR="00E06D60" w:rsidRDefault="00E06D60">
          <w:pPr>
            <w:spacing w:after="0"/>
            <w:rPr>
              <w:sz w:val="14"/>
              <w:szCs w:val="14"/>
              <w:lang w:val="es-ES"/>
            </w:rPr>
          </w:pPr>
          <w:proofErr w:type="spellStart"/>
          <w:r>
            <w:rPr>
              <w:sz w:val="14"/>
              <w:szCs w:val="14"/>
              <w:lang w:val="es-ES"/>
            </w:rPr>
            <w:t>Plaça</w:t>
          </w:r>
          <w:proofErr w:type="spellEnd"/>
          <w:r>
            <w:rPr>
              <w:sz w:val="14"/>
              <w:szCs w:val="14"/>
              <w:lang w:val="es-ES"/>
            </w:rPr>
            <w:t xml:space="preserve"> de la Vila, s/n</w:t>
          </w:r>
        </w:p>
        <w:p w:rsidR="00E06D60" w:rsidRDefault="00E06D60">
          <w:pPr>
            <w:spacing w:after="0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sz w:val="14"/>
                <w:szCs w:val="14"/>
              </w:rPr>
              <w:t>la Selva</w:t>
            </w:r>
          </w:smartTag>
        </w:p>
        <w:p w:rsidR="00E06D60" w:rsidRDefault="00E06D60">
          <w:pPr>
            <w:suppressAutoHyphens/>
            <w:spacing w:after="0"/>
            <w:rPr>
              <w:rFonts w:ascii="Arial" w:hAnsi="Arial" w:cs="Arial"/>
              <w:sz w:val="6"/>
              <w:szCs w:val="6"/>
            </w:rPr>
          </w:pPr>
        </w:p>
      </w:tc>
    </w:tr>
  </w:tbl>
  <w:p w:rsidR="00E06D60" w:rsidRDefault="00E06D6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B7D"/>
    <w:multiLevelType w:val="hybridMultilevel"/>
    <w:tmpl w:val="40AA3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4AE"/>
    <w:multiLevelType w:val="hybridMultilevel"/>
    <w:tmpl w:val="F1E6C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4DD4"/>
    <w:multiLevelType w:val="hybridMultilevel"/>
    <w:tmpl w:val="1BC0DC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4FB"/>
    <w:rsid w:val="00030DB4"/>
    <w:rsid w:val="00117855"/>
    <w:rsid w:val="001D451A"/>
    <w:rsid w:val="003974FB"/>
    <w:rsid w:val="00544983"/>
    <w:rsid w:val="009716CC"/>
    <w:rsid w:val="009B6B55"/>
    <w:rsid w:val="00C13A92"/>
    <w:rsid w:val="00CF52EC"/>
    <w:rsid w:val="00DF2D68"/>
    <w:rsid w:val="00E06D60"/>
    <w:rsid w:val="00E27B05"/>
    <w:rsid w:val="00E5298D"/>
    <w:rsid w:val="00E6533C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3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4F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0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06D60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E0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06D60"/>
    <w:rPr>
      <w:lang w:val="ca-ES"/>
    </w:rPr>
  </w:style>
  <w:style w:type="paragraph" w:styleId="Pargrafdellista">
    <w:name w:val="List Paragraph"/>
    <w:basedOn w:val="Normal"/>
    <w:uiPriority w:val="34"/>
    <w:qFormat/>
    <w:rsid w:val="001D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4</cp:revision>
  <dcterms:created xsi:type="dcterms:W3CDTF">2019-10-14T11:32:00Z</dcterms:created>
  <dcterms:modified xsi:type="dcterms:W3CDTF">2019-12-05T12:40:00Z</dcterms:modified>
</cp:coreProperties>
</file>