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9" w:rsidRDefault="001B51D9" w:rsidP="001B51D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B51D9" w:rsidRPr="003F0DB0" w:rsidRDefault="00C65531" w:rsidP="003F0DB0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F0DB0">
        <w:rPr>
          <w:rFonts w:ascii="Arial" w:hAnsi="Arial" w:cs="Arial"/>
          <w:b/>
          <w:color w:val="FFFFFF" w:themeColor="background1"/>
          <w:sz w:val="32"/>
          <w:szCs w:val="32"/>
        </w:rPr>
        <w:t xml:space="preserve">ÀMBIT LINGÜÍSTIC: </w:t>
      </w:r>
      <w:r w:rsidR="003F721D" w:rsidRPr="003F0DB0">
        <w:rPr>
          <w:rFonts w:ascii="Arial" w:hAnsi="Arial" w:cs="Arial"/>
          <w:b/>
          <w:color w:val="FFFFFF" w:themeColor="background1"/>
          <w:sz w:val="32"/>
          <w:szCs w:val="32"/>
        </w:rPr>
        <w:t>LLENGUA ANGLESA</w:t>
      </w:r>
    </w:p>
    <w:p w:rsidR="001B51D9" w:rsidRPr="003F0DB0" w:rsidRDefault="001B51D9" w:rsidP="003F0DB0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1B51D9" w:rsidRPr="003F0DB0" w:rsidRDefault="001B51D9" w:rsidP="003F0DB0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F0DB0">
        <w:rPr>
          <w:rFonts w:ascii="Arial" w:hAnsi="Arial" w:cs="Arial"/>
          <w:b/>
          <w:color w:val="FFFFFF" w:themeColor="background1"/>
          <w:sz w:val="32"/>
          <w:szCs w:val="32"/>
        </w:rPr>
        <w:t xml:space="preserve">CURS </w:t>
      </w:r>
      <w:r w:rsidR="00C65531" w:rsidRPr="003F0DB0">
        <w:rPr>
          <w:rFonts w:ascii="Arial" w:hAnsi="Arial" w:cs="Arial"/>
          <w:b/>
          <w:color w:val="FFFFFF" w:themeColor="background1"/>
          <w:sz w:val="32"/>
          <w:szCs w:val="32"/>
        </w:rPr>
        <w:t>2019-2020</w:t>
      </w:r>
    </w:p>
    <w:p w:rsidR="001B51D9" w:rsidRPr="003F0DB0" w:rsidRDefault="001B51D9" w:rsidP="003F0DB0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F0DB0">
        <w:rPr>
          <w:rFonts w:ascii="Arial" w:hAnsi="Arial" w:cs="Arial"/>
          <w:b/>
          <w:color w:val="FFFFFF" w:themeColor="background1"/>
          <w:sz w:val="32"/>
          <w:szCs w:val="32"/>
        </w:rPr>
        <w:t>Nivell: 4t</w:t>
      </w:r>
    </w:p>
    <w:p w:rsidR="003F721D" w:rsidRPr="003F0DB0" w:rsidRDefault="00C65531" w:rsidP="003F0DB0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3F0DB0">
        <w:rPr>
          <w:rFonts w:ascii="Arial" w:hAnsi="Arial" w:cs="Arial"/>
          <w:b/>
          <w:color w:val="FFFFFF" w:themeColor="background1"/>
          <w:sz w:val="32"/>
          <w:szCs w:val="32"/>
        </w:rPr>
        <w:t xml:space="preserve">CRITERIS D’AVALUACIÓ </w:t>
      </w:r>
      <w:r w:rsidR="001B51D9" w:rsidRPr="003F0DB0">
        <w:rPr>
          <w:rFonts w:ascii="Arial" w:hAnsi="Arial" w:cs="Arial"/>
          <w:b/>
          <w:color w:val="FFFFFF" w:themeColor="background1"/>
          <w:sz w:val="32"/>
          <w:szCs w:val="32"/>
        </w:rPr>
        <w:t>1r Trimestre</w:t>
      </w:r>
    </w:p>
    <w:p w:rsidR="003F721D" w:rsidRDefault="003F721D" w:rsidP="003F721D">
      <w:pPr>
        <w:spacing w:line="360" w:lineRule="auto"/>
        <w:jc w:val="both"/>
        <w:rPr>
          <w:rFonts w:ascii="Arial" w:hAnsi="Arial" w:cs="Arial"/>
        </w:rPr>
      </w:pPr>
    </w:p>
    <w:p w:rsidR="003F721D" w:rsidRDefault="003F721D" w:rsidP="003F721D">
      <w:pPr>
        <w:spacing w:line="360" w:lineRule="auto"/>
        <w:jc w:val="both"/>
        <w:rPr>
          <w:rFonts w:ascii="Arial" w:hAnsi="Arial" w:cs="Arial"/>
        </w:rPr>
      </w:pPr>
    </w:p>
    <w:p w:rsidR="003F721D" w:rsidRPr="003F0DB0" w:rsidRDefault="003F721D" w:rsidP="003F0DB0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3F0DB0">
        <w:rPr>
          <w:rFonts w:ascii="Arial" w:hAnsi="Arial" w:cs="Arial"/>
          <w:color w:val="FFFFFF" w:themeColor="background1"/>
          <w:sz w:val="28"/>
          <w:szCs w:val="28"/>
        </w:rPr>
        <w:t>DIMENSIÓ COMUNICACIÓ ORAL</w:t>
      </w:r>
      <w:r w:rsidR="000F64D3" w:rsidRPr="003F0DB0">
        <w:rPr>
          <w:rFonts w:ascii="Arial" w:hAnsi="Arial" w:cs="Arial"/>
          <w:color w:val="FFFFFF" w:themeColor="background1"/>
          <w:sz w:val="28"/>
          <w:szCs w:val="28"/>
        </w:rPr>
        <w:t xml:space="preserve"> 40%</w:t>
      </w:r>
    </w:p>
    <w:p w:rsidR="003F721D" w:rsidRPr="001B51D9" w:rsidRDefault="003F721D" w:rsidP="003F721D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Comprendre frases freqüents que s’utilitzen en situacions comunicatives properes, amb un registre estàndard, dels àmbits personals i escolar, amb suport visual.  </w:t>
      </w:r>
    </w:p>
    <w:p w:rsidR="003F721D" w:rsidRPr="001B51D9" w:rsidRDefault="003F721D" w:rsidP="003F721D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Comprendre oralment cançons, històries, jocs, consignes, etc. </w:t>
      </w:r>
    </w:p>
    <w:p w:rsidR="003F721D" w:rsidRPr="001B51D9" w:rsidRDefault="003F721D" w:rsidP="003F721D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Produir expressions i frases simples de manera suficientment entenedora, amb un lèxic freqüent i quotidià, referides a fets i coneixements treballats a l’aula, amb suport visual. </w:t>
      </w:r>
    </w:p>
    <w:p w:rsidR="003F721D" w:rsidRPr="001B51D9" w:rsidRDefault="003F721D" w:rsidP="003F721D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Emprar oralment la llengua anglesa en situacions pròpies d’aula (interacció, discurs, diàleg...). </w:t>
      </w:r>
    </w:p>
    <w:p w:rsidR="003F721D" w:rsidRPr="001B51D9" w:rsidRDefault="003F721D" w:rsidP="003F721D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3F721D" w:rsidRPr="003F0DB0" w:rsidRDefault="003F721D" w:rsidP="003F0DB0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3F0DB0">
        <w:rPr>
          <w:rFonts w:ascii="Arial" w:hAnsi="Arial" w:cs="Arial"/>
          <w:color w:val="FFFFFF" w:themeColor="background1"/>
          <w:sz w:val="28"/>
          <w:szCs w:val="28"/>
        </w:rPr>
        <w:t>DIMENSIÓ COMPRENSIÓ LECTORA</w:t>
      </w:r>
      <w:r w:rsidR="000F64D3" w:rsidRPr="003F0DB0">
        <w:rPr>
          <w:rFonts w:ascii="Arial" w:hAnsi="Arial" w:cs="Arial"/>
          <w:color w:val="FFFFFF" w:themeColor="background1"/>
          <w:sz w:val="28"/>
          <w:szCs w:val="28"/>
        </w:rPr>
        <w:t xml:space="preserve"> 30%</w:t>
      </w:r>
    </w:p>
    <w:p w:rsidR="003F721D" w:rsidRPr="001B51D9" w:rsidRDefault="003F721D" w:rsidP="003F721D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Interpretar el sentit global de missatges escrits, de temàtica coneguda i amb el vocabulari i estructures gramaticals que es treballen. </w:t>
      </w:r>
    </w:p>
    <w:p w:rsidR="003F721D" w:rsidRPr="001B51D9" w:rsidRDefault="003F721D" w:rsidP="003F721D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Obtenir informació implícita identificant les idees principals de textos breus i senzills utilitzant el vocabulari i les estructures gramaticals que es treballen amb l’ajuda de pautes generals. </w:t>
      </w:r>
    </w:p>
    <w:p w:rsidR="003F721D" w:rsidRPr="001B51D9" w:rsidRDefault="003F721D" w:rsidP="003F721D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Comprendre les cançons, històries, refranys, jocs... que es treballen. </w:t>
      </w:r>
    </w:p>
    <w:p w:rsidR="003F721D" w:rsidRPr="001B51D9" w:rsidRDefault="003F721D" w:rsidP="003F721D">
      <w:pPr>
        <w:spacing w:line="360" w:lineRule="auto"/>
        <w:jc w:val="both"/>
        <w:rPr>
          <w:rFonts w:ascii="Arial" w:hAnsi="Arial" w:cs="Arial"/>
        </w:rPr>
      </w:pPr>
    </w:p>
    <w:p w:rsidR="003F721D" w:rsidRPr="003F0DB0" w:rsidRDefault="003F721D" w:rsidP="003F0DB0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3F0DB0">
        <w:rPr>
          <w:rFonts w:ascii="Arial" w:hAnsi="Arial" w:cs="Arial"/>
          <w:color w:val="FFFFFF" w:themeColor="background1"/>
          <w:sz w:val="28"/>
          <w:szCs w:val="28"/>
        </w:rPr>
        <w:t>DIMENSIÓ EXPRESSIÓ ESCRITA</w:t>
      </w:r>
      <w:r w:rsidR="000F64D3" w:rsidRPr="003F0DB0">
        <w:rPr>
          <w:rFonts w:ascii="Arial" w:hAnsi="Arial" w:cs="Arial"/>
          <w:color w:val="FFFFFF" w:themeColor="background1"/>
          <w:sz w:val="28"/>
          <w:szCs w:val="28"/>
        </w:rPr>
        <w:t xml:space="preserve"> 20%</w:t>
      </w:r>
    </w:p>
    <w:p w:rsidR="003F721D" w:rsidRPr="001B51D9" w:rsidRDefault="003F721D" w:rsidP="003F721D">
      <w:pPr>
        <w:pStyle w:val="Pargrafdel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B51D9">
        <w:rPr>
          <w:rFonts w:ascii="Arial" w:hAnsi="Arial" w:cs="Arial"/>
        </w:rPr>
        <w:t xml:space="preserve">Escriure frases i petits textos utilitzant el vocabulari i les estructures gramaticals treballades i a partir de models. </w:t>
      </w:r>
    </w:p>
    <w:p w:rsidR="003F721D" w:rsidRPr="001B51D9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3F721D" w:rsidRPr="003F0DB0" w:rsidRDefault="003F721D" w:rsidP="003F0DB0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3F0DB0">
        <w:rPr>
          <w:rFonts w:ascii="Arial" w:hAnsi="Arial" w:cs="Arial"/>
          <w:color w:val="FFFFFF" w:themeColor="background1"/>
          <w:sz w:val="28"/>
          <w:szCs w:val="28"/>
        </w:rPr>
        <w:t xml:space="preserve">DIMENSIÓ PLURILINGÜE I INTERCULTURAL </w:t>
      </w:r>
      <w:r w:rsidR="000F64D3" w:rsidRPr="003F0DB0">
        <w:rPr>
          <w:rFonts w:ascii="Arial" w:hAnsi="Arial" w:cs="Arial"/>
          <w:color w:val="FFFFFF" w:themeColor="background1"/>
          <w:sz w:val="28"/>
          <w:szCs w:val="28"/>
        </w:rPr>
        <w:t>5%</w:t>
      </w:r>
    </w:p>
    <w:p w:rsidR="003F721D" w:rsidRPr="001B51D9" w:rsidRDefault="003F721D" w:rsidP="003F721D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B51D9">
        <w:rPr>
          <w:rFonts w:ascii="Arial" w:hAnsi="Arial" w:cs="Arial"/>
        </w:rPr>
        <w:t xml:space="preserve">Valorar la llengua anglesa com a instrument de comunicació amb altres persones i cultures, i participar amb interès en les activitats en que s’usa la llengua estrangera. </w:t>
      </w:r>
    </w:p>
    <w:p w:rsidR="003F721D" w:rsidRPr="001B51D9" w:rsidRDefault="003F721D" w:rsidP="003F721D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B51D9">
        <w:rPr>
          <w:rFonts w:ascii="Arial" w:hAnsi="Arial" w:cs="Arial"/>
        </w:rPr>
        <w:t xml:space="preserve">Conèixer les festes tradicionals angleses: </w:t>
      </w:r>
      <w:proofErr w:type="spellStart"/>
      <w:r w:rsidRPr="001B51D9">
        <w:rPr>
          <w:rFonts w:ascii="Arial" w:hAnsi="Arial" w:cs="Arial"/>
          <w:i/>
        </w:rPr>
        <w:t>Halloween</w:t>
      </w:r>
      <w:proofErr w:type="spellEnd"/>
      <w:r w:rsidRPr="001B51D9">
        <w:rPr>
          <w:rFonts w:ascii="Arial" w:hAnsi="Arial" w:cs="Arial"/>
        </w:rPr>
        <w:t xml:space="preserve"> i </w:t>
      </w:r>
      <w:r w:rsidRPr="001B51D9">
        <w:rPr>
          <w:rFonts w:ascii="Arial" w:hAnsi="Arial" w:cs="Arial"/>
          <w:i/>
        </w:rPr>
        <w:t>Christmas.</w:t>
      </w:r>
    </w:p>
    <w:p w:rsidR="003F721D" w:rsidRPr="001B51D9" w:rsidRDefault="003F721D" w:rsidP="003F721D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B51D9">
        <w:rPr>
          <w:rFonts w:ascii="Arial" w:hAnsi="Arial" w:cs="Arial"/>
        </w:rPr>
        <w:t xml:space="preserve">Utilitzar estratègies plurilingües senzilles per entendre i produir enunciats simples i interaccionar en situacions de l’entorn més immediat. </w:t>
      </w:r>
    </w:p>
    <w:p w:rsidR="003F721D" w:rsidRPr="001B51D9" w:rsidRDefault="003F721D" w:rsidP="003F721D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3F721D" w:rsidRPr="003F0DB0" w:rsidRDefault="003F721D" w:rsidP="003F0DB0">
      <w:pPr>
        <w:shd w:val="clear" w:color="auto" w:fill="7030A0"/>
        <w:spacing w:line="360" w:lineRule="auto"/>
        <w:ind w:left="360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3F0DB0">
        <w:rPr>
          <w:rFonts w:ascii="Arial" w:hAnsi="Arial" w:cs="Arial"/>
          <w:color w:val="FFFFFF" w:themeColor="background1"/>
          <w:sz w:val="28"/>
          <w:szCs w:val="28"/>
        </w:rPr>
        <w:t>DIMENSIÓ LITERÀRIA</w:t>
      </w:r>
      <w:r w:rsidR="000F64D3" w:rsidRPr="003F0DB0">
        <w:rPr>
          <w:rFonts w:ascii="Arial" w:hAnsi="Arial" w:cs="Arial"/>
          <w:color w:val="FFFFFF" w:themeColor="background1"/>
          <w:sz w:val="28"/>
          <w:szCs w:val="28"/>
        </w:rPr>
        <w:t xml:space="preserve"> 5%</w:t>
      </w:r>
    </w:p>
    <w:p w:rsidR="003F721D" w:rsidRPr="001B51D9" w:rsidRDefault="003F721D" w:rsidP="003F721D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1B51D9">
        <w:rPr>
          <w:rFonts w:ascii="Arial" w:hAnsi="Arial" w:cs="Arial"/>
        </w:rPr>
        <w:t xml:space="preserve">Comprendre textos literaris senzills, molt simples i propers als interessos dels alumnes, amb l’ajuda de pautes concretes. </w:t>
      </w:r>
    </w:p>
    <w:p w:rsidR="003F721D" w:rsidRPr="001B51D9" w:rsidRDefault="003F721D" w:rsidP="003F721D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1B51D9">
        <w:rPr>
          <w:rFonts w:ascii="Arial" w:hAnsi="Arial" w:cs="Arial"/>
        </w:rPr>
        <w:t xml:space="preserve">Reproduir oralment textos literaris senzills, cançons, etc.. de manera entenedora i amb suport visual. </w:t>
      </w:r>
    </w:p>
    <w:p w:rsidR="003F721D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3F721D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3F721D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3F721D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3F721D" w:rsidRDefault="003F721D" w:rsidP="003F721D">
      <w:pPr>
        <w:spacing w:line="360" w:lineRule="auto"/>
        <w:jc w:val="both"/>
        <w:rPr>
          <w:rFonts w:ascii="Arial" w:hAnsi="Arial" w:cs="Arial"/>
          <w:b/>
        </w:rPr>
      </w:pPr>
    </w:p>
    <w:p w:rsidR="00AB02E0" w:rsidRDefault="00AB02E0">
      <w:bookmarkStart w:id="0" w:name="_GoBack"/>
      <w:bookmarkEnd w:id="0"/>
    </w:p>
    <w:sectPr w:rsidR="00AB02E0" w:rsidSect="001B51D9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D9" w:rsidRDefault="001B51D9" w:rsidP="001B51D9">
      <w:r>
        <w:separator/>
      </w:r>
    </w:p>
  </w:endnote>
  <w:endnote w:type="continuationSeparator" w:id="0">
    <w:p w:rsidR="001B51D9" w:rsidRDefault="001B51D9" w:rsidP="001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D9" w:rsidRDefault="001B51D9" w:rsidP="001B51D9">
      <w:r>
        <w:separator/>
      </w:r>
    </w:p>
  </w:footnote>
  <w:footnote w:type="continuationSeparator" w:id="0">
    <w:p w:rsidR="001B51D9" w:rsidRDefault="001B51D9" w:rsidP="001B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1B51D9" w:rsidTr="001B51D9">
      <w:tc>
        <w:tcPr>
          <w:tcW w:w="585" w:type="dxa"/>
          <w:hideMark/>
        </w:tcPr>
        <w:p w:rsidR="001B51D9" w:rsidRDefault="001B51D9">
          <w:pPr>
            <w:snapToGrid w:val="0"/>
            <w:spacing w:after="200" w:line="276" w:lineRule="auto"/>
            <w:rPr>
              <w:rFonts w:ascii="Arial" w:hAnsi="Arial" w:cs="Arial"/>
              <w:sz w:val="6"/>
              <w:szCs w:val="6"/>
            </w:rPr>
          </w:pPr>
          <w:r>
            <w:rPr>
              <w:noProof/>
              <w:lang w:eastAsia="ca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1B51D9" w:rsidRDefault="001B51D9">
          <w:pPr>
            <w:snapToGrid w:val="0"/>
            <w:rPr>
              <w:rFonts w:ascii="Arial" w:eastAsia="Times New Roman" w:hAnsi="Arial" w:cs="Arial"/>
              <w:sz w:val="6"/>
              <w:szCs w:val="6"/>
            </w:rPr>
          </w:pPr>
        </w:p>
        <w:p w:rsidR="001B51D9" w:rsidRDefault="001B51D9">
          <w:pPr>
            <w:rPr>
              <w:rFonts w:ascii="Arial" w:eastAsia="Cambria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Departament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d’Eduació</w:t>
          </w:r>
          <w:proofErr w:type="spellEnd"/>
        </w:p>
        <w:p w:rsidR="001B51D9" w:rsidRDefault="001B51D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1B51D9" w:rsidRDefault="001B51D9">
          <w:pPr>
            <w:rPr>
              <w:rFonts w:ascii="Arial" w:hAnsi="Arial" w:cs="Arial"/>
              <w:b/>
              <w:sz w:val="16"/>
              <w:szCs w:val="16"/>
              <w:lang w:eastAsia="ca-ES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Escola Les Falgueres </w:t>
          </w:r>
        </w:p>
        <w:p w:rsidR="001B51D9" w:rsidRDefault="001B51D9">
          <w:pPr>
            <w:rPr>
              <w:rFonts w:ascii="Arial" w:hAnsi="Arial" w:cs="Arial"/>
              <w:sz w:val="4"/>
              <w:szCs w:val="4"/>
            </w:rPr>
          </w:pPr>
        </w:p>
        <w:p w:rsidR="001B51D9" w:rsidRDefault="001B51D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>
              <w:rPr>
                <w:rFonts w:ascii="Arial" w:hAnsi="Arial" w:cs="Arial"/>
                <w:sz w:val="14"/>
                <w:szCs w:val="14"/>
              </w:rPr>
              <w:t>la Vila</w:t>
            </w:r>
          </w:smartTag>
          <w:r>
            <w:rPr>
              <w:rFonts w:ascii="Arial" w:hAnsi="Arial" w:cs="Arial"/>
              <w:sz w:val="14"/>
              <w:szCs w:val="14"/>
            </w:rPr>
            <w:t>, s/n</w:t>
          </w:r>
        </w:p>
        <w:p w:rsidR="001B51D9" w:rsidRDefault="001B51D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1B51D9" w:rsidRDefault="001B51D9">
          <w:pPr>
            <w:spacing w:line="276" w:lineRule="auto"/>
            <w:rPr>
              <w:rFonts w:ascii="Arial" w:hAnsi="Arial" w:cs="Arial"/>
              <w:sz w:val="6"/>
              <w:szCs w:val="6"/>
            </w:rPr>
          </w:pPr>
        </w:p>
      </w:tc>
    </w:tr>
  </w:tbl>
  <w:p w:rsidR="001B51D9" w:rsidRDefault="001B51D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15"/>
    <w:multiLevelType w:val="hybridMultilevel"/>
    <w:tmpl w:val="DAB87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99D"/>
    <w:multiLevelType w:val="hybridMultilevel"/>
    <w:tmpl w:val="C2F02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4BA6"/>
    <w:multiLevelType w:val="hybridMultilevel"/>
    <w:tmpl w:val="72B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41FC"/>
    <w:multiLevelType w:val="hybridMultilevel"/>
    <w:tmpl w:val="341EF1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5F05"/>
    <w:multiLevelType w:val="hybridMultilevel"/>
    <w:tmpl w:val="26CA7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21D"/>
    <w:rsid w:val="000F64D3"/>
    <w:rsid w:val="001B51D9"/>
    <w:rsid w:val="00207464"/>
    <w:rsid w:val="003D7E7F"/>
    <w:rsid w:val="003F0DB0"/>
    <w:rsid w:val="003F721D"/>
    <w:rsid w:val="00515AC2"/>
    <w:rsid w:val="00AB02E0"/>
    <w:rsid w:val="00C6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1D"/>
    <w:pPr>
      <w:spacing w:after="0" w:line="240" w:lineRule="auto"/>
    </w:pPr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F721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1B51D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B51D9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B51D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B51D9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5</cp:revision>
  <dcterms:created xsi:type="dcterms:W3CDTF">2018-12-03T09:45:00Z</dcterms:created>
  <dcterms:modified xsi:type="dcterms:W3CDTF">2019-12-05T13:39:00Z</dcterms:modified>
</cp:coreProperties>
</file>