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AUTORITZACIÓ SORTIDA COL·LEGI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En/na..................................................................... amb DNI.........................  com a pare/mare o tutor/a de l’alumne/a....................................................................................del curs..........................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Autoritzo a les següents persones per recollir al meu/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meva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fill/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</w:p>
    <w:p>
      <w:pPr>
        <w:pStyle w:val="normal1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8"/>
        <w:gridCol w:w="2792"/>
      </w:tblGrid>
      <w:tr>
        <w:trPr/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PERSONA QUE RECULL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DNI/NIE/PASSAPORT</w:t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  <w:tr>
        <w:trPr/>
        <w:tc>
          <w:tcPr>
            <w:tcW w:w="67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  <w:p>
            <w:pPr>
              <w:pStyle w:val="Contingutdelataula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rPr/>
            </w:pPr>
            <w:r>
              <w:rPr/>
            </w:r>
          </w:p>
        </w:tc>
      </w:tr>
    </w:tbl>
    <w:p>
      <w:pPr>
        <w:pStyle w:val="normal1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360" w:before="0" w:after="0"/>
        <w:ind w:hanging="0" w:left="72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Signatura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Gavà, ........................................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.....de 20....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968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Helvetica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tbl>
    <w:tblPr>
      <w:tblW w:w="3968" w:type="dxa"/>
      <w:jc w:val="left"/>
      <w:tblInd w:w="-46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1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tbl>
    <w:tblPr>
      <w:tblW w:w="3968" w:type="dxa"/>
      <w:jc w:val="left"/>
      <w:tblInd w:w="-46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2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-1"/>
      <w:sz w:val="20"/>
      <w:szCs w:val="20"/>
      <w:effect w:val="none"/>
      <w:em w:val="none"/>
      <w:lang w:val="ca-ES" w:eastAsia="es-E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Hipervnculo">
    <w:name w:val="Hipervínculo"/>
    <w:basedOn w:val="Fuentedeprrafopredeter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a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4">
    <w:name w:val="Título 4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3"/>
    </w:pPr>
    <w:rPr>
      <w:rFonts w:ascii="Helvetica" w:hAnsi="Helvetica"/>
      <w:b/>
      <w:bCs/>
      <w:w w:val="100"/>
      <w:position w:val="-1"/>
      <w:sz w:val="18"/>
      <w:effect w:val="none"/>
      <w:em w:val="none"/>
      <w:lang w:val="ca-ES" w:eastAsia="es-ES" w:bidi="ar-SA"/>
    </w:rPr>
  </w:style>
  <w:style w:type="paragraph" w:styleId="Ttulo5">
    <w:name w:val="Título 5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4"/>
    </w:pPr>
    <w:rPr>
      <w:rFonts w:ascii="Helvetica" w:hAnsi="Helvetica"/>
      <w:b/>
      <w:bCs/>
      <w:w w:val="100"/>
      <w:position w:val="-1"/>
      <w:sz w:val="24"/>
      <w:effect w:val="none"/>
      <w:em w:val="none"/>
      <w:lang w:val="ca-ES" w:eastAsia="es-ES" w:bidi="ar-SA"/>
    </w:rPr>
  </w:style>
  <w:style w:type="paragraph" w:styleId="Encabezado">
    <w:name w:val="Encabezado"/>
    <w:basedOn w:val="normal1"/>
    <w:qFormat/>
    <w:pPr>
      <w:tabs>
        <w:tab w:val="clear" w:pos="720"/>
        <w:tab w:val="center" w:pos="4153" w:leader="none"/>
        <w:tab w:val="right" w:pos="8306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ca-ES" w:eastAsia="es-ES" w:bidi="ar-SA"/>
    </w:rPr>
  </w:style>
  <w:style w:type="paragraph" w:styleId="Piedepgina">
    <w:name w:val="Pie de página"/>
    <w:basedOn w:val="normal1"/>
    <w:qFormat/>
    <w:pPr>
      <w:tabs>
        <w:tab w:val="clear" w:pos="720"/>
        <w:tab w:val="center" w:pos="4153" w:leader="none"/>
        <w:tab w:val="right" w:pos="8306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ca-ES" w:eastAsia="es-ES" w:bidi="ar-SA"/>
    </w:rPr>
  </w:style>
  <w:style w:type="paragraph" w:styleId="Sangradetextonormal">
    <w:name w:val="Sangría de texto normal"/>
    <w:basedOn w:val="normal1"/>
    <w:qFormat/>
    <w:pPr>
      <w:suppressAutoHyphens w:val="true"/>
      <w:spacing w:lineRule="auto" w:line="360"/>
      <w:ind w:left="360"/>
      <w:jc w:val="both"/>
      <w:textAlignment w:val="top"/>
      <w:outlineLvl w:val="0"/>
    </w:pPr>
    <w:rPr>
      <w:rFonts w:ascii="Arial" w:hAnsi="Arial"/>
      <w:b/>
      <w:w w:val="100"/>
      <w:position w:val="-1"/>
      <w:sz w:val="24"/>
      <w:effect w:val="none"/>
      <w:em w:val="none"/>
      <w:lang w:val="ca-ES" w:eastAsia="es-E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Tc7lhSBfbFsgVAgqdCLD0RJflA==">AMUW2mXf/O1Q7DWfmhY2KIWiCqkC+f7WmCnwcln/LKt0bmgp5CkoBeHs5QvXnHldGlOY6XdsQvzqQPOOGb48Ks6GWXpDBwuQ3ipiLookcHJINELPCHxj2TI=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2</Pages>
  <Words>79</Words>
  <Characters>726</Characters>
  <CharactersWithSpaces>785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2013-01-18T09:53:00Z</dcterms:created>
  <dc:creator>PIE</dc:creator>
  <dc:description/>
  <dc:language>ca-ES</dc:language>
  <cp:lastModifiedBy/>
  <cp:lastPrinted>2024-11-11T11:29:31Z</cp:lastPrinted>
  <dcterms:modified xsi:type="dcterms:W3CDTF">2024-11-11T11:30:05Z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