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1AA" w:rsidRDefault="003451AA" w:rsidP="003451AA">
      <w:pPr>
        <w:numPr>
          <w:ilvl w:val="0"/>
          <w:numId w:val="1"/>
        </w:numPr>
        <w:shd w:val="clear" w:color="auto" w:fill="FFFFFF"/>
        <w:rPr>
          <w:b/>
        </w:rPr>
      </w:pPr>
      <w:r>
        <w:rPr>
          <w:b/>
        </w:rPr>
        <w:t>Crear un mural amb taps de plàstic:</w:t>
      </w:r>
    </w:p>
    <w:p w:rsidR="003451AA" w:rsidRDefault="003451AA" w:rsidP="003451AA">
      <w:pPr>
        <w:shd w:val="clear" w:color="auto" w:fill="FFFFFF"/>
        <w:ind w:left="720"/>
        <w:rPr>
          <w:b/>
        </w:rPr>
      </w:pPr>
    </w:p>
    <w:p w:rsidR="003451AA" w:rsidRDefault="003451AA" w:rsidP="003451AA">
      <w:r>
        <w:rPr>
          <w:noProof/>
        </w:rPr>
        <w:drawing>
          <wp:inline distT="0" distB="0" distL="0" distR="0">
            <wp:extent cx="2200275" cy="22002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2200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57325" cy="2200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51AA" w:rsidRDefault="003451AA" w:rsidP="003451AA"/>
    <w:p w:rsidR="003451AA" w:rsidRDefault="003451AA" w:rsidP="003451AA">
      <w:pPr>
        <w:shd w:val="clear" w:color="auto" w:fill="FFFFFF"/>
      </w:pPr>
      <w:r>
        <w:t>Per aquesta última proposta necessitareu:</w:t>
      </w:r>
    </w:p>
    <w:p w:rsidR="003451AA" w:rsidRDefault="003451AA" w:rsidP="003451AA">
      <w:pPr>
        <w:numPr>
          <w:ilvl w:val="0"/>
          <w:numId w:val="2"/>
        </w:numPr>
        <w:shd w:val="clear" w:color="auto" w:fill="FFFFFF"/>
      </w:pPr>
      <w:r>
        <w:t>Taps de plàstic de diferents colors i una pistola de silicona o un altre adhesiu.</w:t>
      </w:r>
    </w:p>
    <w:p w:rsidR="003451AA" w:rsidRDefault="003451AA" w:rsidP="003451AA">
      <w:pPr>
        <w:numPr>
          <w:ilvl w:val="0"/>
          <w:numId w:val="2"/>
        </w:numPr>
        <w:shd w:val="clear" w:color="auto" w:fill="FFFFFF"/>
      </w:pPr>
      <w:r>
        <w:t xml:space="preserve">Només heu de pensar el vostre disseny, buscar una superfície on enganxar els taps i fer-ho! Això sí, com més complex el projecte, més taps i més varietat de colors i mides, necessitareu. </w:t>
      </w:r>
    </w:p>
    <w:p w:rsidR="003451AA" w:rsidRDefault="003451AA" w:rsidP="003451AA">
      <w:pPr>
        <w:shd w:val="clear" w:color="auto" w:fill="FFFFFF"/>
      </w:pPr>
      <w:r>
        <w:t>Espero que us hagin agradat les propostes d’avui. Si les feu (o trobeu una proposta que us fa més gràcia) i les voleu compartir amb nosaltres ens encantarà!</w:t>
      </w:r>
    </w:p>
    <w:p w:rsidR="003451AA" w:rsidRDefault="003451AA" w:rsidP="003451AA"/>
    <w:p w:rsidR="00776E73" w:rsidRDefault="00776E73"/>
    <w:sectPr w:rsidR="00776E73" w:rsidSect="00356B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A29D5"/>
    <w:multiLevelType w:val="multilevel"/>
    <w:tmpl w:val="FA24D1D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C204A93"/>
    <w:multiLevelType w:val="multilevel"/>
    <w:tmpl w:val="744E51F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AA"/>
    <w:rsid w:val="003451AA"/>
    <w:rsid w:val="00356B1C"/>
    <w:rsid w:val="0077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CF79A-5AFF-4970-859E-45800611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1AA"/>
    <w:pPr>
      <w:spacing w:after="0" w:line="276" w:lineRule="auto"/>
    </w:pPr>
    <w:rPr>
      <w:rFonts w:ascii="Arial" w:eastAsia="Arial" w:hAnsi="Arial" w:cs="Arial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2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Fernandez Sanchez</dc:creator>
  <cp:keywords/>
  <dc:description/>
  <cp:lastModifiedBy>Gemma Fernandez Sanchez</cp:lastModifiedBy>
  <cp:revision>1</cp:revision>
  <dcterms:created xsi:type="dcterms:W3CDTF">2020-03-30T07:58:00Z</dcterms:created>
  <dcterms:modified xsi:type="dcterms:W3CDTF">2020-03-30T08:00:00Z</dcterms:modified>
</cp:coreProperties>
</file>