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TableNormal"/>
        <w:tblW w:w="8505" w:type="dxa"/>
        <w:jc w:val="left"/>
        <w:tblInd w:w="11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5"/>
      </w:tblGrid>
      <w:tr>
        <w:trPr>
          <w:trHeight w:val="312" w:hRule="atLeast"/>
        </w:trPr>
        <w:tc>
          <w:tcPr>
            <w:tcW w:w="8505" w:type="dxa"/>
            <w:tcBorders/>
            <w:shd w:fill="auto" w:val="clear"/>
          </w:tcPr>
          <w:p>
            <w:pPr>
              <w:pStyle w:val="TableParagraph"/>
              <w:tabs>
                <w:tab w:val="clear" w:pos="720"/>
                <w:tab w:val="left" w:pos="8505" w:leader="none"/>
              </w:tabs>
              <w:spacing w:lineRule="exact" w:line="223"/>
              <w:ind w:left="0" w:right="-15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</w:tr>
      <w:tr>
        <w:trPr>
          <w:trHeight w:val="763" w:hRule="atLeast"/>
        </w:trPr>
        <w:tc>
          <w:tcPr>
            <w:tcW w:w="8505" w:type="dxa"/>
            <w:tcBorders/>
            <w:shd w:color="auto" w:fill="EC1C23" w:val="clear"/>
          </w:tcPr>
          <w:p>
            <w:pPr>
              <w:pStyle w:val="TableParagraph"/>
              <w:spacing w:lineRule="auto" w:line="259" w:before="101" w:after="0"/>
              <w:ind w:left="170" w:right="197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Llegeix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aquest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text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amb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atenció</w:t>
            </w:r>
            <w:r>
              <w:rPr>
                <w:rFonts w:ascii="Arial" w:hAnsi="Arial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tria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la</w:t>
            </w:r>
            <w:r>
              <w:rPr>
                <w:rFonts w:ascii="Arial" w:hAnsi="Arial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resposta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correcta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cada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pregunta. </w:t>
            </w:r>
            <w:r>
              <w:rPr>
                <w:rFonts w:ascii="Arial" w:hAnsi="Arial"/>
                <w:b/>
                <w:color w:val="FFFFFF"/>
                <w:sz w:val="24"/>
              </w:rPr>
              <w:t>Marca-la en el full de</w:t>
            </w:r>
            <w:r>
              <w:rPr>
                <w:rFonts w:ascii="Arial" w:hAnsi="Arial"/>
                <w:b/>
                <w:color w:val="FFFFFF"/>
                <w:spacing w:val="-4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respostes.</w:t>
            </w:r>
          </w:p>
        </w:tc>
      </w:tr>
    </w:tbl>
    <w:p>
      <w:pPr>
        <w:pStyle w:val="Cuerpodetexto"/>
        <w:spacing w:before="5" w:after="0"/>
        <w:rPr>
          <w:rFonts w:ascii="Century Gothic" w:hAnsi="Century Gothic"/>
          <w:b/>
          <w:b/>
          <w:sz w:val="6"/>
        </w:rPr>
      </w:pPr>
      <w:r>
        <w:rPr>
          <w:rFonts w:ascii="Century Gothic" w:hAnsi="Century Gothic"/>
          <w:b/>
          <w:sz w:val="6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20" w:h="16850"/>
          <w:pgMar w:left="560" w:right="200" w:header="2021" w:top="2078" w:footer="868" w:bottom="960" w:gutter="0"/>
          <w:pgNumType w:fmt="decimal"/>
          <w:formProt w:val="false"/>
          <w:textDirection w:val="lrTb"/>
        </w:sectPr>
      </w:pPr>
    </w:p>
    <w:tbl>
      <w:tblPr>
        <w:tblStyle w:val="TableNormal"/>
        <w:tblW w:w="8243" w:type="dxa"/>
        <w:jc w:val="left"/>
        <w:tblInd w:w="121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243"/>
      </w:tblGrid>
      <w:tr>
        <w:trPr>
          <w:trHeight w:val="685" w:hRule="atLeast"/>
        </w:trPr>
        <w:tc>
          <w:tcPr>
            <w:tcW w:w="8243" w:type="dxa"/>
            <w:tcBorders>
              <w:top w:val="single" w:sz="4" w:space="0" w:color="EC1C23"/>
              <w:left w:val="single" w:sz="4" w:space="0" w:color="EC1C23"/>
              <w:right w:val="single" w:sz="4" w:space="0" w:color="EC1C23"/>
            </w:tcBorders>
            <w:shd w:fill="auto" w:val="clear"/>
          </w:tcPr>
          <w:p>
            <w:pPr>
              <w:pStyle w:val="TableParagraph"/>
              <w:spacing w:before="1" w:after="0"/>
              <w:jc w:val="both"/>
              <w:rPr>
                <w:b/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EL JOVE CAPITÀ GARFI</w:t>
            </w:r>
          </w:p>
          <w:p>
            <w:pPr>
              <w:pStyle w:val="TableParagraph"/>
              <w:spacing w:lineRule="auto" w:line="218" w:before="164" w:after="0"/>
              <w:ind w:left="2138" w:right="309" w:firstLine="4"/>
              <w:jc w:val="both"/>
              <w:rPr>
                <w:sz w:val="23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" wp14:anchorId="710F33C6">
                      <wp:simplePos x="0" y="0"/>
                      <wp:positionH relativeFrom="page">
                        <wp:posOffset>202565</wp:posOffset>
                      </wp:positionH>
                      <wp:positionV relativeFrom="page">
                        <wp:posOffset>523240</wp:posOffset>
                      </wp:positionV>
                      <wp:extent cx="1075055" cy="1313180"/>
                      <wp:effectExtent l="0" t="0" r="0" b="1905"/>
                      <wp:wrapNone/>
                      <wp:docPr id="7" name="Group 4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4600" cy="1312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74600" cy="1312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21f1f">
                                    <a:alpha val="4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0" name="Picture 43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14040" y="14040"/>
                                  <a:ext cx="993600" cy="12326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2" style="position:absolute;margin-left:15.95pt;margin-top:41.2pt;width:84.6pt;height:103.35pt" coordorigin="319,824" coordsize="1692,2067">
                      <v:rect id="shape_0" ID="Rectangle 44" fillcolor="#221f1f" stroked="f" style="position:absolute;left:319;top:824;width:1691;height:2066;mso-position-horizontal-relative:page;mso-position-vertical-relative:page">
                        <w10:wrap type="none"/>
                        <v:fill o:detectmouseclick="t" type="solid" color2="#dde0e0" opacity="0.39"/>
                        <v:stroke color="#3465a4" joinstyle="round" endcap="flat"/>
                      </v:rect>
                      <v:shapetype id="shapetype_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Picture 43" stroked="f" style="position:absolute;left:341;top:846;width:1564;height:1940;mso-position-horizontal-relative:page;mso-position-vertical-relative:page" type="shapetype_75">
                        <v:imagedata r:id="rId6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w w:val="110"/>
                <w:sz w:val="23"/>
              </w:rPr>
              <w:t xml:space="preserve">El pirata James </w:t>
            </w:r>
            <w:r>
              <w:rPr>
                <w:color w:val="221F1F"/>
                <w:spacing w:val="-5"/>
                <w:w w:val="110"/>
                <w:sz w:val="23"/>
              </w:rPr>
              <w:t xml:space="preserve">Fry, </w:t>
            </w:r>
            <w:r>
              <w:rPr>
                <w:color w:val="221F1F"/>
                <w:w w:val="110"/>
                <w:sz w:val="23"/>
              </w:rPr>
              <w:t xml:space="preserve">també anomenat capità Garfi, havia canviat molt. Les batalles al mar l’havien endurit i els seus ulls blaus, </w:t>
            </w:r>
            <w:r>
              <w:rPr>
                <w:color w:val="221F1F"/>
                <w:spacing w:val="3"/>
                <w:w w:val="110"/>
                <w:sz w:val="23"/>
              </w:rPr>
              <w:t xml:space="preserve">malvats, brillaven </w:t>
            </w:r>
            <w:r>
              <w:rPr>
                <w:color w:val="221F1F"/>
                <w:spacing w:val="2"/>
                <w:w w:val="110"/>
                <w:sz w:val="23"/>
              </w:rPr>
              <w:t xml:space="preserve">com </w:t>
            </w:r>
            <w:r>
              <w:rPr>
                <w:color w:val="221F1F"/>
                <w:w w:val="110"/>
                <w:sz w:val="23"/>
              </w:rPr>
              <w:t xml:space="preserve">si </w:t>
            </w:r>
            <w:r>
              <w:rPr>
                <w:color w:val="221F1F"/>
                <w:spacing w:val="3"/>
                <w:w w:val="110"/>
                <w:sz w:val="23"/>
              </w:rPr>
              <w:t xml:space="preserve">fossin flames. Eren </w:t>
            </w:r>
            <w:r>
              <w:rPr>
                <w:color w:val="221F1F"/>
                <w:spacing w:val="4"/>
                <w:w w:val="110"/>
                <w:sz w:val="23"/>
              </w:rPr>
              <w:t>aterridors,</w:t>
            </w:r>
            <w:r>
              <w:rPr>
                <w:color w:val="221F1F"/>
                <w:spacing w:val="65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 xml:space="preserve">impossibles d’oblidar. Els qui el van conèixer </w:t>
            </w:r>
            <w:r>
              <w:rPr>
                <w:color w:val="221F1F"/>
                <w:spacing w:val="2"/>
                <w:w w:val="110"/>
                <w:sz w:val="23"/>
              </w:rPr>
              <w:t>deien que,</w:t>
            </w:r>
            <w:r>
              <w:rPr>
                <w:color w:val="221F1F"/>
                <w:spacing w:val="-33"/>
                <w:w w:val="110"/>
                <w:sz w:val="23"/>
              </w:rPr>
              <w:t xml:space="preserve"> </w:t>
            </w:r>
            <w:r>
              <w:rPr>
                <w:color w:val="221F1F"/>
                <w:spacing w:val="4"/>
                <w:w w:val="110"/>
                <w:sz w:val="23"/>
              </w:rPr>
              <w:t>desques</w:t>
            </w:r>
            <w:r>
              <w:rPr>
                <w:color w:val="221F1F"/>
                <w:spacing w:val="33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va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perdre</w:t>
            </w:r>
            <w:r>
              <w:rPr>
                <w:color w:val="221F1F"/>
                <w:spacing w:val="-1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la</w:t>
            </w:r>
            <w:r>
              <w:rPr>
                <w:color w:val="221F1F"/>
                <w:spacing w:val="-12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mà,</w:t>
            </w:r>
            <w:r>
              <w:rPr>
                <w:color w:val="221F1F"/>
                <w:spacing w:val="-2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s’havia</w:t>
            </w:r>
            <w:r>
              <w:rPr>
                <w:color w:val="221F1F"/>
                <w:spacing w:val="-1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convertit</w:t>
            </w:r>
            <w:r>
              <w:rPr>
                <w:color w:val="221F1F"/>
                <w:spacing w:val="-12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en</w:t>
            </w:r>
            <w:r>
              <w:rPr>
                <w:color w:val="221F1F"/>
                <w:spacing w:val="-11"/>
                <w:w w:val="110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3"/>
              </w:rPr>
              <w:t xml:space="preserve">una </w:t>
            </w:r>
            <w:r>
              <w:rPr>
                <w:color w:val="221F1F"/>
                <w:w w:val="110"/>
                <w:sz w:val="23"/>
              </w:rPr>
              <w:t>altra persona. Reia poc i feia broma amb molt poca freqüència, la bellesa femenina ja no el sorprenia, i sovint prenia decisions molt</w:t>
            </w:r>
            <w:r>
              <w:rPr>
                <w:color w:val="221F1F"/>
                <w:spacing w:val="-2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ferotges.</w:t>
            </w:r>
          </w:p>
          <w:p>
            <w:pPr>
              <w:pStyle w:val="TableParagraph"/>
              <w:spacing w:lineRule="auto" w:line="348" w:before="148" w:after="0"/>
              <w:ind w:left="342" w:right="767" w:hanging="0"/>
              <w:jc w:val="both"/>
              <w:rPr>
                <w:sz w:val="23"/>
              </w:rPr>
            </w:pPr>
            <w:r>
              <w:rPr>
                <w:color w:val="221F1F"/>
                <w:w w:val="110"/>
                <w:sz w:val="23"/>
              </w:rPr>
              <w:t xml:space="preserve">Cada viatge era un nou repte, una batalla constant entre ell i el mar. </w:t>
            </w:r>
            <w:r>
              <w:rPr>
                <w:color w:val="221F1F"/>
                <w:w w:val="98"/>
                <w:sz w:val="23"/>
              </w:rPr>
              <w:t>E</w:t>
            </w:r>
            <w:r>
              <w:rPr>
                <w:color w:val="221F1F"/>
                <w:w w:val="102"/>
                <w:sz w:val="23"/>
              </w:rPr>
              <w:t>l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02"/>
                <w:sz w:val="23"/>
              </w:rPr>
              <w:t>j</w:t>
            </w:r>
            <w:r>
              <w:rPr>
                <w:color w:val="221F1F"/>
                <w:w w:val="106"/>
                <w:sz w:val="23"/>
              </w:rPr>
              <w:t>ov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w w:val="106"/>
                <w:sz w:val="23"/>
              </w:rPr>
              <w:t>o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w w:val="108"/>
                <w:sz w:val="23"/>
              </w:rPr>
              <w:t>i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14"/>
                <w:sz w:val="23"/>
              </w:rPr>
              <w:t>d</w:t>
            </w:r>
            <w:r>
              <w:rPr>
                <w:color w:val="221F1F"/>
                <w:w w:val="106"/>
                <w:sz w:val="23"/>
              </w:rPr>
              <w:t>o</w:t>
            </w:r>
            <w:r>
              <w:rPr>
                <w:color w:val="221F1F"/>
                <w:w w:val="120"/>
                <w:sz w:val="23"/>
              </w:rPr>
              <w:t>r</w:t>
            </w:r>
            <w:r>
              <w:rPr>
                <w:color w:val="221F1F"/>
                <w:w w:val="96"/>
                <w:sz w:val="23"/>
              </w:rPr>
              <w:t>,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14"/>
                <w:sz w:val="23"/>
              </w:rPr>
              <w:t>b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  <w:u w:val="single" w:color="221F1F"/>
              </w:rPr>
              <w:t>fas</w:t>
            </w:r>
            <w:r>
              <w:rPr>
                <w:color w:val="221F1F"/>
                <w:w w:val="102"/>
                <w:sz w:val="23"/>
                <w:u w:val="single" w:color="221F1F"/>
              </w:rPr>
              <w:t>c</w:t>
            </w:r>
            <w:r>
              <w:rPr>
                <w:color w:val="221F1F"/>
                <w:w w:val="108"/>
                <w:sz w:val="23"/>
                <w:u w:val="single" w:color="221F1F"/>
              </w:rPr>
              <w:t>i</w:t>
            </w:r>
            <w:r>
              <w:rPr>
                <w:color w:val="221F1F"/>
                <w:w w:val="120"/>
                <w:sz w:val="23"/>
                <w:u w:val="single" w:color="221F1F"/>
              </w:rPr>
              <w:t>n</w:t>
            </w:r>
            <w:r>
              <w:rPr>
                <w:color w:val="221F1F"/>
                <w:w w:val="110"/>
                <w:sz w:val="23"/>
                <w:u w:val="single" w:color="221F1F"/>
              </w:rPr>
              <w:t>a</w:t>
            </w:r>
            <w:r>
              <w:rPr>
                <w:color w:val="221F1F"/>
                <w:w w:val="122"/>
                <w:sz w:val="23"/>
                <w:u w:val="single" w:color="221F1F"/>
              </w:rPr>
              <w:t>t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6"/>
                <w:sz w:val="23"/>
              </w:rPr>
              <w:t>p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w w:val="102"/>
                <w:sz w:val="23"/>
              </w:rPr>
              <w:t>l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20"/>
                <w:sz w:val="23"/>
              </w:rPr>
              <w:t>r</w:t>
            </w:r>
            <w:r>
              <w:rPr>
                <w:color w:val="221F1F"/>
                <w:w w:val="96"/>
                <w:sz w:val="23"/>
              </w:rPr>
              <w:t>,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20"/>
                <w:sz w:val="23"/>
              </w:rPr>
              <w:t>r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w w:val="102"/>
                <w:sz w:val="23"/>
              </w:rPr>
              <w:t>l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4"/>
                <w:sz w:val="23"/>
              </w:rPr>
              <w:t>d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w w:val="110"/>
                <w:sz w:val="23"/>
              </w:rPr>
              <w:t>sa</w:t>
            </w:r>
            <w:r>
              <w:rPr>
                <w:color w:val="221F1F"/>
                <w:sz w:val="23"/>
              </w:rPr>
              <w:t>fi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06"/>
                <w:sz w:val="23"/>
              </w:rPr>
              <w:t>v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96"/>
                <w:sz w:val="23"/>
              </w:rPr>
              <w:t>,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w w:val="20"/>
                <w:sz w:val="23"/>
              </w:rPr>
              <w:t>’</w:t>
            </w:r>
            <w:r>
              <w:rPr>
                <w:color w:val="221F1F"/>
                <w:w w:val="118"/>
                <w:sz w:val="23"/>
              </w:rPr>
              <w:t>h</w:t>
            </w:r>
            <w:r>
              <w:rPr>
                <w:color w:val="221F1F"/>
                <w:w w:val="108"/>
                <w:sz w:val="23"/>
              </w:rPr>
              <w:t>i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w w:val="110"/>
                <w:sz w:val="23"/>
              </w:rPr>
              <w:t>f</w:t>
            </w:r>
            <w:r>
              <w:rPr>
                <w:color w:val="221F1F"/>
                <w:w w:val="120"/>
                <w:sz w:val="23"/>
              </w:rPr>
              <w:t>r</w:t>
            </w:r>
            <w:r>
              <w:rPr>
                <w:color w:val="221F1F"/>
                <w:w w:val="106"/>
                <w:sz w:val="23"/>
              </w:rPr>
              <w:t>o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w w:val="122"/>
                <w:sz w:val="23"/>
              </w:rPr>
              <w:t>t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06"/>
                <w:sz w:val="23"/>
              </w:rPr>
              <w:t>v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92"/>
                <w:sz w:val="23"/>
              </w:rPr>
              <w:t>.</w:t>
            </w:r>
          </w:p>
          <w:p>
            <w:pPr>
              <w:pStyle w:val="TableParagraph"/>
              <w:spacing w:lineRule="auto" w:line="218" w:before="23" w:after="0"/>
              <w:ind w:left="342" w:right="316" w:hanging="0"/>
              <w:jc w:val="both"/>
              <w:rPr>
                <w:sz w:val="23"/>
              </w:rPr>
            </w:pP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pacing w:val="-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la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nit,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quan</w:t>
            </w:r>
            <w:r>
              <w:rPr>
                <w:color w:val="221F1F"/>
                <w:spacing w:val="-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sopava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amb</w:t>
            </w:r>
            <w:r>
              <w:rPr>
                <w:color w:val="221F1F"/>
                <w:spacing w:val="-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la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seva</w:t>
            </w:r>
            <w:r>
              <w:rPr>
                <w:color w:val="221F1F"/>
                <w:spacing w:val="-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tripulació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(poques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vegades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menjava</w:t>
            </w:r>
            <w:r>
              <w:rPr>
                <w:color w:val="221F1F"/>
                <w:spacing w:val="-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sol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la </w:t>
            </w:r>
            <w:r>
              <w:rPr>
                <w:color w:val="221F1F"/>
                <w:w w:val="110"/>
                <w:sz w:val="23"/>
              </w:rPr>
              <w:t>seva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cabina),</w:t>
            </w:r>
            <w:r>
              <w:rPr>
                <w:color w:val="221F1F"/>
                <w:spacing w:val="-3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els</w:t>
            </w:r>
            <w:r>
              <w:rPr>
                <w:color w:val="221F1F"/>
                <w:spacing w:val="-2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explicava</w:t>
            </w:r>
            <w:r>
              <w:rPr>
                <w:color w:val="221F1F"/>
                <w:spacing w:val="-25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que</w:t>
            </w:r>
            <w:r>
              <w:rPr>
                <w:color w:val="221F1F"/>
                <w:spacing w:val="-26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les</w:t>
            </w:r>
            <w:r>
              <w:rPr>
                <w:color w:val="221F1F"/>
                <w:spacing w:val="-2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sabates</w:t>
            </w:r>
            <w:r>
              <w:rPr>
                <w:color w:val="221F1F"/>
                <w:spacing w:val="-2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mal</w:t>
            </w:r>
            <w:r>
              <w:rPr>
                <w:color w:val="221F1F"/>
                <w:spacing w:val="-26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cordades</w:t>
            </w:r>
            <w:r>
              <w:rPr>
                <w:color w:val="221F1F"/>
                <w:spacing w:val="-2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l’havien</w:t>
            </w:r>
            <w:r>
              <w:rPr>
                <w:color w:val="221F1F"/>
                <w:spacing w:val="-2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fet</w:t>
            </w:r>
            <w:r>
              <w:rPr>
                <w:color w:val="221F1F"/>
                <w:spacing w:val="-2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 xml:space="preserve">ensopegar </w:t>
            </w:r>
            <w:r>
              <w:rPr>
                <w:color w:val="221F1F"/>
                <w:spacing w:val="-2"/>
                <w:w w:val="110"/>
                <w:sz w:val="23"/>
              </w:rPr>
              <w:t>d</w:t>
            </w:r>
            <w:r>
              <w:rPr>
                <w:color w:val="221F1F"/>
                <w:w w:val="110"/>
                <w:sz w:val="23"/>
              </w:rPr>
              <w:t>av</w:t>
            </w:r>
            <w:r>
              <w:rPr>
                <w:color w:val="221F1F"/>
                <w:spacing w:val="1"/>
                <w:w w:val="110"/>
                <w:sz w:val="23"/>
              </w:rPr>
              <w:t>a</w:t>
            </w:r>
            <w:r>
              <w:rPr>
                <w:color w:val="221F1F"/>
                <w:spacing w:val="-2"/>
                <w:w w:val="110"/>
                <w:sz w:val="23"/>
              </w:rPr>
              <w:t>n</w:t>
            </w:r>
            <w:r>
              <w:rPr>
                <w:color w:val="221F1F"/>
                <w:w w:val="110"/>
                <w:sz w:val="23"/>
              </w:rPr>
              <w:t>t</w:t>
            </w:r>
            <w:r>
              <w:rPr>
                <w:color w:val="221F1F"/>
                <w:spacing w:val="4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4"/>
                <w:sz w:val="23"/>
              </w:rPr>
              <w:t>d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spacing w:val="-6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02"/>
                <w:sz w:val="23"/>
              </w:rPr>
              <w:t>l</w:t>
            </w:r>
            <w:r>
              <w:rPr>
                <w:color w:val="221F1F"/>
                <w:w w:val="20"/>
                <w:sz w:val="23"/>
              </w:rPr>
              <w:t>’</w:t>
            </w:r>
            <w:r>
              <w:rPr>
                <w:color w:val="221F1F"/>
                <w:spacing w:val="1"/>
                <w:w w:val="118"/>
                <w:sz w:val="23"/>
              </w:rPr>
              <w:t>h</w:t>
            </w:r>
            <w:r>
              <w:rPr>
                <w:color w:val="221F1F"/>
                <w:spacing w:val="1"/>
                <w:w w:val="106"/>
                <w:sz w:val="23"/>
              </w:rPr>
              <w:t>o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spacing w:val="-6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4"/>
                <w:sz w:val="23"/>
              </w:rPr>
              <w:t>q</w:t>
            </w:r>
            <w:r>
              <w:rPr>
                <w:color w:val="221F1F"/>
                <w:spacing w:val="-2"/>
                <w:w w:val="116"/>
                <w:sz w:val="23"/>
              </w:rPr>
              <w:t>u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spacing w:val="-6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02"/>
                <w:sz w:val="23"/>
              </w:rPr>
              <w:t>l</w:t>
            </w:r>
            <w:r>
              <w:rPr>
                <w:color w:val="221F1F"/>
                <w:w w:val="108"/>
                <w:sz w:val="23"/>
              </w:rPr>
              <w:t>i</w:t>
            </w:r>
            <w:r>
              <w:rPr>
                <w:color w:val="221F1F"/>
                <w:spacing w:val="-6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8"/>
                <w:sz w:val="23"/>
              </w:rPr>
              <w:t>h</w:t>
            </w:r>
            <w:r>
              <w:rPr>
                <w:color w:val="221F1F"/>
                <w:spacing w:val="1"/>
                <w:w w:val="110"/>
                <w:sz w:val="23"/>
              </w:rPr>
              <w:t>a</w:t>
            </w:r>
            <w:r>
              <w:rPr>
                <w:color w:val="221F1F"/>
                <w:w w:val="106"/>
                <w:sz w:val="23"/>
              </w:rPr>
              <w:t>v</w:t>
            </w:r>
            <w:r>
              <w:rPr>
                <w:color w:val="221F1F"/>
                <w:w w:val="108"/>
                <w:sz w:val="23"/>
              </w:rPr>
              <w:t>i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pacing w:val="-6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6"/>
                <w:sz w:val="23"/>
              </w:rPr>
              <w:t>p</w:t>
            </w:r>
            <w:r>
              <w:rPr>
                <w:color w:val="221F1F"/>
                <w:spacing w:val="-1"/>
                <w:w w:val="120"/>
                <w:sz w:val="23"/>
              </w:rPr>
              <w:t>r</w:t>
            </w:r>
            <w:r>
              <w:rPr>
                <w:color w:val="221F1F"/>
                <w:spacing w:val="1"/>
                <w:w w:val="108"/>
                <w:sz w:val="23"/>
              </w:rPr>
              <w:t>e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spacing w:val="-8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02"/>
                <w:sz w:val="23"/>
              </w:rPr>
              <w:t>l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pacing w:val="-5"/>
                <w:sz w:val="23"/>
              </w:rPr>
              <w:t xml:space="preserve"> 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w w:val="104"/>
                <w:sz w:val="23"/>
              </w:rPr>
              <w:t>à</w:t>
            </w:r>
            <w:r>
              <w:rPr>
                <w:color w:val="221F1F"/>
                <w:w w:val="92"/>
                <w:sz w:val="23"/>
              </w:rPr>
              <w:t>.</w:t>
            </w:r>
          </w:p>
          <w:p>
            <w:pPr>
              <w:pStyle w:val="TableParagraph"/>
              <w:spacing w:lineRule="auto" w:line="218" w:before="160" w:after="0"/>
              <w:ind w:left="342" w:right="321" w:hanging="0"/>
              <w:jc w:val="both"/>
              <w:rPr>
                <w:sz w:val="23"/>
              </w:rPr>
            </w:pPr>
            <w:r>
              <w:rPr>
                <w:color w:val="221F1F"/>
                <w:w w:val="110"/>
                <w:sz w:val="23"/>
              </w:rPr>
              <w:t>Quan</w:t>
            </w:r>
            <w:r>
              <w:rPr>
                <w:color w:val="221F1F"/>
                <w:spacing w:val="-2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es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3"/>
              </w:rPr>
              <w:t>va</w:t>
            </w:r>
            <w:r>
              <w:rPr>
                <w:color w:val="221F1F"/>
                <w:spacing w:val="-2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quedar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sense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mà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es</w:t>
            </w:r>
            <w:r>
              <w:rPr>
                <w:color w:val="221F1F"/>
                <w:spacing w:val="-2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va</w:t>
            </w:r>
            <w:r>
              <w:rPr>
                <w:color w:val="221F1F"/>
                <w:spacing w:val="-2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fer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lligar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un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garfi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al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seu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lloc</w:t>
            </w:r>
            <w:r>
              <w:rPr>
                <w:color w:val="221F1F"/>
                <w:spacing w:val="-16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per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poder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agafar el</w:t>
            </w:r>
            <w:r>
              <w:rPr>
                <w:color w:val="221F1F"/>
                <w:spacing w:val="-2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timó.</w:t>
            </w:r>
            <w:r>
              <w:rPr>
                <w:color w:val="221F1F"/>
                <w:spacing w:val="-42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N’hihavia</w:t>
            </w:r>
            <w:r>
              <w:rPr>
                <w:color w:val="221F1F"/>
                <w:spacing w:val="-42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que</w:t>
            </w:r>
            <w:r>
              <w:rPr>
                <w:color w:val="221F1F"/>
                <w:spacing w:val="-44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deien</w:t>
            </w:r>
            <w:r>
              <w:rPr>
                <w:color w:val="221F1F"/>
                <w:spacing w:val="-44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que</w:t>
            </w:r>
            <w:r>
              <w:rPr>
                <w:color w:val="221F1F"/>
                <w:spacing w:val="-44"/>
                <w:w w:val="110"/>
                <w:sz w:val="23"/>
              </w:rPr>
              <w:t xml:space="preserve"> </w:t>
            </w:r>
            <w:r>
              <w:rPr>
                <w:color w:val="221F1F"/>
                <w:spacing w:val="3"/>
                <w:w w:val="110"/>
                <w:sz w:val="23"/>
              </w:rPr>
              <w:t>elteniaincrustatal’os.</w:t>
            </w:r>
            <w:r>
              <w:rPr>
                <w:color w:val="221F1F"/>
                <w:spacing w:val="-43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D’altres</w:t>
            </w:r>
            <w:r>
              <w:rPr>
                <w:color w:val="221F1F"/>
                <w:spacing w:val="-43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deien</w:t>
            </w:r>
            <w:r>
              <w:rPr>
                <w:color w:val="221F1F"/>
                <w:spacing w:val="-43"/>
                <w:w w:val="110"/>
                <w:sz w:val="23"/>
              </w:rPr>
              <w:t xml:space="preserve"> </w:t>
            </w:r>
            <w:r>
              <w:rPr>
                <w:color w:val="221F1F"/>
                <w:spacing w:val="2"/>
                <w:w w:val="110"/>
                <w:sz w:val="23"/>
              </w:rPr>
              <w:t>queno</w:t>
            </w:r>
            <w:r>
              <w:rPr>
                <w:color w:val="221F1F"/>
                <w:spacing w:val="-43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 xml:space="preserve">era </w:t>
            </w:r>
            <w:r>
              <w:rPr>
                <w:color w:val="221F1F"/>
                <w:spacing w:val="-2"/>
                <w:w w:val="110"/>
                <w:sz w:val="23"/>
              </w:rPr>
              <w:t>u</w:t>
            </w:r>
            <w:r>
              <w:rPr>
                <w:color w:val="221F1F"/>
                <w:w w:val="110"/>
                <w:sz w:val="23"/>
              </w:rPr>
              <w:t>n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spacing w:val="-3"/>
                <w:w w:val="104"/>
                <w:sz w:val="23"/>
              </w:rPr>
              <w:t>g</w:t>
            </w:r>
            <w:r>
              <w:rPr>
                <w:color w:val="221F1F"/>
                <w:spacing w:val="1"/>
                <w:w w:val="110"/>
                <w:sz w:val="23"/>
              </w:rPr>
              <w:t>a</w:t>
            </w:r>
            <w:r>
              <w:rPr>
                <w:color w:val="221F1F"/>
                <w:spacing w:val="-1"/>
                <w:w w:val="120"/>
                <w:sz w:val="23"/>
              </w:rPr>
              <w:t>r</w:t>
            </w:r>
            <w:r>
              <w:rPr>
                <w:color w:val="221F1F"/>
                <w:spacing w:val="-1"/>
                <w:sz w:val="23"/>
              </w:rPr>
              <w:t>fi</w:t>
            </w:r>
            <w:r>
              <w:rPr>
                <w:color w:val="221F1F"/>
                <w:w w:val="96"/>
                <w:sz w:val="23"/>
              </w:rPr>
              <w:t>,</w:t>
            </w:r>
            <w:r>
              <w:rPr>
                <w:color w:val="221F1F"/>
                <w:spacing w:val="24"/>
                <w:sz w:val="23"/>
              </w:rPr>
              <w:t xml:space="preserve"> </w:t>
            </w:r>
            <w:r>
              <w:rPr>
                <w:color w:val="221F1F"/>
                <w:spacing w:val="-1"/>
                <w:w w:val="110"/>
                <w:sz w:val="23"/>
              </w:rPr>
              <w:t>s</w:t>
            </w:r>
            <w:r>
              <w:rPr>
                <w:color w:val="221F1F"/>
                <w:w w:val="108"/>
                <w:sz w:val="23"/>
              </w:rPr>
              <w:t>i</w:t>
            </w:r>
            <w:r>
              <w:rPr>
                <w:color w:val="221F1F"/>
                <w:spacing w:val="1"/>
                <w:w w:val="120"/>
                <w:sz w:val="23"/>
              </w:rPr>
              <w:t>n</w:t>
            </w:r>
            <w:r>
              <w:rPr>
                <w:color w:val="221F1F"/>
                <w:w w:val="106"/>
                <w:sz w:val="23"/>
              </w:rPr>
              <w:t>ó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7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4"/>
                <w:sz w:val="23"/>
              </w:rPr>
              <w:t>q</w:t>
            </w:r>
            <w:r>
              <w:rPr>
                <w:color w:val="221F1F"/>
                <w:spacing w:val="-2"/>
                <w:w w:val="116"/>
                <w:sz w:val="23"/>
              </w:rPr>
              <w:t>u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9"/>
                <w:sz w:val="23"/>
              </w:rPr>
              <w:t xml:space="preserve"> </w:t>
            </w:r>
            <w:r>
              <w:rPr>
                <w:color w:val="221F1F"/>
                <w:spacing w:val="1"/>
                <w:w w:val="108"/>
                <w:sz w:val="23"/>
              </w:rPr>
              <w:t>e</w:t>
            </w:r>
            <w:r>
              <w:rPr>
                <w:color w:val="221F1F"/>
                <w:spacing w:val="-1"/>
                <w:w w:val="120"/>
                <w:sz w:val="23"/>
              </w:rPr>
              <w:t>r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7"/>
                <w:sz w:val="23"/>
              </w:rPr>
              <w:t xml:space="preserve"> </w:t>
            </w:r>
            <w:r>
              <w:rPr>
                <w:color w:val="221F1F"/>
                <w:spacing w:val="-4"/>
                <w:w w:val="102"/>
                <w:sz w:val="23"/>
              </w:rPr>
              <w:t>l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7"/>
                <w:sz w:val="23"/>
              </w:rPr>
              <w:t xml:space="preserve"> </w:t>
            </w:r>
            <w:r>
              <w:rPr>
                <w:color w:val="221F1F"/>
                <w:spacing w:val="-1"/>
                <w:w w:val="122"/>
                <w:sz w:val="23"/>
              </w:rPr>
              <w:t>t</w:t>
            </w:r>
            <w:r>
              <w:rPr>
                <w:color w:val="221F1F"/>
                <w:spacing w:val="-1"/>
                <w:w w:val="120"/>
                <w:sz w:val="23"/>
              </w:rPr>
              <w:t>r</w:t>
            </w:r>
            <w:r>
              <w:rPr>
                <w:color w:val="221F1F"/>
                <w:w w:val="106"/>
                <w:sz w:val="23"/>
              </w:rPr>
              <w:t>o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spacing w:val="-2"/>
                <w:w w:val="116"/>
                <w:sz w:val="23"/>
              </w:rPr>
              <w:t>p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7"/>
                <w:sz w:val="23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23"/>
              </w:rPr>
              <w:t>d</w:t>
            </w:r>
            <w:r>
              <w:rPr>
                <w:color w:val="221F1F"/>
                <w:w w:val="20"/>
                <w:sz w:val="23"/>
              </w:rPr>
              <w:t>’</w:t>
            </w:r>
            <w:r>
              <w:rPr>
                <w:color w:val="221F1F"/>
                <w:spacing w:val="-2"/>
                <w:w w:val="116"/>
                <w:sz w:val="23"/>
              </w:rPr>
              <w:t>u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7"/>
                <w:sz w:val="23"/>
              </w:rPr>
              <w:t xml:space="preserve"> </w:t>
            </w:r>
            <w:r>
              <w:rPr>
                <w:color w:val="221F1F"/>
                <w:spacing w:val="1"/>
                <w:w w:val="108"/>
                <w:sz w:val="23"/>
              </w:rPr>
              <w:t>e</w:t>
            </w:r>
            <w:r>
              <w:rPr>
                <w:color w:val="221F1F"/>
                <w:spacing w:val="-2"/>
                <w:w w:val="102"/>
                <w:sz w:val="23"/>
              </w:rPr>
              <w:t>l</w:t>
            </w:r>
            <w:r>
              <w:rPr>
                <w:color w:val="221F1F"/>
                <w:spacing w:val="1"/>
                <w:w w:val="108"/>
                <w:sz w:val="23"/>
              </w:rPr>
              <w:t>e</w:t>
            </w:r>
            <w:r>
              <w:rPr>
                <w:color w:val="221F1F"/>
                <w:spacing w:val="-1"/>
                <w:w w:val="110"/>
                <w:sz w:val="23"/>
              </w:rPr>
              <w:t>f</w:t>
            </w:r>
            <w:r>
              <w:rPr>
                <w:color w:val="221F1F"/>
                <w:spacing w:val="1"/>
                <w:w w:val="110"/>
                <w:sz w:val="23"/>
              </w:rPr>
              <w:t>a</w:t>
            </w:r>
            <w:r>
              <w:rPr>
                <w:color w:val="221F1F"/>
                <w:spacing w:val="1"/>
                <w:w w:val="120"/>
                <w:sz w:val="23"/>
              </w:rPr>
              <w:t>n</w:t>
            </w:r>
            <w:r>
              <w:rPr>
                <w:color w:val="221F1F"/>
                <w:spacing w:val="-1"/>
                <w:w w:val="122"/>
                <w:sz w:val="23"/>
              </w:rPr>
              <w:t>t</w:t>
            </w:r>
            <w:r>
              <w:rPr>
                <w:color w:val="221F1F"/>
                <w:w w:val="92"/>
                <w:sz w:val="23"/>
              </w:rPr>
              <w:t>.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9"/>
                <w:sz w:val="23"/>
              </w:rPr>
              <w:t xml:space="preserve"> </w:t>
            </w:r>
            <w:r>
              <w:rPr>
                <w:color w:val="221F1F"/>
                <w:w w:val="98"/>
                <w:sz w:val="23"/>
              </w:rPr>
              <w:t>D</w:t>
            </w:r>
            <w:r>
              <w:rPr>
                <w:color w:val="221F1F"/>
                <w:w w:val="108"/>
                <w:sz w:val="23"/>
              </w:rPr>
              <w:t>ei</w:t>
            </w:r>
            <w:r>
              <w:rPr>
                <w:color w:val="221F1F"/>
                <w:spacing w:val="1"/>
                <w:w w:val="108"/>
                <w:sz w:val="23"/>
              </w:rPr>
              <w:t>e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9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4"/>
                <w:sz w:val="23"/>
              </w:rPr>
              <w:t>q</w:t>
            </w:r>
            <w:r>
              <w:rPr>
                <w:color w:val="221F1F"/>
                <w:spacing w:val="-1"/>
                <w:w w:val="116"/>
                <w:sz w:val="23"/>
              </w:rPr>
              <w:t>u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7"/>
                <w:sz w:val="23"/>
              </w:rPr>
              <w:t xml:space="preserve"> </w:t>
            </w:r>
            <w:r>
              <w:rPr>
                <w:color w:val="221F1F"/>
                <w:spacing w:val="1"/>
                <w:w w:val="118"/>
                <w:sz w:val="23"/>
              </w:rPr>
              <w:t>h</w:t>
            </w:r>
            <w:r>
              <w:rPr>
                <w:color w:val="221F1F"/>
                <w:w w:val="106"/>
                <w:sz w:val="23"/>
              </w:rPr>
              <w:t>o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20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8"/>
                <w:sz w:val="23"/>
              </w:rPr>
              <w:t>h</w:t>
            </w:r>
            <w:r>
              <w:rPr>
                <w:color w:val="221F1F"/>
                <w:spacing w:val="1"/>
                <w:w w:val="110"/>
                <w:sz w:val="23"/>
              </w:rPr>
              <w:t>a</w:t>
            </w:r>
            <w:r>
              <w:rPr>
                <w:color w:val="221F1F"/>
                <w:w w:val="106"/>
                <w:sz w:val="23"/>
              </w:rPr>
              <w:t>v</w:t>
            </w:r>
            <w:r>
              <w:rPr>
                <w:color w:val="221F1F"/>
                <w:spacing w:val="-2"/>
                <w:w w:val="108"/>
                <w:sz w:val="23"/>
              </w:rPr>
              <w:t>i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7"/>
                <w:sz w:val="23"/>
              </w:rPr>
              <w:t xml:space="preserve"> </w:t>
            </w:r>
            <w:r>
              <w:rPr>
                <w:color w:val="221F1F"/>
                <w:spacing w:val="-1"/>
                <w:w w:val="110"/>
                <w:sz w:val="23"/>
              </w:rPr>
              <w:t>f</w:t>
            </w:r>
            <w:r>
              <w:rPr>
                <w:color w:val="221F1F"/>
                <w:spacing w:val="-2"/>
                <w:w w:val="108"/>
                <w:sz w:val="23"/>
              </w:rPr>
              <w:t>e</w:t>
            </w:r>
            <w:r>
              <w:rPr>
                <w:color w:val="221F1F"/>
                <w:w w:val="122"/>
                <w:sz w:val="23"/>
              </w:rPr>
              <w:t>t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spacing w:val="-19"/>
                <w:sz w:val="23"/>
              </w:rPr>
              <w:t xml:space="preserve"> </w:t>
            </w:r>
            <w:r>
              <w:rPr>
                <w:color w:val="221F1F"/>
                <w:spacing w:val="-2"/>
                <w:w w:val="116"/>
                <w:sz w:val="23"/>
              </w:rPr>
              <w:t>p</w:t>
            </w:r>
            <w:r>
              <w:rPr>
                <w:color w:val="221F1F"/>
                <w:spacing w:val="1"/>
                <w:w w:val="108"/>
                <w:sz w:val="23"/>
              </w:rPr>
              <w:t>e</w:t>
            </w:r>
            <w:r>
              <w:rPr>
                <w:color w:val="221F1F"/>
                <w:w w:val="120"/>
                <w:sz w:val="23"/>
              </w:rPr>
              <w:t xml:space="preserve">r </w:t>
            </w:r>
            <w:r>
              <w:rPr>
                <w:color w:val="221F1F"/>
                <w:w w:val="110"/>
                <w:sz w:val="23"/>
              </w:rPr>
              <w:t>caprici,</w:t>
            </w:r>
            <w:r>
              <w:rPr>
                <w:color w:val="221F1F"/>
                <w:spacing w:val="-2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o</w:t>
            </w:r>
            <w:r>
              <w:rPr>
                <w:color w:val="221F1F"/>
                <w:spacing w:val="-1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per</w:t>
            </w:r>
            <w:r>
              <w:rPr>
                <w:color w:val="221F1F"/>
                <w:spacing w:val="4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raresa,</w:t>
            </w:r>
            <w:r>
              <w:rPr>
                <w:color w:val="221F1F"/>
                <w:spacing w:val="-2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o</w:t>
            </w:r>
            <w:r>
              <w:rPr>
                <w:color w:val="221F1F"/>
                <w:spacing w:val="-12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potser</w:t>
            </w:r>
            <w:r>
              <w:rPr>
                <w:color w:val="221F1F"/>
                <w:spacing w:val="-1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per</w:t>
            </w:r>
            <w:r>
              <w:rPr>
                <w:color w:val="221F1F"/>
                <w:spacing w:val="-15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sentir-se</w:t>
            </w:r>
            <w:r>
              <w:rPr>
                <w:color w:val="221F1F"/>
                <w:spacing w:val="-1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especial.</w:t>
            </w:r>
          </w:p>
          <w:p>
            <w:pPr>
              <w:pStyle w:val="TableParagraph"/>
              <w:spacing w:lineRule="auto" w:line="218" w:before="164" w:after="0"/>
              <w:ind w:left="342" w:right="314" w:hanging="0"/>
              <w:jc w:val="both"/>
              <w:rPr>
                <w:sz w:val="23"/>
              </w:rPr>
            </w:pPr>
            <w:r>
              <w:rPr>
                <w:color w:val="221F1F"/>
                <w:w w:val="110"/>
                <w:sz w:val="23"/>
              </w:rPr>
              <w:t xml:space="preserve">Els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seus </w:t>
            </w:r>
            <w:r>
              <w:rPr>
                <w:color w:val="221F1F"/>
                <w:spacing w:val="-4"/>
                <w:w w:val="110"/>
                <w:sz w:val="23"/>
              </w:rPr>
              <w:t xml:space="preserve">homes </w:t>
            </w:r>
            <w:r>
              <w:rPr>
                <w:color w:val="221F1F"/>
                <w:w w:val="110"/>
                <w:sz w:val="23"/>
              </w:rPr>
              <w:t xml:space="preserve">eren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molt </w:t>
            </w:r>
            <w:r>
              <w:rPr>
                <w:color w:val="221F1F"/>
                <w:spacing w:val="-5"/>
                <w:w w:val="110"/>
                <w:sz w:val="23"/>
              </w:rPr>
              <w:t xml:space="preserve">estranys; </w:t>
            </w:r>
            <w:r>
              <w:rPr>
                <w:color w:val="221F1F"/>
                <w:w w:val="110"/>
                <w:sz w:val="23"/>
              </w:rPr>
              <w:t xml:space="preserve">en </w:t>
            </w:r>
            <w:r>
              <w:rPr>
                <w:color w:val="221F1F"/>
                <w:spacing w:val="-4"/>
                <w:w w:val="110"/>
                <w:sz w:val="23"/>
              </w:rPr>
              <w:t xml:space="preserve">això,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igual </w:t>
            </w:r>
            <w:r>
              <w:rPr>
                <w:color w:val="221F1F"/>
                <w:w w:val="110"/>
                <w:sz w:val="23"/>
              </w:rPr>
              <w:t xml:space="preserve">que en </w:t>
            </w:r>
            <w:r>
              <w:rPr>
                <w:color w:val="221F1F"/>
                <w:spacing w:val="-5"/>
                <w:w w:val="110"/>
                <w:sz w:val="23"/>
              </w:rPr>
              <w:t xml:space="preserve">James </w:t>
            </w:r>
            <w:r>
              <w:rPr>
                <w:color w:val="221F1F"/>
                <w:spacing w:val="-6"/>
                <w:w w:val="110"/>
                <w:sz w:val="23"/>
              </w:rPr>
              <w:t xml:space="preserve">Fry, </w:t>
            </w:r>
            <w:r>
              <w:rPr>
                <w:color w:val="221F1F"/>
                <w:w w:val="110"/>
                <w:sz w:val="23"/>
              </w:rPr>
              <w:t xml:space="preserve">no es </w:t>
            </w:r>
            <w:r>
              <w:rPr>
                <w:color w:val="221F1F"/>
                <w:spacing w:val="-4"/>
                <w:w w:val="110"/>
                <w:sz w:val="23"/>
              </w:rPr>
              <w:t xml:space="preserve">quedaven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curts. </w:t>
            </w:r>
            <w:r>
              <w:rPr>
                <w:color w:val="221F1F"/>
                <w:w w:val="110"/>
                <w:sz w:val="23"/>
              </w:rPr>
              <w:t xml:space="preserve">Segons els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rumors, </w:t>
            </w:r>
            <w:r>
              <w:rPr>
                <w:color w:val="221F1F"/>
                <w:w w:val="110"/>
                <w:sz w:val="23"/>
              </w:rPr>
              <w:t xml:space="preserve">el seu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vaixell </w:t>
            </w:r>
            <w:r>
              <w:rPr>
                <w:i/>
                <w:color w:val="221F1F"/>
                <w:w w:val="110"/>
                <w:sz w:val="23"/>
              </w:rPr>
              <w:t xml:space="preserve">L’estrella del matí </w:t>
            </w:r>
            <w:r>
              <w:rPr>
                <w:color w:val="221F1F"/>
                <w:w w:val="110"/>
                <w:sz w:val="23"/>
              </w:rPr>
              <w:t>tenia un contramestre</w:t>
            </w:r>
            <w:r>
              <w:rPr>
                <w:color w:val="221F1F"/>
                <w:spacing w:val="-2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de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Sicília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que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cantava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cançons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abans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de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cada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abordatge,</w:t>
            </w:r>
            <w:r>
              <w:rPr>
                <w:color w:val="221F1F"/>
                <w:spacing w:val="-2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un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indi que</w:t>
            </w:r>
            <w:r>
              <w:rPr>
                <w:color w:val="221F1F"/>
                <w:spacing w:val="-12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parlava</w:t>
            </w:r>
            <w:r>
              <w:rPr>
                <w:color w:val="221F1F"/>
                <w:spacing w:val="-1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tots</w:t>
            </w:r>
            <w:r>
              <w:rPr>
                <w:color w:val="221F1F"/>
                <w:spacing w:val="-14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els</w:t>
            </w:r>
            <w:r>
              <w:rPr>
                <w:color w:val="221F1F"/>
                <w:spacing w:val="-12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idiomesdelmón,un</w:t>
            </w:r>
            <w:r>
              <w:rPr>
                <w:color w:val="221F1F"/>
                <w:spacing w:val="-35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 xml:space="preserve">africàquemurmuravaencanterisabans de fer </w:t>
            </w:r>
            <w:r>
              <w:rPr>
                <w:color w:val="221F1F"/>
                <w:spacing w:val="-5"/>
                <w:w w:val="110"/>
                <w:sz w:val="23"/>
              </w:rPr>
              <w:t xml:space="preserve">servir l’espasa </w:t>
            </w:r>
            <w:r>
              <w:rPr>
                <w:color w:val="221F1F"/>
                <w:w w:val="110"/>
                <w:sz w:val="23"/>
              </w:rPr>
              <w:t xml:space="preserve">i un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cuiner que </w:t>
            </w:r>
            <w:r>
              <w:rPr>
                <w:color w:val="221F1F"/>
                <w:spacing w:val="-4"/>
                <w:w w:val="110"/>
                <w:sz w:val="23"/>
              </w:rPr>
              <w:t xml:space="preserve">resava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abans </w:t>
            </w:r>
            <w:r>
              <w:rPr>
                <w:color w:val="221F1F"/>
                <w:w w:val="110"/>
                <w:sz w:val="23"/>
              </w:rPr>
              <w:t xml:space="preserve">de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desplomar </w:t>
            </w:r>
            <w:r>
              <w:rPr>
                <w:color w:val="221F1F"/>
                <w:spacing w:val="-2"/>
                <w:w w:val="110"/>
                <w:sz w:val="23"/>
              </w:rPr>
              <w:t xml:space="preserve">els </w:t>
            </w:r>
            <w:r>
              <w:rPr>
                <w:color w:val="221F1F"/>
                <w:spacing w:val="-3"/>
                <w:w w:val="110"/>
                <w:sz w:val="23"/>
              </w:rPr>
              <w:t xml:space="preserve">pollastres </w:t>
            </w:r>
            <w:r>
              <w:rPr>
                <w:color w:val="221F1F"/>
                <w:spacing w:val="-4"/>
                <w:w w:val="114"/>
                <w:sz w:val="23"/>
              </w:rPr>
              <w:t>q</w:t>
            </w:r>
            <w:r>
              <w:rPr>
                <w:color w:val="221F1F"/>
                <w:spacing w:val="-4"/>
                <w:w w:val="116"/>
                <w:sz w:val="23"/>
              </w:rPr>
              <w:t>u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spacing w:val="-11"/>
                <w:sz w:val="23"/>
              </w:rPr>
              <w:t xml:space="preserve"> </w:t>
            </w:r>
            <w:r>
              <w:rPr>
                <w:color w:val="221F1F"/>
                <w:spacing w:val="-4"/>
                <w:w w:val="114"/>
                <w:sz w:val="23"/>
              </w:rPr>
              <w:t>d</w:t>
            </w:r>
            <w:r>
              <w:rPr>
                <w:color w:val="221F1F"/>
                <w:spacing w:val="-2"/>
                <w:w w:val="108"/>
                <w:sz w:val="23"/>
              </w:rPr>
              <w:t>e</w:t>
            </w:r>
            <w:r>
              <w:rPr>
                <w:color w:val="221F1F"/>
                <w:spacing w:val="-4"/>
                <w:w w:val="110"/>
                <w:sz w:val="23"/>
              </w:rPr>
              <w:t>s</w:t>
            </w:r>
            <w:r>
              <w:rPr>
                <w:color w:val="221F1F"/>
                <w:spacing w:val="-4"/>
                <w:w w:val="116"/>
                <w:sz w:val="23"/>
              </w:rPr>
              <w:t>p</w:t>
            </w:r>
            <w:r>
              <w:rPr>
                <w:color w:val="221F1F"/>
                <w:spacing w:val="-3"/>
                <w:w w:val="120"/>
                <w:sz w:val="23"/>
              </w:rPr>
              <w:t>r</w:t>
            </w:r>
            <w:r>
              <w:rPr>
                <w:color w:val="221F1F"/>
                <w:spacing w:val="-2"/>
                <w:w w:val="104"/>
                <w:sz w:val="23"/>
              </w:rPr>
              <w:t>é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spacing w:val="-15"/>
                <w:sz w:val="23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3"/>
              </w:rPr>
              <w:t>s</w:t>
            </w:r>
            <w:r>
              <w:rPr>
                <w:color w:val="221F1F"/>
                <w:spacing w:val="-5"/>
                <w:w w:val="20"/>
                <w:sz w:val="23"/>
              </w:rPr>
              <w:t>’</w:t>
            </w:r>
            <w:r>
              <w:rPr>
                <w:color w:val="221F1F"/>
                <w:spacing w:val="-2"/>
                <w:w w:val="118"/>
                <w:sz w:val="23"/>
              </w:rPr>
              <w:t>h</w:t>
            </w:r>
            <w:r>
              <w:rPr>
                <w:color w:val="221F1F"/>
                <w:spacing w:val="-4"/>
                <w:w w:val="110"/>
                <w:sz w:val="23"/>
              </w:rPr>
              <w:t>a</w:t>
            </w:r>
            <w:r>
              <w:rPr>
                <w:color w:val="221F1F"/>
                <w:spacing w:val="-5"/>
                <w:w w:val="106"/>
                <w:sz w:val="23"/>
              </w:rPr>
              <w:t>v</w:t>
            </w:r>
            <w:r>
              <w:rPr>
                <w:color w:val="221F1F"/>
                <w:spacing w:val="-2"/>
                <w:w w:val="108"/>
                <w:sz w:val="23"/>
              </w:rPr>
              <w:t>i</w:t>
            </w:r>
            <w:r>
              <w:rPr>
                <w:color w:val="221F1F"/>
                <w:spacing w:val="-4"/>
                <w:w w:val="108"/>
                <w:sz w:val="23"/>
              </w:rPr>
              <w:t>e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spacing w:val="-11"/>
                <w:sz w:val="23"/>
              </w:rPr>
              <w:t xml:space="preserve"> </w:t>
            </w:r>
            <w:r>
              <w:rPr>
                <w:color w:val="221F1F"/>
                <w:spacing w:val="-4"/>
                <w:w w:val="114"/>
                <w:sz w:val="23"/>
              </w:rPr>
              <w:t>d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spacing w:val="-15"/>
                <w:sz w:val="23"/>
              </w:rPr>
              <w:t xml:space="preserve"> </w:t>
            </w:r>
            <w:r>
              <w:rPr>
                <w:color w:val="221F1F"/>
                <w:spacing w:val="-3"/>
                <w:w w:val="116"/>
                <w:sz w:val="23"/>
              </w:rPr>
              <w:t>m</w:t>
            </w:r>
            <w:r>
              <w:rPr>
                <w:color w:val="221F1F"/>
                <w:spacing w:val="-4"/>
                <w:w w:val="108"/>
                <w:sz w:val="23"/>
              </w:rPr>
              <w:t>e</w:t>
            </w:r>
            <w:r>
              <w:rPr>
                <w:color w:val="221F1F"/>
                <w:spacing w:val="-2"/>
                <w:w w:val="120"/>
                <w:sz w:val="23"/>
              </w:rPr>
              <w:t>n</w:t>
            </w:r>
            <w:r>
              <w:rPr>
                <w:color w:val="221F1F"/>
                <w:spacing w:val="-4"/>
                <w:w w:val="102"/>
                <w:sz w:val="23"/>
              </w:rPr>
              <w:t>j</w:t>
            </w:r>
            <w:r>
              <w:rPr>
                <w:color w:val="221F1F"/>
                <w:spacing w:val="-2"/>
                <w:w w:val="110"/>
                <w:sz w:val="23"/>
              </w:rPr>
              <w:t>a</w:t>
            </w:r>
            <w:r>
              <w:rPr>
                <w:color w:val="221F1F"/>
                <w:spacing w:val="-15"/>
                <w:w w:val="120"/>
                <w:sz w:val="23"/>
              </w:rPr>
              <w:t>r</w:t>
            </w:r>
            <w:r>
              <w:rPr>
                <w:color w:val="221F1F"/>
                <w:w w:val="92"/>
                <w:sz w:val="23"/>
              </w:rPr>
              <w:t>.</w:t>
            </w:r>
          </w:p>
          <w:p>
            <w:pPr>
              <w:pStyle w:val="TableParagraph"/>
              <w:spacing w:lineRule="auto" w:line="218" w:before="161" w:after="0"/>
              <w:ind w:left="342" w:right="315" w:hanging="0"/>
              <w:jc w:val="both"/>
              <w:rPr>
                <w:sz w:val="23"/>
              </w:rPr>
            </w:pPr>
            <w:r>
              <w:rPr>
                <w:color w:val="221F1F"/>
                <w:w w:val="110"/>
                <w:sz w:val="23"/>
              </w:rPr>
              <w:t>Un</w:t>
            </w:r>
            <w:r>
              <w:rPr>
                <w:color w:val="221F1F"/>
                <w:spacing w:val="-1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altre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rumor</w:t>
            </w:r>
            <w:r>
              <w:rPr>
                <w:color w:val="221F1F"/>
                <w:spacing w:val="-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força</w:t>
            </w:r>
            <w:r>
              <w:rPr>
                <w:color w:val="221F1F"/>
                <w:spacing w:val="-6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estès</w:t>
            </w:r>
            <w:r>
              <w:rPr>
                <w:color w:val="221F1F"/>
                <w:spacing w:val="-4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era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que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en</w:t>
            </w:r>
            <w:r>
              <w:rPr>
                <w:color w:val="221F1F"/>
                <w:spacing w:val="-1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James</w:t>
            </w:r>
            <w:r>
              <w:rPr>
                <w:color w:val="221F1F"/>
                <w:spacing w:val="-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Fry</w:t>
            </w:r>
            <w:r>
              <w:rPr>
                <w:color w:val="221F1F"/>
                <w:spacing w:val="-6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era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fill</w:t>
            </w:r>
            <w:r>
              <w:rPr>
                <w:color w:val="221F1F"/>
                <w:spacing w:val="-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d’en</w:t>
            </w:r>
            <w:r>
              <w:rPr>
                <w:color w:val="221F1F"/>
                <w:spacing w:val="-4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James</w:t>
            </w:r>
            <w:r>
              <w:rPr>
                <w:color w:val="221F1F"/>
                <w:spacing w:val="-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Brooke,</w:t>
            </w:r>
            <w:r>
              <w:rPr>
                <w:color w:val="221F1F"/>
                <w:spacing w:val="-16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el pirata més famós i temut de tots els temps, i que ocuparia el seu lloc. Això era</w:t>
            </w:r>
            <w:r>
              <w:rPr>
                <w:color w:val="221F1F"/>
                <w:spacing w:val="-14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fals.</w:t>
            </w:r>
            <w:r>
              <w:rPr>
                <w:color w:val="221F1F"/>
                <w:spacing w:val="-13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En</w:t>
            </w:r>
            <w:r>
              <w:rPr>
                <w:color w:val="221F1F"/>
                <w:spacing w:val="-14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James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no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sabia</w:t>
            </w:r>
            <w:r>
              <w:rPr>
                <w:color w:val="221F1F"/>
                <w:spacing w:val="-18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res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del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seu</w:t>
            </w:r>
            <w:r>
              <w:rPr>
                <w:color w:val="221F1F"/>
                <w:spacing w:val="-21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veritable</w:t>
            </w:r>
            <w:r>
              <w:rPr>
                <w:color w:val="221F1F"/>
                <w:spacing w:val="-2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pare,</w:t>
            </w:r>
            <w:r>
              <w:rPr>
                <w:color w:val="221F1F"/>
                <w:spacing w:val="-26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i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no</w:t>
            </w:r>
            <w:r>
              <w:rPr>
                <w:color w:val="221F1F"/>
                <w:spacing w:val="-20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el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volia</w:t>
            </w:r>
            <w:r>
              <w:rPr>
                <w:color w:val="221F1F"/>
                <w:spacing w:val="-17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substituir</w:t>
            </w:r>
            <w:r>
              <w:rPr>
                <w:color w:val="221F1F"/>
                <w:spacing w:val="-19"/>
                <w:w w:val="110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per ningú.</w:t>
            </w:r>
          </w:p>
          <w:p>
            <w:pPr>
              <w:pStyle w:val="TableParagraph"/>
              <w:spacing w:lineRule="auto" w:line="218" w:before="162" w:after="0"/>
              <w:ind w:left="342" w:right="314" w:hanging="0"/>
              <w:jc w:val="both"/>
              <w:rPr>
                <w:sz w:val="23"/>
              </w:rPr>
            </w:pPr>
            <w:r>
              <w:rPr>
                <w:color w:val="221F1F"/>
                <w:w w:val="110"/>
                <w:sz w:val="23"/>
              </w:rPr>
              <w:t>Era un solitari. Sortia a navegar cada vegada que se sentia nerviós. Viatjava lleuger, amb una tripulació de mariners lleials i amb el vaixell en constant moviment.</w:t>
            </w:r>
          </w:p>
          <w:p>
            <w:pPr>
              <w:pStyle w:val="TableParagraph"/>
              <w:spacing w:lineRule="auto" w:line="218" w:before="158" w:after="0"/>
              <w:ind w:left="342" w:right="313" w:hanging="0"/>
              <w:jc w:val="both"/>
              <w:rPr>
                <w:sz w:val="23"/>
              </w:rPr>
            </w:pPr>
            <w:r>
              <w:rPr>
                <w:i/>
                <w:color w:val="221F1F"/>
                <w:w w:val="110"/>
                <w:sz w:val="23"/>
              </w:rPr>
              <w:t xml:space="preserve">L’estrella del matí </w:t>
            </w:r>
            <w:r>
              <w:rPr>
                <w:color w:val="221F1F"/>
                <w:w w:val="110"/>
                <w:sz w:val="23"/>
              </w:rPr>
              <w:t>patrullava els mars amb el propòsit de trobar vaixells de mercaderies o altres vaixells pirates als quals assaltar. Apareixia i desapareixia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02"/>
                <w:sz w:val="23"/>
              </w:rPr>
              <w:t>c</w:t>
            </w:r>
            <w:r>
              <w:rPr>
                <w:color w:val="221F1F"/>
                <w:w w:val="106"/>
                <w:sz w:val="23"/>
              </w:rPr>
              <w:t>o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02"/>
                <w:sz w:val="23"/>
              </w:rPr>
              <w:t>l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20"/>
                <w:sz w:val="23"/>
              </w:rPr>
              <w:t>r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96"/>
                <w:sz w:val="23"/>
              </w:rPr>
              <w:t>,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w w:val="20"/>
                <w:sz w:val="23"/>
              </w:rPr>
              <w:t>’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04"/>
                <w:sz w:val="23"/>
              </w:rPr>
              <w:t>g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06"/>
                <w:sz w:val="23"/>
              </w:rPr>
              <w:t>v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08"/>
                <w:sz w:val="23"/>
              </w:rPr>
              <w:t>e</w:t>
            </w:r>
            <w:r>
              <w:rPr>
                <w:color w:val="221F1F"/>
                <w:w w:val="102"/>
                <w:sz w:val="23"/>
              </w:rPr>
              <w:t>l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16"/>
                <w:sz w:val="23"/>
              </w:rPr>
              <w:t>p</w:t>
            </w:r>
            <w:r>
              <w:rPr>
                <w:color w:val="221F1F"/>
                <w:w w:val="106"/>
                <w:sz w:val="23"/>
              </w:rPr>
              <w:t>o</w:t>
            </w:r>
            <w:r>
              <w:rPr>
                <w:color w:val="221F1F"/>
                <w:w w:val="120"/>
                <w:sz w:val="23"/>
              </w:rPr>
              <w:t>r</w:t>
            </w:r>
            <w:r>
              <w:rPr>
                <w:color w:val="221F1F"/>
                <w:w w:val="122"/>
                <w:sz w:val="23"/>
              </w:rPr>
              <w:t>t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16"/>
                <w:sz w:val="23"/>
              </w:rPr>
              <w:t>m</w:t>
            </w:r>
            <w:r>
              <w:rPr>
                <w:color w:val="221F1F"/>
                <w:w w:val="104"/>
                <w:sz w:val="23"/>
              </w:rPr>
              <w:t>é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08"/>
                <w:sz w:val="23"/>
                <w:u w:val="single" w:color="221F1F"/>
              </w:rPr>
              <w:t>i</w:t>
            </w:r>
            <w:r>
              <w:rPr>
                <w:color w:val="221F1F"/>
                <w:w w:val="120"/>
                <w:sz w:val="23"/>
                <w:u w:val="single" w:color="221F1F"/>
              </w:rPr>
              <w:t>n</w:t>
            </w:r>
            <w:r>
              <w:rPr>
                <w:color w:val="221F1F"/>
                <w:w w:val="110"/>
                <w:sz w:val="23"/>
                <w:u w:val="single" w:color="221F1F"/>
              </w:rPr>
              <w:t>a</w:t>
            </w:r>
            <w:r>
              <w:rPr>
                <w:color w:val="221F1F"/>
                <w:w w:val="102"/>
                <w:sz w:val="23"/>
                <w:u w:val="single" w:color="221F1F"/>
              </w:rPr>
              <w:t>cc</w:t>
            </w:r>
            <w:r>
              <w:rPr>
                <w:color w:val="221F1F"/>
                <w:w w:val="108"/>
                <w:sz w:val="23"/>
                <w:u w:val="single" w:color="221F1F"/>
              </w:rPr>
              <w:t>e</w:t>
            </w:r>
            <w:r>
              <w:rPr>
                <w:color w:val="221F1F"/>
                <w:w w:val="110"/>
                <w:sz w:val="23"/>
                <w:u w:val="single" w:color="221F1F"/>
              </w:rPr>
              <w:t>ss</w:t>
            </w:r>
            <w:r>
              <w:rPr>
                <w:color w:val="221F1F"/>
                <w:w w:val="108"/>
                <w:sz w:val="23"/>
                <w:u w:val="single" w:color="221F1F"/>
              </w:rPr>
              <w:t>i</w:t>
            </w:r>
            <w:r>
              <w:rPr>
                <w:color w:val="221F1F"/>
                <w:w w:val="114"/>
                <w:sz w:val="23"/>
                <w:u w:val="single" w:color="221F1F"/>
              </w:rPr>
              <w:t>b</w:t>
            </w:r>
            <w:r>
              <w:rPr>
                <w:color w:val="221F1F"/>
                <w:w w:val="102"/>
                <w:sz w:val="23"/>
                <w:u w:val="single" w:color="221F1F"/>
              </w:rPr>
              <w:t>l</w:t>
            </w:r>
            <w:r>
              <w:rPr>
                <w:color w:val="221F1F"/>
                <w:w w:val="108"/>
                <w:sz w:val="23"/>
                <w:u w:val="single" w:color="221F1F"/>
              </w:rPr>
              <w:t>e</w:t>
            </w:r>
            <w:r>
              <w:rPr>
                <w:color w:val="221F1F"/>
                <w:w w:val="110"/>
                <w:sz w:val="23"/>
                <w:u w:val="single" w:color="221F1F"/>
              </w:rPr>
              <w:t>s</w:t>
            </w:r>
            <w:r>
              <w:rPr>
                <w:color w:val="221F1F"/>
                <w:sz w:val="23"/>
              </w:rPr>
              <w:t xml:space="preserve">  </w:t>
            </w:r>
            <w:r>
              <w:rPr>
                <w:color w:val="221F1F"/>
                <w:w w:val="114"/>
                <w:sz w:val="23"/>
              </w:rPr>
              <w:t>d</w:t>
            </w:r>
            <w:r>
              <w:rPr>
                <w:color w:val="221F1F"/>
                <w:w w:val="108"/>
                <w:sz w:val="23"/>
              </w:rPr>
              <w:t xml:space="preserve">e </w:t>
            </w:r>
            <w:r>
              <w:rPr>
                <w:color w:val="221F1F"/>
                <w:w w:val="102"/>
                <w:sz w:val="23"/>
              </w:rPr>
              <w:t>l</w:t>
            </w:r>
            <w:r>
              <w:rPr>
                <w:color w:val="221F1F"/>
                <w:w w:val="20"/>
                <w:sz w:val="23"/>
              </w:rPr>
              <w:t>’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20"/>
                <w:sz w:val="23"/>
              </w:rPr>
              <w:t>r</w:t>
            </w:r>
            <w:r>
              <w:rPr>
                <w:color w:val="221F1F"/>
                <w:w w:val="106"/>
                <w:sz w:val="23"/>
              </w:rPr>
              <w:t>x</w:t>
            </w:r>
            <w:r>
              <w:rPr>
                <w:color w:val="221F1F"/>
                <w:w w:val="108"/>
                <w:sz w:val="23"/>
              </w:rPr>
              <w:t>i</w:t>
            </w:r>
            <w:r>
              <w:rPr>
                <w:color w:val="221F1F"/>
                <w:w w:val="116"/>
                <w:sz w:val="23"/>
              </w:rPr>
              <w:t>p</w:t>
            </w:r>
            <w:r>
              <w:rPr>
                <w:color w:val="221F1F"/>
                <w:w w:val="104"/>
                <w:sz w:val="23"/>
              </w:rPr>
              <w:t>è</w:t>
            </w:r>
            <w:r>
              <w:rPr>
                <w:color w:val="221F1F"/>
                <w:w w:val="102"/>
                <w:sz w:val="23"/>
              </w:rPr>
              <w:t>l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w w:val="104"/>
                <w:sz w:val="23"/>
              </w:rPr>
              <w:t>g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4"/>
                <w:sz w:val="23"/>
              </w:rPr>
              <w:t>d</w:t>
            </w:r>
            <w:r>
              <w:rPr>
                <w:color w:val="221F1F"/>
                <w:w w:val="20"/>
                <w:sz w:val="23"/>
              </w:rPr>
              <w:t>’</w:t>
            </w:r>
            <w:r>
              <w:rPr>
                <w:color w:val="221F1F"/>
                <w:w w:val="114"/>
                <w:sz w:val="23"/>
              </w:rPr>
              <w:t>I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w w:val="114"/>
                <w:sz w:val="23"/>
              </w:rPr>
              <w:t>d</w:t>
            </w:r>
            <w:r>
              <w:rPr>
                <w:color w:val="221F1F"/>
                <w:w w:val="106"/>
                <w:sz w:val="23"/>
              </w:rPr>
              <w:t>o</w:t>
            </w:r>
            <w:r>
              <w:rPr>
                <w:color w:val="221F1F"/>
                <w:w w:val="120"/>
                <w:sz w:val="23"/>
              </w:rPr>
              <w:t>n</w:t>
            </w:r>
            <w:r>
              <w:rPr>
                <w:color w:val="221F1F"/>
                <w:w w:val="104"/>
                <w:sz w:val="23"/>
              </w:rPr>
              <w:t>è</w:t>
            </w:r>
            <w:r>
              <w:rPr>
                <w:color w:val="221F1F"/>
                <w:w w:val="110"/>
                <w:sz w:val="23"/>
              </w:rPr>
              <w:t>s</w:t>
            </w:r>
            <w:r>
              <w:rPr>
                <w:color w:val="221F1F"/>
                <w:w w:val="108"/>
                <w:sz w:val="23"/>
              </w:rPr>
              <w:t>i</w:t>
            </w:r>
            <w:r>
              <w:rPr>
                <w:color w:val="221F1F"/>
                <w:w w:val="110"/>
                <w:sz w:val="23"/>
              </w:rPr>
              <w:t>a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i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coneixia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els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corrents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millor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que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els</w:t>
            </w:r>
            <w:r>
              <w:rPr>
                <w:color w:val="221F1F"/>
                <w:sz w:val="23"/>
              </w:rPr>
              <w:t xml:space="preserve"> </w:t>
            </w:r>
            <w:r>
              <w:rPr>
                <w:color w:val="221F1F"/>
                <w:w w:val="110"/>
                <w:sz w:val="23"/>
              </w:rPr>
              <w:t>dofins.</w:t>
            </w:r>
          </w:p>
        </w:tc>
      </w:tr>
      <w:tr>
        <w:trPr>
          <w:trHeight w:val="60" w:hRule="atLeast"/>
        </w:trPr>
        <w:tc>
          <w:tcPr>
            <w:tcW w:w="8243" w:type="dxa"/>
            <w:tcBorders>
              <w:left w:val="single" w:sz="4" w:space="0" w:color="EC1C23"/>
              <w:right w:val="single" w:sz="4" w:space="0" w:color="EC1C23"/>
            </w:tcBorders>
            <w:shd w:fill="auto" w:val="clear"/>
          </w:tcPr>
          <w:p>
            <w:pPr>
              <w:pStyle w:val="TableParagraph"/>
              <w:spacing w:before="82" w:after="0"/>
              <w:rPr>
                <w:sz w:val="23"/>
              </w:rPr>
            </w:pPr>
            <w:r>
              <w:rPr>
                <w:color w:val="221F1F"/>
                <w:w w:val="110"/>
                <w:sz w:val="23"/>
              </w:rPr>
              <w:t>Sempre era el primer a atacar.</w:t>
            </w:r>
          </w:p>
          <w:p>
            <w:pPr>
              <w:pStyle w:val="TableParagraph"/>
              <w:spacing w:before="132" w:after="0"/>
              <w:rPr>
                <w:sz w:val="23"/>
              </w:rPr>
            </w:pPr>
            <w:r>
              <w:rPr>
                <w:color w:val="221F1F"/>
                <w:w w:val="110"/>
                <w:sz w:val="23"/>
              </w:rPr>
              <w:t>El noi pirata semblava haver descobert el secret per navegar contra el temps.</w:t>
            </w:r>
          </w:p>
        </w:tc>
      </w:tr>
      <w:tr>
        <w:trPr>
          <w:trHeight w:val="36" w:hRule="atLeast"/>
        </w:trPr>
        <w:tc>
          <w:tcPr>
            <w:tcW w:w="8243" w:type="dxa"/>
            <w:tcBorders>
              <w:left w:val="single" w:sz="4" w:space="0" w:color="EC1C23"/>
              <w:bottom w:val="single" w:sz="4" w:space="0" w:color="EC1C23"/>
              <w:right w:val="single" w:sz="4" w:space="0" w:color="EC1C23"/>
            </w:tcBorders>
            <w:shd w:fill="auto" w:val="clear"/>
          </w:tcPr>
          <w:p>
            <w:pPr>
              <w:pStyle w:val="TableParagraph"/>
              <w:spacing w:before="149" w:after="0"/>
              <w:ind w:left="1853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20" w:h="16850"/>
          <w:pgMar w:left="560" w:right="200" w:header="2021" w:top="2078" w:footer="868" w:bottom="96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3" w:after="0"/>
        <w:rPr>
          <w:rFonts w:ascii="Century Gothic" w:hAnsi="Century Gothic"/>
          <w:b/>
          <w:b/>
          <w:sz w:val="28"/>
        </w:rPr>
      </w:pPr>
      <w:r>
        <w:rPr>
          <w:rFonts w:ascii="Century Gothic" w:hAnsi="Century Gothic"/>
          <w:b/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81" w:leader="none"/>
        </w:tabs>
        <w:spacing w:before="94" w:after="0"/>
        <w:ind w:left="1480" w:hanging="342"/>
        <w:rPr>
          <w:b/>
          <w:b/>
        </w:rPr>
      </w:pPr>
      <w:r>
        <w:rPr>
          <w:b/>
          <w:color w:val="221F1F"/>
        </w:rPr>
        <w:t xml:space="preserve">El </w:t>
      </w:r>
      <w:r>
        <w:rPr>
          <w:b/>
          <w:color w:val="221F1F"/>
          <w:spacing w:val="2"/>
        </w:rPr>
        <w:t xml:space="preserve">caràcter </w:t>
      </w:r>
      <w:r>
        <w:rPr>
          <w:b/>
          <w:color w:val="221F1F"/>
        </w:rPr>
        <w:t xml:space="preserve">del </w:t>
      </w:r>
      <w:r>
        <w:rPr>
          <w:b/>
          <w:color w:val="221F1F"/>
          <w:spacing w:val="2"/>
        </w:rPr>
        <w:t xml:space="preserve">pirata James </w:t>
      </w:r>
      <w:r>
        <w:rPr>
          <w:b/>
          <w:color w:val="221F1F"/>
        </w:rPr>
        <w:t>Fry es va endurir</w:t>
      </w:r>
      <w:r>
        <w:rPr>
          <w:b/>
          <w:color w:val="221F1F"/>
          <w:spacing w:val="50"/>
        </w:rPr>
        <w:t xml:space="preserve"> </w:t>
      </w:r>
      <w:r>
        <w:rPr>
          <w:b/>
          <w:color w:val="221F1F"/>
          <w:spacing w:val="2"/>
        </w:rPr>
        <w:t>perquè...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91" w:after="0"/>
        <w:ind w:left="1792" w:hanging="354"/>
        <w:rPr>
          <w:color w:val="221F1F"/>
        </w:rPr>
      </w:pPr>
      <w:r>
        <w:rPr>
          <w:color w:val="221F1F"/>
        </w:rPr>
        <w:t>era un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somiador.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47" w:after="0"/>
        <w:ind w:left="1792" w:hanging="354"/>
        <w:rPr>
          <w:color w:val="221F1F"/>
        </w:rPr>
      </w:pPr>
      <w:r>
        <w:rPr>
          <w:color w:val="221F1F"/>
          <w:spacing w:val="2"/>
        </w:rPr>
        <w:t xml:space="preserve">ningú </w:t>
      </w:r>
      <w:r>
        <w:rPr>
          <w:color w:val="221F1F"/>
        </w:rPr>
        <w:t>no li feia</w:t>
      </w:r>
      <w:r>
        <w:rPr>
          <w:color w:val="221F1F"/>
          <w:spacing w:val="20"/>
        </w:rPr>
        <w:t xml:space="preserve"> </w:t>
      </w:r>
      <w:r>
        <w:rPr>
          <w:color w:val="221F1F"/>
          <w:spacing w:val="2"/>
        </w:rPr>
        <w:t>bromes.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ind w:left="1792" w:hanging="354"/>
        <w:rPr>
          <w:color w:val="221F1F"/>
        </w:rPr>
      </w:pPr>
      <w:r>
        <w:rPr>
          <w:color w:val="221F1F"/>
          <w:spacing w:val="2"/>
        </w:rPr>
        <w:t>navegava</w:t>
      </w:r>
      <w:r>
        <w:rPr>
          <w:color w:val="221F1F"/>
          <w:spacing w:val="10"/>
        </w:rPr>
        <w:t xml:space="preserve"> </w:t>
      </w:r>
      <w:r>
        <w:rPr>
          <w:color w:val="221F1F"/>
          <w:spacing w:val="3"/>
        </w:rPr>
        <w:t>constantment.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51" w:after="0"/>
        <w:ind w:left="1792" w:hanging="354"/>
        <w:rPr>
          <w:color w:val="221F1F"/>
        </w:rPr>
      </w:pPr>
      <w:r>
        <w:rPr>
          <w:color w:val="221F1F"/>
          <w:spacing w:val="2"/>
        </w:rPr>
        <w:t xml:space="preserve">havia lluitat </w:t>
      </w:r>
      <w:r>
        <w:rPr>
          <w:color w:val="221F1F"/>
        </w:rPr>
        <w:t xml:space="preserve">en </w:t>
      </w:r>
      <w:r>
        <w:rPr>
          <w:color w:val="221F1F"/>
          <w:spacing w:val="2"/>
        </w:rPr>
        <w:t>moltes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3"/>
        </w:rPr>
        <w:t>batalles.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9" w:after="0"/>
        <w:rPr>
          <w:sz w:val="21"/>
        </w:rPr>
      </w:pPr>
      <w:r>
        <w:rPr>
          <w:sz w:val="21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481" w:leader="none"/>
        </w:tabs>
        <w:spacing w:before="1" w:after="0"/>
        <w:ind w:left="1480" w:hanging="342"/>
        <w:rPr/>
      </w:pPr>
      <w:r>
        <w:rPr>
          <w:color w:val="221F1F"/>
          <w:w w:val="105"/>
        </w:rPr>
        <w:t xml:space="preserve">Els </w:t>
      </w:r>
      <w:r>
        <w:rPr>
          <w:color w:val="221F1F"/>
          <w:spacing w:val="2"/>
          <w:w w:val="105"/>
        </w:rPr>
        <w:t xml:space="preserve">ulls </w:t>
      </w:r>
      <w:r>
        <w:rPr>
          <w:color w:val="221F1F"/>
          <w:w w:val="105"/>
        </w:rPr>
        <w:t xml:space="preserve">d’en </w:t>
      </w:r>
      <w:r>
        <w:rPr>
          <w:color w:val="221F1F"/>
          <w:spacing w:val="2"/>
          <w:w w:val="105"/>
        </w:rPr>
        <w:t xml:space="preserve">James </w:t>
      </w:r>
      <w:r>
        <w:rPr>
          <w:color w:val="221F1F"/>
          <w:w w:val="105"/>
        </w:rPr>
        <w:t xml:space="preserve">Fry eren </w:t>
      </w:r>
      <w:r>
        <w:rPr>
          <w:color w:val="221F1F"/>
          <w:spacing w:val="3"/>
          <w:w w:val="105"/>
        </w:rPr>
        <w:t>impossibles d’oblidar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spacing w:val="3"/>
          <w:w w:val="105"/>
        </w:rPr>
        <w:t>perquè...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91" w:after="0"/>
        <w:ind w:left="1792" w:hanging="354"/>
        <w:rPr>
          <w:color w:val="221F1F"/>
        </w:rPr>
      </w:pPr>
      <w:r>
        <w:rPr>
          <w:color w:val="221F1F"/>
          <w:spacing w:val="2"/>
        </w:rPr>
        <w:t xml:space="preserve">demostraven </w:t>
      </w:r>
      <w:r>
        <w:rPr>
          <w:color w:val="221F1F"/>
        </w:rPr>
        <w:t>la seva</w:t>
      </w:r>
      <w:r>
        <w:rPr>
          <w:color w:val="221F1F"/>
          <w:spacing w:val="20"/>
        </w:rPr>
        <w:t xml:space="preserve"> </w:t>
      </w:r>
      <w:r>
        <w:rPr>
          <w:color w:val="221F1F"/>
          <w:spacing w:val="3"/>
        </w:rPr>
        <w:t>bondat.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ind w:left="1792" w:hanging="354"/>
        <w:rPr>
          <w:color w:val="221F1F"/>
        </w:rPr>
      </w:pPr>
      <w:r>
        <w:rPr>
          <w:color w:val="221F1F"/>
        </w:rPr>
        <w:t xml:space="preserve">eren d’un </w:t>
      </w:r>
      <w:r>
        <w:rPr>
          <w:color w:val="221F1F"/>
          <w:spacing w:val="2"/>
        </w:rPr>
        <w:t>color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estrany.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47" w:after="0"/>
        <w:ind w:left="1792" w:hanging="354"/>
        <w:rPr>
          <w:color w:val="221F1F"/>
        </w:rPr>
      </w:pPr>
      <w:r>
        <w:rPr>
          <w:color w:val="221F1F"/>
        </w:rPr>
        <w:t>eren molt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2"/>
        </w:rPr>
        <w:t>alegres.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51" w:after="0"/>
        <w:ind w:left="1792" w:hanging="354"/>
        <w:rPr>
          <w:color w:val="221F1F"/>
        </w:rPr>
      </w:pPr>
      <w:r>
        <w:rPr>
          <w:color w:val="221F1F"/>
          <w:spacing w:val="2"/>
        </w:rPr>
        <w:t>feien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por.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7" w:after="0"/>
        <w:rPr>
          <w:sz w:val="21"/>
        </w:rPr>
      </w:pPr>
      <w:r>
        <w:rPr>
          <w:sz w:val="21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481" w:leader="none"/>
        </w:tabs>
        <w:ind w:left="1480" w:hanging="342"/>
        <w:rPr/>
      </w:pPr>
      <w:r>
        <w:rPr>
          <w:color w:val="221F1F"/>
        </w:rPr>
        <w:t>En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2"/>
        </w:rPr>
        <w:t>James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Fry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va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2"/>
        </w:rPr>
        <w:t>canviar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molt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quedar-se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3"/>
        </w:rPr>
        <w:t>sense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mà.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què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va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3"/>
        </w:rPr>
        <w:t>canviar?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93" w:after="0"/>
        <w:ind w:left="1792" w:hanging="354"/>
        <w:rPr>
          <w:color w:val="221F1F"/>
        </w:rPr>
      </w:pPr>
      <w:r>
        <w:rPr>
          <w:color w:val="221F1F"/>
        </w:rPr>
        <w:t xml:space="preserve">Ja no li </w:t>
      </w:r>
      <w:r>
        <w:rPr>
          <w:color w:val="221F1F"/>
          <w:spacing w:val="2"/>
        </w:rPr>
        <w:t xml:space="preserve">brillaven </w:t>
      </w:r>
      <w:r>
        <w:rPr>
          <w:color w:val="221F1F"/>
        </w:rPr>
        <w:t>els</w:t>
      </w:r>
      <w:r>
        <w:rPr>
          <w:color w:val="221F1F"/>
          <w:spacing w:val="31"/>
        </w:rPr>
        <w:t xml:space="preserve"> </w:t>
      </w:r>
      <w:r>
        <w:rPr>
          <w:color w:val="221F1F"/>
          <w:spacing w:val="2"/>
        </w:rPr>
        <w:t>ulls.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ind w:left="1792" w:hanging="354"/>
        <w:rPr>
          <w:color w:val="221F1F"/>
        </w:rPr>
      </w:pPr>
      <w:r>
        <w:rPr>
          <w:color w:val="221F1F"/>
        </w:rPr>
        <w:t xml:space="preserve">Reia poc i feia </w:t>
      </w:r>
      <w:r>
        <w:rPr>
          <w:color w:val="221F1F"/>
          <w:spacing w:val="2"/>
        </w:rPr>
        <w:t>poques</w:t>
      </w:r>
      <w:r>
        <w:rPr>
          <w:color w:val="221F1F"/>
          <w:spacing w:val="32"/>
        </w:rPr>
        <w:t xml:space="preserve"> </w:t>
      </w:r>
      <w:r>
        <w:rPr>
          <w:color w:val="221F1F"/>
          <w:spacing w:val="2"/>
        </w:rPr>
        <w:t>bromes.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ind w:left="1792" w:hanging="354"/>
        <w:rPr>
          <w:color w:val="221F1F"/>
        </w:rPr>
      </w:pPr>
      <w:r>
        <w:rPr>
          <w:color w:val="221F1F"/>
        </w:rPr>
        <w:t xml:space="preserve">Li </w:t>
      </w:r>
      <w:r>
        <w:rPr>
          <w:color w:val="221F1F"/>
          <w:spacing w:val="2"/>
        </w:rPr>
        <w:t xml:space="preserve">costava </w:t>
      </w:r>
      <w:r>
        <w:rPr>
          <w:color w:val="221F1F"/>
        </w:rPr>
        <w:t>molt prendre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3"/>
        </w:rPr>
        <w:t>decisions.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ind w:left="1792" w:hanging="354"/>
        <w:rPr>
          <w:color w:val="221F1F"/>
        </w:rPr>
      </w:pPr>
      <w:r>
        <w:rPr>
          <w:color w:val="221F1F"/>
        </w:rPr>
        <w:t xml:space="preserve">Ja no </w:t>
      </w:r>
      <w:r>
        <w:rPr>
          <w:color w:val="221F1F"/>
          <w:spacing w:val="2"/>
        </w:rPr>
        <w:t xml:space="preserve">sopava </w:t>
      </w:r>
      <w:r>
        <w:rPr>
          <w:color w:val="221F1F"/>
        </w:rPr>
        <w:t xml:space="preserve">amb la resta de </w:t>
      </w:r>
      <w:r>
        <w:rPr>
          <w:color w:val="221F1F"/>
          <w:spacing w:val="10"/>
        </w:rPr>
        <w:t xml:space="preserve"> </w:t>
      </w:r>
      <w:r>
        <w:rPr>
          <w:color w:val="221F1F"/>
          <w:spacing w:val="3"/>
        </w:rPr>
        <w:t>mariners.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9" w:after="0"/>
        <w:rPr>
          <w:sz w:val="21"/>
        </w:rPr>
      </w:pPr>
      <w:r>
        <w:rPr>
          <w:sz w:val="21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481" w:leader="none"/>
        </w:tabs>
        <w:spacing w:before="1" w:after="0"/>
        <w:ind w:left="1480" w:hanging="342"/>
        <w:rPr/>
      </w:pPr>
      <w:r>
        <w:rPr>
          <w:color w:val="221F1F"/>
          <w:w w:val="105"/>
        </w:rPr>
        <w:t xml:space="preserve">Què </w:t>
      </w:r>
      <w:r>
        <w:rPr>
          <w:color w:val="221F1F"/>
          <w:spacing w:val="3"/>
          <w:w w:val="105"/>
        </w:rPr>
        <w:t xml:space="preserve">significa ‘fascinat’ (subratllat </w:t>
      </w:r>
      <w:r>
        <w:rPr>
          <w:color w:val="221F1F"/>
          <w:w w:val="105"/>
        </w:rPr>
        <w:t>al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spacing w:val="3"/>
          <w:w w:val="105"/>
        </w:rPr>
        <w:t>text)?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91" w:after="0"/>
        <w:ind w:left="1792" w:hanging="354"/>
        <w:rPr>
          <w:color w:val="221F1F"/>
        </w:rPr>
      </w:pPr>
      <w:r>
        <w:rPr>
          <w:color w:val="221F1F"/>
          <w:spacing w:val="3"/>
        </w:rPr>
        <w:t>Dolgut.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47" w:after="0"/>
        <w:ind w:left="1792" w:hanging="354"/>
        <w:rPr>
          <w:color w:val="221F1F"/>
        </w:rPr>
      </w:pPr>
      <w:r>
        <w:rPr>
          <w:color w:val="221F1F"/>
          <w:spacing w:val="3"/>
        </w:rPr>
        <w:t>Afortunat.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51" w:after="0"/>
        <w:ind w:left="1792" w:hanging="354"/>
        <w:rPr>
          <w:color w:val="221F1F"/>
        </w:rPr>
      </w:pPr>
      <w:r>
        <w:rPr>
          <w:color w:val="221F1F"/>
          <w:spacing w:val="3"/>
        </w:rPr>
        <w:t>Encantat.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ind w:left="1792" w:hanging="354"/>
        <w:rPr>
          <w:color w:val="221F1F"/>
        </w:rPr>
      </w:pPr>
      <w:r>
        <w:rPr>
          <w:color w:val="221F1F"/>
          <w:spacing w:val="3"/>
        </w:rPr>
        <w:t>Decebut.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9" w:after="0"/>
        <w:rPr>
          <w:sz w:val="21"/>
        </w:rPr>
      </w:pPr>
      <w:r>
        <w:rPr>
          <w:sz w:val="21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481" w:leader="none"/>
        </w:tabs>
        <w:spacing w:before="1" w:after="0"/>
        <w:ind w:left="1480" w:hanging="342"/>
        <w:rPr/>
      </w:pPr>
      <w:r>
        <w:rPr>
          <w:color w:val="221F1F"/>
        </w:rPr>
        <w:t xml:space="preserve">Quin rumor hi </w:t>
      </w:r>
      <w:r>
        <w:rPr>
          <w:color w:val="221F1F"/>
          <w:spacing w:val="2"/>
        </w:rPr>
        <w:t xml:space="preserve">havia </w:t>
      </w:r>
      <w:r>
        <w:rPr>
          <w:color w:val="221F1F"/>
        </w:rPr>
        <w:t xml:space="preserve">sobre el </w:t>
      </w:r>
      <w:r>
        <w:rPr>
          <w:color w:val="221F1F"/>
          <w:spacing w:val="2"/>
        </w:rPr>
        <w:t xml:space="preserve">garfi </w:t>
      </w:r>
      <w:r>
        <w:rPr>
          <w:color w:val="221F1F"/>
        </w:rPr>
        <w:t xml:space="preserve">d’en </w:t>
      </w:r>
      <w:r>
        <w:rPr>
          <w:color w:val="221F1F"/>
          <w:spacing w:val="2"/>
        </w:rPr>
        <w:t>James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Fry?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91" w:after="0"/>
        <w:ind w:left="1792" w:hanging="354"/>
        <w:rPr>
          <w:color w:val="221F1F"/>
        </w:rPr>
      </w:pPr>
      <w:r>
        <w:rPr>
          <w:color w:val="221F1F"/>
        </w:rPr>
        <w:t xml:space="preserve">Que el </w:t>
      </w:r>
      <w:r>
        <w:rPr>
          <w:color w:val="221F1F"/>
          <w:spacing w:val="2"/>
        </w:rPr>
        <w:t xml:space="preserve">tenia incrustat </w:t>
      </w:r>
      <w:r>
        <w:rPr>
          <w:color w:val="221F1F"/>
        </w:rPr>
        <w:t>a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2"/>
        </w:rPr>
        <w:t>l’os.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47" w:after="0"/>
        <w:ind w:left="1792" w:hanging="354"/>
        <w:rPr>
          <w:color w:val="221F1F"/>
        </w:rPr>
      </w:pPr>
      <w:r>
        <w:rPr>
          <w:color w:val="221F1F"/>
        </w:rPr>
        <w:t xml:space="preserve">Que el feia </w:t>
      </w:r>
      <w:r>
        <w:rPr>
          <w:color w:val="221F1F"/>
          <w:spacing w:val="2"/>
        </w:rPr>
        <w:t xml:space="preserve">servir </w:t>
      </w:r>
      <w:r>
        <w:rPr>
          <w:color w:val="221F1F"/>
        </w:rPr>
        <w:t>com si fos una</w:t>
      </w:r>
      <w:r>
        <w:rPr>
          <w:color w:val="221F1F"/>
          <w:spacing w:val="38"/>
        </w:rPr>
        <w:t xml:space="preserve"> </w:t>
      </w:r>
      <w:r>
        <w:rPr>
          <w:color w:val="221F1F"/>
          <w:spacing w:val="3"/>
        </w:rPr>
        <w:t>espasa.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spacing w:before="151" w:after="0"/>
        <w:ind w:left="1792" w:hanging="354"/>
        <w:rPr>
          <w:color w:val="221F1F"/>
        </w:rPr>
      </w:pPr>
      <w:r>
        <w:rPr>
          <w:color w:val="221F1F"/>
        </w:rPr>
        <w:t xml:space="preserve">Que des que el duia no </w:t>
      </w:r>
      <w:r>
        <w:rPr>
          <w:color w:val="221F1F"/>
          <w:spacing w:val="3"/>
        </w:rPr>
        <w:t xml:space="preserve">podia </w:t>
      </w:r>
      <w:r>
        <w:rPr>
          <w:color w:val="221F1F"/>
          <w:spacing w:val="2"/>
        </w:rPr>
        <w:t xml:space="preserve">agafar </w:t>
      </w:r>
      <w:r>
        <w:rPr>
          <w:color w:val="221F1F"/>
        </w:rPr>
        <w:t>el</w:t>
      </w:r>
      <w:r>
        <w:rPr>
          <w:color w:val="221F1F"/>
          <w:spacing w:val="45"/>
        </w:rPr>
        <w:t xml:space="preserve"> </w:t>
      </w:r>
      <w:r>
        <w:rPr>
          <w:color w:val="221F1F"/>
          <w:spacing w:val="3"/>
        </w:rPr>
        <w:t>timó.</w:t>
      </w:r>
    </w:p>
    <w:p>
      <w:pPr>
        <w:sectPr>
          <w:headerReference w:type="even" r:id="rId11"/>
          <w:headerReference w:type="default" r:id="rId12"/>
          <w:footerReference w:type="even" r:id="rId13"/>
          <w:footerReference w:type="default" r:id="rId14"/>
          <w:type w:val="nextPage"/>
          <w:pgSz w:w="11920" w:h="16850"/>
          <w:pgMar w:left="560" w:right="200" w:header="377" w:top="2240" w:footer="762" w:bottom="10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793" w:leader="none"/>
        </w:tabs>
        <w:ind w:left="1792" w:hanging="354"/>
        <w:rPr>
          <w:color w:val="221F1F"/>
        </w:rPr>
      </w:pPr>
      <w:r>
        <w:rPr>
          <w:color w:val="221F1F"/>
        </w:rPr>
        <w:t xml:space="preserve">Que se </w:t>
      </w:r>
      <w:r>
        <w:rPr>
          <w:color w:val="221F1F"/>
          <w:spacing w:val="2"/>
        </w:rPr>
        <w:t xml:space="preserve">l’havia lligat </w:t>
      </w:r>
      <w:r>
        <w:rPr>
          <w:color w:val="221F1F"/>
        </w:rPr>
        <w:t xml:space="preserve">per </w:t>
      </w:r>
      <w:r>
        <w:rPr>
          <w:color w:val="221F1F"/>
          <w:spacing w:val="2"/>
        </w:rPr>
        <w:t xml:space="preserve">agradar </w:t>
      </w:r>
      <w:r>
        <w:rPr>
          <w:color w:val="221F1F"/>
        </w:rPr>
        <w:t>més a les</w:t>
      </w:r>
      <w:r>
        <w:rPr>
          <w:color w:val="221F1F"/>
          <w:spacing w:val="45"/>
        </w:rPr>
        <w:t xml:space="preserve"> </w:t>
      </w:r>
      <w:r>
        <w:rPr>
          <w:color w:val="221F1F"/>
          <w:spacing w:val="3"/>
        </w:rPr>
        <w:t>noie</w:t>
      </w:r>
    </w:p>
    <w:p>
      <w:pPr>
        <w:pStyle w:val="Cuerpodetexto"/>
        <w:spacing w:before="7" w:after="0"/>
        <w:rPr>
          <w:sz w:val="18"/>
        </w:rPr>
      </w:pPr>
      <w:r>
        <w:rPr>
          <w:sz w:val="18"/>
        </w:rPr>
      </w:r>
    </w:p>
    <w:tbl>
      <w:tblPr>
        <w:tblStyle w:val="TableNormal"/>
        <w:tblW w:w="8505" w:type="dxa"/>
        <w:jc w:val="left"/>
        <w:tblInd w:w="1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5"/>
      </w:tblGrid>
      <w:tr>
        <w:trPr>
          <w:trHeight w:val="270" w:hRule="atLeast"/>
        </w:trPr>
        <w:tc>
          <w:tcPr>
            <w:tcW w:w="8505" w:type="dxa"/>
            <w:tcBorders/>
            <w:shd w:color="auto" w:fill="221F1F" w:val="clear"/>
          </w:tcPr>
          <w:p>
            <w:pPr>
              <w:pStyle w:val="TableParagraph"/>
              <w:spacing w:lineRule="exact" w:line="229" w:before="21" w:after="0"/>
              <w:ind w:left="196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110"/>
                <w:sz w:val="20"/>
              </w:rPr>
              <w:t>TEXT 1</w:t>
            </w:r>
          </w:p>
        </w:tc>
      </w:tr>
    </w:tbl>
    <w:p>
      <w:pPr>
        <w:pStyle w:val="Cuerpodetexto"/>
        <w:spacing w:before="8" w:after="0"/>
        <w:rPr>
          <w:sz w:val="29"/>
        </w:rPr>
      </w:pPr>
      <w:r>
        <w:rPr>
          <w:sz w:val="29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3" w:leader="none"/>
          <w:tab w:val="left" w:pos="1594" w:leader="none"/>
        </w:tabs>
        <w:spacing w:lineRule="auto" w:line="283" w:before="94" w:after="0"/>
        <w:ind w:left="1593" w:right="2041" w:hanging="454"/>
        <w:rPr/>
      </w:pPr>
      <w:r>
        <w:rPr>
          <w:color w:val="221F1F"/>
        </w:rPr>
        <w:t>“</w:t>
      </w:r>
      <w:r>
        <w:rPr>
          <w:color w:val="221F1F"/>
        </w:rPr>
        <w:t xml:space="preserve">Els seus </w:t>
      </w:r>
      <w:r>
        <w:rPr>
          <w:color w:val="221F1F"/>
          <w:spacing w:val="3"/>
        </w:rPr>
        <w:t xml:space="preserve">homes </w:t>
      </w:r>
      <w:r>
        <w:rPr>
          <w:color w:val="221F1F"/>
        </w:rPr>
        <w:t xml:space="preserve">eren molt </w:t>
      </w:r>
      <w:r>
        <w:rPr>
          <w:color w:val="221F1F"/>
          <w:spacing w:val="2"/>
        </w:rPr>
        <w:t xml:space="preserve">estranys; </w:t>
      </w:r>
      <w:r>
        <w:rPr>
          <w:color w:val="221F1F"/>
        </w:rPr>
        <w:t xml:space="preserve">en això, </w:t>
      </w:r>
      <w:r>
        <w:rPr>
          <w:color w:val="221F1F"/>
          <w:spacing w:val="2"/>
        </w:rPr>
        <w:t xml:space="preserve">igual </w:t>
      </w:r>
      <w:r>
        <w:rPr>
          <w:color w:val="221F1F"/>
        </w:rPr>
        <w:t xml:space="preserve">que en </w:t>
      </w:r>
      <w:r>
        <w:rPr>
          <w:color w:val="221F1F"/>
          <w:spacing w:val="2"/>
        </w:rPr>
        <w:t xml:space="preserve">James </w:t>
      </w:r>
      <w:r>
        <w:rPr>
          <w:color w:val="221F1F"/>
        </w:rPr>
        <w:t xml:space="preserve">Fry, no es </w:t>
      </w:r>
      <w:r>
        <w:rPr>
          <w:color w:val="221F1F"/>
          <w:spacing w:val="2"/>
        </w:rPr>
        <w:t xml:space="preserve">quedaven curts”. </w:t>
      </w:r>
      <w:r>
        <w:rPr>
          <w:color w:val="221F1F"/>
        </w:rPr>
        <w:t xml:space="preserve">Què </w:t>
      </w:r>
      <w:r>
        <w:rPr>
          <w:color w:val="221F1F"/>
          <w:spacing w:val="2"/>
        </w:rPr>
        <w:t>significa aquesta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3"/>
        </w:rPr>
        <w:t>frase?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27" w:after="0"/>
        <w:rPr>
          <w:color w:val="221F1F"/>
        </w:rPr>
      </w:pPr>
      <w:r>
        <w:rPr>
          <w:color w:val="221F1F"/>
        </w:rPr>
        <w:t>En James Fry no era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estrany.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</w:rPr>
        <w:t xml:space="preserve">En James Fry era el més </w:t>
      </w:r>
      <w:r>
        <w:rPr>
          <w:color w:val="221F1F"/>
          <w:spacing w:val="3"/>
        </w:rPr>
        <w:t xml:space="preserve">estrany </w:t>
      </w:r>
      <w:r>
        <w:rPr>
          <w:color w:val="221F1F"/>
        </w:rPr>
        <w:t>de</w:t>
      </w:r>
      <w:r>
        <w:rPr>
          <w:color w:val="221F1F"/>
          <w:spacing w:val="39"/>
        </w:rPr>
        <w:t xml:space="preserve"> </w:t>
      </w:r>
      <w:r>
        <w:rPr>
          <w:color w:val="221F1F"/>
          <w:spacing w:val="3"/>
        </w:rPr>
        <w:t>tots.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4" w:after="0"/>
        <w:rPr>
          <w:color w:val="221F1F"/>
        </w:rPr>
      </w:pPr>
      <w:r>
        <w:rPr>
          <w:color w:val="221F1F"/>
        </w:rPr>
        <w:t xml:space="preserve">Els </w:t>
      </w:r>
      <w:r>
        <w:rPr>
          <w:color w:val="221F1F"/>
          <w:spacing w:val="2"/>
        </w:rPr>
        <w:t xml:space="preserve">homes </w:t>
      </w:r>
      <w:r>
        <w:rPr>
          <w:color w:val="221F1F"/>
        </w:rPr>
        <w:t xml:space="preserve">d’en </w:t>
      </w:r>
      <w:r>
        <w:rPr>
          <w:color w:val="221F1F"/>
          <w:spacing w:val="3"/>
        </w:rPr>
        <w:t xml:space="preserve">James </w:t>
      </w:r>
      <w:r>
        <w:rPr>
          <w:color w:val="221F1F"/>
        </w:rPr>
        <w:t>Fry no eren</w:t>
      </w:r>
      <w:r>
        <w:rPr>
          <w:color w:val="221F1F"/>
          <w:spacing w:val="31"/>
        </w:rPr>
        <w:t xml:space="preserve"> </w:t>
      </w:r>
      <w:r>
        <w:rPr>
          <w:color w:val="221F1F"/>
          <w:spacing w:val="3"/>
        </w:rPr>
        <w:t>estranys.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</w:rPr>
        <w:t xml:space="preserve">Els </w:t>
      </w:r>
      <w:r>
        <w:rPr>
          <w:color w:val="221F1F"/>
          <w:spacing w:val="2"/>
        </w:rPr>
        <w:t xml:space="preserve">homes </w:t>
      </w:r>
      <w:r>
        <w:rPr>
          <w:color w:val="221F1F"/>
        </w:rPr>
        <w:t xml:space="preserve">d’en </w:t>
      </w:r>
      <w:r>
        <w:rPr>
          <w:color w:val="221F1F"/>
          <w:spacing w:val="3"/>
        </w:rPr>
        <w:t xml:space="preserve">James </w:t>
      </w:r>
      <w:r>
        <w:rPr>
          <w:color w:val="221F1F"/>
        </w:rPr>
        <w:t xml:space="preserve">Fry eren tan </w:t>
      </w:r>
      <w:r>
        <w:rPr>
          <w:color w:val="221F1F"/>
          <w:spacing w:val="2"/>
        </w:rPr>
        <w:t xml:space="preserve">estranys </w:t>
      </w:r>
      <w:r>
        <w:rPr>
          <w:color w:val="221F1F"/>
        </w:rPr>
        <w:t>com</w:t>
      </w:r>
      <w:r>
        <w:rPr>
          <w:color w:val="221F1F"/>
          <w:spacing w:val="43"/>
        </w:rPr>
        <w:t xml:space="preserve"> </w:t>
      </w:r>
      <w:r>
        <w:rPr>
          <w:color w:val="221F1F"/>
          <w:spacing w:val="2"/>
        </w:rPr>
        <w:t>ell.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53" w:leader="none"/>
          <w:tab w:val="left" w:pos="454" w:leader="none"/>
        </w:tabs>
        <w:spacing w:before="177" w:after="0"/>
        <w:ind w:left="1622" w:right="5223" w:hanging="1622"/>
        <w:jc w:val="right"/>
        <w:rPr/>
      </w:pPr>
      <w:r>
        <w:rPr>
          <w:color w:val="221F1F"/>
        </w:rPr>
        <w:t xml:space="preserve">Com es deia el </w:t>
      </w:r>
      <w:r>
        <w:rPr>
          <w:color w:val="221F1F"/>
          <w:spacing w:val="2"/>
        </w:rPr>
        <w:t xml:space="preserve">vaixell </w:t>
      </w:r>
      <w:r>
        <w:rPr>
          <w:color w:val="221F1F"/>
        </w:rPr>
        <w:t xml:space="preserve">d’en </w:t>
      </w:r>
      <w:r>
        <w:rPr>
          <w:color w:val="221F1F"/>
          <w:spacing w:val="2"/>
        </w:rPr>
        <w:t>James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Fry?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82" w:after="0"/>
        <w:rPr>
          <w:i/>
          <w:i/>
          <w:color w:val="221F1F"/>
        </w:rPr>
      </w:pPr>
      <w:r>
        <w:rPr>
          <w:i/>
          <w:color w:val="221F1F"/>
        </w:rPr>
        <w:t>L’illa de</w:t>
      </w:r>
      <w:r>
        <w:rPr>
          <w:i/>
          <w:color w:val="221F1F"/>
          <w:spacing w:val="10"/>
        </w:rPr>
        <w:t xml:space="preserve"> </w:t>
      </w:r>
      <w:r>
        <w:rPr>
          <w:i/>
          <w:color w:val="221F1F"/>
          <w:spacing w:val="3"/>
        </w:rPr>
        <w:t>Sicília.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i/>
          <w:i/>
          <w:color w:val="221F1F"/>
        </w:rPr>
      </w:pPr>
      <w:r>
        <w:rPr>
          <w:i/>
          <w:color w:val="221F1F"/>
        </w:rPr>
        <w:t xml:space="preserve">El </w:t>
      </w:r>
      <w:r>
        <w:rPr>
          <w:i/>
          <w:color w:val="221F1F"/>
          <w:spacing w:val="2"/>
        </w:rPr>
        <w:t xml:space="preserve">vaixell </w:t>
      </w:r>
      <w:r>
        <w:rPr>
          <w:i/>
          <w:color w:val="221F1F"/>
        </w:rPr>
        <w:t>de la</w:t>
      </w:r>
      <w:r>
        <w:rPr>
          <w:i/>
          <w:color w:val="221F1F"/>
          <w:spacing w:val="35"/>
        </w:rPr>
        <w:t xml:space="preserve"> </w:t>
      </w:r>
      <w:r>
        <w:rPr>
          <w:i/>
          <w:color w:val="221F1F"/>
          <w:spacing w:val="3"/>
        </w:rPr>
        <w:t>nit.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i/>
          <w:i/>
          <w:color w:val="221F1F"/>
        </w:rPr>
      </w:pPr>
      <w:r>
        <w:rPr>
          <w:i/>
          <w:color w:val="221F1F"/>
        </w:rPr>
        <w:t>L’estrella del</w:t>
      </w:r>
      <w:r>
        <w:rPr>
          <w:i/>
          <w:color w:val="221F1F"/>
          <w:spacing w:val="13"/>
        </w:rPr>
        <w:t xml:space="preserve"> </w:t>
      </w:r>
      <w:r>
        <w:rPr>
          <w:i/>
          <w:color w:val="221F1F"/>
          <w:spacing w:val="3"/>
        </w:rPr>
        <w:t>matí.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i/>
          <w:i/>
          <w:color w:val="221F1F"/>
        </w:rPr>
      </w:pPr>
      <w:r>
        <w:rPr>
          <w:i/>
          <w:color w:val="221F1F"/>
        </w:rPr>
        <w:t xml:space="preserve">El </w:t>
      </w:r>
      <w:r>
        <w:rPr>
          <w:i/>
          <w:color w:val="221F1F"/>
          <w:spacing w:val="2"/>
        </w:rPr>
        <w:t xml:space="preserve">vaixell </w:t>
      </w:r>
      <w:r>
        <w:rPr>
          <w:i/>
          <w:color w:val="221F1F"/>
        </w:rPr>
        <w:t>d’en</w:t>
      </w:r>
      <w:r>
        <w:rPr>
          <w:i/>
          <w:color w:val="221F1F"/>
          <w:spacing w:val="18"/>
        </w:rPr>
        <w:t xml:space="preserve"> </w:t>
      </w:r>
      <w:r>
        <w:rPr>
          <w:i/>
          <w:color w:val="221F1F"/>
          <w:spacing w:val="3"/>
        </w:rPr>
        <w:t>Garfi.</w:t>
      </w:r>
    </w:p>
    <w:p>
      <w:pPr>
        <w:pStyle w:val="Cuerpodetexto"/>
        <w:rPr>
          <w:i/>
          <w:i/>
          <w:sz w:val="24"/>
        </w:rPr>
      </w:pPr>
      <w:r>
        <w:rPr>
          <w:i/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3" w:leader="none"/>
          <w:tab w:val="left" w:pos="1594" w:leader="none"/>
        </w:tabs>
        <w:spacing w:lineRule="auto" w:line="283" w:before="176" w:after="0"/>
        <w:ind w:left="1593" w:right="2971" w:hanging="454"/>
        <w:rPr/>
      </w:pPr>
      <w:r>
        <w:rPr>
          <w:color w:val="221F1F"/>
        </w:rPr>
        <w:t xml:space="preserve">En </w:t>
      </w:r>
      <w:r>
        <w:rPr>
          <w:color w:val="221F1F"/>
          <w:spacing w:val="2"/>
        </w:rPr>
        <w:t xml:space="preserve">James </w:t>
      </w:r>
      <w:r>
        <w:rPr>
          <w:color w:val="221F1F"/>
        </w:rPr>
        <w:t xml:space="preserve">Fry </w:t>
      </w:r>
      <w:r>
        <w:rPr>
          <w:color w:val="221F1F"/>
          <w:spacing w:val="2"/>
        </w:rPr>
        <w:t xml:space="preserve">viatjava </w:t>
      </w:r>
      <w:r>
        <w:rPr>
          <w:color w:val="221F1F"/>
        </w:rPr>
        <w:t xml:space="preserve">amb una </w:t>
      </w:r>
      <w:r>
        <w:rPr>
          <w:color w:val="221F1F"/>
          <w:spacing w:val="2"/>
        </w:rPr>
        <w:t xml:space="preserve">tripulació </w:t>
      </w:r>
      <w:r>
        <w:rPr>
          <w:color w:val="221F1F"/>
        </w:rPr>
        <w:t xml:space="preserve">de </w:t>
      </w:r>
      <w:r>
        <w:rPr>
          <w:color w:val="221F1F"/>
          <w:spacing w:val="2"/>
        </w:rPr>
        <w:t xml:space="preserve">mariners </w:t>
      </w:r>
      <w:r>
        <w:rPr>
          <w:color w:val="221F1F"/>
          <w:spacing w:val="3"/>
        </w:rPr>
        <w:t xml:space="preserve">lleials. </w:t>
      </w:r>
      <w:r>
        <w:rPr>
          <w:color w:val="221F1F"/>
        </w:rPr>
        <w:t xml:space="preserve">Com es </w:t>
      </w:r>
      <w:r>
        <w:rPr>
          <w:color w:val="221F1F"/>
          <w:spacing w:val="2"/>
        </w:rPr>
        <w:t xml:space="preserve">comportaven </w:t>
      </w:r>
      <w:r>
        <w:rPr>
          <w:color w:val="221F1F"/>
        </w:rPr>
        <w:t xml:space="preserve">els </w:t>
      </w:r>
      <w:r>
        <w:rPr>
          <w:color w:val="221F1F"/>
          <w:spacing w:val="2"/>
        </w:rPr>
        <w:t xml:space="preserve">mariners davant </w:t>
      </w:r>
      <w:r>
        <w:rPr>
          <w:color w:val="221F1F"/>
        </w:rPr>
        <w:t>del seu</w:t>
      </w:r>
      <w:r>
        <w:rPr>
          <w:color w:val="221F1F"/>
          <w:spacing w:val="21"/>
        </w:rPr>
        <w:t xml:space="preserve"> </w:t>
      </w:r>
      <w:r>
        <w:rPr>
          <w:color w:val="221F1F"/>
          <w:spacing w:val="3"/>
        </w:rPr>
        <w:t>capità?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</w:rPr>
        <w:t xml:space="preserve">Li </w:t>
      </w:r>
      <w:r>
        <w:rPr>
          <w:color w:val="221F1F"/>
          <w:spacing w:val="2"/>
        </w:rPr>
        <w:t xml:space="preserve">feien </w:t>
      </w:r>
      <w:r>
        <w:rPr>
          <w:color w:val="221F1F"/>
        </w:rPr>
        <w:t>bromes i se’n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2"/>
        </w:rPr>
        <w:t>reien.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  <w:spacing w:val="2"/>
        </w:rPr>
        <w:t xml:space="preserve">Sovint </w:t>
      </w:r>
      <w:r>
        <w:rPr>
          <w:color w:val="221F1F"/>
        </w:rPr>
        <w:t xml:space="preserve">el </w:t>
      </w:r>
      <w:r>
        <w:rPr>
          <w:color w:val="221F1F"/>
          <w:spacing w:val="2"/>
        </w:rPr>
        <w:t xml:space="preserve">desafiaven </w:t>
      </w:r>
      <w:r>
        <w:rPr>
          <w:color w:val="221F1F"/>
        </w:rPr>
        <w:t>i s’hi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2"/>
        </w:rPr>
        <w:t>enfrontaven.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3" w:after="0"/>
        <w:ind w:left="1699" w:right="5295" w:hanging="1891"/>
        <w:jc w:val="right"/>
        <w:rPr>
          <w:color w:val="221F1F"/>
        </w:rPr>
      </w:pPr>
      <w:r>
        <w:rPr>
          <w:color w:val="221F1F"/>
          <w:spacing w:val="2"/>
        </w:rPr>
        <w:t>Seguien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les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2"/>
        </w:rPr>
        <w:t>normes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3"/>
        </w:rPr>
        <w:t>capità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3"/>
        </w:rPr>
        <w:t>l’obeïen.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</w:rPr>
        <w:t xml:space="preserve">L’ajudaven a prendre les </w:t>
      </w:r>
      <w:r>
        <w:rPr>
          <w:color w:val="221F1F"/>
          <w:spacing w:val="2"/>
        </w:rPr>
        <w:t>decisions</w:t>
      </w:r>
      <w:r>
        <w:rPr>
          <w:color w:val="221F1F"/>
          <w:spacing w:val="33"/>
        </w:rPr>
        <w:t xml:space="preserve"> </w:t>
      </w:r>
      <w:r>
        <w:rPr>
          <w:color w:val="221F1F"/>
          <w:spacing w:val="3"/>
        </w:rPr>
        <w:t>importants.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3" w:leader="none"/>
          <w:tab w:val="left" w:pos="1594" w:leader="none"/>
        </w:tabs>
        <w:spacing w:before="177" w:after="0"/>
        <w:ind w:left="1593" w:hanging="455"/>
        <w:rPr/>
      </w:pPr>
      <w:r>
        <w:rPr>
          <w:color w:val="221F1F"/>
        </w:rPr>
        <w:t xml:space="preserve">Què feia en </w:t>
      </w:r>
      <w:r>
        <w:rPr>
          <w:color w:val="221F1F"/>
          <w:spacing w:val="2"/>
        </w:rPr>
        <w:t xml:space="preserve">James </w:t>
      </w:r>
      <w:r>
        <w:rPr>
          <w:color w:val="221F1F"/>
        </w:rPr>
        <w:t>Fry al</w:t>
      </w:r>
      <w:r>
        <w:rPr>
          <w:color w:val="221F1F"/>
          <w:spacing w:val="54"/>
        </w:rPr>
        <w:t xml:space="preserve"> </w:t>
      </w:r>
      <w:r>
        <w:rPr>
          <w:color w:val="221F1F"/>
          <w:spacing w:val="3"/>
        </w:rPr>
        <w:t>mar?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81" w:after="0"/>
        <w:rPr>
          <w:color w:val="221F1F"/>
        </w:rPr>
      </w:pPr>
      <w:r>
        <w:rPr>
          <w:color w:val="221F1F"/>
          <w:spacing w:val="2"/>
        </w:rPr>
        <w:t>Capturava</w:t>
      </w:r>
      <w:r>
        <w:rPr>
          <w:color w:val="221F1F"/>
          <w:spacing w:val="10"/>
        </w:rPr>
        <w:t xml:space="preserve"> </w:t>
      </w:r>
      <w:r>
        <w:rPr>
          <w:color w:val="221F1F"/>
          <w:spacing w:val="3"/>
        </w:rPr>
        <w:t>dofins.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  <w:spacing w:val="2"/>
        </w:rPr>
        <w:t xml:space="preserve">Atacava </w:t>
      </w:r>
      <w:r>
        <w:rPr>
          <w:color w:val="221F1F"/>
        </w:rPr>
        <w:t>altres</w:t>
      </w:r>
      <w:r>
        <w:rPr>
          <w:color w:val="221F1F"/>
          <w:spacing w:val="15"/>
        </w:rPr>
        <w:t xml:space="preserve"> </w:t>
      </w:r>
      <w:r>
        <w:rPr>
          <w:color w:val="221F1F"/>
          <w:spacing w:val="3"/>
        </w:rPr>
        <w:t>pirates.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  <w:spacing w:val="2"/>
        </w:rPr>
        <w:t xml:space="preserve">Viatjava sense </w:t>
      </w:r>
      <w:r>
        <w:rPr>
          <w:color w:val="221F1F"/>
        </w:rPr>
        <w:t>cap</w:t>
      </w:r>
      <w:r>
        <w:rPr>
          <w:color w:val="221F1F"/>
          <w:spacing w:val="15"/>
        </w:rPr>
        <w:t xml:space="preserve"> </w:t>
      </w:r>
      <w:r>
        <w:rPr>
          <w:color w:val="221F1F"/>
          <w:spacing w:val="3"/>
        </w:rPr>
        <w:t>finalitat.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4" w:after="0"/>
        <w:rPr>
          <w:color w:val="221F1F"/>
        </w:rPr>
      </w:pPr>
      <w:r>
        <w:rPr>
          <w:color w:val="221F1F"/>
          <w:spacing w:val="2"/>
        </w:rPr>
        <w:t xml:space="preserve">Nedava </w:t>
      </w:r>
      <w:r>
        <w:rPr>
          <w:color w:val="221F1F"/>
        </w:rPr>
        <w:t xml:space="preserve">quan es </w:t>
      </w:r>
      <w:r>
        <w:rPr>
          <w:color w:val="221F1F"/>
          <w:spacing w:val="2"/>
        </w:rPr>
        <w:t>posava</w:t>
      </w:r>
      <w:r>
        <w:rPr>
          <w:color w:val="221F1F"/>
          <w:spacing w:val="21"/>
        </w:rPr>
        <w:t xml:space="preserve"> </w:t>
      </w:r>
      <w:r>
        <w:rPr>
          <w:color w:val="221F1F"/>
          <w:spacing w:val="3"/>
        </w:rPr>
        <w:t>nerviós.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4" w:leader="none"/>
        </w:tabs>
        <w:spacing w:lineRule="auto" w:line="288" w:before="174" w:after="0"/>
        <w:ind w:left="1593" w:right="4718" w:hanging="454"/>
        <w:rPr/>
      </w:pPr>
      <w:r>
        <w:rPr>
          <w:color w:val="221F1F"/>
          <w:w w:val="105"/>
        </w:rPr>
        <w:t xml:space="preserve">Tria </w:t>
      </w:r>
      <w:r>
        <w:rPr>
          <w:color w:val="221F1F"/>
          <w:spacing w:val="3"/>
          <w:w w:val="105"/>
        </w:rPr>
        <w:t xml:space="preserve">l’opció </w:t>
      </w:r>
      <w:r>
        <w:rPr>
          <w:color w:val="221F1F"/>
          <w:w w:val="105"/>
        </w:rPr>
        <w:t xml:space="preserve">correcta per </w:t>
      </w:r>
      <w:r>
        <w:rPr>
          <w:color w:val="221F1F"/>
          <w:spacing w:val="3"/>
          <w:w w:val="105"/>
        </w:rPr>
        <w:t xml:space="preserve">completar </w:t>
      </w:r>
      <w:r>
        <w:rPr>
          <w:color w:val="221F1F"/>
          <w:spacing w:val="6"/>
          <w:w w:val="105"/>
        </w:rPr>
        <w:t xml:space="preserve">lafrase. </w:t>
      </w:r>
      <w:r>
        <w:rPr>
          <w:color w:val="221F1F"/>
          <w:w w:val="105"/>
        </w:rPr>
        <w:t xml:space="preserve">(No cal </w:t>
      </w:r>
      <w:r>
        <w:rPr>
          <w:color w:val="221F1F"/>
          <w:spacing w:val="2"/>
          <w:w w:val="105"/>
        </w:rPr>
        <w:t xml:space="preserve">que </w:t>
      </w:r>
      <w:r>
        <w:rPr>
          <w:color w:val="221F1F"/>
          <w:w w:val="105"/>
        </w:rPr>
        <w:t xml:space="preserve">la </w:t>
      </w:r>
      <w:r>
        <w:rPr>
          <w:color w:val="221F1F"/>
          <w:spacing w:val="3"/>
          <w:w w:val="105"/>
        </w:rPr>
        <w:t xml:space="preserve">copiïs </w:t>
      </w:r>
      <w:r>
        <w:rPr>
          <w:color w:val="221F1F"/>
          <w:w w:val="105"/>
        </w:rPr>
        <w:t xml:space="preserve">a </w:t>
      </w:r>
      <w:r>
        <w:rPr>
          <w:color w:val="221F1F"/>
          <w:spacing w:val="5"/>
          <w:w w:val="105"/>
        </w:rPr>
        <w:t>l’espaien</w:t>
      </w:r>
      <w:r>
        <w:rPr>
          <w:color w:val="221F1F"/>
          <w:spacing w:val="38"/>
          <w:w w:val="105"/>
        </w:rPr>
        <w:t xml:space="preserve"> </w:t>
      </w:r>
      <w:r>
        <w:rPr>
          <w:color w:val="221F1F"/>
          <w:spacing w:val="3"/>
          <w:w w:val="105"/>
        </w:rPr>
        <w:t>blanc.)</w:t>
      </w:r>
    </w:p>
    <w:p>
      <w:pPr>
        <w:pStyle w:val="Cuerpodetexto"/>
        <w:spacing w:before="9" w:after="0"/>
        <w:rPr>
          <w:b/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behindDoc="1" distT="0" distB="0" distL="0" distR="0" simplePos="0" locked="0" layoutInCell="1" allowOverlap="1" relativeHeight="6" wp14:anchorId="24830BE9">
                <wp:simplePos x="0" y="0"/>
                <wp:positionH relativeFrom="page">
                  <wp:posOffset>1369695</wp:posOffset>
                </wp:positionH>
                <wp:positionV relativeFrom="paragraph">
                  <wp:posOffset>98425</wp:posOffset>
                </wp:positionV>
                <wp:extent cx="5100320" cy="499110"/>
                <wp:effectExtent l="0" t="0" r="0" b="0"/>
                <wp:wrapTopAndBottom/>
                <wp:docPr id="14" name="Text 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760" cy="498600"/>
                        </a:xfrm>
                        <a:prstGeom prst="rect">
                          <a:avLst/>
                        </a:prstGeom>
                        <a:noFill/>
                        <a:ln w="3960">
                          <a:solidFill>
                            <a:srgbClr val="221f1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3346" w:leader="none"/>
                              </w:tabs>
                              <w:spacing w:lineRule="auto" w:line="288" w:before="104" w:after="0"/>
                              <w:ind w:left="168" w:right="1138" w:hanging="0"/>
                              <w:rPr/>
                            </w:pPr>
                            <w:r>
                              <w:rPr>
                                <w:color w:val="221F1F"/>
                              </w:rPr>
                              <w:t>Quan</w:t>
                            </w:r>
                            <w:r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2"/>
                              </w:rPr>
                              <w:t>vaixell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d’en</w:t>
                            </w:r>
                            <w:r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2"/>
                              </w:rPr>
                              <w:t>James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Fry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era</w:t>
                            </w:r>
                            <w:r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abordat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per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un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altre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2"/>
                              </w:rPr>
                              <w:t>vaixell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3"/>
                              </w:rPr>
                              <w:t xml:space="preserve">pirata, </w:t>
                            </w:r>
                            <w:r>
                              <w:rPr>
                                <w:color w:val="221F1F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3"/>
                              </w:rPr>
                              <w:t>tripulació</w:t>
                            </w:r>
                            <w:r>
                              <w:rPr>
                                <w:color w:val="221F1F"/>
                                <w:spacing w:val="3"/>
                                <w:u w:val="single" w:color="221F1F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21F1F"/>
                                <w:spacing w:val="2"/>
                              </w:rPr>
                              <w:t>feroçment.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0" stroked="t" style="position:absolute;margin-left:107.85pt;margin-top:7.75pt;width:401.5pt;height:39.2pt;mso-position-horizontal-relative:page" wp14:anchorId="24830BE9">
                <w10:wrap type="square"/>
                <v:fill o:detectmouseclick="t" on="false"/>
                <v:stroke color="#221f1f" weight="3960" joinstyle="miter" endcap="flat"/>
                <v:textbox>
                  <w:txbxContent>
                    <w:p>
                      <w:pPr>
                        <w:pStyle w:val="Cuerpodetexto"/>
                        <w:tabs>
                          <w:tab w:val="clear" w:pos="720"/>
                          <w:tab w:val="left" w:pos="3346" w:leader="none"/>
                        </w:tabs>
                        <w:spacing w:lineRule="auto" w:line="288" w:before="104" w:after="0"/>
                        <w:ind w:left="168" w:right="1138" w:hanging="0"/>
                        <w:rPr/>
                      </w:pPr>
                      <w:r>
                        <w:rPr>
                          <w:color w:val="221F1F"/>
                        </w:rPr>
                        <w:t>Quan</w:t>
                      </w:r>
                      <w:r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el</w:t>
                      </w:r>
                      <w:r>
                        <w:rPr>
                          <w:color w:val="22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2"/>
                        </w:rPr>
                        <w:t>vaixell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d’en</w:t>
                      </w:r>
                      <w:r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2"/>
                        </w:rPr>
                        <w:t>James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Fry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era</w:t>
                      </w:r>
                      <w:r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abordat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per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un</w:t>
                      </w:r>
                      <w:r>
                        <w:rPr>
                          <w:color w:val="22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altre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2"/>
                        </w:rPr>
                        <w:t>vaixell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3"/>
                        </w:rPr>
                        <w:t xml:space="preserve">pirata, </w:t>
                      </w:r>
                      <w:r>
                        <w:rPr>
                          <w:color w:val="221F1F"/>
                        </w:rPr>
                        <w:t>la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3"/>
                        </w:rPr>
                        <w:t>tripulació</w:t>
                      </w:r>
                      <w:r>
                        <w:rPr>
                          <w:color w:val="221F1F"/>
                          <w:spacing w:val="3"/>
                          <w:u w:val="single" w:color="221F1F"/>
                        </w:rPr>
                        <w:t xml:space="preserve"> </w:t>
                        <w:tab/>
                      </w:r>
                      <w:r>
                        <w:rPr>
                          <w:color w:val="221F1F"/>
                          <w:spacing w:val="2"/>
                        </w:rPr>
                        <w:t>feroçment.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9" w:after="0"/>
        <w:rPr>
          <w:color w:val="221F1F"/>
        </w:rPr>
      </w:pPr>
      <w:r>
        <w:rPr>
          <w:color w:val="221F1F"/>
          <w:spacing w:val="3"/>
        </w:rPr>
        <w:t>lluités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  <w:spacing w:val="3"/>
        </w:rPr>
        <w:t>lluitarà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1" w:after="0"/>
        <w:rPr>
          <w:color w:val="221F1F"/>
        </w:rPr>
      </w:pPr>
      <w:r>
        <w:rPr>
          <w:color w:val="221F1F"/>
          <w:spacing w:val="3"/>
        </w:rPr>
        <w:t>lluitaria</w:t>
      </w:r>
    </w:p>
    <w:p>
      <w:pPr>
        <w:sectPr>
          <w:headerReference w:type="even" r:id="rId15"/>
          <w:headerReference w:type="default" r:id="rId16"/>
          <w:footerReference w:type="even" r:id="rId17"/>
          <w:footerReference w:type="default" r:id="rId18"/>
          <w:type w:val="nextPage"/>
          <w:pgSz w:w="11920" w:h="16850"/>
          <w:pgMar w:left="560" w:right="200" w:header="2021" w:top="2078" w:footer="868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32" w:after="0"/>
        <w:rPr>
          <w:color w:val="221F1F"/>
        </w:rPr>
      </w:pPr>
      <w:r>
        <w:rPr>
          <w:color w:val="221F1F"/>
          <w:spacing w:val="3"/>
        </w:rPr>
        <w:t>lluitava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4" w:leader="none"/>
        </w:tabs>
        <w:spacing w:before="210" w:after="0"/>
        <w:ind w:left="1593" w:hanging="455"/>
        <w:rPr/>
      </w:pPr>
      <w:r>
        <w:rPr>
          <w:color w:val="221F1F"/>
          <w:spacing w:val="3"/>
          <w:w w:val="105"/>
        </w:rPr>
        <w:t xml:space="preserve">Quina </w:t>
      </w:r>
      <w:r>
        <w:rPr>
          <w:color w:val="221F1F"/>
          <w:w w:val="105"/>
        </w:rPr>
        <w:t xml:space="preserve">de les </w:t>
      </w:r>
      <w:r>
        <w:rPr>
          <w:color w:val="221F1F"/>
          <w:spacing w:val="3"/>
          <w:w w:val="105"/>
        </w:rPr>
        <w:t xml:space="preserve">oracions següents </w:t>
      </w:r>
      <w:r>
        <w:rPr>
          <w:color w:val="221F1F"/>
          <w:w w:val="105"/>
        </w:rPr>
        <w:t>està ben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spacing w:val="3"/>
          <w:w w:val="105"/>
        </w:rPr>
        <w:t>puntuada?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lineRule="auto" w:line="264" w:before="210" w:after="0"/>
        <w:ind w:left="1893" w:right="1956" w:hanging="284"/>
        <w:rPr>
          <w:color w:val="221F1F"/>
        </w:rPr>
      </w:pPr>
      <w:r>
        <w:rPr>
          <w:color w:val="221F1F"/>
        </w:rPr>
        <w:t>En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2"/>
        </w:rPr>
        <w:t>James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Fry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dels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2"/>
        </w:rPr>
        <w:t>pirates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més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2"/>
        </w:rPr>
        <w:t>temuts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2"/>
        </w:rPr>
        <w:t>l’època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2"/>
        </w:rPr>
        <w:t>navegava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amb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seu </w:t>
      </w:r>
      <w:r>
        <w:rPr>
          <w:color w:val="221F1F"/>
          <w:spacing w:val="2"/>
        </w:rPr>
        <w:t xml:space="preserve">vaixell </w:t>
      </w:r>
      <w:r>
        <w:rPr>
          <w:color w:val="221F1F"/>
        </w:rPr>
        <w:t xml:space="preserve">en </w:t>
      </w:r>
      <w:r>
        <w:rPr>
          <w:color w:val="221F1F"/>
          <w:spacing w:val="2"/>
        </w:rPr>
        <w:t xml:space="preserve">busca </w:t>
      </w:r>
      <w:r>
        <w:rPr>
          <w:color w:val="221F1F"/>
        </w:rPr>
        <w:t>de</w:t>
      </w:r>
      <w:r>
        <w:rPr>
          <w:color w:val="221F1F"/>
          <w:spacing w:val="22"/>
        </w:rPr>
        <w:t xml:space="preserve"> </w:t>
      </w:r>
      <w:r>
        <w:rPr>
          <w:color w:val="221F1F"/>
          <w:spacing w:val="3"/>
        </w:rPr>
        <w:t>botins.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lineRule="auto" w:line="264" w:before="142" w:after="0"/>
        <w:ind w:left="1893" w:right="1840" w:hanging="284"/>
        <w:rPr>
          <w:color w:val="221F1F"/>
        </w:rPr>
      </w:pPr>
      <w:r>
        <w:rPr>
          <w:color w:val="221F1F"/>
        </w:rPr>
        <w:t>En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2"/>
        </w:rPr>
        <w:t>James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Fry,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un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dels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2"/>
        </w:rPr>
        <w:t>pirates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més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2"/>
        </w:rPr>
        <w:t>temuts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2"/>
        </w:rPr>
        <w:t>l’època,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2"/>
        </w:rPr>
        <w:t>navegava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amb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2"/>
        </w:rPr>
        <w:t xml:space="preserve">seu vaixell </w:t>
      </w:r>
      <w:r>
        <w:rPr>
          <w:color w:val="221F1F"/>
        </w:rPr>
        <w:t xml:space="preserve">en </w:t>
      </w:r>
      <w:r>
        <w:rPr>
          <w:color w:val="221F1F"/>
          <w:spacing w:val="2"/>
        </w:rPr>
        <w:t xml:space="preserve">busca </w:t>
      </w:r>
      <w:r>
        <w:rPr>
          <w:color w:val="221F1F"/>
        </w:rPr>
        <w:t>de</w:t>
      </w:r>
      <w:r>
        <w:rPr>
          <w:color w:val="221F1F"/>
          <w:spacing w:val="22"/>
        </w:rPr>
        <w:t xml:space="preserve"> </w:t>
      </w:r>
      <w:r>
        <w:rPr>
          <w:color w:val="221F1F"/>
          <w:spacing w:val="3"/>
        </w:rPr>
        <w:t>botins.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lineRule="auto" w:line="264" w:before="139" w:after="0"/>
        <w:ind w:left="1893" w:right="1910" w:hanging="284"/>
        <w:rPr>
          <w:color w:val="221F1F"/>
        </w:rPr>
      </w:pPr>
      <w:r>
        <w:rPr>
          <w:color w:val="221F1F"/>
        </w:rPr>
        <w:t>En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2"/>
        </w:rPr>
        <w:t>James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Fry,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un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dels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2"/>
        </w:rPr>
        <w:t>pirates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més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2"/>
        </w:rPr>
        <w:t>temuts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2"/>
        </w:rPr>
        <w:t>l’època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2"/>
        </w:rPr>
        <w:t>navegava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amb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 xml:space="preserve">seu </w:t>
      </w:r>
      <w:r>
        <w:rPr>
          <w:color w:val="221F1F"/>
          <w:spacing w:val="2"/>
        </w:rPr>
        <w:t xml:space="preserve">vaixell </w:t>
      </w:r>
      <w:r>
        <w:rPr>
          <w:color w:val="221F1F"/>
        </w:rPr>
        <w:t xml:space="preserve">en </w:t>
      </w:r>
      <w:r>
        <w:rPr>
          <w:color w:val="221F1F"/>
          <w:spacing w:val="2"/>
        </w:rPr>
        <w:t xml:space="preserve">busca, </w:t>
      </w:r>
      <w:r>
        <w:rPr>
          <w:color w:val="221F1F"/>
        </w:rPr>
        <w:t>de</w:t>
      </w:r>
      <w:r>
        <w:rPr>
          <w:color w:val="221F1F"/>
          <w:spacing w:val="24"/>
        </w:rPr>
        <w:t xml:space="preserve"> </w:t>
      </w:r>
      <w:r>
        <w:rPr>
          <w:color w:val="221F1F"/>
          <w:spacing w:val="3"/>
        </w:rPr>
        <w:t>botins.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lineRule="auto" w:line="264" w:before="140" w:after="0"/>
        <w:ind w:left="1893" w:right="1840" w:hanging="284"/>
        <w:rPr>
          <w:color w:val="221F1F"/>
        </w:rPr>
      </w:pPr>
      <w:r>
        <w:rPr>
          <w:color w:val="221F1F"/>
        </w:rPr>
        <w:t>En,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2"/>
        </w:rPr>
        <w:t>James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Fry,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dels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2"/>
        </w:rPr>
        <w:t>pirates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més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2"/>
        </w:rPr>
        <w:t>temuts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2"/>
        </w:rPr>
        <w:t>l’època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2"/>
        </w:rPr>
        <w:t>navegava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amb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2"/>
        </w:rPr>
        <w:t xml:space="preserve">seu vaixell </w:t>
      </w:r>
      <w:r>
        <w:rPr>
          <w:color w:val="221F1F"/>
        </w:rPr>
        <w:t xml:space="preserve">en </w:t>
      </w:r>
      <w:r>
        <w:rPr>
          <w:color w:val="221F1F"/>
          <w:spacing w:val="2"/>
        </w:rPr>
        <w:t xml:space="preserve">busca </w:t>
      </w:r>
      <w:r>
        <w:rPr>
          <w:color w:val="221F1F"/>
        </w:rPr>
        <w:t>de</w:t>
      </w:r>
      <w:r>
        <w:rPr>
          <w:color w:val="221F1F"/>
          <w:spacing w:val="22"/>
        </w:rPr>
        <w:t xml:space="preserve"> </w:t>
      </w:r>
      <w:r>
        <w:rPr>
          <w:color w:val="221F1F"/>
          <w:spacing w:val="3"/>
        </w:rPr>
        <w:t>botins.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4" w:leader="none"/>
        </w:tabs>
        <w:spacing w:before="161" w:after="0"/>
        <w:ind w:left="1593" w:hanging="455"/>
        <w:rPr/>
      </w:pPr>
      <w:r>
        <w:rPr>
          <w:color w:val="221F1F"/>
        </w:rPr>
        <w:t xml:space="preserve">Un lloc </w:t>
      </w:r>
      <w:r>
        <w:rPr>
          <w:color w:val="221F1F"/>
          <w:spacing w:val="2"/>
        </w:rPr>
        <w:t xml:space="preserve">‘inaccessible’ (subratllat </w:t>
      </w:r>
      <w:r>
        <w:rPr>
          <w:color w:val="221F1F"/>
        </w:rPr>
        <w:t xml:space="preserve">al </w:t>
      </w:r>
      <w:r>
        <w:rPr>
          <w:color w:val="221F1F"/>
          <w:spacing w:val="2"/>
        </w:rPr>
        <w:t xml:space="preserve">text) </w:t>
      </w:r>
      <w:r>
        <w:rPr>
          <w:color w:val="221F1F"/>
        </w:rPr>
        <w:t>és un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3"/>
        </w:rPr>
        <w:t>lloc...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93" w:after="0"/>
        <w:rPr>
          <w:color w:val="221F1F"/>
        </w:rPr>
      </w:pPr>
      <w:r>
        <w:rPr>
          <w:color w:val="221F1F"/>
        </w:rPr>
        <w:t xml:space="preserve">on és </w:t>
      </w:r>
      <w:r>
        <w:rPr>
          <w:color w:val="221F1F"/>
          <w:spacing w:val="2"/>
        </w:rPr>
        <w:t>difícil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d’arribar.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rPr>
          <w:color w:val="221F1F"/>
        </w:rPr>
      </w:pPr>
      <w:r>
        <w:rPr>
          <w:color w:val="221F1F"/>
          <w:spacing w:val="4"/>
          <w:w w:val="95"/>
        </w:rPr>
        <w:t>bastant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spacing w:val="5"/>
          <w:w w:val="95"/>
        </w:rPr>
        <w:t>assequible.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rPr>
          <w:color w:val="221F1F"/>
        </w:rPr>
      </w:pPr>
      <w:r>
        <w:rPr>
          <w:color w:val="221F1F"/>
        </w:rPr>
        <w:t>a prop de tot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2"/>
        </w:rPr>
        <w:t>arreu.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47" w:after="0"/>
        <w:rPr>
          <w:color w:val="221F1F"/>
        </w:rPr>
      </w:pPr>
      <w:r>
        <w:rPr>
          <w:color w:val="221F1F"/>
        </w:rPr>
        <w:t>molt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3"/>
        </w:rPr>
        <w:t>fosc.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4" w:leader="none"/>
        </w:tabs>
        <w:spacing w:before="194" w:after="0"/>
        <w:ind w:left="1593" w:hanging="455"/>
        <w:rPr/>
      </w:pPr>
      <w:r>
        <w:rPr>
          <w:color w:val="221F1F"/>
          <w:spacing w:val="3"/>
          <w:w w:val="105"/>
        </w:rPr>
        <w:t xml:space="preserve">Quina d’aquestes afirmacions </w:t>
      </w:r>
      <w:r>
        <w:rPr>
          <w:color w:val="221F1F"/>
          <w:w w:val="105"/>
        </w:rPr>
        <w:t xml:space="preserve">sobre en </w:t>
      </w:r>
      <w:r>
        <w:rPr>
          <w:color w:val="221F1F"/>
          <w:spacing w:val="2"/>
          <w:w w:val="105"/>
        </w:rPr>
        <w:t xml:space="preserve">James </w:t>
      </w:r>
      <w:r>
        <w:rPr>
          <w:color w:val="221F1F"/>
          <w:w w:val="105"/>
        </w:rPr>
        <w:t>Fry NO és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spacing w:val="3"/>
          <w:w w:val="105"/>
        </w:rPr>
        <w:t>correcta?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94" w:after="0"/>
        <w:rPr>
          <w:color w:val="221F1F"/>
        </w:rPr>
      </w:pPr>
      <w:r>
        <w:rPr>
          <w:color w:val="221F1F"/>
          <w:spacing w:val="2"/>
        </w:rPr>
        <w:t xml:space="preserve">Cantava </w:t>
      </w:r>
      <w:r>
        <w:rPr>
          <w:color w:val="221F1F"/>
        </w:rPr>
        <w:t xml:space="preserve">i </w:t>
      </w:r>
      <w:r>
        <w:rPr>
          <w:color w:val="221F1F"/>
          <w:spacing w:val="2"/>
        </w:rPr>
        <w:t xml:space="preserve">estava content </w:t>
      </w:r>
      <w:r>
        <w:rPr>
          <w:color w:val="221F1F"/>
        </w:rPr>
        <w:t>abans de cada</w:t>
      </w:r>
      <w:r>
        <w:rPr>
          <w:color w:val="221F1F"/>
          <w:spacing w:val="39"/>
        </w:rPr>
        <w:t xml:space="preserve"> </w:t>
      </w:r>
      <w:r>
        <w:rPr>
          <w:color w:val="221F1F"/>
          <w:spacing w:val="2"/>
        </w:rPr>
        <w:t>abordatge.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rPr>
          <w:color w:val="221F1F"/>
        </w:rPr>
      </w:pPr>
      <w:r>
        <w:rPr>
          <w:color w:val="221F1F"/>
          <w:spacing w:val="2"/>
        </w:rPr>
        <w:t xml:space="preserve">Sabia </w:t>
      </w:r>
      <w:r>
        <w:rPr>
          <w:color w:val="221F1F"/>
        </w:rPr>
        <w:t>amagar-se molt bé d’altres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3"/>
        </w:rPr>
        <w:t>pirates.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47" w:after="0"/>
        <w:rPr>
          <w:color w:val="221F1F"/>
        </w:rPr>
      </w:pPr>
      <w:r>
        <w:rPr>
          <w:color w:val="221F1F"/>
          <w:spacing w:val="2"/>
        </w:rPr>
        <w:t xml:space="preserve">Havia canviat </w:t>
      </w:r>
      <w:r>
        <w:rPr>
          <w:color w:val="221F1F"/>
        </w:rPr>
        <w:t>molt amb el pas del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3"/>
        </w:rPr>
        <w:t>temps.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51" w:after="0"/>
        <w:rPr>
          <w:color w:val="221F1F"/>
        </w:rPr>
      </w:pPr>
      <w:r>
        <w:rPr>
          <w:color w:val="221F1F"/>
          <w:spacing w:val="2"/>
        </w:rPr>
        <w:t xml:space="preserve">Desafiava </w:t>
      </w:r>
      <w:r>
        <w:rPr>
          <w:color w:val="221F1F"/>
        </w:rPr>
        <w:t>el mar</w:t>
      </w:r>
      <w:r>
        <w:rPr>
          <w:color w:val="221F1F"/>
          <w:spacing w:val="18"/>
        </w:rPr>
        <w:t xml:space="preserve"> </w:t>
      </w:r>
      <w:r>
        <w:rPr>
          <w:color w:val="221F1F"/>
          <w:spacing w:val="3"/>
        </w:rPr>
        <w:t>constantment.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4" w:leader="none"/>
        </w:tabs>
        <w:spacing w:before="193" w:after="0"/>
        <w:ind w:left="1593" w:hanging="455"/>
        <w:rPr/>
      </w:pPr>
      <w:r>
        <w:rPr>
          <w:color w:val="221F1F"/>
        </w:rPr>
        <w:t>Que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>James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Fry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“coneixia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els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corrents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3"/>
        </w:rPr>
        <w:t>millor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els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dofins”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significa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>que…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91" w:after="0"/>
        <w:rPr>
          <w:color w:val="221F1F"/>
        </w:rPr>
      </w:pPr>
      <w:r>
        <w:rPr>
          <w:color w:val="221F1F"/>
        </w:rPr>
        <w:t xml:space="preserve">li </w:t>
      </w:r>
      <w:r>
        <w:rPr>
          <w:color w:val="221F1F"/>
          <w:spacing w:val="2"/>
        </w:rPr>
        <w:t xml:space="preserve">agradaven força </w:t>
      </w:r>
      <w:r>
        <w:rPr>
          <w:color w:val="221F1F"/>
        </w:rPr>
        <w:t>els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3"/>
        </w:rPr>
        <w:t>dofins.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rPr>
          <w:color w:val="221F1F"/>
        </w:rPr>
      </w:pPr>
      <w:r>
        <w:rPr>
          <w:color w:val="221F1F"/>
        </w:rPr>
        <w:t xml:space="preserve">no </w:t>
      </w:r>
      <w:r>
        <w:rPr>
          <w:color w:val="221F1F"/>
          <w:spacing w:val="2"/>
        </w:rPr>
        <w:t xml:space="preserve">coneixia </w:t>
      </w:r>
      <w:r>
        <w:rPr>
          <w:color w:val="221F1F"/>
        </w:rPr>
        <w:t xml:space="preserve">gaire els </w:t>
      </w:r>
      <w:r>
        <w:rPr>
          <w:color w:val="221F1F"/>
          <w:spacing w:val="2"/>
        </w:rPr>
        <w:t xml:space="preserve">secrets </w:t>
      </w:r>
      <w:r>
        <w:rPr>
          <w:color w:val="221F1F"/>
        </w:rPr>
        <w:t>del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mar.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rPr>
          <w:color w:val="221F1F"/>
        </w:rPr>
      </w:pPr>
      <w:r>
        <w:rPr>
          <w:color w:val="221F1F"/>
          <w:spacing w:val="2"/>
        </w:rPr>
        <w:t xml:space="preserve">sabia </w:t>
      </w:r>
      <w:r>
        <w:rPr>
          <w:color w:val="221F1F"/>
        </w:rPr>
        <w:t>molt sobre el mar i la</w:t>
      </w:r>
      <w:r>
        <w:rPr>
          <w:color w:val="221F1F"/>
          <w:spacing w:val="35"/>
        </w:rPr>
        <w:t xml:space="preserve"> </w:t>
      </w:r>
      <w:r>
        <w:rPr>
          <w:color w:val="221F1F"/>
          <w:spacing w:val="3"/>
        </w:rPr>
        <w:t>navegació.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50" w:after="0"/>
        <w:rPr>
          <w:color w:val="221F1F"/>
        </w:rPr>
      </w:pPr>
      <w:r>
        <w:rPr>
          <w:color w:val="221F1F"/>
          <w:spacing w:val="2"/>
        </w:rPr>
        <w:t xml:space="preserve">entenia </w:t>
      </w:r>
      <w:r>
        <w:rPr>
          <w:color w:val="221F1F"/>
        </w:rPr>
        <w:t xml:space="preserve">el </w:t>
      </w:r>
      <w:r>
        <w:rPr>
          <w:color w:val="221F1F"/>
          <w:spacing w:val="2"/>
        </w:rPr>
        <w:t>llenguatge d’aquests mamífers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3"/>
        </w:rPr>
        <w:t>marins.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594" w:leader="none"/>
        </w:tabs>
        <w:spacing w:before="194" w:after="0"/>
        <w:ind w:left="1593" w:hanging="455"/>
        <w:rPr/>
      </w:pPr>
      <w:r>
        <w:rPr>
          <w:color w:val="221F1F"/>
          <w:w w:val="105"/>
        </w:rPr>
        <w:t xml:space="preserve">De quin tema </w:t>
      </w:r>
      <w:r>
        <w:rPr>
          <w:color w:val="221F1F"/>
          <w:spacing w:val="2"/>
          <w:w w:val="105"/>
        </w:rPr>
        <w:t xml:space="preserve">tracta </w:t>
      </w:r>
      <w:r>
        <w:rPr>
          <w:color w:val="221F1F"/>
          <w:w w:val="105"/>
        </w:rPr>
        <w:t>el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spacing w:val="2"/>
          <w:w w:val="105"/>
        </w:rPr>
        <w:t>text?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91" w:after="0"/>
        <w:rPr>
          <w:color w:val="221F1F"/>
        </w:rPr>
      </w:pPr>
      <w:r>
        <w:rPr>
          <w:color w:val="221F1F"/>
        </w:rPr>
        <w:t xml:space="preserve">Com era i com vivia en </w:t>
      </w:r>
      <w:r>
        <w:rPr>
          <w:color w:val="221F1F"/>
          <w:spacing w:val="2"/>
        </w:rPr>
        <w:t>James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Fry.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spacing w:before="150" w:after="0"/>
        <w:rPr>
          <w:color w:val="221F1F"/>
        </w:rPr>
      </w:pPr>
      <w:r>
        <w:rPr>
          <w:color w:val="221F1F"/>
        </w:rPr>
        <w:t xml:space="preserve">La </w:t>
      </w:r>
      <w:r>
        <w:rPr>
          <w:color w:val="221F1F"/>
          <w:spacing w:val="2"/>
        </w:rPr>
        <w:t xml:space="preserve">història </w:t>
      </w:r>
      <w:r>
        <w:rPr>
          <w:color w:val="221F1F"/>
        </w:rPr>
        <w:t xml:space="preserve">d’un </w:t>
      </w:r>
      <w:r>
        <w:rPr>
          <w:color w:val="221F1F"/>
          <w:spacing w:val="2"/>
        </w:rPr>
        <w:t>vaixell</w:t>
      </w:r>
      <w:r>
        <w:rPr>
          <w:color w:val="221F1F"/>
          <w:spacing w:val="28"/>
        </w:rPr>
        <w:t xml:space="preserve"> </w:t>
      </w:r>
      <w:r>
        <w:rPr>
          <w:color w:val="221F1F"/>
          <w:spacing w:val="3"/>
        </w:rPr>
        <w:t>pirata.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rPr>
          <w:color w:val="221F1F"/>
        </w:rPr>
      </w:pPr>
      <w:r>
        <w:rPr>
          <w:color w:val="221F1F"/>
        </w:rPr>
        <w:t>El mar i els seus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3"/>
        </w:rPr>
        <w:t>perills.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91" w:leader="none"/>
        </w:tabs>
        <w:rPr/>
      </w:pPr>
      <w:r>
        <w:rPr>
          <w:color w:val="221F1F"/>
        </w:rPr>
        <w:t>La vida dels</w:t>
      </w:r>
      <w:r>
        <w:rPr>
          <w:color w:val="221F1F"/>
          <w:spacing w:val="21"/>
        </w:rPr>
        <w:t xml:space="preserve"> </w:t>
      </w:r>
      <w:r>
        <w:rPr>
          <w:color w:val="221F1F"/>
          <w:spacing w:val="3"/>
        </w:rPr>
        <w:t>pirates.</w:t>
      </w:r>
    </w:p>
    <w:sectPr>
      <w:headerReference w:type="even" r:id="rId19"/>
      <w:headerReference w:type="default" r:id="rId20"/>
      <w:footerReference w:type="even" r:id="rId21"/>
      <w:footerReference w:type="default" r:id="rId22"/>
      <w:type w:val="nextPage"/>
      <w:pgSz w:w="11920" w:h="16850"/>
      <w:pgMar w:left="560" w:right="200" w:header="2021" w:top="2078" w:footer="868" w:bottom="92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 wp14:anchorId="428845C9">
              <wp:simplePos x="0" y="0"/>
              <wp:positionH relativeFrom="page">
                <wp:posOffset>3779520</wp:posOffset>
              </wp:positionH>
              <wp:positionV relativeFrom="page">
                <wp:posOffset>10003155</wp:posOffset>
              </wp:positionV>
              <wp:extent cx="121920" cy="181610"/>
              <wp:effectExtent l="0" t="0" r="0" b="0"/>
              <wp:wrapNone/>
              <wp:docPr id="3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1" w:after="0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2" stroked="f" style="position:absolute;margin-left:297.6pt;margin-top:787.65pt;width:9.5pt;height:14.2pt;mso-position-horizontal-relative:page;mso-position-vertical-relative:page" wp14:anchorId="428845C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1" w:after="0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 wp14:anchorId="2DFC096C">
              <wp:simplePos x="0" y="0"/>
              <wp:positionH relativeFrom="page">
                <wp:posOffset>3779520</wp:posOffset>
              </wp:positionH>
              <wp:positionV relativeFrom="page">
                <wp:posOffset>10069830</wp:posOffset>
              </wp:positionV>
              <wp:extent cx="122555" cy="166370"/>
              <wp:effectExtent l="0" t="0" r="0" b="0"/>
              <wp:wrapNone/>
              <wp:docPr id="5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0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stroked="f" style="position:absolute;margin-left:297.6pt;margin-top:792.9pt;width:9.55pt;height:13pt;mso-position-horizontal-relative:page;mso-position-vertical-relative:page" wp14:anchorId="2DFC096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 wp14:anchorId="428845C9">
              <wp:simplePos x="0" y="0"/>
              <wp:positionH relativeFrom="page">
                <wp:posOffset>3779520</wp:posOffset>
              </wp:positionH>
              <wp:positionV relativeFrom="page">
                <wp:posOffset>10003155</wp:posOffset>
              </wp:positionV>
              <wp:extent cx="121920" cy="181610"/>
              <wp:effectExtent l="0" t="0" r="0" b="0"/>
              <wp:wrapNone/>
              <wp:docPr id="10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1" w:after="0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2" stroked="f" style="position:absolute;margin-left:297.6pt;margin-top:787.65pt;width:9.5pt;height:14.2pt;mso-position-horizontal-relative:page;mso-position-vertical-relative:page" wp14:anchorId="428845C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1" w:after="0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 wp14:anchorId="2DFC096C">
              <wp:simplePos x="0" y="0"/>
              <wp:positionH relativeFrom="page">
                <wp:posOffset>3779520</wp:posOffset>
              </wp:positionH>
              <wp:positionV relativeFrom="page">
                <wp:posOffset>10069830</wp:posOffset>
              </wp:positionV>
              <wp:extent cx="122555" cy="166370"/>
              <wp:effectExtent l="0" t="0" r="0" b="0"/>
              <wp:wrapNone/>
              <wp:docPr id="12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0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stroked="f" style="position:absolute;margin-left:297.6pt;margin-top:792.9pt;width:9.55pt;height:13pt;mso-position-horizontal-relative:page;mso-position-vertical-relative:page" wp14:anchorId="2DFC096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6F410B58">
              <wp:simplePos x="0" y="0"/>
              <wp:positionH relativeFrom="page">
                <wp:posOffset>1066800</wp:posOffset>
              </wp:positionH>
              <wp:positionV relativeFrom="page">
                <wp:posOffset>1270635</wp:posOffset>
              </wp:positionV>
              <wp:extent cx="5426075" cy="167640"/>
              <wp:effectExtent l="0" t="0" r="0" b="0"/>
              <wp:wrapNone/>
              <wp:docPr id="1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6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tabs>
                              <w:tab w:val="clear" w:pos="720"/>
                              <w:tab w:val="left" w:pos="8523" w:leader="none"/>
                            </w:tabs>
                            <w:spacing w:before="12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109"/>
                              <w:sz w:val="20"/>
                              <w:shd w:fill="221F1F" w:val="clea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  <w:shd w:fill="221F1F" w:val="clea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20"/>
                              <w:shd w:fill="221F1F" w:val="clea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110"/>
                              <w:sz w:val="20"/>
                              <w:shd w:fill="221F1F" w:val="clear"/>
                            </w:rPr>
                            <w:t>TEXT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w w:val="110"/>
                              <w:sz w:val="20"/>
                              <w:shd w:fill="221F1F" w:val="clea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110"/>
                              <w:sz w:val="20"/>
                              <w:shd w:fill="221F1F" w:val="clear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  <w:shd w:fill="221F1F" w:val="clear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stroked="f" style="position:absolute;margin-left:84pt;margin-top:100.05pt;width:427.15pt;height:13.1pt;mso-position-horizontal-relative:page;mso-position-vertical-relative:page" wp14:anchorId="6F410B5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tabs>
                        <w:tab w:val="clear" w:pos="720"/>
                        <w:tab w:val="left" w:pos="8523" w:leader="none"/>
                      </w:tabs>
                      <w:spacing w:before="12" w:after="0"/>
                      <w:ind w:left="20" w:hanging="0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109"/>
                        <w:sz w:val="20"/>
                        <w:shd w:fill="221F1F" w:val="clea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  <w:shd w:fill="221F1F" w:val="clea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20"/>
                        <w:shd w:fill="221F1F" w:val="clea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110"/>
                        <w:sz w:val="20"/>
                        <w:shd w:fill="221F1F" w:val="clear"/>
                      </w:rPr>
                      <w:t>TEXT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w w:val="110"/>
                        <w:sz w:val="20"/>
                        <w:shd w:fill="221F1F" w:val="clea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110"/>
                        <w:sz w:val="20"/>
                        <w:shd w:fill="221F1F" w:val="clear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  <w:shd w:fill="221F1F" w:val="clear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6F410B58">
              <wp:simplePos x="0" y="0"/>
              <wp:positionH relativeFrom="page">
                <wp:posOffset>1066800</wp:posOffset>
              </wp:positionH>
              <wp:positionV relativeFrom="page">
                <wp:posOffset>1270635</wp:posOffset>
              </wp:positionV>
              <wp:extent cx="5426075" cy="167640"/>
              <wp:effectExtent l="0" t="0" r="0" b="0"/>
              <wp:wrapNone/>
              <wp:docPr id="8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6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tabs>
                              <w:tab w:val="clear" w:pos="720"/>
                              <w:tab w:val="left" w:pos="8523" w:leader="none"/>
                            </w:tabs>
                            <w:spacing w:before="12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109"/>
                              <w:sz w:val="20"/>
                              <w:shd w:fill="221F1F" w:val="clea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  <w:shd w:fill="221F1F" w:val="clea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20"/>
                              <w:shd w:fill="221F1F" w:val="clea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110"/>
                              <w:sz w:val="20"/>
                              <w:shd w:fill="221F1F" w:val="clear"/>
                            </w:rPr>
                            <w:t>TEXT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w w:val="110"/>
                              <w:sz w:val="20"/>
                              <w:shd w:fill="221F1F" w:val="clea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110"/>
                              <w:sz w:val="20"/>
                              <w:shd w:fill="221F1F" w:val="clear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  <w:shd w:fill="221F1F" w:val="clear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stroked="f" style="position:absolute;margin-left:84pt;margin-top:100.05pt;width:427.15pt;height:13.1pt;mso-position-horizontal-relative:page;mso-position-vertical-relative:page" wp14:anchorId="6F410B5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tabs>
                        <w:tab w:val="clear" w:pos="720"/>
                        <w:tab w:val="left" w:pos="8523" w:leader="none"/>
                      </w:tabs>
                      <w:spacing w:before="12" w:after="0"/>
                      <w:ind w:left="20" w:hanging="0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109"/>
                        <w:sz w:val="20"/>
                        <w:shd w:fill="221F1F" w:val="clea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  <w:shd w:fill="221F1F" w:val="clea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20"/>
                        <w:shd w:fill="221F1F" w:val="clea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110"/>
                        <w:sz w:val="20"/>
                        <w:shd w:fill="221F1F" w:val="clear"/>
                      </w:rPr>
                      <w:t>TEXT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w w:val="110"/>
                        <w:sz w:val="20"/>
                        <w:shd w:fill="221F1F" w:val="clea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110"/>
                        <w:sz w:val="20"/>
                        <w:shd w:fill="221F1F" w:val="clear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  <w:shd w:fill="221F1F" w:val="clear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izquierda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izquierda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80" w:hanging="341"/>
      </w:pPr>
      <w:rPr>
        <w:sz w:val="22"/>
        <w:b/>
        <w:szCs w:val="22"/>
        <w:bCs/>
        <w:w w:val="123"/>
        <w:rFonts w:eastAsia="Arial" w:cs="Arial"/>
        <w:color w:val="EC1C23"/>
        <w:lang w:val="ca-ES" w:eastAsia="ca-ES" w:bidi="ca-ES"/>
      </w:rPr>
    </w:lvl>
    <w:lvl w:ilvl="1">
      <w:start w:val="1"/>
      <w:numFmt w:val="lowerLetter"/>
      <w:lvlText w:val="%2."/>
      <w:lvlJc w:val="left"/>
      <w:pPr>
        <w:ind w:left="1699" w:hanging="281"/>
      </w:pPr>
      <w:rPr>
        <w:sz w:val="20"/>
        <w:spacing w:val="-1"/>
        <w:b/>
        <w:bCs/>
        <w:w w:val="100"/>
        <w:rFonts w:ascii="Times New Roman" w:hAnsi="Times New Roman"/>
        <w:lang w:val="ca-ES" w:eastAsia="ca-ES" w:bidi="ca-ES"/>
      </w:rPr>
    </w:lvl>
    <w:lvl w:ilvl="2">
      <w:start w:val="1"/>
      <w:numFmt w:val="bullet"/>
      <w:lvlText w:val=""/>
      <w:lvlJc w:val="left"/>
      <w:pPr>
        <w:ind w:left="1900" w:hanging="281"/>
      </w:pPr>
      <w:rPr>
        <w:rFonts w:ascii="Symbol" w:hAnsi="Symbol" w:cs="Symbol" w:hint="default"/>
        <w:lang w:val="ca-ES" w:eastAsia="ca-ES" w:bidi="ca-ES"/>
      </w:rPr>
    </w:lvl>
    <w:lvl w:ilvl="3">
      <w:start w:val="1"/>
      <w:numFmt w:val="bullet"/>
      <w:lvlText w:val=""/>
      <w:lvlJc w:val="left"/>
      <w:pPr>
        <w:ind w:left="3056" w:hanging="281"/>
      </w:pPr>
      <w:rPr>
        <w:rFonts w:ascii="Symbol" w:hAnsi="Symbol" w:cs="Symbol" w:hint="default"/>
        <w:lang w:val="ca-ES" w:eastAsia="ca-ES" w:bidi="ca-ES"/>
      </w:rPr>
    </w:lvl>
    <w:lvl w:ilvl="4">
      <w:start w:val="1"/>
      <w:numFmt w:val="bullet"/>
      <w:lvlText w:val=""/>
      <w:lvlJc w:val="left"/>
      <w:pPr>
        <w:ind w:left="4212" w:hanging="281"/>
      </w:pPr>
      <w:rPr>
        <w:rFonts w:ascii="Symbol" w:hAnsi="Symbol" w:cs="Symbol" w:hint="default"/>
        <w:lang w:val="ca-ES" w:eastAsia="ca-ES" w:bidi="ca-ES"/>
      </w:rPr>
    </w:lvl>
    <w:lvl w:ilvl="5">
      <w:start w:val="1"/>
      <w:numFmt w:val="bullet"/>
      <w:lvlText w:val=""/>
      <w:lvlJc w:val="left"/>
      <w:pPr>
        <w:ind w:left="5369" w:hanging="281"/>
      </w:pPr>
      <w:rPr>
        <w:rFonts w:ascii="Symbol" w:hAnsi="Symbol" w:cs="Symbol" w:hint="default"/>
        <w:lang w:val="ca-ES" w:eastAsia="ca-ES" w:bidi="ca-ES"/>
      </w:rPr>
    </w:lvl>
    <w:lvl w:ilvl="6">
      <w:start w:val="1"/>
      <w:numFmt w:val="bullet"/>
      <w:lvlText w:val=""/>
      <w:lvlJc w:val="left"/>
      <w:pPr>
        <w:ind w:left="6525" w:hanging="281"/>
      </w:pPr>
      <w:rPr>
        <w:rFonts w:ascii="Symbol" w:hAnsi="Symbol" w:cs="Symbol" w:hint="default"/>
        <w:lang w:val="ca-ES" w:eastAsia="ca-ES" w:bidi="ca-ES"/>
      </w:rPr>
    </w:lvl>
    <w:lvl w:ilvl="7">
      <w:start w:val="1"/>
      <w:numFmt w:val="bullet"/>
      <w:lvlText w:val=""/>
      <w:lvlJc w:val="left"/>
      <w:pPr>
        <w:ind w:left="7682" w:hanging="281"/>
      </w:pPr>
      <w:rPr>
        <w:rFonts w:ascii="Symbol" w:hAnsi="Symbol" w:cs="Symbol" w:hint="default"/>
        <w:lang w:val="ca-ES" w:eastAsia="ca-ES" w:bidi="ca-ES"/>
      </w:rPr>
    </w:lvl>
    <w:lvl w:ilvl="8">
      <w:start w:val="1"/>
      <w:numFmt w:val="bullet"/>
      <w:lvlText w:val=""/>
      <w:lvlJc w:val="left"/>
      <w:pPr>
        <w:ind w:left="8838" w:hanging="281"/>
      </w:pPr>
      <w:rPr>
        <w:rFonts w:ascii="Symbol" w:hAnsi="Symbol" w:cs="Symbol" w:hint="default"/>
        <w:lang w:val="ca-ES" w:eastAsia="ca-ES" w:bidi="ca-E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7"/>
  <w:defaultTabStop w:val="720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1593" w:hanging="455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a351e"/>
    <w:rPr>
      <w:rFonts w:ascii="Calibri" w:hAnsi="Calibri" w:eastAsia="Calibri" w:cs="Calibri"/>
      <w:lang w:val="ca-ES" w:eastAsia="ca-ES" w:bidi="ca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a351e"/>
    <w:rPr>
      <w:rFonts w:ascii="Calibri" w:hAnsi="Calibri" w:eastAsia="Calibri" w:cs="Calibri"/>
      <w:lang w:val="ca-ES" w:eastAsia="ca-ES" w:bidi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" w:hAnsi="Arial" w:eastAsia="Arial" w:cs="Arial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48" w:after="0"/>
      <w:ind w:left="1890" w:hanging="281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  <w:pPr>
      <w:ind w:left="342" w:hanging="0"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da351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da351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paragraph" w:styleId="Cabeceraizquierda">
    <w:name w:val="Cabecera izquierda"/>
    <w:basedOn w:val="Cabecer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1.jpeg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header" Target="header10.xml"/><Relationship Id="rId21" Type="http://schemas.openxmlformats.org/officeDocument/2006/relationships/footer" Target="footer9.xml"/><Relationship Id="rId22" Type="http://schemas.openxmlformats.org/officeDocument/2006/relationships/footer" Target="footer1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LibreOffice/6.3.1.2$Windows_X86_64 LibreOffice_project/b79626edf0065ac373bd1df5c28bd630b4424273</Application>
  <Pages>5</Pages>
  <Words>1023</Words>
  <Characters>4710</Characters>
  <CharactersWithSpaces>5595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2020-03-30T09:52:00Z</dcterms:created>
  <dc:creator>Montse</dc:creator>
  <dc:description/>
  <dc:language>es-ES</dc:language>
  <cp:lastModifiedBy>Ester Guerrero de Julián</cp:lastModifiedBy>
  <dcterms:modified xsi:type="dcterms:W3CDTF">2020-03-30T09:52:00Z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2020-03-14T00:00:00Z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2020-03-16T00:00:00Z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