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E1" w:rsidRDefault="005D74E1"/>
    <w:p w:rsidR="005D74E1" w:rsidRPr="005D74E1" w:rsidRDefault="00CD56C2" w:rsidP="005D74E1">
      <w:r w:rsidRPr="002179C0">
        <w:rPr>
          <w:rFonts w:ascii="Berlin Sans FB Demi" w:hAnsi="Berlin Sans FB Demi"/>
          <w:b/>
          <w:noProof/>
          <w:sz w:val="32"/>
          <w:szCs w:val="32"/>
          <w:lang w:eastAsia="ca-ES"/>
        </w:rPr>
        <mc:AlternateContent>
          <mc:Choice Requires="wps">
            <w:drawing>
              <wp:anchor distT="0" distB="0" distL="114300" distR="114300" simplePos="0" relativeHeight="251659264" behindDoc="0" locked="0" layoutInCell="1" allowOverlap="1" wp14:anchorId="76D16245" wp14:editId="59B3ED99">
                <wp:simplePos x="0" y="0"/>
                <wp:positionH relativeFrom="column">
                  <wp:posOffset>-251460</wp:posOffset>
                </wp:positionH>
                <wp:positionV relativeFrom="paragraph">
                  <wp:posOffset>30480</wp:posOffset>
                </wp:positionV>
                <wp:extent cx="5991225" cy="822007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8220075"/>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003526D6" w:rsidRDefault="003526D6" w:rsidP="005D74E1">
                            <w:pPr>
                              <w:spacing w:after="0" w:line="360" w:lineRule="auto"/>
                              <w:jc w:val="center"/>
                              <w:rPr>
                                <w:rFonts w:cs="Arial"/>
                                <w:b/>
                                <w:sz w:val="24"/>
                                <w:szCs w:val="24"/>
                              </w:rPr>
                            </w:pPr>
                          </w:p>
                          <w:p w:rsidR="003526D6" w:rsidRDefault="003526D6" w:rsidP="005D74E1">
                            <w:pPr>
                              <w:spacing w:line="360" w:lineRule="auto"/>
                              <w:jc w:val="center"/>
                              <w:rPr>
                                <w:rFonts w:ascii="Berlin Sans FB Demi" w:hAnsi="Berlin Sans FB Demi"/>
                                <w:b/>
                                <w:noProof/>
                                <w:sz w:val="40"/>
                                <w:szCs w:val="40"/>
                                <w:lang w:eastAsia="ca-ES"/>
                              </w:rPr>
                            </w:pPr>
                          </w:p>
                          <w:p w:rsidR="003526D6" w:rsidRDefault="003526D6" w:rsidP="005D74E1">
                            <w:pPr>
                              <w:spacing w:line="360" w:lineRule="auto"/>
                              <w:jc w:val="center"/>
                              <w:rPr>
                                <w:rFonts w:ascii="Berlin Sans FB Demi" w:hAnsi="Berlin Sans FB Demi"/>
                                <w:b/>
                                <w:noProof/>
                                <w:sz w:val="40"/>
                                <w:szCs w:val="40"/>
                                <w:lang w:eastAsia="ca-ES"/>
                              </w:rPr>
                            </w:pPr>
                          </w:p>
                          <w:p w:rsidR="003526D6" w:rsidRDefault="003526D6" w:rsidP="005D74E1">
                            <w:pPr>
                              <w:spacing w:line="360" w:lineRule="auto"/>
                              <w:jc w:val="center"/>
                              <w:rPr>
                                <w:rFonts w:ascii="Berlin Sans FB Demi" w:hAnsi="Berlin Sans FB Demi"/>
                                <w:b/>
                                <w:noProof/>
                                <w:sz w:val="40"/>
                                <w:szCs w:val="40"/>
                                <w:lang w:eastAsia="ca-ES"/>
                              </w:rPr>
                            </w:pPr>
                          </w:p>
                          <w:p w:rsidR="003526D6" w:rsidRDefault="003526D6" w:rsidP="005D74E1">
                            <w:pPr>
                              <w:spacing w:line="360" w:lineRule="auto"/>
                              <w:jc w:val="center"/>
                              <w:rPr>
                                <w:rFonts w:ascii="Berlin Sans FB Demi" w:hAnsi="Berlin Sans FB Demi"/>
                                <w:b/>
                                <w:noProof/>
                                <w:sz w:val="40"/>
                                <w:szCs w:val="40"/>
                                <w:lang w:eastAsia="ca-ES"/>
                              </w:rPr>
                            </w:pPr>
                          </w:p>
                          <w:p w:rsidR="003526D6" w:rsidRPr="009C65C3" w:rsidRDefault="003526D6" w:rsidP="005D74E1">
                            <w:pPr>
                              <w:spacing w:line="360" w:lineRule="auto"/>
                              <w:jc w:val="center"/>
                              <w:rPr>
                                <w:rFonts w:ascii="Berlin Sans FB Demi" w:hAnsi="Berlin Sans FB Demi"/>
                                <w:b/>
                                <w:noProof/>
                                <w:sz w:val="40"/>
                                <w:szCs w:val="40"/>
                                <w:lang w:eastAsia="ca-ES"/>
                              </w:rPr>
                            </w:pPr>
                            <w:r w:rsidRPr="009C65C3">
                              <w:rPr>
                                <w:rFonts w:ascii="Berlin Sans FB Demi" w:hAnsi="Berlin Sans FB Demi"/>
                                <w:b/>
                                <w:noProof/>
                                <w:sz w:val="40"/>
                                <w:szCs w:val="40"/>
                                <w:lang w:eastAsia="ca-ES"/>
                              </w:rPr>
                              <w:t>PLA D’ORGANITZACIÓ DE CENTRE</w:t>
                            </w:r>
                          </w:p>
                          <w:p w:rsidR="003526D6" w:rsidRPr="009C65C3" w:rsidRDefault="003526D6" w:rsidP="005D74E1">
                            <w:pPr>
                              <w:spacing w:line="360" w:lineRule="auto"/>
                              <w:jc w:val="center"/>
                              <w:rPr>
                                <w:rFonts w:ascii="Berlin Sans FB Demi" w:hAnsi="Berlin Sans FB Demi"/>
                                <w:b/>
                                <w:noProof/>
                                <w:sz w:val="40"/>
                                <w:szCs w:val="40"/>
                                <w:lang w:eastAsia="ca-ES"/>
                              </w:rPr>
                            </w:pPr>
                            <w:r w:rsidRPr="009C65C3">
                              <w:rPr>
                                <w:rFonts w:ascii="Berlin Sans FB Demi" w:hAnsi="Berlin Sans FB Demi"/>
                                <w:b/>
                                <w:noProof/>
                                <w:sz w:val="40"/>
                                <w:szCs w:val="40"/>
                                <w:lang w:eastAsia="ca-ES"/>
                              </w:rPr>
                              <w:t xml:space="preserve">PER AL </w:t>
                            </w:r>
                            <w:r w:rsidRPr="009C65C3">
                              <w:rPr>
                                <w:rFonts w:ascii="Berlin Sans FB Demi" w:hAnsi="Berlin Sans FB Demi"/>
                                <w:b/>
                                <w:sz w:val="40"/>
                                <w:szCs w:val="40"/>
                              </w:rPr>
                              <w:t>CURS 202</w:t>
                            </w:r>
                            <w:r>
                              <w:rPr>
                                <w:rFonts w:ascii="Berlin Sans FB Demi" w:hAnsi="Berlin Sans FB Demi"/>
                                <w:b/>
                                <w:sz w:val="40"/>
                                <w:szCs w:val="40"/>
                              </w:rPr>
                              <w:t>1</w:t>
                            </w:r>
                            <w:r w:rsidRPr="009C65C3">
                              <w:rPr>
                                <w:rFonts w:ascii="Berlin Sans FB Demi" w:hAnsi="Berlin Sans FB Demi"/>
                                <w:b/>
                                <w:sz w:val="40"/>
                                <w:szCs w:val="40"/>
                              </w:rPr>
                              <w:t>-202</w:t>
                            </w:r>
                            <w:r>
                              <w:rPr>
                                <w:rFonts w:ascii="Berlin Sans FB Demi" w:hAnsi="Berlin Sans FB Demi"/>
                                <w:b/>
                                <w:sz w:val="40"/>
                                <w:szCs w:val="40"/>
                              </w:rPr>
                              <w:t>2</w:t>
                            </w:r>
                          </w:p>
                          <w:p w:rsidR="003526D6" w:rsidRDefault="003526D6" w:rsidP="005D74E1">
                            <w:pPr>
                              <w:spacing w:after="0" w:line="360" w:lineRule="auto"/>
                              <w:jc w:val="center"/>
                              <w:rPr>
                                <w:rFonts w:cs="Arial"/>
                                <w:b/>
                                <w:sz w:val="24"/>
                                <w:szCs w:val="24"/>
                              </w:rPr>
                            </w:pPr>
                          </w:p>
                          <w:p w:rsidR="003526D6" w:rsidRPr="009C65C3" w:rsidRDefault="003526D6" w:rsidP="005D74E1">
                            <w:pPr>
                              <w:spacing w:after="0" w:line="480" w:lineRule="auto"/>
                              <w:jc w:val="center"/>
                              <w:rPr>
                                <w:rFonts w:cs="Arial"/>
                                <w:b/>
                                <w:sz w:val="32"/>
                                <w:szCs w:val="32"/>
                              </w:rPr>
                            </w:pPr>
                            <w:r w:rsidRPr="009C65C3">
                              <w:rPr>
                                <w:rFonts w:cs="Arial"/>
                                <w:b/>
                                <w:sz w:val="32"/>
                                <w:szCs w:val="32"/>
                              </w:rPr>
                              <w:t>ESCOLA DE TÍRVIA</w:t>
                            </w:r>
                          </w:p>
                          <w:p w:rsidR="003526D6" w:rsidRPr="009C65C3" w:rsidRDefault="003526D6" w:rsidP="005D74E1">
                            <w:pPr>
                              <w:spacing w:after="0" w:line="480" w:lineRule="auto"/>
                              <w:jc w:val="center"/>
                              <w:rPr>
                                <w:rFonts w:cs="Arial"/>
                                <w:b/>
                                <w:sz w:val="32"/>
                                <w:szCs w:val="32"/>
                              </w:rPr>
                            </w:pPr>
                            <w:r w:rsidRPr="009C65C3">
                              <w:rPr>
                                <w:rFonts w:cs="Arial"/>
                                <w:b/>
                                <w:sz w:val="32"/>
                                <w:szCs w:val="32"/>
                              </w:rPr>
                              <w:t>ZER Alt Pallars Sobirà</w:t>
                            </w:r>
                          </w:p>
                          <w:p w:rsidR="003526D6" w:rsidRPr="005D74E1" w:rsidRDefault="003526D6" w:rsidP="005D74E1">
                            <w:pPr>
                              <w:spacing w:line="48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9.8pt;margin-top:2.4pt;width:471.75pt;height:6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" filled="f" strokecolor="#4f81bd [3204]" strokeweight="2pt">
                <v:textbox>
                  <w:txbxContent>
                    <w:p w:rsidR="003526D6" w:rsidRDefault="003526D6" w:rsidP="005D74E1">
                      <w:pPr>
                        <w:spacing w:after="0" w:line="360" w:lineRule="auto"/>
                        <w:jc w:val="center"/>
                        <w:rPr>
                          <w:rFonts w:cs="Arial"/>
                          <w:b/>
                          <w:sz w:val="24"/>
                          <w:szCs w:val="24"/>
                        </w:rPr>
                      </w:pPr>
                    </w:p>
                    <w:p w:rsidR="003526D6" w:rsidRDefault="003526D6" w:rsidP="005D74E1">
                      <w:pPr>
                        <w:spacing w:line="360" w:lineRule="auto"/>
                        <w:jc w:val="center"/>
                        <w:rPr>
                          <w:rFonts w:ascii="Berlin Sans FB Demi" w:hAnsi="Berlin Sans FB Demi"/>
                          <w:b/>
                          <w:noProof/>
                          <w:sz w:val="40"/>
                          <w:szCs w:val="40"/>
                          <w:lang w:eastAsia="ca-ES"/>
                        </w:rPr>
                      </w:pPr>
                    </w:p>
                    <w:p w:rsidR="003526D6" w:rsidRDefault="003526D6" w:rsidP="005D74E1">
                      <w:pPr>
                        <w:spacing w:line="360" w:lineRule="auto"/>
                        <w:jc w:val="center"/>
                        <w:rPr>
                          <w:rFonts w:ascii="Berlin Sans FB Demi" w:hAnsi="Berlin Sans FB Demi"/>
                          <w:b/>
                          <w:noProof/>
                          <w:sz w:val="40"/>
                          <w:szCs w:val="40"/>
                          <w:lang w:eastAsia="ca-ES"/>
                        </w:rPr>
                      </w:pPr>
                    </w:p>
                    <w:p w:rsidR="003526D6" w:rsidRDefault="003526D6" w:rsidP="005D74E1">
                      <w:pPr>
                        <w:spacing w:line="360" w:lineRule="auto"/>
                        <w:jc w:val="center"/>
                        <w:rPr>
                          <w:rFonts w:ascii="Berlin Sans FB Demi" w:hAnsi="Berlin Sans FB Demi"/>
                          <w:b/>
                          <w:noProof/>
                          <w:sz w:val="40"/>
                          <w:szCs w:val="40"/>
                          <w:lang w:eastAsia="ca-ES"/>
                        </w:rPr>
                      </w:pPr>
                    </w:p>
                    <w:p w:rsidR="003526D6" w:rsidRDefault="003526D6" w:rsidP="005D74E1">
                      <w:pPr>
                        <w:spacing w:line="360" w:lineRule="auto"/>
                        <w:jc w:val="center"/>
                        <w:rPr>
                          <w:rFonts w:ascii="Berlin Sans FB Demi" w:hAnsi="Berlin Sans FB Demi"/>
                          <w:b/>
                          <w:noProof/>
                          <w:sz w:val="40"/>
                          <w:szCs w:val="40"/>
                          <w:lang w:eastAsia="ca-ES"/>
                        </w:rPr>
                      </w:pPr>
                    </w:p>
                    <w:p w:rsidR="003526D6" w:rsidRPr="009C65C3" w:rsidRDefault="003526D6" w:rsidP="005D74E1">
                      <w:pPr>
                        <w:spacing w:line="360" w:lineRule="auto"/>
                        <w:jc w:val="center"/>
                        <w:rPr>
                          <w:rFonts w:ascii="Berlin Sans FB Demi" w:hAnsi="Berlin Sans FB Demi"/>
                          <w:b/>
                          <w:noProof/>
                          <w:sz w:val="40"/>
                          <w:szCs w:val="40"/>
                          <w:lang w:eastAsia="ca-ES"/>
                        </w:rPr>
                      </w:pPr>
                      <w:r w:rsidRPr="009C65C3">
                        <w:rPr>
                          <w:rFonts w:ascii="Berlin Sans FB Demi" w:hAnsi="Berlin Sans FB Demi"/>
                          <w:b/>
                          <w:noProof/>
                          <w:sz w:val="40"/>
                          <w:szCs w:val="40"/>
                          <w:lang w:eastAsia="ca-ES"/>
                        </w:rPr>
                        <w:t>PLA D’ORGANITZACIÓ DE CENTRE</w:t>
                      </w:r>
                    </w:p>
                    <w:p w:rsidR="003526D6" w:rsidRPr="009C65C3" w:rsidRDefault="003526D6" w:rsidP="005D74E1">
                      <w:pPr>
                        <w:spacing w:line="360" w:lineRule="auto"/>
                        <w:jc w:val="center"/>
                        <w:rPr>
                          <w:rFonts w:ascii="Berlin Sans FB Demi" w:hAnsi="Berlin Sans FB Demi"/>
                          <w:b/>
                          <w:noProof/>
                          <w:sz w:val="40"/>
                          <w:szCs w:val="40"/>
                          <w:lang w:eastAsia="ca-ES"/>
                        </w:rPr>
                      </w:pPr>
                      <w:r w:rsidRPr="009C65C3">
                        <w:rPr>
                          <w:rFonts w:ascii="Berlin Sans FB Demi" w:hAnsi="Berlin Sans FB Demi"/>
                          <w:b/>
                          <w:noProof/>
                          <w:sz w:val="40"/>
                          <w:szCs w:val="40"/>
                          <w:lang w:eastAsia="ca-ES"/>
                        </w:rPr>
                        <w:t xml:space="preserve">PER AL </w:t>
                      </w:r>
                      <w:r w:rsidRPr="009C65C3">
                        <w:rPr>
                          <w:rFonts w:ascii="Berlin Sans FB Demi" w:hAnsi="Berlin Sans FB Demi"/>
                          <w:b/>
                          <w:sz w:val="40"/>
                          <w:szCs w:val="40"/>
                        </w:rPr>
                        <w:t>CURS 202</w:t>
                      </w:r>
                      <w:r>
                        <w:rPr>
                          <w:rFonts w:ascii="Berlin Sans FB Demi" w:hAnsi="Berlin Sans FB Demi"/>
                          <w:b/>
                          <w:sz w:val="40"/>
                          <w:szCs w:val="40"/>
                        </w:rPr>
                        <w:t>1</w:t>
                      </w:r>
                      <w:r w:rsidRPr="009C65C3">
                        <w:rPr>
                          <w:rFonts w:ascii="Berlin Sans FB Demi" w:hAnsi="Berlin Sans FB Demi"/>
                          <w:b/>
                          <w:sz w:val="40"/>
                          <w:szCs w:val="40"/>
                        </w:rPr>
                        <w:t>-202</w:t>
                      </w:r>
                      <w:r>
                        <w:rPr>
                          <w:rFonts w:ascii="Berlin Sans FB Demi" w:hAnsi="Berlin Sans FB Demi"/>
                          <w:b/>
                          <w:sz w:val="40"/>
                          <w:szCs w:val="40"/>
                        </w:rPr>
                        <w:t>2</w:t>
                      </w:r>
                    </w:p>
                    <w:p w:rsidR="003526D6" w:rsidRDefault="003526D6" w:rsidP="005D74E1">
                      <w:pPr>
                        <w:spacing w:after="0" w:line="360" w:lineRule="auto"/>
                        <w:jc w:val="center"/>
                        <w:rPr>
                          <w:rFonts w:cs="Arial"/>
                          <w:b/>
                          <w:sz w:val="24"/>
                          <w:szCs w:val="24"/>
                        </w:rPr>
                      </w:pPr>
                    </w:p>
                    <w:p w:rsidR="003526D6" w:rsidRPr="009C65C3" w:rsidRDefault="003526D6" w:rsidP="005D74E1">
                      <w:pPr>
                        <w:spacing w:after="0" w:line="480" w:lineRule="auto"/>
                        <w:jc w:val="center"/>
                        <w:rPr>
                          <w:rFonts w:cs="Arial"/>
                          <w:b/>
                          <w:sz w:val="32"/>
                          <w:szCs w:val="32"/>
                        </w:rPr>
                      </w:pPr>
                      <w:r w:rsidRPr="009C65C3">
                        <w:rPr>
                          <w:rFonts w:cs="Arial"/>
                          <w:b/>
                          <w:sz w:val="32"/>
                          <w:szCs w:val="32"/>
                        </w:rPr>
                        <w:t>ESCOLA DE TÍRVIA</w:t>
                      </w:r>
                    </w:p>
                    <w:p w:rsidR="003526D6" w:rsidRPr="009C65C3" w:rsidRDefault="003526D6" w:rsidP="005D74E1">
                      <w:pPr>
                        <w:spacing w:after="0" w:line="480" w:lineRule="auto"/>
                        <w:jc w:val="center"/>
                        <w:rPr>
                          <w:rFonts w:cs="Arial"/>
                          <w:b/>
                          <w:sz w:val="32"/>
                          <w:szCs w:val="32"/>
                        </w:rPr>
                      </w:pPr>
                      <w:r w:rsidRPr="009C65C3">
                        <w:rPr>
                          <w:rFonts w:cs="Arial"/>
                          <w:b/>
                          <w:sz w:val="32"/>
                          <w:szCs w:val="32"/>
                        </w:rPr>
                        <w:t>ZER Alt Pallars Sobirà</w:t>
                      </w:r>
                    </w:p>
                    <w:p w:rsidR="003526D6" w:rsidRPr="005D74E1" w:rsidRDefault="003526D6" w:rsidP="005D74E1">
                      <w:pPr>
                        <w:spacing w:line="480" w:lineRule="auto"/>
                      </w:pPr>
                    </w:p>
                  </w:txbxContent>
                </v:textbox>
              </v:shape>
            </w:pict>
          </mc:Fallback>
        </mc:AlternateContent>
      </w:r>
    </w:p>
    <w:p w:rsidR="005D74E1" w:rsidRPr="005D74E1" w:rsidRDefault="005D74E1" w:rsidP="005D74E1"/>
    <w:p w:rsidR="005D74E1" w:rsidRPr="005D74E1" w:rsidRDefault="005D74E1" w:rsidP="005D74E1"/>
    <w:p w:rsidR="005D74E1" w:rsidRPr="005D74E1" w:rsidRDefault="005D74E1" w:rsidP="005D74E1"/>
    <w:p w:rsidR="005D74E1" w:rsidRPr="005D74E1" w:rsidRDefault="005D74E1" w:rsidP="005D74E1"/>
    <w:p w:rsidR="005D74E1" w:rsidRPr="005D74E1" w:rsidRDefault="005D74E1" w:rsidP="005D74E1"/>
    <w:p w:rsidR="005D74E1" w:rsidRPr="005D74E1" w:rsidRDefault="005D74E1" w:rsidP="005D74E1"/>
    <w:p w:rsidR="005D74E1" w:rsidRDefault="005D74E1" w:rsidP="005D74E1"/>
    <w:p w:rsidR="005D74E1" w:rsidRPr="000F047E" w:rsidRDefault="005D74E1" w:rsidP="005D74E1">
      <w:pPr>
        <w:spacing w:line="360" w:lineRule="auto"/>
        <w:jc w:val="center"/>
        <w:rPr>
          <w:rFonts w:ascii="Berlin Sans FB Demi" w:hAnsi="Berlin Sans FB Demi"/>
          <w:b/>
          <w:sz w:val="32"/>
          <w:szCs w:val="32"/>
        </w:rPr>
      </w:pPr>
    </w:p>
    <w:p w:rsidR="005D74E1" w:rsidRDefault="005D74E1" w:rsidP="005D74E1">
      <w:pPr>
        <w:jc w:val="center"/>
      </w:pPr>
    </w:p>
    <w:p w:rsidR="005D74E1" w:rsidRDefault="005D74E1" w:rsidP="005D74E1">
      <w:pPr>
        <w:jc w:val="center"/>
      </w:pPr>
    </w:p>
    <w:p w:rsidR="005D74E1" w:rsidRDefault="005D74E1" w:rsidP="005D74E1">
      <w:pPr>
        <w:jc w:val="center"/>
      </w:pPr>
    </w:p>
    <w:p w:rsidR="005D74E1" w:rsidRDefault="005D74E1" w:rsidP="005D74E1">
      <w:pPr>
        <w:jc w:val="center"/>
      </w:pPr>
    </w:p>
    <w:p w:rsidR="005D74E1" w:rsidRDefault="005D74E1" w:rsidP="005D74E1">
      <w:pPr>
        <w:jc w:val="center"/>
      </w:pPr>
    </w:p>
    <w:p w:rsidR="005D74E1" w:rsidRDefault="005D74E1" w:rsidP="005D74E1">
      <w:pPr>
        <w:jc w:val="center"/>
      </w:pPr>
    </w:p>
    <w:p w:rsidR="005D74E1" w:rsidRDefault="005D74E1" w:rsidP="005D74E1">
      <w:pPr>
        <w:jc w:val="center"/>
      </w:pPr>
    </w:p>
    <w:p w:rsidR="005D74E1" w:rsidRDefault="005D74E1" w:rsidP="005D74E1">
      <w:pPr>
        <w:jc w:val="center"/>
      </w:pPr>
    </w:p>
    <w:p w:rsidR="00A30131" w:rsidRDefault="00A30131" w:rsidP="005D74E1">
      <w:pPr>
        <w:jc w:val="center"/>
      </w:pPr>
    </w:p>
    <w:p w:rsidR="00A30131" w:rsidRDefault="00A30131" w:rsidP="005D74E1">
      <w:pPr>
        <w:jc w:val="center"/>
      </w:pPr>
    </w:p>
    <w:p w:rsidR="00A30131" w:rsidRDefault="00A30131" w:rsidP="005D74E1">
      <w:pPr>
        <w:jc w:val="center"/>
      </w:pPr>
    </w:p>
    <w:p w:rsidR="00A30131" w:rsidRDefault="00A30131" w:rsidP="005D74E1">
      <w:pPr>
        <w:jc w:val="center"/>
      </w:pPr>
    </w:p>
    <w:p w:rsidR="00A30131" w:rsidRDefault="00A30131" w:rsidP="005D74E1">
      <w:pPr>
        <w:jc w:val="center"/>
      </w:pPr>
    </w:p>
    <w:p w:rsidR="00A30131" w:rsidRDefault="00A30131" w:rsidP="005D74E1">
      <w:pPr>
        <w:jc w:val="center"/>
      </w:pPr>
    </w:p>
    <w:p w:rsidR="00A30131" w:rsidRDefault="00A30131" w:rsidP="005D74E1">
      <w:pPr>
        <w:jc w:val="center"/>
      </w:pPr>
    </w:p>
    <w:p w:rsidR="00A30131" w:rsidRDefault="00A30131" w:rsidP="005D74E1">
      <w:pPr>
        <w:jc w:val="center"/>
      </w:pPr>
    </w:p>
    <w:p w:rsidR="00A30131" w:rsidRDefault="00A30131" w:rsidP="005D74E1">
      <w:pPr>
        <w:jc w:val="center"/>
      </w:pPr>
    </w:p>
    <w:p w:rsidR="00772805" w:rsidRDefault="00772805" w:rsidP="009C65C3">
      <w:pPr>
        <w:jc w:val="center"/>
        <w:rPr>
          <w:b/>
        </w:rPr>
      </w:pPr>
      <w:r w:rsidRPr="00772805">
        <w:rPr>
          <w:b/>
          <w:noProof/>
          <w:lang w:eastAsia="ca-ES"/>
        </w:rPr>
        <w:lastRenderedPageBreak/>
        <mc:AlternateContent>
          <mc:Choice Requires="wps">
            <w:drawing>
              <wp:anchor distT="0" distB="0" distL="114300" distR="114300" simplePos="0" relativeHeight="251661312" behindDoc="0" locked="0" layoutInCell="1" allowOverlap="1" wp14:anchorId="714463BB" wp14:editId="67B2E7DB">
                <wp:simplePos x="0" y="0"/>
                <wp:positionH relativeFrom="column">
                  <wp:posOffset>-594360</wp:posOffset>
                </wp:positionH>
                <wp:positionV relativeFrom="paragraph">
                  <wp:posOffset>-162560</wp:posOffset>
                </wp:positionV>
                <wp:extent cx="6391275" cy="8772525"/>
                <wp:effectExtent l="0" t="0" r="0" b="0"/>
                <wp:wrapNone/>
                <wp:docPr id="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772525"/>
                        </a:xfrm>
                        <a:prstGeom prst="rect">
                          <a:avLst/>
                        </a:prstGeom>
                        <a:noFill/>
                        <a:ln w="9525">
                          <a:noFill/>
                          <a:miter lim="800000"/>
                          <a:headEnd/>
                          <a:tailEnd/>
                        </a:ln>
                      </wps:spPr>
                      <wps:txbx>
                        <w:txbxContent>
                          <w:p w:rsidR="003526D6" w:rsidRPr="009C65C3" w:rsidRDefault="003526D6" w:rsidP="00BA457F">
                            <w:pPr>
                              <w:spacing w:line="240" w:lineRule="auto"/>
                              <w:jc w:val="center"/>
                              <w:rPr>
                                <w:b/>
                              </w:rPr>
                            </w:pPr>
                            <w:r w:rsidRPr="00A30131">
                              <w:rPr>
                                <w:b/>
                              </w:rPr>
                              <w:t>ÍNDEX</w:t>
                            </w:r>
                          </w:p>
                          <w:p w:rsidR="003526D6" w:rsidRDefault="003526D6" w:rsidP="00BA457F">
                            <w:pPr>
                              <w:pStyle w:val="IDC1"/>
                              <w:numPr>
                                <w:ilvl w:val="1"/>
                                <w:numId w:val="1"/>
                              </w:numPr>
                              <w:tabs>
                                <w:tab w:val="left" w:leader="dot" w:pos="8916"/>
                              </w:tabs>
                              <w:spacing w:before="494"/>
                              <w:ind w:right="-427"/>
                              <w:rPr>
                                <w:sz w:val="24"/>
                                <w:szCs w:val="24"/>
                              </w:rPr>
                            </w:pPr>
                            <w:r>
                              <w:rPr>
                                <w:sz w:val="24"/>
                                <w:szCs w:val="24"/>
                              </w:rPr>
                              <w:t xml:space="preserve">INTRODUCCIÓ </w:t>
                            </w:r>
                            <w:r>
                              <w:rPr>
                                <w:b w:val="0"/>
                                <w:sz w:val="24"/>
                                <w:szCs w:val="24"/>
                              </w:rPr>
                              <w:t>........................................................................................................... 3</w:t>
                            </w:r>
                          </w:p>
                          <w:p w:rsidR="003526D6" w:rsidRDefault="003526D6" w:rsidP="00EF1BA6">
                            <w:pPr>
                              <w:pStyle w:val="IDC1"/>
                              <w:numPr>
                                <w:ilvl w:val="1"/>
                                <w:numId w:val="1"/>
                              </w:numPr>
                              <w:tabs>
                                <w:tab w:val="left" w:leader="dot" w:pos="8916"/>
                              </w:tabs>
                              <w:spacing w:before="494" w:line="252" w:lineRule="auto"/>
                              <w:ind w:right="-427"/>
                              <w:rPr>
                                <w:sz w:val="24"/>
                                <w:szCs w:val="24"/>
                              </w:rPr>
                            </w:pPr>
                            <w:r>
                              <w:rPr>
                                <w:sz w:val="24"/>
                                <w:szCs w:val="24"/>
                              </w:rPr>
                              <w:t xml:space="preserve">CONTINGUT DEL PLA D’OBERTURA </w:t>
                            </w:r>
                            <w:r>
                              <w:rPr>
                                <w:b w:val="0"/>
                                <w:sz w:val="24"/>
                                <w:szCs w:val="24"/>
                              </w:rPr>
                              <w:t xml:space="preserve">..................................................................... </w:t>
                            </w:r>
                            <w:r w:rsidR="00336CDD">
                              <w:rPr>
                                <w:b w:val="0"/>
                                <w:sz w:val="24"/>
                                <w:szCs w:val="24"/>
                              </w:rPr>
                              <w:t>5</w:t>
                            </w:r>
                            <w:r>
                              <w:rPr>
                                <w:b w:val="0"/>
                                <w:sz w:val="24"/>
                                <w:szCs w:val="24"/>
                              </w:rPr>
                              <w:t xml:space="preserve"> </w:t>
                            </w:r>
                          </w:p>
                          <w:p w:rsidR="003526D6" w:rsidRPr="009C65C3" w:rsidRDefault="003526D6" w:rsidP="00C46F0C">
                            <w:pPr>
                              <w:pStyle w:val="IDC3"/>
                              <w:ind w:left="851" w:hanging="851"/>
                            </w:pPr>
                            <w:r>
                              <w:tab/>
                            </w:r>
                            <w:r>
                              <w:tab/>
                              <w:t xml:space="preserve">2.1. </w:t>
                            </w:r>
                            <w:hyperlink r:id="rId9" w:anchor="_bookmark16" w:history="1">
                              <w:r w:rsidRPr="009C65C3">
                                <w:rPr>
                                  <w:rStyle w:val="Enlla"/>
                                  <w:color w:val="auto"/>
                                </w:rPr>
                                <w:t>Diagnosi</w:t>
                              </w:r>
                            </w:hyperlink>
                            <w:r>
                              <w:t xml:space="preserve"> ..........................................................................................................  </w:t>
                            </w:r>
                            <w:r w:rsidR="00336CDD">
                              <w:t>5</w:t>
                            </w:r>
                          </w:p>
                          <w:p w:rsidR="003526D6" w:rsidRPr="009C65C3" w:rsidRDefault="003526D6" w:rsidP="00C46F0C">
                            <w:pPr>
                              <w:pStyle w:val="IDC3"/>
                              <w:ind w:left="851" w:hanging="851"/>
                            </w:pPr>
                            <w:r>
                              <w:tab/>
                            </w:r>
                            <w:r>
                              <w:tab/>
                              <w:t xml:space="preserve">2.2. </w:t>
                            </w:r>
                            <w:hyperlink r:id="rId10" w:anchor="_bookmark17" w:history="1">
                              <w:r w:rsidRPr="009C65C3">
                                <w:rPr>
                                  <w:rStyle w:val="Enlla"/>
                                  <w:color w:val="auto"/>
                                </w:rPr>
                                <w:t>Organització dels</w:t>
                              </w:r>
                              <w:r w:rsidRPr="009C65C3">
                                <w:rPr>
                                  <w:rStyle w:val="Enlla"/>
                                  <w:color w:val="auto"/>
                                  <w:spacing w:val="-7"/>
                                </w:rPr>
                                <w:t xml:space="preserve"> </w:t>
                              </w:r>
                              <w:r w:rsidRPr="009C65C3">
                                <w:rPr>
                                  <w:rStyle w:val="Enlla"/>
                                  <w:color w:val="auto"/>
                                </w:rPr>
                                <w:t>grups</w:t>
                              </w:r>
                              <w:r w:rsidRPr="009C65C3">
                                <w:rPr>
                                  <w:rStyle w:val="Enlla"/>
                                  <w:color w:val="auto"/>
                                  <w:spacing w:val="-2"/>
                                </w:rPr>
                                <w:t xml:space="preserve"> </w:t>
                              </w:r>
                              <w:r w:rsidRPr="009C65C3">
                                <w:rPr>
                                  <w:rStyle w:val="Enlla"/>
                                  <w:color w:val="auto"/>
                                </w:rPr>
                                <w:t>estables</w:t>
                              </w:r>
                            </w:hyperlink>
                            <w:r>
                              <w:t xml:space="preserve"> ....................................................................  </w:t>
                            </w:r>
                            <w:r w:rsidR="00336CDD">
                              <w:t>6</w:t>
                            </w:r>
                          </w:p>
                          <w:p w:rsidR="003526D6" w:rsidRDefault="003526D6" w:rsidP="00C46F0C">
                            <w:pPr>
                              <w:pStyle w:val="IDC3"/>
                              <w:ind w:left="851" w:hanging="851"/>
                            </w:pPr>
                            <w:r>
                              <w:tab/>
                            </w:r>
                            <w:r>
                              <w:tab/>
                              <w:t xml:space="preserve">2.3. </w:t>
                            </w:r>
                            <w:hyperlink r:id="rId11" w:anchor="_bookmark18" w:history="1">
                              <w:r w:rsidRPr="009C65C3">
                                <w:rPr>
                                  <w:rStyle w:val="Enlla"/>
                                  <w:color w:val="auto"/>
                                </w:rPr>
                                <w:t>Criteris organitzatius dels recursos per a l’atenció de l’alumnat amb necessitat</w:t>
                              </w:r>
                            </w:hyperlink>
                            <w:hyperlink r:id="rId12" w:anchor="_bookmark18" w:history="1">
                              <w:r w:rsidRPr="009C65C3">
                                <w:rPr>
                                  <w:rStyle w:val="Enlla"/>
                                  <w:color w:val="auto"/>
                                </w:rPr>
                                <w:t xml:space="preserve"> específica de</w:t>
                              </w:r>
                              <w:r w:rsidRPr="009C65C3">
                                <w:rPr>
                                  <w:rStyle w:val="Enlla"/>
                                  <w:color w:val="auto"/>
                                  <w:spacing w:val="-5"/>
                                </w:rPr>
                                <w:t xml:space="preserve"> </w:t>
                              </w:r>
                              <w:r w:rsidRPr="009C65C3">
                                <w:rPr>
                                  <w:rStyle w:val="Enlla"/>
                                  <w:color w:val="auto"/>
                                </w:rPr>
                                <w:t>suport</w:t>
                              </w:r>
                              <w:r w:rsidRPr="009C65C3">
                                <w:rPr>
                                  <w:rStyle w:val="Enlla"/>
                                  <w:color w:val="auto"/>
                                  <w:spacing w:val="-1"/>
                                </w:rPr>
                                <w:t xml:space="preserve"> </w:t>
                              </w:r>
                              <w:r w:rsidRPr="009C65C3">
                                <w:rPr>
                                  <w:rStyle w:val="Enlla"/>
                                  <w:color w:val="auto"/>
                                </w:rPr>
                                <w:t>educatiu</w:t>
                              </w:r>
                            </w:hyperlink>
                            <w:r>
                              <w:rPr>
                                <w:rStyle w:val="Enlla"/>
                                <w:color w:val="auto"/>
                              </w:rPr>
                              <w:t xml:space="preserve"> ................................................................................  </w:t>
                            </w:r>
                            <w:r w:rsidR="00336CDD">
                              <w:rPr>
                                <w:rStyle w:val="Enlla"/>
                                <w:color w:val="auto"/>
                              </w:rPr>
                              <w:t>6</w:t>
                            </w:r>
                          </w:p>
                          <w:p w:rsidR="003526D6" w:rsidRPr="009C65C3" w:rsidRDefault="003526D6" w:rsidP="00C46F0C">
                            <w:pPr>
                              <w:pStyle w:val="IDC3"/>
                              <w:ind w:left="851" w:hanging="851"/>
                            </w:pPr>
                            <w:r>
                              <w:tab/>
                            </w:r>
                            <w:r>
                              <w:tab/>
                              <w:t xml:space="preserve">2.4. Mesures de protecció .....................................................................................  </w:t>
                            </w:r>
                            <w:r w:rsidR="00336CDD">
                              <w:t>7</w:t>
                            </w:r>
                          </w:p>
                          <w:p w:rsidR="003526D6" w:rsidRPr="009C65C3" w:rsidRDefault="003526D6" w:rsidP="00C46F0C">
                            <w:pPr>
                              <w:pStyle w:val="IDC3"/>
                              <w:ind w:left="851" w:hanging="851"/>
                            </w:pPr>
                            <w:r>
                              <w:tab/>
                            </w:r>
                            <w:r>
                              <w:tab/>
                              <w:t xml:space="preserve">2.5. </w:t>
                            </w:r>
                            <w:hyperlink r:id="rId13" w:anchor="_bookmark19" w:history="1">
                              <w:r w:rsidRPr="009C65C3">
                                <w:rPr>
                                  <w:rStyle w:val="Enlla"/>
                                  <w:color w:val="auto"/>
                                </w:rPr>
                                <w:t xml:space="preserve">Organització </w:t>
                              </w:r>
                              <w:r>
                                <w:rPr>
                                  <w:rStyle w:val="Enlla"/>
                                  <w:color w:val="auto"/>
                                </w:rPr>
                                <w:t xml:space="preserve">i gestió </w:t>
                              </w:r>
                              <w:r w:rsidRPr="009C65C3">
                                <w:rPr>
                                  <w:rStyle w:val="Enlla"/>
                                  <w:color w:val="auto"/>
                                </w:rPr>
                                <w:t>de les entrades</w:t>
                              </w:r>
                              <w:r w:rsidRPr="009C65C3">
                                <w:rPr>
                                  <w:rStyle w:val="Enlla"/>
                                  <w:color w:val="auto"/>
                                  <w:spacing w:val="-11"/>
                                </w:rPr>
                                <w:t xml:space="preserve"> </w:t>
                              </w:r>
                              <w:r w:rsidRPr="009C65C3">
                                <w:rPr>
                                  <w:rStyle w:val="Enlla"/>
                                  <w:color w:val="auto"/>
                                </w:rPr>
                                <w:t>i</w:t>
                              </w:r>
                              <w:r w:rsidRPr="009C65C3">
                                <w:rPr>
                                  <w:rStyle w:val="Enlla"/>
                                  <w:color w:val="auto"/>
                                  <w:spacing w:val="-2"/>
                                </w:rPr>
                                <w:t xml:space="preserve"> </w:t>
                              </w:r>
                              <w:r w:rsidRPr="009C65C3">
                                <w:rPr>
                                  <w:rStyle w:val="Enlla"/>
                                  <w:color w:val="auto"/>
                                </w:rPr>
                                <w:t>sortides</w:t>
                              </w:r>
                            </w:hyperlink>
                            <w:r>
                              <w:t xml:space="preserve"> ............</w:t>
                            </w:r>
                            <w:r w:rsidR="00336CDD">
                              <w:t>..............................</w:t>
                            </w:r>
                            <w:r>
                              <w:t xml:space="preserve">..   </w:t>
                            </w:r>
                            <w:r w:rsidR="00336CDD">
                              <w:t>12</w:t>
                            </w:r>
                            <w:r>
                              <w:t xml:space="preserve"> </w:t>
                            </w:r>
                          </w:p>
                          <w:p w:rsidR="003526D6" w:rsidRPr="009C65C3" w:rsidRDefault="003526D6" w:rsidP="00C46F0C">
                            <w:pPr>
                              <w:pStyle w:val="IDC3"/>
                              <w:ind w:left="851" w:hanging="851"/>
                            </w:pPr>
                            <w:r>
                              <w:tab/>
                            </w:r>
                            <w:r>
                              <w:tab/>
                              <w:t xml:space="preserve">2.6. </w:t>
                            </w:r>
                            <w:hyperlink r:id="rId14" w:anchor="_bookmark20" w:history="1">
                              <w:r w:rsidRPr="009C65C3">
                                <w:rPr>
                                  <w:rStyle w:val="Enlla"/>
                                  <w:color w:val="auto"/>
                                </w:rPr>
                                <w:t>Organització de</w:t>
                              </w:r>
                              <w:r w:rsidRPr="009C65C3">
                                <w:rPr>
                                  <w:rStyle w:val="Enlla"/>
                                  <w:color w:val="auto"/>
                                  <w:spacing w:val="-7"/>
                                </w:rPr>
                                <w:t xml:space="preserve"> </w:t>
                              </w:r>
                              <w:r w:rsidRPr="009C65C3">
                                <w:rPr>
                                  <w:rStyle w:val="Enlla"/>
                                  <w:color w:val="auto"/>
                                </w:rPr>
                                <w:t>l’espai</w:t>
                              </w:r>
                              <w:r w:rsidRPr="009C65C3">
                                <w:rPr>
                                  <w:rStyle w:val="Enlla"/>
                                  <w:color w:val="auto"/>
                                  <w:spacing w:val="-2"/>
                                </w:rPr>
                                <w:t xml:space="preserve"> </w:t>
                              </w:r>
                              <w:r w:rsidRPr="009C65C3">
                                <w:rPr>
                                  <w:rStyle w:val="Enlla"/>
                                  <w:color w:val="auto"/>
                                </w:rPr>
                                <w:t>d’esbarjo</w:t>
                              </w:r>
                            </w:hyperlink>
                            <w:r>
                              <w:t xml:space="preserve"> ...................................</w:t>
                            </w:r>
                            <w:r w:rsidR="00336CDD">
                              <w:t>...............................</w:t>
                            </w:r>
                            <w:r>
                              <w:t xml:space="preserve">.  </w:t>
                            </w:r>
                            <w:r w:rsidR="00336CDD">
                              <w:t>12</w:t>
                            </w:r>
                          </w:p>
                          <w:p w:rsidR="003526D6" w:rsidRPr="009C65C3" w:rsidRDefault="003526D6" w:rsidP="00C46F0C">
                            <w:pPr>
                              <w:pStyle w:val="IDC3"/>
                              <w:ind w:left="851" w:hanging="851"/>
                            </w:pPr>
                            <w:r>
                              <w:tab/>
                            </w:r>
                            <w:r>
                              <w:tab/>
                              <w:t xml:space="preserve">2.7. </w:t>
                            </w:r>
                            <w:hyperlink r:id="rId15" w:anchor="_bookmark21" w:history="1">
                              <w:r w:rsidRPr="009C65C3">
                                <w:rPr>
                                  <w:rStyle w:val="Enlla"/>
                                  <w:color w:val="auto"/>
                                </w:rPr>
                                <w:t>Relació amb la</w:t>
                              </w:r>
                              <w:r w:rsidRPr="009C65C3">
                                <w:rPr>
                                  <w:rStyle w:val="Enlla"/>
                                  <w:color w:val="auto"/>
                                  <w:spacing w:val="-10"/>
                                </w:rPr>
                                <w:t xml:space="preserve"> </w:t>
                              </w:r>
                              <w:r w:rsidRPr="009C65C3">
                                <w:rPr>
                                  <w:rStyle w:val="Enlla"/>
                                  <w:color w:val="auto"/>
                                </w:rPr>
                                <w:t>comunitat</w:t>
                              </w:r>
                              <w:r w:rsidRPr="009C65C3">
                                <w:rPr>
                                  <w:rStyle w:val="Enlla"/>
                                  <w:color w:val="auto"/>
                                  <w:spacing w:val="-3"/>
                                </w:rPr>
                                <w:t xml:space="preserve"> </w:t>
                              </w:r>
                              <w:r w:rsidRPr="009C65C3">
                                <w:rPr>
                                  <w:rStyle w:val="Enlla"/>
                                  <w:color w:val="auto"/>
                                </w:rPr>
                                <w:t>educativa</w:t>
                              </w:r>
                            </w:hyperlink>
                            <w:r>
                              <w:t xml:space="preserve"> .............................</w:t>
                            </w:r>
                            <w:r w:rsidR="00336CDD">
                              <w:t>...............................</w:t>
                            </w:r>
                            <w:r>
                              <w:t xml:space="preserve">..  </w:t>
                            </w:r>
                            <w:r w:rsidR="00336CDD">
                              <w:t>12</w:t>
                            </w:r>
                            <w:r>
                              <w:t xml:space="preserve"> </w:t>
                            </w:r>
                          </w:p>
                          <w:p w:rsidR="003526D6" w:rsidRPr="009C65C3" w:rsidRDefault="003526D6" w:rsidP="00C46F0C">
                            <w:pPr>
                              <w:pStyle w:val="IDC3"/>
                              <w:ind w:left="851" w:hanging="851"/>
                            </w:pPr>
                            <w:r>
                              <w:tab/>
                            </w:r>
                            <w:r>
                              <w:tab/>
                              <w:t xml:space="preserve">2.8. </w:t>
                            </w:r>
                            <w:hyperlink r:id="rId16" w:anchor="_bookmark22" w:history="1">
                              <w:r w:rsidRPr="009C65C3">
                                <w:rPr>
                                  <w:rStyle w:val="Enlla"/>
                                  <w:color w:val="auto"/>
                                </w:rPr>
                                <w:t>Servei</w:t>
                              </w:r>
                              <w:r w:rsidRPr="009C65C3">
                                <w:rPr>
                                  <w:rStyle w:val="Enlla"/>
                                  <w:color w:val="auto"/>
                                  <w:spacing w:val="-2"/>
                                </w:rPr>
                                <w:t xml:space="preserve"> </w:t>
                              </w:r>
                              <w:r w:rsidRPr="009C65C3">
                                <w:rPr>
                                  <w:rStyle w:val="Enlla"/>
                                  <w:color w:val="auto"/>
                                </w:rPr>
                                <w:t>de</w:t>
                              </w:r>
                              <w:r w:rsidRPr="009C65C3">
                                <w:rPr>
                                  <w:rStyle w:val="Enlla"/>
                                  <w:color w:val="auto"/>
                                  <w:spacing w:val="-4"/>
                                </w:rPr>
                                <w:t xml:space="preserve"> </w:t>
                              </w:r>
                              <w:r w:rsidRPr="009C65C3">
                                <w:rPr>
                                  <w:rStyle w:val="Enlla"/>
                                  <w:color w:val="auto"/>
                                </w:rPr>
                                <w:t>menjador</w:t>
                              </w:r>
                            </w:hyperlink>
                            <w:r>
                              <w:t xml:space="preserve"> .....................................................</w:t>
                            </w:r>
                            <w:r w:rsidR="00336CDD">
                              <w:t>...............................</w:t>
                            </w:r>
                            <w:r>
                              <w:t xml:space="preserve">....  </w:t>
                            </w:r>
                            <w:r w:rsidR="00336CDD">
                              <w:t>13</w:t>
                            </w:r>
                          </w:p>
                          <w:p w:rsidR="003526D6" w:rsidRPr="009C65C3" w:rsidRDefault="003526D6" w:rsidP="00C46F0C">
                            <w:pPr>
                              <w:pStyle w:val="IDC3"/>
                              <w:ind w:left="851" w:hanging="851"/>
                            </w:pPr>
                            <w:r>
                              <w:tab/>
                            </w:r>
                            <w:r>
                              <w:tab/>
                              <w:t xml:space="preserve">2.9. </w:t>
                            </w:r>
                            <w:hyperlink r:id="rId17" w:anchor="_bookmark23" w:history="1">
                              <w:r w:rsidRPr="009C65C3">
                                <w:rPr>
                                  <w:rStyle w:val="Enlla"/>
                                  <w:color w:val="auto"/>
                                </w:rPr>
                                <w:t>Pla</w:t>
                              </w:r>
                              <w:r w:rsidRPr="009C65C3">
                                <w:rPr>
                                  <w:rStyle w:val="Enlla"/>
                                  <w:color w:val="auto"/>
                                  <w:spacing w:val="-1"/>
                                </w:rPr>
                                <w:t xml:space="preserve"> </w:t>
                              </w:r>
                              <w:r w:rsidRPr="009C65C3">
                                <w:rPr>
                                  <w:rStyle w:val="Enlla"/>
                                  <w:color w:val="auto"/>
                                </w:rPr>
                                <w:t>de</w:t>
                              </w:r>
                              <w:r w:rsidRPr="009C65C3">
                                <w:rPr>
                                  <w:rStyle w:val="Enlla"/>
                                  <w:color w:val="auto"/>
                                  <w:spacing w:val="-3"/>
                                </w:rPr>
                                <w:t xml:space="preserve"> ventilació, </w:t>
                              </w:r>
                              <w:r w:rsidRPr="009C65C3">
                                <w:rPr>
                                  <w:rStyle w:val="Enlla"/>
                                  <w:color w:val="auto"/>
                                </w:rPr>
                                <w:t>neteja</w:t>
                              </w:r>
                            </w:hyperlink>
                            <w:r>
                              <w:t xml:space="preserve"> i desinfecció.............................................................  1</w:t>
                            </w:r>
                            <w:r w:rsidR="00336CDD">
                              <w:t>4</w:t>
                            </w:r>
                          </w:p>
                          <w:p w:rsidR="003526D6" w:rsidRPr="009C65C3" w:rsidRDefault="003526D6" w:rsidP="00C46F0C">
                            <w:pPr>
                              <w:pStyle w:val="IDC3"/>
                              <w:ind w:left="851" w:hanging="851"/>
                            </w:pPr>
                            <w:r>
                              <w:tab/>
                            </w:r>
                            <w:r>
                              <w:tab/>
                              <w:t xml:space="preserve">2.10. </w:t>
                            </w:r>
                            <w:hyperlink r:id="rId18" w:anchor="_bookmark25" w:history="1">
                              <w:r w:rsidRPr="009C65C3">
                                <w:rPr>
                                  <w:rStyle w:val="Enlla"/>
                                  <w:color w:val="auto"/>
                                </w:rPr>
                                <w:t>Extraescolars</w:t>
                              </w:r>
                              <w:r w:rsidRPr="009C65C3">
                                <w:rPr>
                                  <w:rStyle w:val="Enlla"/>
                                  <w:color w:val="auto"/>
                                  <w:spacing w:val="-5"/>
                                </w:rPr>
                                <w:t xml:space="preserve"> </w:t>
                              </w:r>
                              <w:r w:rsidRPr="009C65C3">
                                <w:rPr>
                                  <w:rStyle w:val="Enlla"/>
                                  <w:color w:val="auto"/>
                                  <w:spacing w:val="-3"/>
                                </w:rPr>
                                <w:t xml:space="preserve"> </w:t>
                              </w:r>
                            </w:hyperlink>
                            <w:r>
                              <w:t>............................................................................................... 1</w:t>
                            </w:r>
                            <w:r w:rsidR="00336CDD">
                              <w:t>5</w:t>
                            </w:r>
                          </w:p>
                          <w:p w:rsidR="003526D6" w:rsidRDefault="003526D6" w:rsidP="008C15F7">
                            <w:pPr>
                              <w:pStyle w:val="IDC3"/>
                              <w:ind w:left="851" w:hanging="851"/>
                            </w:pPr>
                            <w:r>
                              <w:tab/>
                            </w:r>
                            <w:r>
                              <w:tab/>
                              <w:t xml:space="preserve">2.11. </w:t>
                            </w:r>
                            <w:hyperlink r:id="rId19" w:anchor="_bookmark26" w:history="1">
                              <w:r w:rsidRPr="009C65C3">
                                <w:rPr>
                                  <w:rStyle w:val="Enlla"/>
                                  <w:color w:val="auto"/>
                                </w:rPr>
                                <w:t>Activitats</w:t>
                              </w:r>
                              <w:r w:rsidRPr="009C65C3">
                                <w:rPr>
                                  <w:rStyle w:val="Enlla"/>
                                  <w:color w:val="auto"/>
                                  <w:spacing w:val="-6"/>
                                </w:rPr>
                                <w:t xml:space="preserve"> </w:t>
                              </w:r>
                              <w:r w:rsidRPr="009C65C3">
                                <w:rPr>
                                  <w:rStyle w:val="Enlla"/>
                                  <w:color w:val="auto"/>
                                </w:rPr>
                                <w:t>complementàries</w:t>
                              </w:r>
                            </w:hyperlink>
                            <w:r>
                              <w:t xml:space="preserve"> ..........................................................................</w:t>
                            </w:r>
                            <w:r w:rsidR="008C15F7">
                              <w:t>.</w:t>
                            </w:r>
                            <w:r>
                              <w:t xml:space="preserve"> 1</w:t>
                            </w:r>
                            <w:r w:rsidR="00336CDD">
                              <w:t>5</w:t>
                            </w:r>
                          </w:p>
                          <w:p w:rsidR="008C15F7" w:rsidRPr="009C65C3" w:rsidRDefault="008C15F7" w:rsidP="008C15F7">
                            <w:pPr>
                              <w:pStyle w:val="IDC3"/>
                              <w:ind w:left="851" w:hanging="851"/>
                            </w:pPr>
                            <w:r>
                              <w:tab/>
                            </w:r>
                            <w:r>
                              <w:tab/>
                              <w:t>2.12. Participació de les famílies al centre  .............................................................1</w:t>
                            </w:r>
                            <w:r w:rsidR="00336CDD">
                              <w:t>6</w:t>
                            </w:r>
                          </w:p>
                          <w:p w:rsidR="003526D6" w:rsidRPr="009C65C3" w:rsidRDefault="003526D6" w:rsidP="00C46F0C">
                            <w:pPr>
                              <w:pStyle w:val="IDC3"/>
                              <w:ind w:left="851" w:hanging="851"/>
                            </w:pPr>
                            <w:r>
                              <w:tab/>
                            </w:r>
                            <w:r>
                              <w:tab/>
                              <w:t>2.1</w:t>
                            </w:r>
                            <w:r w:rsidR="008C15F7">
                              <w:t>3</w:t>
                            </w:r>
                            <w:r>
                              <w:t xml:space="preserve">. </w:t>
                            </w:r>
                            <w:hyperlink r:id="rId20" w:anchor="_bookmark27" w:history="1">
                              <w:r w:rsidRPr="009C65C3">
                                <w:rPr>
                                  <w:rStyle w:val="Enlla"/>
                                  <w:color w:val="auto"/>
                                </w:rPr>
                                <w:t>Reunions dels òrgans unipersonals i col·lectius de coordinació</w:t>
                              </w:r>
                              <w:r w:rsidRPr="009C65C3">
                                <w:rPr>
                                  <w:rStyle w:val="Enlla"/>
                                  <w:color w:val="auto"/>
                                  <w:spacing w:val="-14"/>
                                </w:rPr>
                                <w:t xml:space="preserve"> </w:t>
                              </w:r>
                              <w:r w:rsidRPr="009C65C3">
                                <w:rPr>
                                  <w:rStyle w:val="Enlla"/>
                                  <w:color w:val="auto"/>
                                </w:rPr>
                                <w:t>i</w:t>
                              </w:r>
                              <w:r w:rsidRPr="009C65C3">
                                <w:rPr>
                                  <w:rStyle w:val="Enlla"/>
                                  <w:color w:val="auto"/>
                                  <w:spacing w:val="-5"/>
                                </w:rPr>
                                <w:t xml:space="preserve"> </w:t>
                              </w:r>
                              <w:r w:rsidRPr="009C65C3">
                                <w:rPr>
                                  <w:rStyle w:val="Enlla"/>
                                  <w:color w:val="auto"/>
                                </w:rPr>
                                <w:t>govern</w:t>
                              </w:r>
                            </w:hyperlink>
                            <w:r>
                              <w:t>.....1</w:t>
                            </w:r>
                            <w:r w:rsidR="00336CDD">
                              <w:t>7</w:t>
                            </w:r>
                          </w:p>
                          <w:p w:rsidR="003526D6" w:rsidRPr="009C65C3" w:rsidRDefault="003526D6" w:rsidP="00C46F0C">
                            <w:pPr>
                              <w:pStyle w:val="IDC3"/>
                              <w:ind w:left="851" w:hanging="851"/>
                            </w:pPr>
                            <w:r>
                              <w:tab/>
                            </w:r>
                            <w:r>
                              <w:tab/>
                              <w:t>2.1</w:t>
                            </w:r>
                            <w:r w:rsidR="008C15F7">
                              <w:t>4</w:t>
                            </w:r>
                            <w:r>
                              <w:t xml:space="preserve">. </w:t>
                            </w:r>
                            <w:hyperlink r:id="rId21" w:anchor="_bookmark28" w:history="1">
                              <w:r>
                                <w:rPr>
                                  <w:rStyle w:val="Enlla"/>
                                  <w:color w:val="auto"/>
                                </w:rPr>
                                <w:t>Pla</w:t>
                              </w:r>
                              <w:r w:rsidRPr="009C65C3">
                                <w:rPr>
                                  <w:rStyle w:val="Enlla"/>
                                  <w:color w:val="auto"/>
                                </w:rPr>
                                <w:t xml:space="preserve"> d’actuació en cas de detectar un possible cas</w:t>
                              </w:r>
                              <w:r w:rsidRPr="009C65C3">
                                <w:rPr>
                                  <w:rStyle w:val="Enlla"/>
                                  <w:color w:val="auto"/>
                                  <w:spacing w:val="-21"/>
                                </w:rPr>
                                <w:t xml:space="preserve"> </w:t>
                              </w:r>
                              <w:r w:rsidRPr="009C65C3">
                                <w:rPr>
                                  <w:rStyle w:val="Enlla"/>
                                  <w:color w:val="auto"/>
                                </w:rPr>
                                <w:t>de</w:t>
                              </w:r>
                              <w:r>
                                <w:rPr>
                                  <w:rStyle w:val="Enlla"/>
                                  <w:color w:val="auto"/>
                                </w:rPr>
                                <w:t xml:space="preserve"> COVID</w:t>
                              </w:r>
                              <w:r w:rsidRPr="009C65C3">
                                <w:rPr>
                                  <w:rStyle w:val="Enlla"/>
                                  <w:color w:val="auto"/>
                                </w:rPr>
                                <w:t>-19</w:t>
                              </w:r>
                            </w:hyperlink>
                            <w:r>
                              <w:rPr>
                                <w:rStyle w:val="Enlla"/>
                                <w:color w:val="auto"/>
                              </w:rPr>
                              <w:t xml:space="preserve"> ................. 1</w:t>
                            </w:r>
                            <w:r w:rsidR="00336CDD">
                              <w:rPr>
                                <w:rStyle w:val="Enlla"/>
                                <w:color w:val="auto"/>
                              </w:rPr>
                              <w:t>7</w:t>
                            </w:r>
                          </w:p>
                          <w:p w:rsidR="003526D6" w:rsidRPr="009C65C3" w:rsidRDefault="003526D6" w:rsidP="00C46F0C">
                            <w:pPr>
                              <w:pStyle w:val="IDC3"/>
                              <w:ind w:left="851" w:hanging="851"/>
                            </w:pPr>
                            <w:r>
                              <w:tab/>
                            </w:r>
                            <w:r>
                              <w:tab/>
                              <w:t>2.1</w:t>
                            </w:r>
                            <w:r w:rsidR="008C15F7">
                              <w:t>5</w:t>
                            </w:r>
                            <w:r>
                              <w:t xml:space="preserve">. </w:t>
                            </w:r>
                            <w:hyperlink r:id="rId22" w:anchor="_bookmark29" w:history="1">
                              <w:r w:rsidRPr="009C65C3">
                                <w:rPr>
                                  <w:rStyle w:val="Enlla"/>
                                  <w:color w:val="auto"/>
                                </w:rPr>
                                <w:t>Seguiment</w:t>
                              </w:r>
                              <w:r w:rsidRPr="009C65C3">
                                <w:rPr>
                                  <w:rStyle w:val="Enlla"/>
                                  <w:color w:val="auto"/>
                                  <w:spacing w:val="-1"/>
                                </w:rPr>
                                <w:t xml:space="preserve"> </w:t>
                              </w:r>
                              <w:r w:rsidRPr="009C65C3">
                                <w:rPr>
                                  <w:rStyle w:val="Enlla"/>
                                  <w:color w:val="auto"/>
                                </w:rPr>
                                <w:t>del</w:t>
                              </w:r>
                              <w:r w:rsidRPr="009C65C3">
                                <w:rPr>
                                  <w:rStyle w:val="Enlla"/>
                                  <w:color w:val="auto"/>
                                  <w:spacing w:val="-5"/>
                                </w:rPr>
                                <w:t xml:space="preserve"> </w:t>
                              </w:r>
                              <w:r w:rsidRPr="009C65C3">
                                <w:rPr>
                                  <w:rStyle w:val="Enlla"/>
                                  <w:color w:val="auto"/>
                                </w:rPr>
                                <w:t>pla</w:t>
                              </w:r>
                            </w:hyperlink>
                            <w:r>
                              <w:t xml:space="preserve"> ......................................................................................... 1</w:t>
                            </w:r>
                            <w:r w:rsidR="00336CDD">
                              <w:t>9</w:t>
                            </w:r>
                          </w:p>
                          <w:p w:rsidR="003526D6" w:rsidRPr="009876EA" w:rsidRDefault="003526D6" w:rsidP="00EF1BA6">
                            <w:pPr>
                              <w:tabs>
                                <w:tab w:val="left" w:pos="349"/>
                                <w:tab w:val="left" w:leader="dot" w:pos="8916"/>
                              </w:tabs>
                              <w:spacing w:before="119"/>
                              <w:ind w:right="-427"/>
                              <w:jc w:val="both"/>
                              <w:rPr>
                                <w:bCs/>
                                <w:sz w:val="24"/>
                                <w:szCs w:val="24"/>
                              </w:rPr>
                            </w:pPr>
                            <w:r w:rsidRPr="009C65C3">
                              <w:rPr>
                                <w:sz w:val="24"/>
                                <w:szCs w:val="24"/>
                              </w:rPr>
                              <w:t xml:space="preserve"> </w:t>
                            </w:r>
                            <w:r w:rsidRPr="009C65C3">
                              <w:rPr>
                                <w:b/>
                                <w:bCs/>
                                <w:sz w:val="24"/>
                                <w:szCs w:val="24"/>
                              </w:rPr>
                              <w:t>3.</w:t>
                            </w:r>
                            <w:r>
                              <w:rPr>
                                <w:b/>
                                <w:bCs/>
                                <w:sz w:val="24"/>
                                <w:szCs w:val="24"/>
                              </w:rPr>
                              <w:t xml:space="preserve"> </w:t>
                            </w:r>
                            <w:r w:rsidRPr="001E5B36">
                              <w:rPr>
                                <w:b/>
                              </w:rPr>
                              <w:t>CONCRECIONS PER A L’EDUCACIÓ INFANTIL</w:t>
                            </w:r>
                            <w:r>
                              <w:rPr>
                                <w:b/>
                              </w:rPr>
                              <w:t xml:space="preserve"> </w:t>
                            </w:r>
                            <w:r>
                              <w:t xml:space="preserve">................................................................... </w:t>
                            </w:r>
                            <w:r w:rsidRPr="00491D4A">
                              <w:rPr>
                                <w:sz w:val="24"/>
                                <w:szCs w:val="24"/>
                              </w:rPr>
                              <w:t>1</w:t>
                            </w:r>
                            <w:r w:rsidR="00336CDD">
                              <w:rPr>
                                <w:sz w:val="24"/>
                                <w:szCs w:val="24"/>
                              </w:rPr>
                              <w:t>9</w:t>
                            </w:r>
                          </w:p>
                          <w:p w:rsidR="003526D6" w:rsidRPr="009C65C3" w:rsidRDefault="003526D6" w:rsidP="00EF1BA6">
                            <w:pPr>
                              <w:tabs>
                                <w:tab w:val="left" w:pos="349"/>
                                <w:tab w:val="left" w:leader="dot" w:pos="8916"/>
                              </w:tabs>
                              <w:spacing w:before="119"/>
                              <w:ind w:right="-427"/>
                              <w:jc w:val="both"/>
                              <w:rPr>
                                <w:bCs/>
                                <w:sz w:val="24"/>
                                <w:szCs w:val="24"/>
                              </w:rPr>
                            </w:pPr>
                            <w:r w:rsidRPr="009C65C3">
                              <w:rPr>
                                <w:b/>
                                <w:bCs/>
                                <w:sz w:val="24"/>
                                <w:szCs w:val="24"/>
                              </w:rPr>
                              <w:tab/>
                              <w:t xml:space="preserve">         </w:t>
                            </w:r>
                            <w:r>
                              <w:rPr>
                                <w:bCs/>
                                <w:sz w:val="24"/>
                                <w:szCs w:val="24"/>
                              </w:rPr>
                              <w:t>3.1. Pla d’acollida de l’alumnat ............................................................................. 1</w:t>
                            </w:r>
                            <w:r w:rsidR="00336CDD">
                              <w:rPr>
                                <w:bCs/>
                                <w:sz w:val="24"/>
                                <w:szCs w:val="24"/>
                              </w:rPr>
                              <w:t>9</w:t>
                            </w:r>
                          </w:p>
                          <w:p w:rsidR="003526D6" w:rsidRDefault="003526D6" w:rsidP="00EF1BA6">
                            <w:pPr>
                              <w:tabs>
                                <w:tab w:val="left" w:pos="349"/>
                                <w:tab w:val="left" w:leader="dot" w:pos="8916"/>
                              </w:tabs>
                              <w:spacing w:before="119"/>
                              <w:ind w:right="-427"/>
                              <w:jc w:val="both"/>
                              <w:rPr>
                                <w:bCs/>
                                <w:sz w:val="24"/>
                                <w:szCs w:val="24"/>
                              </w:rPr>
                            </w:pPr>
                            <w:r>
                              <w:rPr>
                                <w:bCs/>
                                <w:sz w:val="24"/>
                                <w:szCs w:val="24"/>
                              </w:rPr>
                              <w:t xml:space="preserve">              3.2. </w:t>
                            </w:r>
                            <w:r w:rsidRPr="009C65C3">
                              <w:rPr>
                                <w:bCs/>
                                <w:sz w:val="24"/>
                                <w:szCs w:val="24"/>
                              </w:rPr>
                              <w:t xml:space="preserve">Pla de treball del centre educatiu </w:t>
                            </w:r>
                            <w:r>
                              <w:rPr>
                                <w:bCs/>
                                <w:sz w:val="24"/>
                                <w:szCs w:val="24"/>
                              </w:rPr>
                              <w:t xml:space="preserve">en confinament ......................................... </w:t>
                            </w:r>
                            <w:r w:rsidR="00336CDD">
                              <w:rPr>
                                <w:bCs/>
                                <w:sz w:val="24"/>
                                <w:szCs w:val="24"/>
                              </w:rPr>
                              <w:t>20</w:t>
                            </w:r>
                          </w:p>
                          <w:p w:rsidR="003526D6" w:rsidRPr="009876EA" w:rsidRDefault="003526D6" w:rsidP="00EF1BA6">
                            <w:pPr>
                              <w:tabs>
                                <w:tab w:val="left" w:pos="349"/>
                                <w:tab w:val="left" w:leader="dot" w:pos="8916"/>
                              </w:tabs>
                              <w:spacing w:before="119"/>
                              <w:ind w:right="-427"/>
                              <w:jc w:val="both"/>
                              <w:rPr>
                                <w:bCs/>
                                <w:sz w:val="24"/>
                                <w:szCs w:val="24"/>
                              </w:rPr>
                            </w:pPr>
                            <w:r w:rsidRPr="009C65C3">
                              <w:rPr>
                                <w:sz w:val="24"/>
                                <w:szCs w:val="24"/>
                              </w:rPr>
                              <w:t xml:space="preserve"> </w:t>
                            </w:r>
                            <w:r w:rsidRPr="009C65C3">
                              <w:rPr>
                                <w:b/>
                                <w:bCs/>
                                <w:sz w:val="24"/>
                                <w:szCs w:val="24"/>
                              </w:rPr>
                              <w:t>4.</w:t>
                            </w:r>
                            <w:r>
                              <w:rPr>
                                <w:b/>
                                <w:bCs/>
                                <w:sz w:val="24"/>
                                <w:szCs w:val="24"/>
                              </w:rPr>
                              <w:t xml:space="preserve"> </w:t>
                            </w:r>
                            <w:hyperlink r:id="rId23" w:anchor="_bookmark33" w:history="1">
                              <w:r>
                                <w:rPr>
                                  <w:rStyle w:val="Enlla"/>
                                  <w:b/>
                                  <w:bCs/>
                                  <w:color w:val="auto"/>
                                  <w:sz w:val="24"/>
                                  <w:szCs w:val="24"/>
                                </w:rPr>
                                <w:t>CONCRECIONS</w:t>
                              </w:r>
                            </w:hyperlink>
                            <w:r>
                              <w:rPr>
                                <w:rStyle w:val="Enlla"/>
                                <w:b/>
                                <w:bCs/>
                                <w:color w:val="auto"/>
                                <w:spacing w:val="-3"/>
                                <w:sz w:val="24"/>
                                <w:szCs w:val="24"/>
                              </w:rPr>
                              <w:t xml:space="preserve"> PER A L’EDUCACIÓ PRIMÀRIA</w:t>
                            </w:r>
                            <w:r>
                              <w:rPr>
                                <w:rStyle w:val="Enlla"/>
                                <w:bCs/>
                                <w:color w:val="auto"/>
                                <w:spacing w:val="-3"/>
                                <w:sz w:val="24"/>
                                <w:szCs w:val="24"/>
                              </w:rPr>
                              <w:t xml:space="preserve"> .......................................................... </w:t>
                            </w:r>
                            <w:r w:rsidR="00336CDD">
                              <w:rPr>
                                <w:rStyle w:val="Enlla"/>
                                <w:bCs/>
                                <w:color w:val="auto"/>
                                <w:spacing w:val="-3"/>
                                <w:sz w:val="24"/>
                                <w:szCs w:val="24"/>
                              </w:rPr>
                              <w:t>20</w:t>
                            </w:r>
                          </w:p>
                          <w:p w:rsidR="003526D6" w:rsidRDefault="003526D6" w:rsidP="00EF1BA6">
                            <w:pPr>
                              <w:pStyle w:val="Pargrafdellista"/>
                              <w:tabs>
                                <w:tab w:val="left" w:pos="567"/>
                                <w:tab w:val="left" w:leader="dot" w:pos="8916"/>
                              </w:tabs>
                              <w:spacing w:before="122"/>
                              <w:ind w:left="720" w:right="-427" w:firstLine="0"/>
                              <w:jc w:val="both"/>
                              <w:rPr>
                                <w:rStyle w:val="Enlla"/>
                                <w:color w:val="auto"/>
                                <w:sz w:val="24"/>
                                <w:szCs w:val="24"/>
                              </w:rPr>
                            </w:pPr>
                            <w:r>
                              <w:rPr>
                                <w:sz w:val="24"/>
                                <w:szCs w:val="24"/>
                              </w:rPr>
                              <w:t xml:space="preserve">   4.1. </w:t>
                            </w:r>
                            <w:hyperlink r:id="rId24" w:anchor="_bookmark34" w:history="1">
                              <w:r w:rsidRPr="009C65C3">
                                <w:rPr>
                                  <w:rStyle w:val="Enlla"/>
                                  <w:color w:val="auto"/>
                                  <w:sz w:val="24"/>
                                  <w:szCs w:val="24"/>
                                </w:rPr>
                                <w:t>Pla de treball del centre educatiu</w:t>
                              </w:r>
                              <w:r w:rsidRPr="009C65C3">
                                <w:rPr>
                                  <w:rStyle w:val="Enlla"/>
                                  <w:color w:val="auto"/>
                                  <w:spacing w:val="-18"/>
                                  <w:sz w:val="24"/>
                                  <w:szCs w:val="24"/>
                                </w:rPr>
                                <w:t xml:space="preserve"> </w:t>
                              </w:r>
                              <w:r w:rsidRPr="009C65C3">
                                <w:rPr>
                                  <w:rStyle w:val="Enlla"/>
                                  <w:color w:val="auto"/>
                                  <w:sz w:val="24"/>
                                  <w:szCs w:val="24"/>
                                </w:rPr>
                                <w:t>en</w:t>
                              </w:r>
                              <w:r w:rsidRPr="009C65C3">
                                <w:rPr>
                                  <w:rStyle w:val="Enlla"/>
                                  <w:color w:val="auto"/>
                                  <w:spacing w:val="-3"/>
                                  <w:sz w:val="24"/>
                                  <w:szCs w:val="24"/>
                                </w:rPr>
                                <w:t xml:space="preserve"> </w:t>
                              </w:r>
                              <w:r w:rsidRPr="009C65C3">
                                <w:rPr>
                                  <w:rStyle w:val="Enlla"/>
                                  <w:color w:val="auto"/>
                                  <w:sz w:val="24"/>
                                  <w:szCs w:val="24"/>
                                </w:rPr>
                                <w:t>confinament</w:t>
                              </w:r>
                            </w:hyperlink>
                            <w:r>
                              <w:rPr>
                                <w:rStyle w:val="Enlla"/>
                                <w:color w:val="auto"/>
                                <w:sz w:val="24"/>
                                <w:szCs w:val="24"/>
                              </w:rPr>
                              <w:t xml:space="preserve"> .......................................... </w:t>
                            </w:r>
                            <w:r w:rsidR="00336CDD">
                              <w:rPr>
                                <w:rStyle w:val="Enlla"/>
                                <w:color w:val="auto"/>
                                <w:sz w:val="24"/>
                                <w:szCs w:val="24"/>
                              </w:rPr>
                              <w:t>20</w:t>
                            </w:r>
                          </w:p>
                          <w:p w:rsidR="001F11E5" w:rsidRDefault="003526D6" w:rsidP="001F11E5">
                            <w:pPr>
                              <w:pStyle w:val="Pargrafdellista"/>
                              <w:tabs>
                                <w:tab w:val="left" w:pos="567"/>
                                <w:tab w:val="left" w:leader="dot" w:pos="8916"/>
                              </w:tabs>
                              <w:spacing w:before="122" w:line="360" w:lineRule="auto"/>
                              <w:ind w:left="720" w:right="-427" w:firstLine="0"/>
                              <w:jc w:val="both"/>
                              <w:rPr>
                                <w:rStyle w:val="Enlla"/>
                                <w:color w:val="auto"/>
                                <w:sz w:val="24"/>
                                <w:szCs w:val="24"/>
                              </w:rPr>
                            </w:pPr>
                            <w:r>
                              <w:rPr>
                                <w:rStyle w:val="Enlla"/>
                                <w:color w:val="auto"/>
                                <w:sz w:val="24"/>
                                <w:szCs w:val="24"/>
                              </w:rPr>
                              <w:t xml:space="preserve">   4.2. </w:t>
                            </w:r>
                            <w:hyperlink r:id="rId25" w:anchor="_bookmark35" w:history="1">
                              <w:r w:rsidRPr="00A22720">
                                <w:rPr>
                                  <w:rStyle w:val="Enlla"/>
                                  <w:color w:val="auto"/>
                                  <w:sz w:val="24"/>
                                  <w:szCs w:val="24"/>
                                </w:rPr>
                                <w:t>Organització de</w:t>
                              </w:r>
                              <w:r w:rsidRPr="00A22720">
                                <w:rPr>
                                  <w:rStyle w:val="Enlla"/>
                                  <w:color w:val="auto"/>
                                  <w:spacing w:val="-6"/>
                                  <w:sz w:val="24"/>
                                  <w:szCs w:val="24"/>
                                </w:rPr>
                                <w:t xml:space="preserve"> </w:t>
                              </w:r>
                              <w:r w:rsidRPr="00A22720">
                                <w:rPr>
                                  <w:rStyle w:val="Enlla"/>
                                  <w:color w:val="auto"/>
                                  <w:sz w:val="24"/>
                                  <w:szCs w:val="24"/>
                                </w:rPr>
                                <w:t>la</w:t>
                              </w:r>
                              <w:r w:rsidRPr="00A22720">
                                <w:rPr>
                                  <w:rStyle w:val="Enlla"/>
                                  <w:color w:val="auto"/>
                                  <w:spacing w:val="-2"/>
                                  <w:sz w:val="24"/>
                                  <w:szCs w:val="24"/>
                                </w:rPr>
                                <w:t xml:space="preserve"> </w:t>
                              </w:r>
                              <w:r w:rsidRPr="00A22720">
                                <w:rPr>
                                  <w:rStyle w:val="Enlla"/>
                                  <w:color w:val="auto"/>
                                  <w:sz w:val="24"/>
                                  <w:szCs w:val="24"/>
                                </w:rPr>
                                <w:t>ZER</w:t>
                              </w:r>
                            </w:hyperlink>
                            <w:r>
                              <w:rPr>
                                <w:rStyle w:val="Enlla"/>
                                <w:color w:val="auto"/>
                                <w:sz w:val="24"/>
                                <w:szCs w:val="24"/>
                              </w:rPr>
                              <w:t xml:space="preserve"> .....................................................................................</w:t>
                            </w:r>
                            <w:r w:rsidR="00336CDD">
                              <w:rPr>
                                <w:rStyle w:val="Enlla"/>
                                <w:color w:val="auto"/>
                                <w:sz w:val="24"/>
                                <w:szCs w:val="24"/>
                              </w:rPr>
                              <w:t>22</w:t>
                            </w:r>
                          </w:p>
                          <w:p w:rsidR="001F11E5" w:rsidRPr="001F11E5" w:rsidRDefault="001F11E5" w:rsidP="001F11E5">
                            <w:pPr>
                              <w:tabs>
                                <w:tab w:val="left" w:pos="567"/>
                                <w:tab w:val="left" w:leader="dot" w:pos="8916"/>
                              </w:tabs>
                              <w:spacing w:before="122" w:line="360" w:lineRule="auto"/>
                              <w:ind w:right="-427"/>
                              <w:jc w:val="both"/>
                              <w:rPr>
                                <w:sz w:val="24"/>
                                <w:szCs w:val="24"/>
                              </w:rPr>
                            </w:pPr>
                            <w:r w:rsidRPr="001F11E5">
                              <w:rPr>
                                <w:b/>
                                <w:sz w:val="24"/>
                                <w:szCs w:val="24"/>
                              </w:rPr>
                              <w:t>ANNEXOS</w:t>
                            </w:r>
                            <w:r>
                              <w:rPr>
                                <w:b/>
                                <w:sz w:val="24"/>
                                <w:szCs w:val="24"/>
                              </w:rPr>
                              <w:t xml:space="preserve">    </w:t>
                            </w:r>
                            <w:r>
                              <w:rPr>
                                <w:sz w:val="24"/>
                                <w:szCs w:val="24"/>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Quadre de text 2" o:spid="_x0000_s1027" type="#_x0000_t202" style="position:absolute;left:0;text-align:left;margin-left:-46.8pt;margin-top:-12.8pt;width:503.25pt;height:6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" filled="f" stroked="f">
                <v:textbox>
                  <w:txbxContent>
                    <w:p w:rsidR="003526D6" w:rsidRPr="009C65C3" w:rsidRDefault="003526D6" w:rsidP="00BA457F">
                      <w:pPr>
                        <w:spacing w:line="240" w:lineRule="auto"/>
                        <w:jc w:val="center"/>
                        <w:rPr>
                          <w:b/>
                        </w:rPr>
                      </w:pPr>
                      <w:r w:rsidRPr="00A30131">
                        <w:rPr>
                          <w:b/>
                        </w:rPr>
                        <w:t>ÍNDEX</w:t>
                      </w:r>
                    </w:p>
                    <w:p w:rsidR="003526D6" w:rsidRDefault="003526D6" w:rsidP="00BA457F">
                      <w:pPr>
                        <w:pStyle w:val="IDC1"/>
                        <w:numPr>
                          <w:ilvl w:val="1"/>
                          <w:numId w:val="1"/>
                        </w:numPr>
                        <w:tabs>
                          <w:tab w:val="left" w:leader="dot" w:pos="8916"/>
                        </w:tabs>
                        <w:spacing w:before="494"/>
                        <w:ind w:right="-427"/>
                        <w:rPr>
                          <w:sz w:val="24"/>
                          <w:szCs w:val="24"/>
                        </w:rPr>
                      </w:pPr>
                      <w:r>
                        <w:rPr>
                          <w:sz w:val="24"/>
                          <w:szCs w:val="24"/>
                        </w:rPr>
                        <w:t xml:space="preserve">INTRODUCCIÓ </w:t>
                      </w:r>
                      <w:r>
                        <w:rPr>
                          <w:b w:val="0"/>
                          <w:sz w:val="24"/>
                          <w:szCs w:val="24"/>
                        </w:rPr>
                        <w:t>........................................................................................................... 3</w:t>
                      </w:r>
                    </w:p>
                    <w:p w:rsidR="003526D6" w:rsidRDefault="003526D6" w:rsidP="00EF1BA6">
                      <w:pPr>
                        <w:pStyle w:val="IDC1"/>
                        <w:numPr>
                          <w:ilvl w:val="1"/>
                          <w:numId w:val="1"/>
                        </w:numPr>
                        <w:tabs>
                          <w:tab w:val="left" w:leader="dot" w:pos="8916"/>
                        </w:tabs>
                        <w:spacing w:before="494" w:line="252" w:lineRule="auto"/>
                        <w:ind w:right="-427"/>
                        <w:rPr>
                          <w:sz w:val="24"/>
                          <w:szCs w:val="24"/>
                        </w:rPr>
                      </w:pPr>
                      <w:r>
                        <w:rPr>
                          <w:sz w:val="24"/>
                          <w:szCs w:val="24"/>
                        </w:rPr>
                        <w:t xml:space="preserve">CONTINGUT DEL PLA D’OBERTURA </w:t>
                      </w:r>
                      <w:r>
                        <w:rPr>
                          <w:b w:val="0"/>
                          <w:sz w:val="24"/>
                          <w:szCs w:val="24"/>
                        </w:rPr>
                        <w:t xml:space="preserve">..................................................................... </w:t>
                      </w:r>
                      <w:r w:rsidR="00336CDD">
                        <w:rPr>
                          <w:b w:val="0"/>
                          <w:sz w:val="24"/>
                          <w:szCs w:val="24"/>
                        </w:rPr>
                        <w:t>5</w:t>
                      </w:r>
                      <w:r>
                        <w:rPr>
                          <w:b w:val="0"/>
                          <w:sz w:val="24"/>
                          <w:szCs w:val="24"/>
                        </w:rPr>
                        <w:t xml:space="preserve"> </w:t>
                      </w:r>
                    </w:p>
                    <w:p w:rsidR="003526D6" w:rsidRPr="009C65C3" w:rsidRDefault="003526D6" w:rsidP="00C46F0C">
                      <w:pPr>
                        <w:pStyle w:val="IDC3"/>
                        <w:ind w:left="851" w:hanging="851"/>
                      </w:pPr>
                      <w:r>
                        <w:tab/>
                      </w:r>
                      <w:r>
                        <w:tab/>
                        <w:t xml:space="preserve">2.1. </w:t>
                      </w:r>
                      <w:hyperlink r:id="rId26" w:anchor="_bookmark16" w:history="1">
                        <w:r w:rsidRPr="009C65C3">
                          <w:rPr>
                            <w:rStyle w:val="Enlla"/>
                            <w:color w:val="auto"/>
                          </w:rPr>
                          <w:t>Diagnosi</w:t>
                        </w:r>
                      </w:hyperlink>
                      <w:r>
                        <w:t xml:space="preserve"> ..........................................................................................................  </w:t>
                      </w:r>
                      <w:r w:rsidR="00336CDD">
                        <w:t>5</w:t>
                      </w:r>
                    </w:p>
                    <w:p w:rsidR="003526D6" w:rsidRPr="009C65C3" w:rsidRDefault="003526D6" w:rsidP="00C46F0C">
                      <w:pPr>
                        <w:pStyle w:val="IDC3"/>
                        <w:ind w:left="851" w:hanging="851"/>
                      </w:pPr>
                      <w:r>
                        <w:tab/>
                      </w:r>
                      <w:r>
                        <w:tab/>
                        <w:t xml:space="preserve">2.2. </w:t>
                      </w:r>
                      <w:hyperlink r:id="rId27" w:anchor="_bookmark17" w:history="1">
                        <w:r w:rsidRPr="009C65C3">
                          <w:rPr>
                            <w:rStyle w:val="Enlla"/>
                            <w:color w:val="auto"/>
                          </w:rPr>
                          <w:t>Organització dels</w:t>
                        </w:r>
                        <w:r w:rsidRPr="009C65C3">
                          <w:rPr>
                            <w:rStyle w:val="Enlla"/>
                            <w:color w:val="auto"/>
                            <w:spacing w:val="-7"/>
                          </w:rPr>
                          <w:t xml:space="preserve"> </w:t>
                        </w:r>
                        <w:r w:rsidRPr="009C65C3">
                          <w:rPr>
                            <w:rStyle w:val="Enlla"/>
                            <w:color w:val="auto"/>
                          </w:rPr>
                          <w:t>grups</w:t>
                        </w:r>
                        <w:r w:rsidRPr="009C65C3">
                          <w:rPr>
                            <w:rStyle w:val="Enlla"/>
                            <w:color w:val="auto"/>
                            <w:spacing w:val="-2"/>
                          </w:rPr>
                          <w:t xml:space="preserve"> </w:t>
                        </w:r>
                        <w:r w:rsidRPr="009C65C3">
                          <w:rPr>
                            <w:rStyle w:val="Enlla"/>
                            <w:color w:val="auto"/>
                          </w:rPr>
                          <w:t>estables</w:t>
                        </w:r>
                      </w:hyperlink>
                      <w:r>
                        <w:t xml:space="preserve"> ....................................................................  </w:t>
                      </w:r>
                      <w:r w:rsidR="00336CDD">
                        <w:t>6</w:t>
                      </w:r>
                    </w:p>
                    <w:p w:rsidR="003526D6" w:rsidRDefault="003526D6" w:rsidP="00C46F0C">
                      <w:pPr>
                        <w:pStyle w:val="IDC3"/>
                        <w:ind w:left="851" w:hanging="851"/>
                      </w:pPr>
                      <w:r>
                        <w:tab/>
                      </w:r>
                      <w:r>
                        <w:tab/>
                        <w:t xml:space="preserve">2.3. </w:t>
                      </w:r>
                      <w:hyperlink r:id="rId28" w:anchor="_bookmark18" w:history="1">
                        <w:r w:rsidRPr="009C65C3">
                          <w:rPr>
                            <w:rStyle w:val="Enlla"/>
                            <w:color w:val="auto"/>
                          </w:rPr>
                          <w:t>Criteris organitzatius dels recursos per a l’atenció de l’alumnat amb necessitat</w:t>
                        </w:r>
                      </w:hyperlink>
                      <w:hyperlink r:id="rId29" w:anchor="_bookmark18" w:history="1">
                        <w:r w:rsidRPr="009C65C3">
                          <w:rPr>
                            <w:rStyle w:val="Enlla"/>
                            <w:color w:val="auto"/>
                          </w:rPr>
                          <w:t xml:space="preserve"> específica de</w:t>
                        </w:r>
                        <w:r w:rsidRPr="009C65C3">
                          <w:rPr>
                            <w:rStyle w:val="Enlla"/>
                            <w:color w:val="auto"/>
                            <w:spacing w:val="-5"/>
                          </w:rPr>
                          <w:t xml:space="preserve"> </w:t>
                        </w:r>
                        <w:r w:rsidRPr="009C65C3">
                          <w:rPr>
                            <w:rStyle w:val="Enlla"/>
                            <w:color w:val="auto"/>
                          </w:rPr>
                          <w:t>suport</w:t>
                        </w:r>
                        <w:r w:rsidRPr="009C65C3">
                          <w:rPr>
                            <w:rStyle w:val="Enlla"/>
                            <w:color w:val="auto"/>
                            <w:spacing w:val="-1"/>
                          </w:rPr>
                          <w:t xml:space="preserve"> </w:t>
                        </w:r>
                        <w:r w:rsidRPr="009C65C3">
                          <w:rPr>
                            <w:rStyle w:val="Enlla"/>
                            <w:color w:val="auto"/>
                          </w:rPr>
                          <w:t>educatiu</w:t>
                        </w:r>
                      </w:hyperlink>
                      <w:r>
                        <w:rPr>
                          <w:rStyle w:val="Enlla"/>
                          <w:color w:val="auto"/>
                        </w:rPr>
                        <w:t xml:space="preserve"> ................................................................................  </w:t>
                      </w:r>
                      <w:r w:rsidR="00336CDD">
                        <w:rPr>
                          <w:rStyle w:val="Enlla"/>
                          <w:color w:val="auto"/>
                        </w:rPr>
                        <w:t>6</w:t>
                      </w:r>
                    </w:p>
                    <w:p w:rsidR="003526D6" w:rsidRPr="009C65C3" w:rsidRDefault="003526D6" w:rsidP="00C46F0C">
                      <w:pPr>
                        <w:pStyle w:val="IDC3"/>
                        <w:ind w:left="851" w:hanging="851"/>
                      </w:pPr>
                      <w:r>
                        <w:tab/>
                      </w:r>
                      <w:r>
                        <w:tab/>
                        <w:t xml:space="preserve">2.4. Mesures de protecció .....................................................................................  </w:t>
                      </w:r>
                      <w:r w:rsidR="00336CDD">
                        <w:t>7</w:t>
                      </w:r>
                    </w:p>
                    <w:p w:rsidR="003526D6" w:rsidRPr="009C65C3" w:rsidRDefault="003526D6" w:rsidP="00C46F0C">
                      <w:pPr>
                        <w:pStyle w:val="IDC3"/>
                        <w:ind w:left="851" w:hanging="851"/>
                      </w:pPr>
                      <w:r>
                        <w:tab/>
                      </w:r>
                      <w:r>
                        <w:tab/>
                        <w:t xml:space="preserve">2.5. </w:t>
                      </w:r>
                      <w:hyperlink r:id="rId30" w:anchor="_bookmark19" w:history="1">
                        <w:r w:rsidRPr="009C65C3">
                          <w:rPr>
                            <w:rStyle w:val="Enlla"/>
                            <w:color w:val="auto"/>
                          </w:rPr>
                          <w:t xml:space="preserve">Organització </w:t>
                        </w:r>
                        <w:r>
                          <w:rPr>
                            <w:rStyle w:val="Enlla"/>
                            <w:color w:val="auto"/>
                          </w:rPr>
                          <w:t xml:space="preserve">i gestió </w:t>
                        </w:r>
                        <w:r w:rsidRPr="009C65C3">
                          <w:rPr>
                            <w:rStyle w:val="Enlla"/>
                            <w:color w:val="auto"/>
                          </w:rPr>
                          <w:t>de les entrades</w:t>
                        </w:r>
                        <w:r w:rsidRPr="009C65C3">
                          <w:rPr>
                            <w:rStyle w:val="Enlla"/>
                            <w:color w:val="auto"/>
                            <w:spacing w:val="-11"/>
                          </w:rPr>
                          <w:t xml:space="preserve"> </w:t>
                        </w:r>
                        <w:r w:rsidRPr="009C65C3">
                          <w:rPr>
                            <w:rStyle w:val="Enlla"/>
                            <w:color w:val="auto"/>
                          </w:rPr>
                          <w:t>i</w:t>
                        </w:r>
                        <w:r w:rsidRPr="009C65C3">
                          <w:rPr>
                            <w:rStyle w:val="Enlla"/>
                            <w:color w:val="auto"/>
                            <w:spacing w:val="-2"/>
                          </w:rPr>
                          <w:t xml:space="preserve"> </w:t>
                        </w:r>
                        <w:r w:rsidRPr="009C65C3">
                          <w:rPr>
                            <w:rStyle w:val="Enlla"/>
                            <w:color w:val="auto"/>
                          </w:rPr>
                          <w:t>sortides</w:t>
                        </w:r>
                      </w:hyperlink>
                      <w:r>
                        <w:t xml:space="preserve"> ............</w:t>
                      </w:r>
                      <w:r w:rsidR="00336CDD">
                        <w:t>..............................</w:t>
                      </w:r>
                      <w:r>
                        <w:t xml:space="preserve">..   </w:t>
                      </w:r>
                      <w:r w:rsidR="00336CDD">
                        <w:t>12</w:t>
                      </w:r>
                      <w:r>
                        <w:t xml:space="preserve"> </w:t>
                      </w:r>
                    </w:p>
                    <w:p w:rsidR="003526D6" w:rsidRPr="009C65C3" w:rsidRDefault="003526D6" w:rsidP="00C46F0C">
                      <w:pPr>
                        <w:pStyle w:val="IDC3"/>
                        <w:ind w:left="851" w:hanging="851"/>
                      </w:pPr>
                      <w:r>
                        <w:tab/>
                      </w:r>
                      <w:r>
                        <w:tab/>
                        <w:t xml:space="preserve">2.6. </w:t>
                      </w:r>
                      <w:hyperlink r:id="rId31" w:anchor="_bookmark20" w:history="1">
                        <w:r w:rsidRPr="009C65C3">
                          <w:rPr>
                            <w:rStyle w:val="Enlla"/>
                            <w:color w:val="auto"/>
                          </w:rPr>
                          <w:t>Organització de</w:t>
                        </w:r>
                        <w:r w:rsidRPr="009C65C3">
                          <w:rPr>
                            <w:rStyle w:val="Enlla"/>
                            <w:color w:val="auto"/>
                            <w:spacing w:val="-7"/>
                          </w:rPr>
                          <w:t xml:space="preserve"> </w:t>
                        </w:r>
                        <w:r w:rsidRPr="009C65C3">
                          <w:rPr>
                            <w:rStyle w:val="Enlla"/>
                            <w:color w:val="auto"/>
                          </w:rPr>
                          <w:t>l’espai</w:t>
                        </w:r>
                        <w:r w:rsidRPr="009C65C3">
                          <w:rPr>
                            <w:rStyle w:val="Enlla"/>
                            <w:color w:val="auto"/>
                            <w:spacing w:val="-2"/>
                          </w:rPr>
                          <w:t xml:space="preserve"> </w:t>
                        </w:r>
                        <w:r w:rsidRPr="009C65C3">
                          <w:rPr>
                            <w:rStyle w:val="Enlla"/>
                            <w:color w:val="auto"/>
                          </w:rPr>
                          <w:t>d’esbarjo</w:t>
                        </w:r>
                      </w:hyperlink>
                      <w:r>
                        <w:t xml:space="preserve"> ...................................</w:t>
                      </w:r>
                      <w:r w:rsidR="00336CDD">
                        <w:t>...............................</w:t>
                      </w:r>
                      <w:r>
                        <w:t xml:space="preserve">.  </w:t>
                      </w:r>
                      <w:r w:rsidR="00336CDD">
                        <w:t>12</w:t>
                      </w:r>
                    </w:p>
                    <w:p w:rsidR="003526D6" w:rsidRPr="009C65C3" w:rsidRDefault="003526D6" w:rsidP="00C46F0C">
                      <w:pPr>
                        <w:pStyle w:val="IDC3"/>
                        <w:ind w:left="851" w:hanging="851"/>
                      </w:pPr>
                      <w:r>
                        <w:tab/>
                      </w:r>
                      <w:r>
                        <w:tab/>
                        <w:t xml:space="preserve">2.7. </w:t>
                      </w:r>
                      <w:hyperlink r:id="rId32" w:anchor="_bookmark21" w:history="1">
                        <w:r w:rsidRPr="009C65C3">
                          <w:rPr>
                            <w:rStyle w:val="Enlla"/>
                            <w:color w:val="auto"/>
                          </w:rPr>
                          <w:t>Relació amb la</w:t>
                        </w:r>
                        <w:r w:rsidRPr="009C65C3">
                          <w:rPr>
                            <w:rStyle w:val="Enlla"/>
                            <w:color w:val="auto"/>
                            <w:spacing w:val="-10"/>
                          </w:rPr>
                          <w:t xml:space="preserve"> </w:t>
                        </w:r>
                        <w:r w:rsidRPr="009C65C3">
                          <w:rPr>
                            <w:rStyle w:val="Enlla"/>
                            <w:color w:val="auto"/>
                          </w:rPr>
                          <w:t>comunitat</w:t>
                        </w:r>
                        <w:r w:rsidRPr="009C65C3">
                          <w:rPr>
                            <w:rStyle w:val="Enlla"/>
                            <w:color w:val="auto"/>
                            <w:spacing w:val="-3"/>
                          </w:rPr>
                          <w:t xml:space="preserve"> </w:t>
                        </w:r>
                        <w:r w:rsidRPr="009C65C3">
                          <w:rPr>
                            <w:rStyle w:val="Enlla"/>
                            <w:color w:val="auto"/>
                          </w:rPr>
                          <w:t>educativa</w:t>
                        </w:r>
                      </w:hyperlink>
                      <w:r>
                        <w:t xml:space="preserve"> .............................</w:t>
                      </w:r>
                      <w:r w:rsidR="00336CDD">
                        <w:t>...............................</w:t>
                      </w:r>
                      <w:r>
                        <w:t xml:space="preserve">..  </w:t>
                      </w:r>
                      <w:r w:rsidR="00336CDD">
                        <w:t>12</w:t>
                      </w:r>
                      <w:r>
                        <w:t xml:space="preserve"> </w:t>
                      </w:r>
                    </w:p>
                    <w:p w:rsidR="003526D6" w:rsidRPr="009C65C3" w:rsidRDefault="003526D6" w:rsidP="00C46F0C">
                      <w:pPr>
                        <w:pStyle w:val="IDC3"/>
                        <w:ind w:left="851" w:hanging="851"/>
                      </w:pPr>
                      <w:r>
                        <w:tab/>
                      </w:r>
                      <w:r>
                        <w:tab/>
                        <w:t xml:space="preserve">2.8. </w:t>
                      </w:r>
                      <w:hyperlink r:id="rId33" w:anchor="_bookmark22" w:history="1">
                        <w:r w:rsidRPr="009C65C3">
                          <w:rPr>
                            <w:rStyle w:val="Enlla"/>
                            <w:color w:val="auto"/>
                          </w:rPr>
                          <w:t>Servei</w:t>
                        </w:r>
                        <w:r w:rsidRPr="009C65C3">
                          <w:rPr>
                            <w:rStyle w:val="Enlla"/>
                            <w:color w:val="auto"/>
                            <w:spacing w:val="-2"/>
                          </w:rPr>
                          <w:t xml:space="preserve"> </w:t>
                        </w:r>
                        <w:r w:rsidRPr="009C65C3">
                          <w:rPr>
                            <w:rStyle w:val="Enlla"/>
                            <w:color w:val="auto"/>
                          </w:rPr>
                          <w:t>de</w:t>
                        </w:r>
                        <w:r w:rsidRPr="009C65C3">
                          <w:rPr>
                            <w:rStyle w:val="Enlla"/>
                            <w:color w:val="auto"/>
                            <w:spacing w:val="-4"/>
                          </w:rPr>
                          <w:t xml:space="preserve"> </w:t>
                        </w:r>
                        <w:r w:rsidRPr="009C65C3">
                          <w:rPr>
                            <w:rStyle w:val="Enlla"/>
                            <w:color w:val="auto"/>
                          </w:rPr>
                          <w:t>menjador</w:t>
                        </w:r>
                      </w:hyperlink>
                      <w:r>
                        <w:t xml:space="preserve"> .....................................................</w:t>
                      </w:r>
                      <w:r w:rsidR="00336CDD">
                        <w:t>...............................</w:t>
                      </w:r>
                      <w:r>
                        <w:t xml:space="preserve">....  </w:t>
                      </w:r>
                      <w:r w:rsidR="00336CDD">
                        <w:t>13</w:t>
                      </w:r>
                    </w:p>
                    <w:p w:rsidR="003526D6" w:rsidRPr="009C65C3" w:rsidRDefault="003526D6" w:rsidP="00C46F0C">
                      <w:pPr>
                        <w:pStyle w:val="IDC3"/>
                        <w:ind w:left="851" w:hanging="851"/>
                      </w:pPr>
                      <w:r>
                        <w:tab/>
                      </w:r>
                      <w:r>
                        <w:tab/>
                        <w:t xml:space="preserve">2.9. </w:t>
                      </w:r>
                      <w:hyperlink r:id="rId34" w:anchor="_bookmark23" w:history="1">
                        <w:r w:rsidRPr="009C65C3">
                          <w:rPr>
                            <w:rStyle w:val="Enlla"/>
                            <w:color w:val="auto"/>
                          </w:rPr>
                          <w:t>Pla</w:t>
                        </w:r>
                        <w:r w:rsidRPr="009C65C3">
                          <w:rPr>
                            <w:rStyle w:val="Enlla"/>
                            <w:color w:val="auto"/>
                            <w:spacing w:val="-1"/>
                          </w:rPr>
                          <w:t xml:space="preserve"> </w:t>
                        </w:r>
                        <w:r w:rsidRPr="009C65C3">
                          <w:rPr>
                            <w:rStyle w:val="Enlla"/>
                            <w:color w:val="auto"/>
                          </w:rPr>
                          <w:t>de</w:t>
                        </w:r>
                        <w:r w:rsidRPr="009C65C3">
                          <w:rPr>
                            <w:rStyle w:val="Enlla"/>
                            <w:color w:val="auto"/>
                            <w:spacing w:val="-3"/>
                          </w:rPr>
                          <w:t xml:space="preserve"> ventilació, </w:t>
                        </w:r>
                        <w:r w:rsidRPr="009C65C3">
                          <w:rPr>
                            <w:rStyle w:val="Enlla"/>
                            <w:color w:val="auto"/>
                          </w:rPr>
                          <w:t>neteja</w:t>
                        </w:r>
                      </w:hyperlink>
                      <w:r>
                        <w:t xml:space="preserve"> i desinfecció.............................................................  1</w:t>
                      </w:r>
                      <w:r w:rsidR="00336CDD">
                        <w:t>4</w:t>
                      </w:r>
                    </w:p>
                    <w:p w:rsidR="003526D6" w:rsidRPr="009C65C3" w:rsidRDefault="003526D6" w:rsidP="00C46F0C">
                      <w:pPr>
                        <w:pStyle w:val="IDC3"/>
                        <w:ind w:left="851" w:hanging="851"/>
                      </w:pPr>
                      <w:r>
                        <w:tab/>
                      </w:r>
                      <w:r>
                        <w:tab/>
                        <w:t xml:space="preserve">2.10. </w:t>
                      </w:r>
                      <w:hyperlink r:id="rId35" w:anchor="_bookmark25" w:history="1">
                        <w:r w:rsidRPr="009C65C3">
                          <w:rPr>
                            <w:rStyle w:val="Enlla"/>
                            <w:color w:val="auto"/>
                          </w:rPr>
                          <w:t>Extraescolars</w:t>
                        </w:r>
                        <w:r w:rsidRPr="009C65C3">
                          <w:rPr>
                            <w:rStyle w:val="Enlla"/>
                            <w:color w:val="auto"/>
                            <w:spacing w:val="-5"/>
                          </w:rPr>
                          <w:t xml:space="preserve"> </w:t>
                        </w:r>
                        <w:r w:rsidRPr="009C65C3">
                          <w:rPr>
                            <w:rStyle w:val="Enlla"/>
                            <w:color w:val="auto"/>
                            <w:spacing w:val="-3"/>
                          </w:rPr>
                          <w:t xml:space="preserve"> </w:t>
                        </w:r>
                      </w:hyperlink>
                      <w:r>
                        <w:t>............................................................................................... 1</w:t>
                      </w:r>
                      <w:r w:rsidR="00336CDD">
                        <w:t>5</w:t>
                      </w:r>
                    </w:p>
                    <w:p w:rsidR="003526D6" w:rsidRDefault="003526D6" w:rsidP="008C15F7">
                      <w:pPr>
                        <w:pStyle w:val="IDC3"/>
                        <w:ind w:left="851" w:hanging="851"/>
                      </w:pPr>
                      <w:r>
                        <w:tab/>
                      </w:r>
                      <w:r>
                        <w:tab/>
                        <w:t xml:space="preserve">2.11. </w:t>
                      </w:r>
                      <w:hyperlink r:id="rId36" w:anchor="_bookmark26" w:history="1">
                        <w:r w:rsidRPr="009C65C3">
                          <w:rPr>
                            <w:rStyle w:val="Enlla"/>
                            <w:color w:val="auto"/>
                          </w:rPr>
                          <w:t>Activitats</w:t>
                        </w:r>
                        <w:r w:rsidRPr="009C65C3">
                          <w:rPr>
                            <w:rStyle w:val="Enlla"/>
                            <w:color w:val="auto"/>
                            <w:spacing w:val="-6"/>
                          </w:rPr>
                          <w:t xml:space="preserve"> </w:t>
                        </w:r>
                        <w:r w:rsidRPr="009C65C3">
                          <w:rPr>
                            <w:rStyle w:val="Enlla"/>
                            <w:color w:val="auto"/>
                          </w:rPr>
                          <w:t>complementàries</w:t>
                        </w:r>
                      </w:hyperlink>
                      <w:r>
                        <w:t xml:space="preserve"> ..........................................................................</w:t>
                      </w:r>
                      <w:r w:rsidR="008C15F7">
                        <w:t>.</w:t>
                      </w:r>
                      <w:r>
                        <w:t xml:space="preserve"> 1</w:t>
                      </w:r>
                      <w:r w:rsidR="00336CDD">
                        <w:t>5</w:t>
                      </w:r>
                    </w:p>
                    <w:p w:rsidR="008C15F7" w:rsidRPr="009C65C3" w:rsidRDefault="008C15F7" w:rsidP="008C15F7">
                      <w:pPr>
                        <w:pStyle w:val="IDC3"/>
                        <w:ind w:left="851" w:hanging="851"/>
                      </w:pPr>
                      <w:r>
                        <w:tab/>
                      </w:r>
                      <w:r>
                        <w:tab/>
                        <w:t>2.12. Participació de les famílies al centre  .............................................................1</w:t>
                      </w:r>
                      <w:r w:rsidR="00336CDD">
                        <w:t>6</w:t>
                      </w:r>
                    </w:p>
                    <w:p w:rsidR="003526D6" w:rsidRPr="009C65C3" w:rsidRDefault="003526D6" w:rsidP="00C46F0C">
                      <w:pPr>
                        <w:pStyle w:val="IDC3"/>
                        <w:ind w:left="851" w:hanging="851"/>
                      </w:pPr>
                      <w:r>
                        <w:tab/>
                      </w:r>
                      <w:r>
                        <w:tab/>
                        <w:t>2.1</w:t>
                      </w:r>
                      <w:r w:rsidR="008C15F7">
                        <w:t>3</w:t>
                      </w:r>
                      <w:r>
                        <w:t xml:space="preserve">. </w:t>
                      </w:r>
                      <w:hyperlink r:id="rId37" w:anchor="_bookmark27" w:history="1">
                        <w:r w:rsidRPr="009C65C3">
                          <w:rPr>
                            <w:rStyle w:val="Enlla"/>
                            <w:color w:val="auto"/>
                          </w:rPr>
                          <w:t>Reunions dels òrgans unipersonals i col·lectius de coordinació</w:t>
                        </w:r>
                        <w:r w:rsidRPr="009C65C3">
                          <w:rPr>
                            <w:rStyle w:val="Enlla"/>
                            <w:color w:val="auto"/>
                            <w:spacing w:val="-14"/>
                          </w:rPr>
                          <w:t xml:space="preserve"> </w:t>
                        </w:r>
                        <w:r w:rsidRPr="009C65C3">
                          <w:rPr>
                            <w:rStyle w:val="Enlla"/>
                            <w:color w:val="auto"/>
                          </w:rPr>
                          <w:t>i</w:t>
                        </w:r>
                        <w:r w:rsidRPr="009C65C3">
                          <w:rPr>
                            <w:rStyle w:val="Enlla"/>
                            <w:color w:val="auto"/>
                            <w:spacing w:val="-5"/>
                          </w:rPr>
                          <w:t xml:space="preserve"> </w:t>
                        </w:r>
                        <w:r w:rsidRPr="009C65C3">
                          <w:rPr>
                            <w:rStyle w:val="Enlla"/>
                            <w:color w:val="auto"/>
                          </w:rPr>
                          <w:t>govern</w:t>
                        </w:r>
                      </w:hyperlink>
                      <w:r>
                        <w:t>.....1</w:t>
                      </w:r>
                      <w:r w:rsidR="00336CDD">
                        <w:t>7</w:t>
                      </w:r>
                    </w:p>
                    <w:p w:rsidR="003526D6" w:rsidRPr="009C65C3" w:rsidRDefault="003526D6" w:rsidP="00C46F0C">
                      <w:pPr>
                        <w:pStyle w:val="IDC3"/>
                        <w:ind w:left="851" w:hanging="851"/>
                      </w:pPr>
                      <w:r>
                        <w:tab/>
                      </w:r>
                      <w:r>
                        <w:tab/>
                        <w:t>2.1</w:t>
                      </w:r>
                      <w:r w:rsidR="008C15F7">
                        <w:t>4</w:t>
                      </w:r>
                      <w:r>
                        <w:t xml:space="preserve">. </w:t>
                      </w:r>
                      <w:hyperlink r:id="rId38" w:anchor="_bookmark28" w:history="1">
                        <w:r>
                          <w:rPr>
                            <w:rStyle w:val="Enlla"/>
                            <w:color w:val="auto"/>
                          </w:rPr>
                          <w:t>Pla</w:t>
                        </w:r>
                        <w:r w:rsidRPr="009C65C3">
                          <w:rPr>
                            <w:rStyle w:val="Enlla"/>
                            <w:color w:val="auto"/>
                          </w:rPr>
                          <w:t xml:space="preserve"> d’actuació en cas de detectar un possible cas</w:t>
                        </w:r>
                        <w:r w:rsidRPr="009C65C3">
                          <w:rPr>
                            <w:rStyle w:val="Enlla"/>
                            <w:color w:val="auto"/>
                            <w:spacing w:val="-21"/>
                          </w:rPr>
                          <w:t xml:space="preserve"> </w:t>
                        </w:r>
                        <w:r w:rsidRPr="009C65C3">
                          <w:rPr>
                            <w:rStyle w:val="Enlla"/>
                            <w:color w:val="auto"/>
                          </w:rPr>
                          <w:t>de</w:t>
                        </w:r>
                        <w:r>
                          <w:rPr>
                            <w:rStyle w:val="Enlla"/>
                            <w:color w:val="auto"/>
                          </w:rPr>
                          <w:t xml:space="preserve"> COVID</w:t>
                        </w:r>
                        <w:r w:rsidRPr="009C65C3">
                          <w:rPr>
                            <w:rStyle w:val="Enlla"/>
                            <w:color w:val="auto"/>
                          </w:rPr>
                          <w:t>-19</w:t>
                        </w:r>
                      </w:hyperlink>
                      <w:r>
                        <w:rPr>
                          <w:rStyle w:val="Enlla"/>
                          <w:color w:val="auto"/>
                        </w:rPr>
                        <w:t xml:space="preserve"> ................. 1</w:t>
                      </w:r>
                      <w:r w:rsidR="00336CDD">
                        <w:rPr>
                          <w:rStyle w:val="Enlla"/>
                          <w:color w:val="auto"/>
                        </w:rPr>
                        <w:t>7</w:t>
                      </w:r>
                    </w:p>
                    <w:p w:rsidR="003526D6" w:rsidRPr="009C65C3" w:rsidRDefault="003526D6" w:rsidP="00C46F0C">
                      <w:pPr>
                        <w:pStyle w:val="IDC3"/>
                        <w:ind w:left="851" w:hanging="851"/>
                      </w:pPr>
                      <w:r>
                        <w:tab/>
                      </w:r>
                      <w:r>
                        <w:tab/>
                        <w:t>2.1</w:t>
                      </w:r>
                      <w:r w:rsidR="008C15F7">
                        <w:t>5</w:t>
                      </w:r>
                      <w:r>
                        <w:t xml:space="preserve">. </w:t>
                      </w:r>
                      <w:hyperlink r:id="rId39" w:anchor="_bookmark29" w:history="1">
                        <w:r w:rsidRPr="009C65C3">
                          <w:rPr>
                            <w:rStyle w:val="Enlla"/>
                            <w:color w:val="auto"/>
                          </w:rPr>
                          <w:t>Seguiment</w:t>
                        </w:r>
                        <w:r w:rsidRPr="009C65C3">
                          <w:rPr>
                            <w:rStyle w:val="Enlla"/>
                            <w:color w:val="auto"/>
                            <w:spacing w:val="-1"/>
                          </w:rPr>
                          <w:t xml:space="preserve"> </w:t>
                        </w:r>
                        <w:r w:rsidRPr="009C65C3">
                          <w:rPr>
                            <w:rStyle w:val="Enlla"/>
                            <w:color w:val="auto"/>
                          </w:rPr>
                          <w:t>del</w:t>
                        </w:r>
                        <w:r w:rsidRPr="009C65C3">
                          <w:rPr>
                            <w:rStyle w:val="Enlla"/>
                            <w:color w:val="auto"/>
                            <w:spacing w:val="-5"/>
                          </w:rPr>
                          <w:t xml:space="preserve"> </w:t>
                        </w:r>
                        <w:r w:rsidRPr="009C65C3">
                          <w:rPr>
                            <w:rStyle w:val="Enlla"/>
                            <w:color w:val="auto"/>
                          </w:rPr>
                          <w:t>pla</w:t>
                        </w:r>
                      </w:hyperlink>
                      <w:r>
                        <w:t xml:space="preserve"> ......................................................................................... 1</w:t>
                      </w:r>
                      <w:r w:rsidR="00336CDD">
                        <w:t>9</w:t>
                      </w:r>
                    </w:p>
                    <w:p w:rsidR="003526D6" w:rsidRPr="009876EA" w:rsidRDefault="003526D6" w:rsidP="00EF1BA6">
                      <w:pPr>
                        <w:tabs>
                          <w:tab w:val="left" w:pos="349"/>
                          <w:tab w:val="left" w:leader="dot" w:pos="8916"/>
                        </w:tabs>
                        <w:spacing w:before="119"/>
                        <w:ind w:right="-427"/>
                        <w:jc w:val="both"/>
                        <w:rPr>
                          <w:bCs/>
                          <w:sz w:val="24"/>
                          <w:szCs w:val="24"/>
                        </w:rPr>
                      </w:pPr>
                      <w:r w:rsidRPr="009C65C3">
                        <w:rPr>
                          <w:sz w:val="24"/>
                          <w:szCs w:val="24"/>
                        </w:rPr>
                        <w:t xml:space="preserve"> </w:t>
                      </w:r>
                      <w:r w:rsidRPr="009C65C3">
                        <w:rPr>
                          <w:b/>
                          <w:bCs/>
                          <w:sz w:val="24"/>
                          <w:szCs w:val="24"/>
                        </w:rPr>
                        <w:t>3.</w:t>
                      </w:r>
                      <w:r>
                        <w:rPr>
                          <w:b/>
                          <w:bCs/>
                          <w:sz w:val="24"/>
                          <w:szCs w:val="24"/>
                        </w:rPr>
                        <w:t xml:space="preserve"> </w:t>
                      </w:r>
                      <w:r w:rsidRPr="001E5B36">
                        <w:rPr>
                          <w:b/>
                        </w:rPr>
                        <w:t>CONCRECIONS PER A L’EDUCACIÓ INFANTIL</w:t>
                      </w:r>
                      <w:r>
                        <w:rPr>
                          <w:b/>
                        </w:rPr>
                        <w:t xml:space="preserve"> </w:t>
                      </w:r>
                      <w:r>
                        <w:t xml:space="preserve">................................................................... </w:t>
                      </w:r>
                      <w:r w:rsidRPr="00491D4A">
                        <w:rPr>
                          <w:sz w:val="24"/>
                          <w:szCs w:val="24"/>
                        </w:rPr>
                        <w:t>1</w:t>
                      </w:r>
                      <w:r w:rsidR="00336CDD">
                        <w:rPr>
                          <w:sz w:val="24"/>
                          <w:szCs w:val="24"/>
                        </w:rPr>
                        <w:t>9</w:t>
                      </w:r>
                    </w:p>
                    <w:p w:rsidR="003526D6" w:rsidRPr="009C65C3" w:rsidRDefault="003526D6" w:rsidP="00EF1BA6">
                      <w:pPr>
                        <w:tabs>
                          <w:tab w:val="left" w:pos="349"/>
                          <w:tab w:val="left" w:leader="dot" w:pos="8916"/>
                        </w:tabs>
                        <w:spacing w:before="119"/>
                        <w:ind w:right="-427"/>
                        <w:jc w:val="both"/>
                        <w:rPr>
                          <w:bCs/>
                          <w:sz w:val="24"/>
                          <w:szCs w:val="24"/>
                        </w:rPr>
                      </w:pPr>
                      <w:r w:rsidRPr="009C65C3">
                        <w:rPr>
                          <w:b/>
                          <w:bCs/>
                          <w:sz w:val="24"/>
                          <w:szCs w:val="24"/>
                        </w:rPr>
                        <w:tab/>
                        <w:t xml:space="preserve">         </w:t>
                      </w:r>
                      <w:r>
                        <w:rPr>
                          <w:bCs/>
                          <w:sz w:val="24"/>
                          <w:szCs w:val="24"/>
                        </w:rPr>
                        <w:t>3.1. Pla d’acollida de l’alumnat ............................................................................. 1</w:t>
                      </w:r>
                      <w:r w:rsidR="00336CDD">
                        <w:rPr>
                          <w:bCs/>
                          <w:sz w:val="24"/>
                          <w:szCs w:val="24"/>
                        </w:rPr>
                        <w:t>9</w:t>
                      </w:r>
                    </w:p>
                    <w:p w:rsidR="003526D6" w:rsidRDefault="003526D6" w:rsidP="00EF1BA6">
                      <w:pPr>
                        <w:tabs>
                          <w:tab w:val="left" w:pos="349"/>
                          <w:tab w:val="left" w:leader="dot" w:pos="8916"/>
                        </w:tabs>
                        <w:spacing w:before="119"/>
                        <w:ind w:right="-427"/>
                        <w:jc w:val="both"/>
                        <w:rPr>
                          <w:bCs/>
                          <w:sz w:val="24"/>
                          <w:szCs w:val="24"/>
                        </w:rPr>
                      </w:pPr>
                      <w:r>
                        <w:rPr>
                          <w:bCs/>
                          <w:sz w:val="24"/>
                          <w:szCs w:val="24"/>
                        </w:rPr>
                        <w:t xml:space="preserve">              3.2. </w:t>
                      </w:r>
                      <w:r w:rsidRPr="009C65C3">
                        <w:rPr>
                          <w:bCs/>
                          <w:sz w:val="24"/>
                          <w:szCs w:val="24"/>
                        </w:rPr>
                        <w:t xml:space="preserve">Pla de treball del centre educatiu </w:t>
                      </w:r>
                      <w:r>
                        <w:rPr>
                          <w:bCs/>
                          <w:sz w:val="24"/>
                          <w:szCs w:val="24"/>
                        </w:rPr>
                        <w:t xml:space="preserve">en confinament ......................................... </w:t>
                      </w:r>
                      <w:r w:rsidR="00336CDD">
                        <w:rPr>
                          <w:bCs/>
                          <w:sz w:val="24"/>
                          <w:szCs w:val="24"/>
                        </w:rPr>
                        <w:t>20</w:t>
                      </w:r>
                    </w:p>
                    <w:p w:rsidR="003526D6" w:rsidRPr="009876EA" w:rsidRDefault="003526D6" w:rsidP="00EF1BA6">
                      <w:pPr>
                        <w:tabs>
                          <w:tab w:val="left" w:pos="349"/>
                          <w:tab w:val="left" w:leader="dot" w:pos="8916"/>
                        </w:tabs>
                        <w:spacing w:before="119"/>
                        <w:ind w:right="-427"/>
                        <w:jc w:val="both"/>
                        <w:rPr>
                          <w:bCs/>
                          <w:sz w:val="24"/>
                          <w:szCs w:val="24"/>
                        </w:rPr>
                      </w:pPr>
                      <w:r w:rsidRPr="009C65C3">
                        <w:rPr>
                          <w:sz w:val="24"/>
                          <w:szCs w:val="24"/>
                        </w:rPr>
                        <w:t xml:space="preserve"> </w:t>
                      </w:r>
                      <w:r w:rsidRPr="009C65C3">
                        <w:rPr>
                          <w:b/>
                          <w:bCs/>
                          <w:sz w:val="24"/>
                          <w:szCs w:val="24"/>
                        </w:rPr>
                        <w:t>4.</w:t>
                      </w:r>
                      <w:r>
                        <w:rPr>
                          <w:b/>
                          <w:bCs/>
                          <w:sz w:val="24"/>
                          <w:szCs w:val="24"/>
                        </w:rPr>
                        <w:t xml:space="preserve"> </w:t>
                      </w:r>
                      <w:hyperlink r:id="rId40" w:anchor="_bookmark33" w:history="1">
                        <w:r>
                          <w:rPr>
                            <w:rStyle w:val="Enlla"/>
                            <w:b/>
                            <w:bCs/>
                            <w:color w:val="auto"/>
                            <w:sz w:val="24"/>
                            <w:szCs w:val="24"/>
                          </w:rPr>
                          <w:t>CONCRECIONS</w:t>
                        </w:r>
                      </w:hyperlink>
                      <w:r>
                        <w:rPr>
                          <w:rStyle w:val="Enlla"/>
                          <w:b/>
                          <w:bCs/>
                          <w:color w:val="auto"/>
                          <w:spacing w:val="-3"/>
                          <w:sz w:val="24"/>
                          <w:szCs w:val="24"/>
                        </w:rPr>
                        <w:t xml:space="preserve"> PER A L’EDUCACIÓ PRIMÀRIA</w:t>
                      </w:r>
                      <w:r>
                        <w:rPr>
                          <w:rStyle w:val="Enlla"/>
                          <w:bCs/>
                          <w:color w:val="auto"/>
                          <w:spacing w:val="-3"/>
                          <w:sz w:val="24"/>
                          <w:szCs w:val="24"/>
                        </w:rPr>
                        <w:t xml:space="preserve"> .......................................................... </w:t>
                      </w:r>
                      <w:r w:rsidR="00336CDD">
                        <w:rPr>
                          <w:rStyle w:val="Enlla"/>
                          <w:bCs/>
                          <w:color w:val="auto"/>
                          <w:spacing w:val="-3"/>
                          <w:sz w:val="24"/>
                          <w:szCs w:val="24"/>
                        </w:rPr>
                        <w:t>20</w:t>
                      </w:r>
                    </w:p>
                    <w:p w:rsidR="003526D6" w:rsidRDefault="003526D6" w:rsidP="00EF1BA6">
                      <w:pPr>
                        <w:pStyle w:val="Pargrafdellista"/>
                        <w:tabs>
                          <w:tab w:val="left" w:pos="567"/>
                          <w:tab w:val="left" w:leader="dot" w:pos="8916"/>
                        </w:tabs>
                        <w:spacing w:before="122"/>
                        <w:ind w:left="720" w:right="-427" w:firstLine="0"/>
                        <w:jc w:val="both"/>
                        <w:rPr>
                          <w:rStyle w:val="Enlla"/>
                          <w:color w:val="auto"/>
                          <w:sz w:val="24"/>
                          <w:szCs w:val="24"/>
                        </w:rPr>
                      </w:pPr>
                      <w:r>
                        <w:rPr>
                          <w:sz w:val="24"/>
                          <w:szCs w:val="24"/>
                        </w:rPr>
                        <w:t xml:space="preserve">   4.1. </w:t>
                      </w:r>
                      <w:hyperlink r:id="rId41" w:anchor="_bookmark34" w:history="1">
                        <w:r w:rsidRPr="009C65C3">
                          <w:rPr>
                            <w:rStyle w:val="Enlla"/>
                            <w:color w:val="auto"/>
                            <w:sz w:val="24"/>
                            <w:szCs w:val="24"/>
                          </w:rPr>
                          <w:t>Pla de treball del centre educatiu</w:t>
                        </w:r>
                        <w:r w:rsidRPr="009C65C3">
                          <w:rPr>
                            <w:rStyle w:val="Enlla"/>
                            <w:color w:val="auto"/>
                            <w:spacing w:val="-18"/>
                            <w:sz w:val="24"/>
                            <w:szCs w:val="24"/>
                          </w:rPr>
                          <w:t xml:space="preserve"> </w:t>
                        </w:r>
                        <w:r w:rsidRPr="009C65C3">
                          <w:rPr>
                            <w:rStyle w:val="Enlla"/>
                            <w:color w:val="auto"/>
                            <w:sz w:val="24"/>
                            <w:szCs w:val="24"/>
                          </w:rPr>
                          <w:t>en</w:t>
                        </w:r>
                        <w:r w:rsidRPr="009C65C3">
                          <w:rPr>
                            <w:rStyle w:val="Enlla"/>
                            <w:color w:val="auto"/>
                            <w:spacing w:val="-3"/>
                            <w:sz w:val="24"/>
                            <w:szCs w:val="24"/>
                          </w:rPr>
                          <w:t xml:space="preserve"> </w:t>
                        </w:r>
                        <w:r w:rsidRPr="009C65C3">
                          <w:rPr>
                            <w:rStyle w:val="Enlla"/>
                            <w:color w:val="auto"/>
                            <w:sz w:val="24"/>
                            <w:szCs w:val="24"/>
                          </w:rPr>
                          <w:t>confinament</w:t>
                        </w:r>
                      </w:hyperlink>
                      <w:r>
                        <w:rPr>
                          <w:rStyle w:val="Enlla"/>
                          <w:color w:val="auto"/>
                          <w:sz w:val="24"/>
                          <w:szCs w:val="24"/>
                        </w:rPr>
                        <w:t xml:space="preserve"> .......................................... </w:t>
                      </w:r>
                      <w:r w:rsidR="00336CDD">
                        <w:rPr>
                          <w:rStyle w:val="Enlla"/>
                          <w:color w:val="auto"/>
                          <w:sz w:val="24"/>
                          <w:szCs w:val="24"/>
                        </w:rPr>
                        <w:t>20</w:t>
                      </w:r>
                    </w:p>
                    <w:p w:rsidR="001F11E5" w:rsidRDefault="003526D6" w:rsidP="001F11E5">
                      <w:pPr>
                        <w:pStyle w:val="Pargrafdellista"/>
                        <w:tabs>
                          <w:tab w:val="left" w:pos="567"/>
                          <w:tab w:val="left" w:leader="dot" w:pos="8916"/>
                        </w:tabs>
                        <w:spacing w:before="122" w:line="360" w:lineRule="auto"/>
                        <w:ind w:left="720" w:right="-427" w:firstLine="0"/>
                        <w:jc w:val="both"/>
                        <w:rPr>
                          <w:rStyle w:val="Enlla"/>
                          <w:color w:val="auto"/>
                          <w:sz w:val="24"/>
                          <w:szCs w:val="24"/>
                        </w:rPr>
                      </w:pPr>
                      <w:r>
                        <w:rPr>
                          <w:rStyle w:val="Enlla"/>
                          <w:color w:val="auto"/>
                          <w:sz w:val="24"/>
                          <w:szCs w:val="24"/>
                        </w:rPr>
                        <w:t xml:space="preserve">   4.2. </w:t>
                      </w:r>
                      <w:hyperlink r:id="rId42" w:anchor="_bookmark35" w:history="1">
                        <w:r w:rsidRPr="00A22720">
                          <w:rPr>
                            <w:rStyle w:val="Enlla"/>
                            <w:color w:val="auto"/>
                            <w:sz w:val="24"/>
                            <w:szCs w:val="24"/>
                          </w:rPr>
                          <w:t>Organització de</w:t>
                        </w:r>
                        <w:r w:rsidRPr="00A22720">
                          <w:rPr>
                            <w:rStyle w:val="Enlla"/>
                            <w:color w:val="auto"/>
                            <w:spacing w:val="-6"/>
                            <w:sz w:val="24"/>
                            <w:szCs w:val="24"/>
                          </w:rPr>
                          <w:t xml:space="preserve"> </w:t>
                        </w:r>
                        <w:r w:rsidRPr="00A22720">
                          <w:rPr>
                            <w:rStyle w:val="Enlla"/>
                            <w:color w:val="auto"/>
                            <w:sz w:val="24"/>
                            <w:szCs w:val="24"/>
                          </w:rPr>
                          <w:t>la</w:t>
                        </w:r>
                        <w:r w:rsidRPr="00A22720">
                          <w:rPr>
                            <w:rStyle w:val="Enlla"/>
                            <w:color w:val="auto"/>
                            <w:spacing w:val="-2"/>
                            <w:sz w:val="24"/>
                            <w:szCs w:val="24"/>
                          </w:rPr>
                          <w:t xml:space="preserve"> </w:t>
                        </w:r>
                        <w:r w:rsidRPr="00A22720">
                          <w:rPr>
                            <w:rStyle w:val="Enlla"/>
                            <w:color w:val="auto"/>
                            <w:sz w:val="24"/>
                            <w:szCs w:val="24"/>
                          </w:rPr>
                          <w:t>ZER</w:t>
                        </w:r>
                      </w:hyperlink>
                      <w:r>
                        <w:rPr>
                          <w:rStyle w:val="Enlla"/>
                          <w:color w:val="auto"/>
                          <w:sz w:val="24"/>
                          <w:szCs w:val="24"/>
                        </w:rPr>
                        <w:t xml:space="preserve"> .....................................................................................</w:t>
                      </w:r>
                      <w:r w:rsidR="00336CDD">
                        <w:rPr>
                          <w:rStyle w:val="Enlla"/>
                          <w:color w:val="auto"/>
                          <w:sz w:val="24"/>
                          <w:szCs w:val="24"/>
                        </w:rPr>
                        <w:t>22</w:t>
                      </w:r>
                    </w:p>
                    <w:p w:rsidR="001F11E5" w:rsidRPr="001F11E5" w:rsidRDefault="001F11E5" w:rsidP="001F11E5">
                      <w:pPr>
                        <w:tabs>
                          <w:tab w:val="left" w:pos="567"/>
                          <w:tab w:val="left" w:leader="dot" w:pos="8916"/>
                        </w:tabs>
                        <w:spacing w:before="122" w:line="360" w:lineRule="auto"/>
                        <w:ind w:right="-427"/>
                        <w:jc w:val="both"/>
                        <w:rPr>
                          <w:sz w:val="24"/>
                          <w:szCs w:val="24"/>
                        </w:rPr>
                      </w:pPr>
                      <w:r w:rsidRPr="001F11E5">
                        <w:rPr>
                          <w:b/>
                          <w:sz w:val="24"/>
                          <w:szCs w:val="24"/>
                        </w:rPr>
                        <w:t>ANNEXOS</w:t>
                      </w:r>
                      <w:r>
                        <w:rPr>
                          <w:b/>
                          <w:sz w:val="24"/>
                          <w:szCs w:val="24"/>
                        </w:rPr>
                        <w:t xml:space="preserve">    </w:t>
                      </w:r>
                      <w:r>
                        <w:rPr>
                          <w:sz w:val="24"/>
                          <w:szCs w:val="24"/>
                        </w:rPr>
                        <w:t>..........................................................................................................................23</w:t>
                      </w:r>
                    </w:p>
                  </w:txbxContent>
                </v:textbox>
              </v:shape>
            </w:pict>
          </mc:Fallback>
        </mc:AlternateContent>
      </w: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9C65C3">
      <w:pPr>
        <w:jc w:val="center"/>
        <w:rPr>
          <w:b/>
        </w:rPr>
      </w:pPr>
    </w:p>
    <w:p w:rsidR="00772805" w:rsidRDefault="00772805" w:rsidP="00EF1BA6">
      <w:pPr>
        <w:rPr>
          <w:b/>
        </w:rPr>
      </w:pPr>
    </w:p>
    <w:p w:rsidR="007157EE" w:rsidRPr="007157EE" w:rsidRDefault="001E5B36" w:rsidP="007157EE">
      <w:pPr>
        <w:pStyle w:val="IDC1"/>
        <w:numPr>
          <w:ilvl w:val="0"/>
          <w:numId w:val="5"/>
        </w:numPr>
        <w:tabs>
          <w:tab w:val="left" w:leader="dot" w:pos="8916"/>
        </w:tabs>
        <w:spacing w:before="494" w:line="360" w:lineRule="auto"/>
        <w:ind w:right="423"/>
        <w:rPr>
          <w:sz w:val="24"/>
          <w:szCs w:val="24"/>
        </w:rPr>
      </w:pPr>
      <w:r>
        <w:rPr>
          <w:sz w:val="24"/>
          <w:szCs w:val="24"/>
        </w:rPr>
        <w:lastRenderedPageBreak/>
        <w:t>INTRODUCCIÓ</w:t>
      </w:r>
    </w:p>
    <w:p w:rsidR="007157EE" w:rsidRDefault="007157EE" w:rsidP="007157EE">
      <w:pPr>
        <w:spacing w:line="240" w:lineRule="auto"/>
        <w:ind w:left="142" w:right="-427"/>
        <w:jc w:val="both"/>
        <w:rPr>
          <w:sz w:val="24"/>
          <w:szCs w:val="24"/>
        </w:rPr>
      </w:pPr>
    </w:p>
    <w:p w:rsidR="00746A11" w:rsidRPr="00312DC8" w:rsidRDefault="00746A11" w:rsidP="00312DC8">
      <w:pPr>
        <w:spacing w:line="360" w:lineRule="auto"/>
        <w:ind w:left="142" w:right="-427"/>
        <w:jc w:val="both"/>
        <w:rPr>
          <w:sz w:val="24"/>
          <w:szCs w:val="24"/>
        </w:rPr>
      </w:pPr>
      <w:r w:rsidRPr="00312DC8">
        <w:rPr>
          <w:sz w:val="24"/>
          <w:szCs w:val="24"/>
        </w:rPr>
        <w:t>L'afrontament de la pandèmia per la covid-19 va implicar, en la majoria dels països, l'aplicació de mesures que van cercar contenir la transmissió del virus a través de la reducció dràstica de les interaccions socials, entre les quals, en un primer moment, el tancament de les escoles</w:t>
      </w:r>
      <w:r w:rsidR="00312DC8">
        <w:rPr>
          <w:sz w:val="24"/>
          <w:szCs w:val="24"/>
        </w:rPr>
        <w:t>, el 12 de març de 2020</w:t>
      </w:r>
      <w:r w:rsidRPr="00312DC8">
        <w:rPr>
          <w:sz w:val="24"/>
          <w:szCs w:val="24"/>
        </w:rPr>
        <w:t xml:space="preserve">. En aquell moment es desconeixia l'impacte de la malaltia en infants i adolescents i la seva influència en la cadena de transmissió, i es pensava que podien tenir un paper important en aquesta transmissió com passa, per exemple, amb la transmissió de la grip. </w:t>
      </w:r>
    </w:p>
    <w:p w:rsidR="00746A11" w:rsidRPr="00312DC8" w:rsidRDefault="00746A11" w:rsidP="00312DC8">
      <w:pPr>
        <w:spacing w:line="360" w:lineRule="auto"/>
        <w:ind w:left="142" w:right="-427"/>
        <w:jc w:val="both"/>
        <w:rPr>
          <w:sz w:val="24"/>
          <w:szCs w:val="24"/>
        </w:rPr>
      </w:pPr>
      <w:r w:rsidRPr="00312DC8">
        <w:rPr>
          <w:sz w:val="24"/>
          <w:szCs w:val="24"/>
        </w:rPr>
        <w:t xml:space="preserve">L'obertura de les escoles, un cop passada la primera onada, va ser alhora una necessitat i un repte. El confinament perllongat i la mateixa pandèmia han tingut diversos efectes sobre la salut dels infants i adolescents, tant físicament com emocionalment. Aquests efectes han estat més elevats en aquells alumnes de nivell socioeconòmic més desafavorit o en aquells que tenen alguna dificultat d'aprenentatge, així com en aquells que han patit la malaltia greu en alguns dels seus familiars o coneguts. </w:t>
      </w:r>
    </w:p>
    <w:p w:rsidR="00746A11" w:rsidRPr="00312DC8" w:rsidRDefault="00746A11" w:rsidP="00312DC8">
      <w:pPr>
        <w:spacing w:line="360" w:lineRule="auto"/>
        <w:ind w:left="142" w:right="-427"/>
        <w:jc w:val="both"/>
        <w:rPr>
          <w:sz w:val="24"/>
          <w:szCs w:val="24"/>
        </w:rPr>
      </w:pPr>
      <w:r w:rsidRPr="00312DC8">
        <w:rPr>
          <w:sz w:val="24"/>
          <w:szCs w:val="24"/>
        </w:rPr>
        <w:t xml:space="preserve">Com ha exposat la UNICEF, l'educació és una part essencial de la recuperació en una crisi: aporta normalitat, un sentit de la rutina, coneixements i habilitats necessàries per al desenvolupament, protecció en casos d'especial vulnerabilitat social i econòmica, i serveix de pont per salvar les diferents bretxes socials, econòmiques i educatives a què s'enfronta part de la població. Per aquest motiu, s'han mantingut i cal mantenir els centres educatius oberts i garantir, tant com sigui possible, la </w:t>
      </w:r>
      <w:proofErr w:type="spellStart"/>
      <w:r w:rsidRPr="00312DC8">
        <w:rPr>
          <w:sz w:val="24"/>
          <w:szCs w:val="24"/>
        </w:rPr>
        <w:t>presencialitat</w:t>
      </w:r>
      <w:proofErr w:type="spellEnd"/>
      <w:r w:rsidRPr="00312DC8">
        <w:rPr>
          <w:sz w:val="24"/>
          <w:szCs w:val="24"/>
        </w:rPr>
        <w:t xml:space="preserve"> de l'alumnat. </w:t>
      </w:r>
    </w:p>
    <w:p w:rsidR="00746A11" w:rsidRPr="00312DC8" w:rsidRDefault="00746A11" w:rsidP="00312DC8">
      <w:pPr>
        <w:spacing w:line="360" w:lineRule="auto"/>
        <w:ind w:left="142" w:right="-427"/>
        <w:jc w:val="both"/>
        <w:rPr>
          <w:sz w:val="24"/>
          <w:szCs w:val="24"/>
        </w:rPr>
      </w:pPr>
      <w:r w:rsidRPr="00312DC8">
        <w:rPr>
          <w:sz w:val="24"/>
          <w:szCs w:val="24"/>
        </w:rPr>
        <w:t xml:space="preserve">El curs 2020-2021 es va organitzar per tal de garantir el dret a l'educació i la protecció dels infants i adolescents amb la màxima normalitat possible. El marc és un sistema educatiu inclusiu, que té la finalitat d'afavorir el desenvolupament personal i social de tot l'alumnat, mitjançant l'activitat educativa adreçada a atendre la diversitat i l'assoliment d'una igualtat d'oportunitats i d'accessibilitat. </w:t>
      </w:r>
    </w:p>
    <w:p w:rsidR="00746A11" w:rsidRPr="00312DC8" w:rsidRDefault="00746A11" w:rsidP="00312DC8">
      <w:pPr>
        <w:spacing w:line="360" w:lineRule="auto"/>
        <w:ind w:left="142" w:right="-427"/>
        <w:jc w:val="both"/>
        <w:rPr>
          <w:sz w:val="24"/>
          <w:szCs w:val="24"/>
        </w:rPr>
      </w:pPr>
      <w:r w:rsidRPr="00312DC8">
        <w:rPr>
          <w:sz w:val="24"/>
          <w:szCs w:val="24"/>
        </w:rPr>
        <w:lastRenderedPageBreak/>
        <w:t xml:space="preserve">La continuïtat de la situació de crisi sanitària ha fet necessària l'aplicació continuada d'una sèrie de mesures que canvien de manera notable el funcionament de la societat i també del sistema educatiu. Responsables, famílies, persones educadores i la resta del personal de les escoles s'han involucrat i s'han compromès per garantir els dos grans pilars per fer front a la pandèmia: les </w:t>
      </w:r>
      <w:r w:rsidRPr="00312DC8">
        <w:rPr>
          <w:b/>
          <w:bCs/>
          <w:sz w:val="24"/>
          <w:szCs w:val="24"/>
        </w:rPr>
        <w:t xml:space="preserve">mesures de protecció </w:t>
      </w:r>
      <w:r w:rsidRPr="00312DC8">
        <w:rPr>
          <w:sz w:val="24"/>
          <w:szCs w:val="24"/>
        </w:rPr>
        <w:t xml:space="preserve">i la </w:t>
      </w:r>
      <w:r w:rsidRPr="00312DC8">
        <w:rPr>
          <w:b/>
          <w:bCs/>
          <w:sz w:val="24"/>
          <w:szCs w:val="24"/>
        </w:rPr>
        <w:t>traçabilitat</w:t>
      </w:r>
      <w:r w:rsidRPr="00312DC8">
        <w:rPr>
          <w:sz w:val="24"/>
          <w:szCs w:val="24"/>
        </w:rPr>
        <w:t xml:space="preserve">. El sistema de salut s'ha bolcat en el diagnòstic precoç de la malaltia i l'àgil estudi dels contactes estrets, aplicant totes les mesures epidemiològiques que han estat necessàries. </w:t>
      </w:r>
    </w:p>
    <w:p w:rsidR="00746A11" w:rsidRPr="00312DC8" w:rsidRDefault="00746A11" w:rsidP="00312DC8">
      <w:pPr>
        <w:spacing w:line="360" w:lineRule="auto"/>
        <w:ind w:left="142" w:right="-427"/>
        <w:jc w:val="both"/>
        <w:rPr>
          <w:sz w:val="24"/>
          <w:szCs w:val="24"/>
        </w:rPr>
      </w:pPr>
      <w:r w:rsidRPr="00312DC8">
        <w:rPr>
          <w:sz w:val="24"/>
          <w:szCs w:val="24"/>
        </w:rPr>
        <w:t xml:space="preserve">L'obertura d'escoles s'ha fet tenint en compte les dades d'incidència de la malaltia i sempre d'acord amb les activitats permeses segons la situació sanitària de la pandèmia i la normativa existent. </w:t>
      </w:r>
    </w:p>
    <w:p w:rsidR="00746A11" w:rsidRPr="00312DC8" w:rsidRDefault="00746A11" w:rsidP="00312DC8">
      <w:pPr>
        <w:spacing w:line="360" w:lineRule="auto"/>
        <w:ind w:left="142" w:right="-427"/>
        <w:jc w:val="both"/>
        <w:rPr>
          <w:sz w:val="24"/>
          <w:szCs w:val="24"/>
        </w:rPr>
      </w:pPr>
      <w:r w:rsidRPr="00312DC8">
        <w:rPr>
          <w:sz w:val="24"/>
          <w:szCs w:val="24"/>
        </w:rPr>
        <w:t xml:space="preserve">Les famílies i l'alumnat han rebut informació de les mesures adoptades a l'escola en relació amb la prevenció i control de la covid-19. </w:t>
      </w:r>
    </w:p>
    <w:p w:rsidR="00746A11" w:rsidRPr="00312DC8" w:rsidRDefault="00746A11" w:rsidP="00312DC8">
      <w:pPr>
        <w:spacing w:line="360" w:lineRule="auto"/>
        <w:ind w:left="142" w:right="-427"/>
        <w:jc w:val="both"/>
        <w:rPr>
          <w:sz w:val="24"/>
          <w:szCs w:val="24"/>
        </w:rPr>
      </w:pPr>
      <w:r w:rsidRPr="00312DC8">
        <w:rPr>
          <w:sz w:val="24"/>
          <w:szCs w:val="24"/>
        </w:rPr>
        <w:t xml:space="preserve">La inesperada expansió del SARS-CoV-2 arreu del món i les enormes conseqüències que deixa al seu pas obren un nou escenari on s'acumulen els aprenentatges i les incerteses. S'ha après el comportament d'aquest virus setmana a setmana i ha calgut posar en pràctica mesures que, fins fa un temps, ni tan sols s'haurien imaginat. </w:t>
      </w:r>
    </w:p>
    <w:p w:rsidR="00746A11" w:rsidRDefault="00746A11" w:rsidP="00661DC1">
      <w:pPr>
        <w:spacing w:line="360" w:lineRule="auto"/>
        <w:ind w:left="142" w:right="-427"/>
        <w:jc w:val="both"/>
        <w:rPr>
          <w:sz w:val="24"/>
          <w:szCs w:val="24"/>
        </w:rPr>
      </w:pPr>
      <w:r w:rsidRPr="00312DC8">
        <w:rPr>
          <w:sz w:val="24"/>
          <w:szCs w:val="24"/>
        </w:rPr>
        <w:t>Amb la cinquena onada hem tingut un nou repte, que ha estat la variant delta del SARS-CoV-2, molt més contagiosa, de manera que ha donat lloc a una disseminació ràpida i important de casos. D'altra banda, també hi ha un percentatge important de població vacunada i la possibilitat de vacunació per tota la població de 12 anys o més.</w:t>
      </w:r>
    </w:p>
    <w:p w:rsidR="00661DC1" w:rsidRDefault="00FF4BE2" w:rsidP="00FF4BE2">
      <w:pPr>
        <w:spacing w:line="360" w:lineRule="auto"/>
        <w:ind w:left="142" w:right="-427"/>
        <w:jc w:val="both"/>
        <w:rPr>
          <w:sz w:val="24"/>
          <w:szCs w:val="24"/>
        </w:rPr>
      </w:pPr>
      <w:r>
        <w:rPr>
          <w:sz w:val="24"/>
          <w:szCs w:val="24"/>
        </w:rPr>
        <w:t>L’objectiu d’aquest Pla d’Organització de Centre, és un any més, establir les bases</w:t>
      </w:r>
      <w:r w:rsidR="00661DC1" w:rsidRPr="00661DC1">
        <w:rPr>
          <w:sz w:val="24"/>
          <w:szCs w:val="24"/>
        </w:rPr>
        <w:t xml:space="preserve"> perquè el curs 2021-2022 es pugui dur a terme amb les màximes garanties, que busquen l'equilibri entre la protecció</w:t>
      </w:r>
      <w:r w:rsidR="00661DC1">
        <w:rPr>
          <w:sz w:val="24"/>
          <w:szCs w:val="24"/>
        </w:rPr>
        <w:t xml:space="preserve"> de la salut de les persones al centres educatiu</w:t>
      </w:r>
      <w:r w:rsidR="00661DC1" w:rsidRPr="00661DC1">
        <w:rPr>
          <w:sz w:val="24"/>
          <w:szCs w:val="24"/>
        </w:rPr>
        <w:t>, la gestió correcta de la pandèmia i el dret de tots els infants i joves a una educació de qualitat.</w:t>
      </w:r>
    </w:p>
    <w:p w:rsidR="00312DC8" w:rsidRPr="00312DC8" w:rsidRDefault="00312DC8" w:rsidP="00661DC1">
      <w:pPr>
        <w:spacing w:line="360" w:lineRule="auto"/>
        <w:ind w:right="-427"/>
        <w:jc w:val="both"/>
        <w:rPr>
          <w:b/>
          <w:sz w:val="24"/>
          <w:szCs w:val="24"/>
        </w:rPr>
      </w:pPr>
    </w:p>
    <w:p w:rsidR="00177D6F" w:rsidRPr="009C0F5B" w:rsidRDefault="001E5B36" w:rsidP="009C0F5B">
      <w:pPr>
        <w:pStyle w:val="IDC1"/>
        <w:numPr>
          <w:ilvl w:val="0"/>
          <w:numId w:val="5"/>
        </w:numPr>
        <w:tabs>
          <w:tab w:val="left" w:leader="dot" w:pos="8916"/>
        </w:tabs>
        <w:spacing w:before="494" w:line="252" w:lineRule="auto"/>
        <w:ind w:right="423"/>
        <w:jc w:val="both"/>
        <w:rPr>
          <w:sz w:val="24"/>
          <w:szCs w:val="24"/>
        </w:rPr>
      </w:pPr>
      <w:r>
        <w:rPr>
          <w:sz w:val="24"/>
          <w:szCs w:val="24"/>
        </w:rPr>
        <w:lastRenderedPageBreak/>
        <w:t>CONTINGUT</w:t>
      </w:r>
      <w:r w:rsidR="004962C1">
        <w:rPr>
          <w:sz w:val="24"/>
          <w:szCs w:val="24"/>
        </w:rPr>
        <w:t xml:space="preserve"> DEL PLA D’OBERTURA</w:t>
      </w:r>
    </w:p>
    <w:p w:rsidR="009876EA" w:rsidRDefault="00CD666B" w:rsidP="0050355D">
      <w:pPr>
        <w:pStyle w:val="IDC3"/>
        <w:numPr>
          <w:ilvl w:val="1"/>
          <w:numId w:val="5"/>
        </w:numPr>
      </w:pPr>
      <w:hyperlink r:id="rId43" w:anchor="_bookmark16" w:history="1">
        <w:r w:rsidR="00DE02FC" w:rsidRPr="00FC5341">
          <w:rPr>
            <w:rStyle w:val="Enlla"/>
            <w:b/>
            <w:color w:val="auto"/>
          </w:rPr>
          <w:t>Diagnosi</w:t>
        </w:r>
      </w:hyperlink>
      <w:r w:rsidR="00DE02FC" w:rsidRPr="00FC5341">
        <w:t>.</w:t>
      </w:r>
    </w:p>
    <w:p w:rsidR="00E10C3F" w:rsidRPr="00E10C3F" w:rsidRDefault="00E10C3F" w:rsidP="00177D6F">
      <w:pPr>
        <w:spacing w:line="360" w:lineRule="auto"/>
        <w:ind w:right="-285"/>
        <w:jc w:val="both"/>
        <w:rPr>
          <w:sz w:val="24"/>
          <w:szCs w:val="24"/>
        </w:rPr>
      </w:pPr>
      <w:r w:rsidRPr="00E10C3F">
        <w:rPr>
          <w:sz w:val="24"/>
          <w:szCs w:val="24"/>
        </w:rPr>
        <w:t xml:space="preserve">Sota el lema </w:t>
      </w:r>
      <w:r w:rsidRPr="00E10C3F">
        <w:rPr>
          <w:i/>
          <w:iCs/>
          <w:sz w:val="24"/>
          <w:szCs w:val="24"/>
        </w:rPr>
        <w:t>Escoles obertes, escoles segures</w:t>
      </w:r>
      <w:r w:rsidRPr="00E10C3F">
        <w:rPr>
          <w:sz w:val="24"/>
          <w:szCs w:val="24"/>
        </w:rPr>
        <w:t xml:space="preserve">, </w:t>
      </w:r>
      <w:r>
        <w:rPr>
          <w:sz w:val="24"/>
          <w:szCs w:val="24"/>
        </w:rPr>
        <w:t xml:space="preserve">el curs 2020-2021, </w:t>
      </w:r>
      <w:r w:rsidRPr="00E10C3F">
        <w:rPr>
          <w:sz w:val="24"/>
          <w:szCs w:val="24"/>
        </w:rPr>
        <w:t>els departaments d'Educació i Salut van aplicar amb eficàcia un seguit de protocols, que van donar com a resultat un balanç molt positiu de l'impa</w:t>
      </w:r>
      <w:r>
        <w:rPr>
          <w:sz w:val="24"/>
          <w:szCs w:val="24"/>
        </w:rPr>
        <w:t>cte que va tenir la covid-19 al</w:t>
      </w:r>
      <w:r w:rsidR="003037E2">
        <w:rPr>
          <w:sz w:val="24"/>
          <w:szCs w:val="24"/>
        </w:rPr>
        <w:t>s</w:t>
      </w:r>
      <w:r>
        <w:rPr>
          <w:sz w:val="24"/>
          <w:szCs w:val="24"/>
        </w:rPr>
        <w:t xml:space="preserve"> centre</w:t>
      </w:r>
      <w:r w:rsidR="003037E2">
        <w:rPr>
          <w:sz w:val="24"/>
          <w:szCs w:val="24"/>
        </w:rPr>
        <w:t>s</w:t>
      </w:r>
      <w:r>
        <w:rPr>
          <w:sz w:val="24"/>
          <w:szCs w:val="24"/>
        </w:rPr>
        <w:t xml:space="preserve"> educatiu</w:t>
      </w:r>
      <w:r w:rsidR="003037E2">
        <w:rPr>
          <w:sz w:val="24"/>
          <w:szCs w:val="24"/>
        </w:rPr>
        <w:t>s</w:t>
      </w:r>
      <w:r w:rsidRPr="00E10C3F">
        <w:rPr>
          <w:sz w:val="24"/>
          <w:szCs w:val="24"/>
        </w:rPr>
        <w:t xml:space="preserve">. </w:t>
      </w:r>
    </w:p>
    <w:p w:rsidR="00E10C3F" w:rsidRDefault="00E10C3F" w:rsidP="00177D6F">
      <w:pPr>
        <w:spacing w:line="360" w:lineRule="auto"/>
        <w:ind w:right="-285"/>
        <w:jc w:val="both"/>
        <w:rPr>
          <w:sz w:val="24"/>
          <w:szCs w:val="24"/>
        </w:rPr>
      </w:pPr>
      <w:r w:rsidRPr="00E10C3F">
        <w:rPr>
          <w:sz w:val="24"/>
          <w:szCs w:val="24"/>
        </w:rPr>
        <w:t xml:space="preserve">El </w:t>
      </w:r>
      <w:r>
        <w:rPr>
          <w:sz w:val="24"/>
          <w:szCs w:val="24"/>
        </w:rPr>
        <w:t xml:space="preserve">balanç </w:t>
      </w:r>
      <w:r w:rsidR="006F6CC8">
        <w:rPr>
          <w:sz w:val="24"/>
          <w:szCs w:val="24"/>
        </w:rPr>
        <w:t xml:space="preserve">general </w:t>
      </w:r>
      <w:r>
        <w:rPr>
          <w:sz w:val="24"/>
          <w:szCs w:val="24"/>
        </w:rPr>
        <w:t xml:space="preserve">del </w:t>
      </w:r>
      <w:r w:rsidRPr="00E10C3F">
        <w:rPr>
          <w:sz w:val="24"/>
          <w:szCs w:val="24"/>
        </w:rPr>
        <w:t xml:space="preserve">curs escolar 2020-2021 </w:t>
      </w:r>
      <w:r w:rsidR="009C0F5B">
        <w:rPr>
          <w:sz w:val="24"/>
          <w:szCs w:val="24"/>
        </w:rPr>
        <w:t>a l’escola</w:t>
      </w:r>
      <w:r w:rsidR="006F6CC8">
        <w:rPr>
          <w:sz w:val="24"/>
          <w:szCs w:val="24"/>
        </w:rPr>
        <w:t>,</w:t>
      </w:r>
      <w:r w:rsidR="009C0F5B">
        <w:rPr>
          <w:sz w:val="24"/>
          <w:szCs w:val="24"/>
        </w:rPr>
        <w:t xml:space="preserve"> </w:t>
      </w:r>
      <w:r w:rsidR="006F6CC8">
        <w:rPr>
          <w:sz w:val="24"/>
          <w:szCs w:val="24"/>
        </w:rPr>
        <w:t xml:space="preserve">és </w:t>
      </w:r>
      <w:r>
        <w:rPr>
          <w:sz w:val="24"/>
          <w:szCs w:val="24"/>
        </w:rPr>
        <w:t xml:space="preserve">positiu en quan a </w:t>
      </w:r>
      <w:proofErr w:type="spellStart"/>
      <w:r w:rsidRPr="00E10C3F">
        <w:rPr>
          <w:sz w:val="24"/>
          <w:szCs w:val="24"/>
        </w:rPr>
        <w:t>presencialitat</w:t>
      </w:r>
      <w:proofErr w:type="spellEnd"/>
      <w:r>
        <w:rPr>
          <w:sz w:val="24"/>
          <w:szCs w:val="24"/>
        </w:rPr>
        <w:t xml:space="preserve"> ja que vam garantir</w:t>
      </w:r>
      <w:r w:rsidR="009C0F5B">
        <w:rPr>
          <w:sz w:val="24"/>
          <w:szCs w:val="24"/>
        </w:rPr>
        <w:t>-la</w:t>
      </w:r>
      <w:r>
        <w:rPr>
          <w:sz w:val="24"/>
          <w:szCs w:val="24"/>
        </w:rPr>
        <w:t xml:space="preserve"> seguint les mesures sanitàries establertes per part de tota la comunitat educativa. Només en alguns casos i en poques ocasions, la </w:t>
      </w:r>
      <w:proofErr w:type="spellStart"/>
      <w:r>
        <w:rPr>
          <w:sz w:val="24"/>
          <w:szCs w:val="24"/>
        </w:rPr>
        <w:t>presencialitat</w:t>
      </w:r>
      <w:proofErr w:type="spellEnd"/>
      <w:r>
        <w:rPr>
          <w:sz w:val="24"/>
          <w:szCs w:val="24"/>
        </w:rPr>
        <w:t xml:space="preserve"> </w:t>
      </w:r>
      <w:r w:rsidR="00BB6437">
        <w:rPr>
          <w:sz w:val="24"/>
          <w:szCs w:val="24"/>
        </w:rPr>
        <w:t>d’un 42,85% d’alumnes</w:t>
      </w:r>
      <w:r w:rsidR="0016792E">
        <w:rPr>
          <w:sz w:val="24"/>
          <w:szCs w:val="24"/>
        </w:rPr>
        <w:t xml:space="preserve"> </w:t>
      </w:r>
      <w:r>
        <w:rPr>
          <w:sz w:val="24"/>
          <w:szCs w:val="24"/>
        </w:rPr>
        <w:t xml:space="preserve">va quedar reduïda per motius d’aïllament com a mesura de prevenció i seguretat. </w:t>
      </w:r>
    </w:p>
    <w:p w:rsidR="00E10C3F" w:rsidRDefault="00E10C3F" w:rsidP="00177D6F">
      <w:pPr>
        <w:spacing w:line="360" w:lineRule="auto"/>
        <w:ind w:right="-285"/>
        <w:jc w:val="both"/>
        <w:rPr>
          <w:rFonts w:cs="Arial"/>
          <w:sz w:val="24"/>
          <w:szCs w:val="24"/>
        </w:rPr>
      </w:pPr>
      <w:r>
        <w:rPr>
          <w:rFonts w:cs="Arial"/>
          <w:sz w:val="24"/>
          <w:szCs w:val="24"/>
        </w:rPr>
        <w:t xml:space="preserve">El curs passat vam acordar a nivell de ZER treballar amb el </w:t>
      </w:r>
      <w:proofErr w:type="spellStart"/>
      <w:r>
        <w:rPr>
          <w:rFonts w:cs="Arial"/>
          <w:sz w:val="24"/>
          <w:szCs w:val="24"/>
        </w:rPr>
        <w:t>Gsuite</w:t>
      </w:r>
      <w:proofErr w:type="spellEnd"/>
      <w:r>
        <w:rPr>
          <w:rFonts w:cs="Arial"/>
          <w:sz w:val="24"/>
          <w:szCs w:val="24"/>
        </w:rPr>
        <w:t xml:space="preserve"> i el </w:t>
      </w:r>
      <w:proofErr w:type="spellStart"/>
      <w:r w:rsidRPr="00E10C3F">
        <w:rPr>
          <w:rFonts w:cs="Arial"/>
          <w:i/>
          <w:sz w:val="24"/>
          <w:szCs w:val="24"/>
        </w:rPr>
        <w:t>Classroom</w:t>
      </w:r>
      <w:proofErr w:type="spellEnd"/>
      <w:r>
        <w:rPr>
          <w:rFonts w:cs="Arial"/>
          <w:sz w:val="24"/>
          <w:szCs w:val="24"/>
        </w:rPr>
        <w:t xml:space="preserve">, com a únic entorn virtual </w:t>
      </w:r>
      <w:r w:rsidR="00177D6F">
        <w:rPr>
          <w:rFonts w:cs="Arial"/>
          <w:sz w:val="24"/>
          <w:szCs w:val="24"/>
        </w:rPr>
        <w:t xml:space="preserve">d’aprenentatge, </w:t>
      </w:r>
      <w:r>
        <w:rPr>
          <w:rFonts w:cs="Arial"/>
          <w:sz w:val="24"/>
          <w:szCs w:val="24"/>
        </w:rPr>
        <w:t>tant a l’aula com a casa en cas d’un possible confinament.</w:t>
      </w:r>
    </w:p>
    <w:p w:rsidR="007E761A" w:rsidRPr="00177D6F" w:rsidRDefault="00177D6F" w:rsidP="00177D6F">
      <w:pPr>
        <w:spacing w:line="360" w:lineRule="auto"/>
        <w:ind w:right="-285"/>
        <w:jc w:val="both"/>
        <w:rPr>
          <w:sz w:val="24"/>
          <w:szCs w:val="24"/>
        </w:rPr>
      </w:pPr>
      <w:r>
        <w:rPr>
          <w:rFonts w:cs="Arial"/>
          <w:sz w:val="24"/>
          <w:szCs w:val="24"/>
        </w:rPr>
        <w:t>L’alumnat que va estar aïllat puntualment a casa, va rebre</w:t>
      </w:r>
      <w:r>
        <w:rPr>
          <w:sz w:val="24"/>
          <w:szCs w:val="24"/>
        </w:rPr>
        <w:t xml:space="preserve"> </w:t>
      </w:r>
      <w:r w:rsidR="007E761A">
        <w:rPr>
          <w:rFonts w:cs="Arial"/>
          <w:sz w:val="24"/>
          <w:szCs w:val="24"/>
        </w:rPr>
        <w:t xml:space="preserve">un acompanyament emocional i </w:t>
      </w:r>
      <w:r>
        <w:rPr>
          <w:rFonts w:cs="Arial"/>
          <w:sz w:val="24"/>
          <w:szCs w:val="24"/>
        </w:rPr>
        <w:t xml:space="preserve">es va fer </w:t>
      </w:r>
      <w:r w:rsidR="007E761A">
        <w:rPr>
          <w:rFonts w:cs="Arial"/>
          <w:sz w:val="24"/>
          <w:szCs w:val="24"/>
        </w:rPr>
        <w:t xml:space="preserve">un seguiment </w:t>
      </w:r>
      <w:r>
        <w:rPr>
          <w:rFonts w:cs="Arial"/>
          <w:sz w:val="24"/>
          <w:szCs w:val="24"/>
        </w:rPr>
        <w:t>a través de videotrucades, fet que es valora positivament ja que es va mantenir</w:t>
      </w:r>
      <w:r w:rsidR="007E761A">
        <w:rPr>
          <w:rFonts w:cs="Arial"/>
          <w:sz w:val="24"/>
          <w:szCs w:val="24"/>
        </w:rPr>
        <w:t xml:space="preserve"> el contacte i la comunicació amb els nens. </w:t>
      </w:r>
    </w:p>
    <w:p w:rsidR="00734923" w:rsidRDefault="00177D6F" w:rsidP="00734923">
      <w:pPr>
        <w:adjustRightInd w:val="0"/>
        <w:spacing w:line="360" w:lineRule="auto"/>
        <w:ind w:right="-285"/>
        <w:contextualSpacing/>
        <w:jc w:val="both"/>
        <w:rPr>
          <w:sz w:val="24"/>
          <w:szCs w:val="24"/>
        </w:rPr>
      </w:pPr>
      <w:r>
        <w:rPr>
          <w:rFonts w:cs="Arial"/>
          <w:sz w:val="24"/>
          <w:szCs w:val="24"/>
        </w:rPr>
        <w:t>A més</w:t>
      </w:r>
      <w:r w:rsidR="00312DC8">
        <w:rPr>
          <w:rFonts w:cs="Arial"/>
          <w:sz w:val="24"/>
          <w:szCs w:val="24"/>
        </w:rPr>
        <w:t xml:space="preserve">, el Departament va dotar de </w:t>
      </w:r>
      <w:proofErr w:type="spellStart"/>
      <w:r w:rsidR="00312DC8">
        <w:rPr>
          <w:rFonts w:cs="Arial"/>
          <w:sz w:val="24"/>
          <w:szCs w:val="24"/>
        </w:rPr>
        <w:t>MIFI’s</w:t>
      </w:r>
      <w:proofErr w:type="spellEnd"/>
      <w:r w:rsidR="00312DC8">
        <w:rPr>
          <w:rFonts w:cs="Arial"/>
          <w:sz w:val="24"/>
          <w:szCs w:val="24"/>
        </w:rPr>
        <w:t xml:space="preserve"> per a l’alumnat de Cicle Superior</w:t>
      </w:r>
      <w:r w:rsidR="00E10C3F">
        <w:rPr>
          <w:rFonts w:cs="Arial"/>
          <w:sz w:val="24"/>
          <w:szCs w:val="24"/>
        </w:rPr>
        <w:t>, per garantir la connexió en les tasques escolars en cas d’un possible confinament.</w:t>
      </w:r>
    </w:p>
    <w:p w:rsidR="001B16E6" w:rsidRDefault="001B16E6" w:rsidP="00734923">
      <w:pPr>
        <w:adjustRightInd w:val="0"/>
        <w:spacing w:line="360" w:lineRule="auto"/>
        <w:ind w:right="-285"/>
        <w:contextualSpacing/>
        <w:jc w:val="both"/>
        <w:rPr>
          <w:sz w:val="24"/>
          <w:szCs w:val="24"/>
        </w:rPr>
      </w:pPr>
    </w:p>
    <w:p w:rsidR="00177D6F" w:rsidRPr="00312DC8" w:rsidRDefault="00BB6437" w:rsidP="00177D6F">
      <w:pPr>
        <w:adjustRightInd w:val="0"/>
        <w:spacing w:line="360" w:lineRule="auto"/>
        <w:ind w:right="-285"/>
        <w:contextualSpacing/>
        <w:jc w:val="both"/>
        <w:rPr>
          <w:sz w:val="24"/>
          <w:szCs w:val="24"/>
        </w:rPr>
      </w:pPr>
      <w:r>
        <w:rPr>
          <w:sz w:val="24"/>
          <w:szCs w:val="24"/>
        </w:rPr>
        <w:t xml:space="preserve">Com a escola es fa </w:t>
      </w:r>
      <w:r w:rsidR="00177D6F">
        <w:rPr>
          <w:sz w:val="24"/>
          <w:szCs w:val="24"/>
        </w:rPr>
        <w:t>una bona valoraci</w:t>
      </w:r>
      <w:r>
        <w:rPr>
          <w:sz w:val="24"/>
          <w:szCs w:val="24"/>
        </w:rPr>
        <w:t>ó del curs 2020-202</w:t>
      </w:r>
      <w:r w:rsidR="009C0F5B">
        <w:rPr>
          <w:sz w:val="24"/>
          <w:szCs w:val="24"/>
        </w:rPr>
        <w:t>1</w:t>
      </w:r>
      <w:r>
        <w:rPr>
          <w:sz w:val="24"/>
          <w:szCs w:val="24"/>
        </w:rPr>
        <w:t xml:space="preserve">, tenint en compte que es van </w:t>
      </w:r>
      <w:r w:rsidR="00177D6F">
        <w:rPr>
          <w:sz w:val="24"/>
          <w:szCs w:val="24"/>
        </w:rPr>
        <w:t>assolir els objectius proposats</w:t>
      </w:r>
      <w:r>
        <w:rPr>
          <w:sz w:val="24"/>
          <w:szCs w:val="24"/>
        </w:rPr>
        <w:t xml:space="preserve">, com eren </w:t>
      </w:r>
      <w:r w:rsidR="00177D6F">
        <w:rPr>
          <w:sz w:val="24"/>
          <w:szCs w:val="24"/>
        </w:rPr>
        <w:t>mantenir el centre</w:t>
      </w:r>
      <w:r w:rsidR="00177D6F" w:rsidRPr="00312DC8">
        <w:rPr>
          <w:sz w:val="24"/>
          <w:szCs w:val="24"/>
        </w:rPr>
        <w:t xml:space="preserve"> educ</w:t>
      </w:r>
      <w:r w:rsidR="00177D6F">
        <w:rPr>
          <w:sz w:val="24"/>
          <w:szCs w:val="24"/>
        </w:rPr>
        <w:t>atiu obert i garantir</w:t>
      </w:r>
      <w:r w:rsidR="00177D6F" w:rsidRPr="00312DC8">
        <w:rPr>
          <w:sz w:val="24"/>
          <w:szCs w:val="24"/>
        </w:rPr>
        <w:t xml:space="preserve"> la </w:t>
      </w:r>
      <w:proofErr w:type="spellStart"/>
      <w:r w:rsidR="00177D6F" w:rsidRPr="00312DC8">
        <w:rPr>
          <w:sz w:val="24"/>
          <w:szCs w:val="24"/>
        </w:rPr>
        <w:t>presencialitat</w:t>
      </w:r>
      <w:proofErr w:type="spellEnd"/>
      <w:r w:rsidR="00177D6F" w:rsidRPr="00312DC8">
        <w:rPr>
          <w:sz w:val="24"/>
          <w:szCs w:val="24"/>
        </w:rPr>
        <w:t xml:space="preserve"> de l'alumnat. </w:t>
      </w:r>
      <w:r w:rsidR="00177D6F">
        <w:rPr>
          <w:sz w:val="24"/>
          <w:szCs w:val="24"/>
        </w:rPr>
        <w:t>Davant els resultats, podem afirmar que vam seguir</w:t>
      </w:r>
      <w:r w:rsidR="009C0F5B">
        <w:rPr>
          <w:sz w:val="24"/>
          <w:szCs w:val="24"/>
        </w:rPr>
        <w:t xml:space="preserve"> correctament </w:t>
      </w:r>
      <w:r w:rsidR="00177D6F">
        <w:rPr>
          <w:sz w:val="24"/>
          <w:szCs w:val="24"/>
        </w:rPr>
        <w:t>les mesures de protecció establertes, com l’ús correcte de la mascareta i la ventilació.</w:t>
      </w:r>
    </w:p>
    <w:p w:rsidR="009C0F5B" w:rsidRDefault="009C0F5B" w:rsidP="00734923">
      <w:pPr>
        <w:adjustRightInd w:val="0"/>
        <w:spacing w:line="360" w:lineRule="auto"/>
        <w:ind w:right="-285"/>
        <w:contextualSpacing/>
        <w:jc w:val="both"/>
        <w:rPr>
          <w:sz w:val="24"/>
          <w:szCs w:val="24"/>
        </w:rPr>
      </w:pPr>
    </w:p>
    <w:p w:rsidR="001B16E6" w:rsidRDefault="009C0F5B" w:rsidP="00734923">
      <w:pPr>
        <w:adjustRightInd w:val="0"/>
        <w:spacing w:line="360" w:lineRule="auto"/>
        <w:ind w:right="-285"/>
        <w:contextualSpacing/>
        <w:jc w:val="both"/>
        <w:rPr>
          <w:sz w:val="24"/>
          <w:szCs w:val="24"/>
        </w:rPr>
      </w:pPr>
      <w:r w:rsidRPr="009C0F5B">
        <w:rPr>
          <w:sz w:val="24"/>
          <w:szCs w:val="24"/>
        </w:rPr>
        <w:t>La campanya de vacunació i l'evolució de les dades epidemiològiques obren un escenari diferent per al curs 2021-2022. Tot i això, mentre no s'obtingui la immunitat de grup, caldrà mantenir mesures de protecció i prevenció per evitar noves onades.</w:t>
      </w:r>
    </w:p>
    <w:p w:rsidR="00DA7044" w:rsidRDefault="00C06EC0" w:rsidP="002C7C5C">
      <w:pPr>
        <w:pStyle w:val="Pargrafdellista"/>
        <w:numPr>
          <w:ilvl w:val="1"/>
          <w:numId w:val="5"/>
        </w:numPr>
        <w:adjustRightInd w:val="0"/>
        <w:spacing w:line="360" w:lineRule="auto"/>
        <w:contextualSpacing/>
        <w:jc w:val="both"/>
        <w:rPr>
          <w:b/>
          <w:sz w:val="24"/>
          <w:szCs w:val="24"/>
        </w:rPr>
      </w:pPr>
      <w:r w:rsidRPr="002C7C5C">
        <w:rPr>
          <w:b/>
          <w:sz w:val="24"/>
          <w:szCs w:val="24"/>
        </w:rPr>
        <w:lastRenderedPageBreak/>
        <w:t>Organització dels grups estables</w:t>
      </w:r>
    </w:p>
    <w:p w:rsidR="002C7C5C" w:rsidRPr="002C7C5C" w:rsidRDefault="002C7C5C" w:rsidP="002C7C5C">
      <w:pPr>
        <w:pStyle w:val="Pargrafdellista"/>
        <w:adjustRightInd w:val="0"/>
        <w:spacing w:line="360" w:lineRule="auto"/>
        <w:ind w:left="1571" w:firstLine="0"/>
        <w:contextualSpacing/>
        <w:jc w:val="both"/>
        <w:rPr>
          <w:rStyle w:val="Enlla"/>
          <w:b/>
          <w:color w:val="auto"/>
          <w:sz w:val="24"/>
          <w:szCs w:val="24"/>
        </w:rPr>
      </w:pPr>
    </w:p>
    <w:tbl>
      <w:tblPr>
        <w:tblStyle w:val="Taulaambquadrcula"/>
        <w:tblW w:w="9419" w:type="dxa"/>
        <w:tblInd w:w="-451" w:type="dxa"/>
        <w:tblLook w:val="04A0" w:firstRow="1" w:lastRow="0" w:firstColumn="1" w:lastColumn="0" w:noHBand="0" w:noVBand="1"/>
      </w:tblPr>
      <w:tblGrid>
        <w:gridCol w:w="1534"/>
        <w:gridCol w:w="1555"/>
        <w:gridCol w:w="1667"/>
        <w:gridCol w:w="1562"/>
        <w:gridCol w:w="1563"/>
        <w:gridCol w:w="1538"/>
      </w:tblGrid>
      <w:tr w:rsidR="002C7C5C" w:rsidTr="002C7C5C">
        <w:trPr>
          <w:trHeight w:val="1142"/>
        </w:trPr>
        <w:tc>
          <w:tcPr>
            <w:tcW w:w="1534" w:type="dxa"/>
            <w:shd w:val="pct10" w:color="auto" w:fill="auto"/>
            <w:vAlign w:val="center"/>
          </w:tcPr>
          <w:p w:rsidR="002C7C5C" w:rsidRDefault="002C7C5C" w:rsidP="002C7C5C">
            <w:pPr>
              <w:pStyle w:val="Pargrafdellista"/>
              <w:adjustRightInd w:val="0"/>
              <w:spacing w:line="360" w:lineRule="auto"/>
              <w:ind w:left="0" w:firstLine="0"/>
              <w:contextualSpacing/>
              <w:jc w:val="center"/>
              <w:rPr>
                <w:rStyle w:val="Enlla"/>
                <w:b/>
                <w:color w:val="auto"/>
                <w:sz w:val="24"/>
                <w:szCs w:val="24"/>
              </w:rPr>
            </w:pPr>
            <w:r>
              <w:rPr>
                <w:rStyle w:val="Enlla"/>
                <w:b/>
                <w:color w:val="auto"/>
                <w:sz w:val="24"/>
                <w:szCs w:val="24"/>
              </w:rPr>
              <w:t>Grup</w:t>
            </w:r>
          </w:p>
        </w:tc>
        <w:tc>
          <w:tcPr>
            <w:tcW w:w="1555" w:type="dxa"/>
            <w:shd w:val="pct10" w:color="auto" w:fill="auto"/>
            <w:vAlign w:val="center"/>
          </w:tcPr>
          <w:p w:rsidR="002C7C5C" w:rsidRDefault="002C7C5C" w:rsidP="002C7C5C">
            <w:pPr>
              <w:pStyle w:val="Pargrafdellista"/>
              <w:adjustRightInd w:val="0"/>
              <w:spacing w:line="360" w:lineRule="auto"/>
              <w:ind w:left="0" w:firstLine="0"/>
              <w:contextualSpacing/>
              <w:jc w:val="center"/>
              <w:rPr>
                <w:rStyle w:val="Enlla"/>
                <w:b/>
                <w:color w:val="auto"/>
                <w:sz w:val="24"/>
                <w:szCs w:val="24"/>
              </w:rPr>
            </w:pPr>
            <w:r>
              <w:rPr>
                <w:rStyle w:val="Enlla"/>
                <w:b/>
                <w:color w:val="auto"/>
                <w:sz w:val="24"/>
                <w:szCs w:val="24"/>
              </w:rPr>
              <w:t>Nombre alumnes</w:t>
            </w:r>
          </w:p>
        </w:tc>
        <w:tc>
          <w:tcPr>
            <w:tcW w:w="1667" w:type="dxa"/>
            <w:shd w:val="pct10" w:color="auto" w:fill="auto"/>
            <w:vAlign w:val="center"/>
          </w:tcPr>
          <w:p w:rsidR="002C7C5C" w:rsidRDefault="002C7C5C" w:rsidP="002C7C5C">
            <w:pPr>
              <w:pStyle w:val="Pargrafdellista"/>
              <w:adjustRightInd w:val="0"/>
              <w:spacing w:line="360" w:lineRule="auto"/>
              <w:ind w:left="0" w:firstLine="0"/>
              <w:contextualSpacing/>
              <w:jc w:val="center"/>
              <w:rPr>
                <w:rStyle w:val="Enlla"/>
                <w:b/>
                <w:color w:val="auto"/>
                <w:sz w:val="24"/>
                <w:szCs w:val="24"/>
              </w:rPr>
            </w:pPr>
            <w:r>
              <w:rPr>
                <w:rStyle w:val="Enlla"/>
                <w:b/>
                <w:color w:val="auto"/>
                <w:sz w:val="24"/>
                <w:szCs w:val="24"/>
              </w:rPr>
              <w:t>Professorat estable</w:t>
            </w:r>
          </w:p>
        </w:tc>
        <w:tc>
          <w:tcPr>
            <w:tcW w:w="1562" w:type="dxa"/>
            <w:shd w:val="pct10" w:color="auto" w:fill="auto"/>
            <w:vAlign w:val="center"/>
          </w:tcPr>
          <w:p w:rsidR="002C7C5C" w:rsidRDefault="002C7C5C" w:rsidP="002C7C5C">
            <w:pPr>
              <w:pStyle w:val="Pargrafdellista"/>
              <w:adjustRightInd w:val="0"/>
              <w:spacing w:line="360" w:lineRule="auto"/>
              <w:ind w:left="0" w:firstLine="0"/>
              <w:contextualSpacing/>
              <w:jc w:val="center"/>
              <w:rPr>
                <w:rStyle w:val="Enlla"/>
                <w:b/>
                <w:color w:val="auto"/>
                <w:sz w:val="24"/>
                <w:szCs w:val="24"/>
              </w:rPr>
            </w:pPr>
            <w:r>
              <w:rPr>
                <w:rStyle w:val="Enlla"/>
                <w:b/>
                <w:color w:val="auto"/>
                <w:sz w:val="24"/>
                <w:szCs w:val="24"/>
              </w:rPr>
              <w:t>Mestres itinerants</w:t>
            </w:r>
          </w:p>
        </w:tc>
        <w:tc>
          <w:tcPr>
            <w:tcW w:w="1563" w:type="dxa"/>
            <w:shd w:val="pct10" w:color="auto" w:fill="auto"/>
            <w:vAlign w:val="center"/>
          </w:tcPr>
          <w:p w:rsidR="002C7C5C" w:rsidRDefault="002C7C5C" w:rsidP="002C7C5C">
            <w:pPr>
              <w:pStyle w:val="Pargrafdellista"/>
              <w:adjustRightInd w:val="0"/>
              <w:spacing w:line="360" w:lineRule="auto"/>
              <w:ind w:left="0" w:firstLine="0"/>
              <w:contextualSpacing/>
              <w:jc w:val="center"/>
              <w:rPr>
                <w:rStyle w:val="Enlla"/>
                <w:b/>
                <w:color w:val="auto"/>
                <w:sz w:val="24"/>
                <w:szCs w:val="24"/>
              </w:rPr>
            </w:pPr>
            <w:r>
              <w:rPr>
                <w:rStyle w:val="Enlla"/>
                <w:b/>
                <w:color w:val="auto"/>
                <w:sz w:val="24"/>
                <w:szCs w:val="24"/>
              </w:rPr>
              <w:t>Personal atenció educativa</w:t>
            </w:r>
          </w:p>
        </w:tc>
        <w:tc>
          <w:tcPr>
            <w:tcW w:w="1538" w:type="dxa"/>
            <w:shd w:val="pct10" w:color="auto" w:fill="auto"/>
            <w:vAlign w:val="center"/>
          </w:tcPr>
          <w:p w:rsidR="002C7C5C" w:rsidRDefault="002C7C5C" w:rsidP="002C7C5C">
            <w:pPr>
              <w:pStyle w:val="Pargrafdellista"/>
              <w:adjustRightInd w:val="0"/>
              <w:spacing w:line="360" w:lineRule="auto"/>
              <w:ind w:left="0" w:firstLine="0"/>
              <w:contextualSpacing/>
              <w:jc w:val="center"/>
              <w:rPr>
                <w:rStyle w:val="Enlla"/>
                <w:b/>
                <w:color w:val="auto"/>
                <w:sz w:val="24"/>
                <w:szCs w:val="24"/>
              </w:rPr>
            </w:pPr>
            <w:r>
              <w:rPr>
                <w:rStyle w:val="Enlla"/>
                <w:b/>
                <w:color w:val="auto"/>
                <w:sz w:val="24"/>
                <w:szCs w:val="24"/>
              </w:rPr>
              <w:t>Espai grup</w:t>
            </w:r>
          </w:p>
        </w:tc>
      </w:tr>
      <w:tr w:rsidR="002C7C5C" w:rsidTr="002C7C5C">
        <w:trPr>
          <w:trHeight w:val="1555"/>
        </w:trPr>
        <w:tc>
          <w:tcPr>
            <w:tcW w:w="1534" w:type="dxa"/>
          </w:tcPr>
          <w:p w:rsidR="002C7C5C" w:rsidRPr="002C7C5C" w:rsidRDefault="002C7C5C" w:rsidP="002C7C5C">
            <w:pPr>
              <w:pStyle w:val="Pargrafdellista"/>
              <w:adjustRightInd w:val="0"/>
              <w:spacing w:line="360" w:lineRule="auto"/>
              <w:ind w:left="0" w:firstLine="0"/>
              <w:contextualSpacing/>
              <w:jc w:val="center"/>
              <w:rPr>
                <w:rStyle w:val="Enlla"/>
                <w:color w:val="auto"/>
                <w:sz w:val="24"/>
                <w:szCs w:val="24"/>
              </w:rPr>
            </w:pPr>
            <w:r w:rsidRPr="002C7C5C">
              <w:rPr>
                <w:rStyle w:val="Enlla"/>
                <w:color w:val="auto"/>
                <w:sz w:val="24"/>
                <w:szCs w:val="24"/>
              </w:rPr>
              <w:t>1 grup</w:t>
            </w:r>
          </w:p>
          <w:p w:rsidR="002C7C5C" w:rsidRPr="002C7C5C" w:rsidRDefault="002C7C5C" w:rsidP="00571F4F">
            <w:pPr>
              <w:pStyle w:val="Pargrafdellista"/>
              <w:adjustRightInd w:val="0"/>
              <w:spacing w:line="360" w:lineRule="auto"/>
              <w:ind w:left="0" w:firstLine="0"/>
              <w:contextualSpacing/>
              <w:jc w:val="both"/>
              <w:rPr>
                <w:rStyle w:val="Enlla"/>
                <w:color w:val="auto"/>
                <w:sz w:val="24"/>
                <w:szCs w:val="24"/>
              </w:rPr>
            </w:pPr>
            <w:r w:rsidRPr="002C7C5C">
              <w:rPr>
                <w:rStyle w:val="Enlla"/>
                <w:color w:val="auto"/>
                <w:sz w:val="24"/>
                <w:szCs w:val="24"/>
              </w:rPr>
              <w:t>Format per infan</w:t>
            </w:r>
            <w:r>
              <w:rPr>
                <w:rStyle w:val="Enlla"/>
                <w:color w:val="auto"/>
                <w:sz w:val="24"/>
                <w:szCs w:val="24"/>
              </w:rPr>
              <w:t>ts des de</w:t>
            </w:r>
            <w:r w:rsidRPr="002C7C5C">
              <w:rPr>
                <w:rStyle w:val="Enlla"/>
                <w:color w:val="auto"/>
                <w:sz w:val="24"/>
                <w:szCs w:val="24"/>
              </w:rPr>
              <w:t xml:space="preserve"> P</w:t>
            </w:r>
            <w:r w:rsidR="00571F4F">
              <w:rPr>
                <w:rStyle w:val="Enlla"/>
                <w:color w:val="auto"/>
                <w:sz w:val="24"/>
                <w:szCs w:val="24"/>
              </w:rPr>
              <w:t>3</w:t>
            </w:r>
            <w:r w:rsidRPr="002C7C5C">
              <w:rPr>
                <w:rStyle w:val="Enlla"/>
                <w:color w:val="auto"/>
                <w:sz w:val="24"/>
                <w:szCs w:val="24"/>
              </w:rPr>
              <w:t xml:space="preserve"> fins a 6è </w:t>
            </w:r>
          </w:p>
        </w:tc>
        <w:tc>
          <w:tcPr>
            <w:tcW w:w="1555" w:type="dxa"/>
          </w:tcPr>
          <w:p w:rsidR="002C7C5C" w:rsidRPr="002C7C5C" w:rsidRDefault="00571F4F" w:rsidP="002C7C5C">
            <w:pPr>
              <w:pStyle w:val="Pargrafdellista"/>
              <w:adjustRightInd w:val="0"/>
              <w:spacing w:line="360" w:lineRule="auto"/>
              <w:ind w:left="0" w:firstLine="0"/>
              <w:contextualSpacing/>
              <w:jc w:val="center"/>
              <w:rPr>
                <w:rStyle w:val="Enlla"/>
                <w:color w:val="auto"/>
                <w:sz w:val="24"/>
                <w:szCs w:val="24"/>
              </w:rPr>
            </w:pPr>
            <w:r>
              <w:rPr>
                <w:rStyle w:val="Enlla"/>
                <w:color w:val="auto"/>
                <w:sz w:val="24"/>
                <w:szCs w:val="24"/>
              </w:rPr>
              <w:t>8</w:t>
            </w:r>
          </w:p>
        </w:tc>
        <w:tc>
          <w:tcPr>
            <w:tcW w:w="1667" w:type="dxa"/>
          </w:tcPr>
          <w:p w:rsidR="002C7C5C" w:rsidRPr="002C7C5C" w:rsidRDefault="002C7C5C" w:rsidP="002C7C5C">
            <w:pPr>
              <w:pStyle w:val="Pargrafdellista"/>
              <w:adjustRightInd w:val="0"/>
              <w:spacing w:line="360" w:lineRule="auto"/>
              <w:ind w:left="0" w:firstLine="0"/>
              <w:contextualSpacing/>
              <w:rPr>
                <w:rStyle w:val="Enlla"/>
                <w:color w:val="auto"/>
                <w:sz w:val="24"/>
                <w:szCs w:val="24"/>
              </w:rPr>
            </w:pPr>
            <w:r>
              <w:rPr>
                <w:rStyle w:val="Enlla"/>
                <w:color w:val="auto"/>
                <w:sz w:val="24"/>
                <w:szCs w:val="24"/>
              </w:rPr>
              <w:t>1</w:t>
            </w:r>
            <w:r w:rsidRPr="002C7C5C">
              <w:rPr>
                <w:rStyle w:val="Enlla"/>
                <w:color w:val="auto"/>
                <w:sz w:val="24"/>
                <w:szCs w:val="24"/>
              </w:rPr>
              <w:t xml:space="preserve"> tutora</w:t>
            </w:r>
          </w:p>
        </w:tc>
        <w:tc>
          <w:tcPr>
            <w:tcW w:w="1562" w:type="dxa"/>
          </w:tcPr>
          <w:p w:rsidR="002C7C5C" w:rsidRPr="002C7C5C" w:rsidRDefault="002C7C5C" w:rsidP="002C7C5C">
            <w:pPr>
              <w:pStyle w:val="Pargrafdellista"/>
              <w:adjustRightInd w:val="0"/>
              <w:spacing w:line="360" w:lineRule="auto"/>
              <w:ind w:left="0" w:firstLine="0"/>
              <w:contextualSpacing/>
              <w:rPr>
                <w:rStyle w:val="Enlla"/>
                <w:color w:val="auto"/>
                <w:sz w:val="24"/>
                <w:szCs w:val="24"/>
              </w:rPr>
            </w:pPr>
            <w:r w:rsidRPr="002C7C5C">
              <w:rPr>
                <w:rStyle w:val="Enlla"/>
                <w:color w:val="auto"/>
                <w:sz w:val="24"/>
                <w:szCs w:val="24"/>
              </w:rPr>
              <w:t>3 (música, anglès i ed. física) + 1 (religió)</w:t>
            </w:r>
          </w:p>
        </w:tc>
        <w:tc>
          <w:tcPr>
            <w:tcW w:w="1563" w:type="dxa"/>
          </w:tcPr>
          <w:p w:rsidR="002C7C5C" w:rsidRPr="002C7C5C" w:rsidRDefault="002C7C5C" w:rsidP="002C7C5C">
            <w:pPr>
              <w:pStyle w:val="Pargrafdellista"/>
              <w:adjustRightInd w:val="0"/>
              <w:spacing w:line="360" w:lineRule="auto"/>
              <w:ind w:left="0" w:firstLine="0"/>
              <w:contextualSpacing/>
              <w:rPr>
                <w:rStyle w:val="Enlla"/>
                <w:color w:val="auto"/>
                <w:sz w:val="24"/>
                <w:szCs w:val="24"/>
              </w:rPr>
            </w:pPr>
            <w:r w:rsidRPr="002C7C5C">
              <w:rPr>
                <w:rStyle w:val="Enlla"/>
                <w:color w:val="auto"/>
                <w:sz w:val="24"/>
                <w:szCs w:val="24"/>
              </w:rPr>
              <w:t>2 (ed. especial i monitora de suport)</w:t>
            </w:r>
          </w:p>
        </w:tc>
        <w:tc>
          <w:tcPr>
            <w:tcW w:w="1538" w:type="dxa"/>
          </w:tcPr>
          <w:p w:rsidR="002C7C5C" w:rsidRPr="002C7C5C" w:rsidRDefault="002C7C5C" w:rsidP="002C7C5C">
            <w:pPr>
              <w:pStyle w:val="Pargrafdellista"/>
              <w:adjustRightInd w:val="0"/>
              <w:spacing w:line="360" w:lineRule="auto"/>
              <w:ind w:left="0" w:firstLine="0"/>
              <w:contextualSpacing/>
              <w:jc w:val="both"/>
              <w:rPr>
                <w:rStyle w:val="Enlla"/>
                <w:color w:val="auto"/>
                <w:sz w:val="24"/>
                <w:szCs w:val="24"/>
              </w:rPr>
            </w:pPr>
            <w:r w:rsidRPr="002C7C5C">
              <w:rPr>
                <w:rStyle w:val="Enlla"/>
                <w:color w:val="auto"/>
                <w:sz w:val="24"/>
                <w:szCs w:val="24"/>
              </w:rPr>
              <w:t xml:space="preserve">Aula </w:t>
            </w:r>
          </w:p>
        </w:tc>
      </w:tr>
    </w:tbl>
    <w:p w:rsidR="005301B0" w:rsidRPr="00FC5341" w:rsidRDefault="005301B0" w:rsidP="0050355D">
      <w:pPr>
        <w:pStyle w:val="IDC3"/>
      </w:pPr>
    </w:p>
    <w:p w:rsidR="00DE02FC" w:rsidRDefault="00CD666B" w:rsidP="0050355D">
      <w:pPr>
        <w:pStyle w:val="IDC3"/>
        <w:numPr>
          <w:ilvl w:val="1"/>
          <w:numId w:val="5"/>
        </w:numPr>
      </w:pPr>
      <w:hyperlink r:id="rId44" w:anchor="_bookmark18" w:history="1">
        <w:r w:rsidR="00DE02FC" w:rsidRPr="00FC5341">
          <w:rPr>
            <w:rStyle w:val="Enlla"/>
            <w:b/>
            <w:color w:val="auto"/>
          </w:rPr>
          <w:t>Criteris organitzatius dels recurs</w:t>
        </w:r>
        <w:r w:rsidR="00DA7044">
          <w:rPr>
            <w:rStyle w:val="Enlla"/>
            <w:b/>
            <w:color w:val="auto"/>
          </w:rPr>
          <w:t>os per a l’atenció de l’alumna</w:t>
        </w:r>
        <w:r w:rsidR="004E55F9">
          <w:rPr>
            <w:rStyle w:val="Enlla"/>
            <w:b/>
            <w:color w:val="auto"/>
          </w:rPr>
          <w:t>t</w:t>
        </w:r>
        <w:r w:rsidR="00DA7044">
          <w:rPr>
            <w:rStyle w:val="Enlla"/>
            <w:b/>
            <w:color w:val="auto"/>
          </w:rPr>
          <w:t xml:space="preserve"> </w:t>
        </w:r>
        <w:r w:rsidR="00DE02FC" w:rsidRPr="00FC5341">
          <w:rPr>
            <w:rStyle w:val="Enlla"/>
            <w:b/>
            <w:color w:val="auto"/>
          </w:rPr>
          <w:t>amb necessitat</w:t>
        </w:r>
      </w:hyperlink>
      <w:hyperlink r:id="rId45" w:anchor="_bookmark18" w:history="1">
        <w:r w:rsidR="00DE02FC" w:rsidRPr="00FC5341">
          <w:rPr>
            <w:rStyle w:val="Enlla"/>
            <w:b/>
            <w:color w:val="auto"/>
          </w:rPr>
          <w:t xml:space="preserve"> específica de</w:t>
        </w:r>
        <w:r w:rsidR="00DE02FC" w:rsidRPr="00FC5341">
          <w:rPr>
            <w:rStyle w:val="Enlla"/>
            <w:b/>
            <w:color w:val="auto"/>
            <w:spacing w:val="-5"/>
          </w:rPr>
          <w:t xml:space="preserve"> </w:t>
        </w:r>
        <w:r w:rsidR="00DE02FC" w:rsidRPr="00FC5341">
          <w:rPr>
            <w:rStyle w:val="Enlla"/>
            <w:b/>
            <w:color w:val="auto"/>
          </w:rPr>
          <w:t>suport</w:t>
        </w:r>
        <w:r w:rsidR="00DE02FC" w:rsidRPr="00FC5341">
          <w:rPr>
            <w:rStyle w:val="Enlla"/>
            <w:b/>
            <w:color w:val="auto"/>
            <w:spacing w:val="-1"/>
          </w:rPr>
          <w:t xml:space="preserve"> </w:t>
        </w:r>
        <w:r w:rsidR="00DE02FC" w:rsidRPr="00FC5341">
          <w:rPr>
            <w:rStyle w:val="Enlla"/>
            <w:b/>
            <w:color w:val="auto"/>
          </w:rPr>
          <w:t>educatiu</w:t>
        </w:r>
      </w:hyperlink>
      <w:r w:rsidR="00DE02FC" w:rsidRPr="00FC5341">
        <w:t>.</w:t>
      </w:r>
    </w:p>
    <w:p w:rsidR="008E5DB2" w:rsidRDefault="008E5DB2" w:rsidP="0050355D">
      <w:pPr>
        <w:pStyle w:val="IDC3"/>
      </w:pPr>
    </w:p>
    <w:p w:rsidR="008E5DB2" w:rsidRDefault="008E5DB2" w:rsidP="008E5DB2">
      <w:pPr>
        <w:pStyle w:val="Default"/>
        <w:spacing w:line="360" w:lineRule="auto"/>
        <w:jc w:val="both"/>
        <w:rPr>
          <w:rFonts w:ascii="Arial" w:hAnsi="Arial" w:cs="Arial"/>
        </w:rPr>
      </w:pPr>
      <w:r w:rsidRPr="008E5DB2">
        <w:rPr>
          <w:rFonts w:ascii="Arial" w:hAnsi="Arial" w:cs="Arial"/>
        </w:rPr>
        <w:t>El període de confinament va tenir efectes desiguals en els diferents grups de població. Sovint, les persones pertanyents a col·lectius de major vulnerabilitat, van patir —o n'estan patint— les conseqüències d'una maner</w:t>
      </w:r>
      <w:r>
        <w:rPr>
          <w:rFonts w:ascii="Arial" w:hAnsi="Arial" w:cs="Arial"/>
        </w:rPr>
        <w:t>a més acusada. L'assistència al</w:t>
      </w:r>
      <w:r w:rsidRPr="008E5DB2">
        <w:rPr>
          <w:rFonts w:ascii="Arial" w:hAnsi="Arial" w:cs="Arial"/>
        </w:rPr>
        <w:t xml:space="preserve"> centre permet una socialització dels infants i adolescents que té un gran valor. El tancament de les escoles va fer palesa la bretxa digital i cognitiva existent entre alumnes. </w:t>
      </w:r>
    </w:p>
    <w:p w:rsidR="008E5DB2" w:rsidRDefault="008E5DB2" w:rsidP="008E5DB2">
      <w:pPr>
        <w:pStyle w:val="IDC3"/>
      </w:pPr>
      <w:r>
        <w:t xml:space="preserve">Durant el confinament es va fer </w:t>
      </w:r>
      <w:r w:rsidRPr="008E5DB2">
        <w:t>un especial acompanyament i seguiment de l’alumnat amb necessitat específica de suport educatiu mitjançant videotrucades individuals</w:t>
      </w:r>
      <w:r>
        <w:t>. Ens vam coordinar amb la mestra d’educació especial per facilitar propostes i recursos al mateix alumnat.</w:t>
      </w:r>
    </w:p>
    <w:p w:rsidR="008E5DB2" w:rsidRDefault="008E5DB2" w:rsidP="008E5DB2">
      <w:pPr>
        <w:pStyle w:val="IDC3"/>
      </w:pPr>
      <w:r>
        <w:t xml:space="preserve">El curs 2020-2021, vam treballar amb l’alumnat dins del grup estable conjuntament amb el suport de la mestra d’educació especial i de la monitora de suport. Enguany seguirem treballant en la mateixa línia i </w:t>
      </w:r>
      <w:r w:rsidR="00910A52">
        <w:t xml:space="preserve">també </w:t>
      </w:r>
      <w:r>
        <w:t>comptarem amb la col·laboració dels serveis externs del centre com ara el CREDA i l’EAP.</w:t>
      </w:r>
    </w:p>
    <w:p w:rsidR="008F2510" w:rsidRPr="00FC5341" w:rsidRDefault="008E5DB2" w:rsidP="0050355D">
      <w:pPr>
        <w:pStyle w:val="IDC3"/>
      </w:pPr>
      <w:r w:rsidRPr="008E5DB2">
        <w:t xml:space="preserve">Per tot plegat, aquesta proposta garanteix la </w:t>
      </w:r>
      <w:proofErr w:type="spellStart"/>
      <w:r w:rsidRPr="008E5DB2">
        <w:t>presencialitat</w:t>
      </w:r>
      <w:proofErr w:type="spellEnd"/>
      <w:r w:rsidRPr="008E5DB2">
        <w:t xml:space="preserve"> sense renunciar a la seguretat d'alumnes i personal docent i no docent dels centres educatius.</w:t>
      </w:r>
    </w:p>
    <w:p w:rsidR="00821B4D" w:rsidRDefault="00821B4D" w:rsidP="0050355D">
      <w:pPr>
        <w:pStyle w:val="IDC3"/>
        <w:numPr>
          <w:ilvl w:val="1"/>
          <w:numId w:val="5"/>
        </w:numPr>
        <w:rPr>
          <w:b/>
        </w:rPr>
      </w:pPr>
      <w:r w:rsidRPr="006322CC">
        <w:rPr>
          <w:b/>
        </w:rPr>
        <w:lastRenderedPageBreak/>
        <w:t>Mesures de protecció</w:t>
      </w:r>
    </w:p>
    <w:p w:rsidR="0098587C" w:rsidRDefault="003F5D1F" w:rsidP="003F5D1F">
      <w:pPr>
        <w:pStyle w:val="IDC3"/>
        <w:rPr>
          <w:b/>
        </w:rPr>
      </w:pPr>
      <w:r>
        <w:rPr>
          <w:b/>
        </w:rPr>
        <w:t>Vigència</w:t>
      </w:r>
    </w:p>
    <w:p w:rsidR="005301B0" w:rsidRDefault="0098587C" w:rsidP="0098587C">
      <w:pPr>
        <w:pStyle w:val="IDC3"/>
      </w:pPr>
      <w:r w:rsidRPr="005301B0">
        <w:t>Totes les mesures proposades seran vigents al llarg del curs escolar 2021-2022. No obstant això, aquestes mesures s'avaluaran i s'adaptaran en funció de l'evolució del context epidemiològic i dels avenços en el pla de vacunació i en la immunitat de grup.</w:t>
      </w:r>
    </w:p>
    <w:p w:rsidR="00910A52" w:rsidRPr="00910A52" w:rsidRDefault="00910A52" w:rsidP="0098587C">
      <w:pPr>
        <w:pStyle w:val="IDC3"/>
      </w:pPr>
    </w:p>
    <w:p w:rsidR="00821B4D" w:rsidRPr="003C1868" w:rsidRDefault="00821B4D" w:rsidP="0050355D">
      <w:pPr>
        <w:pStyle w:val="IDC3"/>
        <w:rPr>
          <w:b/>
        </w:rPr>
      </w:pPr>
      <w:r w:rsidRPr="003C1868">
        <w:rPr>
          <w:b/>
        </w:rPr>
        <w:t>Distanciament físic</w:t>
      </w:r>
    </w:p>
    <w:p w:rsidR="005301B0" w:rsidRPr="005301B0" w:rsidRDefault="005301B0" w:rsidP="005301B0">
      <w:pPr>
        <w:pStyle w:val="Default"/>
        <w:spacing w:line="360" w:lineRule="auto"/>
        <w:jc w:val="both"/>
        <w:rPr>
          <w:rFonts w:ascii="Arial" w:hAnsi="Arial" w:cs="Arial"/>
        </w:rPr>
      </w:pPr>
      <w:r w:rsidRPr="005301B0">
        <w:rPr>
          <w:rFonts w:ascii="Arial" w:hAnsi="Arial" w:cs="Arial"/>
        </w:rPr>
        <w:t xml:space="preserve">La distància física interpersonal de seguretat, tant en espais tancats com a l'aire lliure, s'estableix en 1,5 metres, en general, amb l'equivalent a un espai de seguretat de 2,5 m2 per persona, i és exigible en qualsevol cas, excepte entre persones que tinguin un contacte proper molt habitual, com és el cas dels grups de convivència estables. </w:t>
      </w:r>
    </w:p>
    <w:p w:rsidR="00A66D99" w:rsidRPr="005301B0" w:rsidRDefault="00A66D99" w:rsidP="005301B0">
      <w:pPr>
        <w:pStyle w:val="IDC3"/>
      </w:pPr>
      <w:r w:rsidRPr="005301B0">
        <w:t xml:space="preserve">Per tant, en </w:t>
      </w:r>
      <w:r w:rsidR="00722C39" w:rsidRPr="005301B0">
        <w:t xml:space="preserve">el nostre cas, </w:t>
      </w:r>
      <w:r w:rsidRPr="005301B0">
        <w:t xml:space="preserve">no </w:t>
      </w:r>
      <w:r w:rsidR="00722C39" w:rsidRPr="005301B0">
        <w:t>serà</w:t>
      </w:r>
      <w:r w:rsidRPr="005301B0">
        <w:t xml:space="preserve"> necessari requerir la distància física interpersonal de seguretat establerta en 1,5 metres (o la superfície equivalent de seguretat de 2,5 m</w:t>
      </w:r>
      <w:r w:rsidRPr="005301B0">
        <w:rPr>
          <w:vertAlign w:val="superscript"/>
        </w:rPr>
        <w:t>2</w:t>
      </w:r>
      <w:r w:rsidRPr="005301B0">
        <w:t xml:space="preserve">). </w:t>
      </w:r>
    </w:p>
    <w:p w:rsidR="00A66D99" w:rsidRPr="00821B4D" w:rsidRDefault="00A66D99" w:rsidP="0050355D">
      <w:pPr>
        <w:pStyle w:val="IDC3"/>
      </w:pPr>
    </w:p>
    <w:p w:rsidR="00A66D99" w:rsidRPr="003C1868" w:rsidRDefault="00A66D99" w:rsidP="0050355D">
      <w:pPr>
        <w:pStyle w:val="IDC3"/>
        <w:rPr>
          <w:b/>
        </w:rPr>
      </w:pPr>
      <w:r w:rsidRPr="003C1868">
        <w:rPr>
          <w:b/>
        </w:rPr>
        <w:t>Higiene de mans</w:t>
      </w:r>
    </w:p>
    <w:p w:rsidR="00A66D99" w:rsidRDefault="00A66D99" w:rsidP="0050355D">
      <w:pPr>
        <w:pStyle w:val="IDC3"/>
      </w:pPr>
      <w:r>
        <w:t>Es tracta d’una de les mesures més efectives per preservar la salut dels alumnes així com la del personal docent i no docent.</w:t>
      </w:r>
    </w:p>
    <w:p w:rsidR="006334E2" w:rsidRDefault="006334E2" w:rsidP="0050355D">
      <w:pPr>
        <w:pStyle w:val="IDC3"/>
      </w:pPr>
      <w:r>
        <w:t>Haurem de requerir el rentat de mans en els infants:</w:t>
      </w:r>
    </w:p>
    <w:p w:rsidR="006334E2" w:rsidRDefault="006334E2" w:rsidP="0050355D">
      <w:pPr>
        <w:pStyle w:val="IDC3"/>
        <w:numPr>
          <w:ilvl w:val="0"/>
          <w:numId w:val="20"/>
        </w:numPr>
      </w:pPr>
      <w:r>
        <w:t>A l’arribada i a la sortida del centre educatiu,</w:t>
      </w:r>
    </w:p>
    <w:p w:rsidR="006334E2" w:rsidRDefault="006334E2" w:rsidP="0050355D">
      <w:pPr>
        <w:pStyle w:val="IDC3"/>
        <w:numPr>
          <w:ilvl w:val="0"/>
          <w:numId w:val="20"/>
        </w:numPr>
      </w:pPr>
      <w:r>
        <w:t>Abans i després dels àpats,</w:t>
      </w:r>
    </w:p>
    <w:p w:rsidR="006334E2" w:rsidRDefault="00757AAC" w:rsidP="0050355D">
      <w:pPr>
        <w:pStyle w:val="IDC3"/>
        <w:numPr>
          <w:ilvl w:val="0"/>
          <w:numId w:val="20"/>
        </w:numPr>
      </w:pPr>
      <w:r>
        <w:t>Abans i després d’anar al lavabo</w:t>
      </w:r>
    </w:p>
    <w:p w:rsidR="006334E2" w:rsidRDefault="006334E2" w:rsidP="0050355D">
      <w:pPr>
        <w:pStyle w:val="IDC3"/>
        <w:numPr>
          <w:ilvl w:val="0"/>
          <w:numId w:val="20"/>
        </w:numPr>
      </w:pPr>
      <w:r>
        <w:t>Abans i després de les diferents activitats (també de la sortida al pati).</w:t>
      </w:r>
    </w:p>
    <w:p w:rsidR="006334E2" w:rsidRDefault="006334E2" w:rsidP="0050355D">
      <w:pPr>
        <w:pStyle w:val="IDC3"/>
      </w:pPr>
      <w:r>
        <w:t>En el cas del personal que treballem al centre, el rentat de mans s’haurà de dura a terme:</w:t>
      </w:r>
    </w:p>
    <w:p w:rsidR="006334E2" w:rsidRDefault="006334E2" w:rsidP="0050355D">
      <w:pPr>
        <w:pStyle w:val="IDC3"/>
        <w:numPr>
          <w:ilvl w:val="0"/>
          <w:numId w:val="20"/>
        </w:numPr>
      </w:pPr>
      <w:r>
        <w:t>A l’arribada al centre, abans del contacte amb els infants,</w:t>
      </w:r>
    </w:p>
    <w:p w:rsidR="006334E2" w:rsidRDefault="006334E2" w:rsidP="0050355D">
      <w:pPr>
        <w:pStyle w:val="IDC3"/>
        <w:numPr>
          <w:ilvl w:val="0"/>
          <w:numId w:val="20"/>
        </w:numPr>
      </w:pPr>
      <w:r>
        <w:lastRenderedPageBreak/>
        <w:t>Abans i després d’entrar en contacte amb els aliments, dels àpats dels infants i dels propis,</w:t>
      </w:r>
    </w:p>
    <w:p w:rsidR="006334E2" w:rsidRDefault="006334E2" w:rsidP="0050355D">
      <w:pPr>
        <w:pStyle w:val="IDC3"/>
        <w:numPr>
          <w:ilvl w:val="0"/>
          <w:numId w:val="20"/>
        </w:numPr>
      </w:pPr>
      <w:r>
        <w:t>Abans i després d’acompanyar un infant al WC,</w:t>
      </w:r>
    </w:p>
    <w:p w:rsidR="006334E2" w:rsidRDefault="006334E2" w:rsidP="0050355D">
      <w:pPr>
        <w:pStyle w:val="IDC3"/>
        <w:numPr>
          <w:ilvl w:val="0"/>
          <w:numId w:val="20"/>
        </w:numPr>
      </w:pPr>
      <w:r>
        <w:t>Abans i després d’anar al WC,</w:t>
      </w:r>
    </w:p>
    <w:p w:rsidR="006334E2" w:rsidRDefault="006334E2" w:rsidP="0050355D">
      <w:pPr>
        <w:pStyle w:val="IDC3"/>
        <w:numPr>
          <w:ilvl w:val="0"/>
          <w:numId w:val="20"/>
        </w:numPr>
      </w:pPr>
      <w:r>
        <w:t>Abans i després de mocar un infant (amb mocadors d’un sol ús),</w:t>
      </w:r>
    </w:p>
    <w:p w:rsidR="006334E2" w:rsidRDefault="006334E2" w:rsidP="0050355D">
      <w:pPr>
        <w:pStyle w:val="IDC3"/>
        <w:numPr>
          <w:ilvl w:val="0"/>
          <w:numId w:val="20"/>
        </w:numPr>
      </w:pPr>
      <w:r>
        <w:t>Com a mínim una vegada cada 2 hores.</w:t>
      </w:r>
    </w:p>
    <w:p w:rsidR="006334E2" w:rsidRDefault="006334E2" w:rsidP="0050355D">
      <w:pPr>
        <w:pStyle w:val="IDC3"/>
      </w:pPr>
      <w:r>
        <w:t>A l’escola disposem de 2 punts de rentat de mans, sabó amb dosificador i tovalloles d’un sol ús. En punts estratègics</w:t>
      </w:r>
      <w:r w:rsidR="00D54BEA">
        <w:t xml:space="preserve">, com </w:t>
      </w:r>
      <w:r w:rsidR="00757AAC">
        <w:t>ara l’entrada de l’escola i a les dues aules</w:t>
      </w:r>
      <w:r w:rsidR="00D54BEA">
        <w:t>,</w:t>
      </w:r>
      <w:r>
        <w:t xml:space="preserve"> </w:t>
      </w:r>
      <w:r w:rsidR="00757AAC">
        <w:t xml:space="preserve">disposem de </w:t>
      </w:r>
      <w:r>
        <w:t>dispensadors de solució hidroalcohòlica per a ús del personal de l’escola.</w:t>
      </w:r>
    </w:p>
    <w:p w:rsidR="00757AAC" w:rsidRDefault="00757AAC" w:rsidP="0050355D">
      <w:pPr>
        <w:pStyle w:val="IDC3"/>
      </w:pPr>
      <w:r>
        <w:t>Afavorirem mesures adaptades a l’edat de l’infant (vídeos, cançons...) per promoure el rentat de mans correcte i la seva importància.</w:t>
      </w:r>
    </w:p>
    <w:p w:rsidR="006334E2" w:rsidRDefault="006334E2" w:rsidP="0050355D">
      <w:pPr>
        <w:pStyle w:val="IDC3"/>
      </w:pPr>
      <w:r>
        <w:t>Col·locarem pòsters i cartells informatius als punts de rentat de mans explicant els passos per a un correcte rentat de mans.</w:t>
      </w:r>
    </w:p>
    <w:p w:rsidR="00CE3606" w:rsidRDefault="00CE3606" w:rsidP="0050355D">
      <w:pPr>
        <w:pStyle w:val="IDC3"/>
      </w:pPr>
    </w:p>
    <w:p w:rsidR="00A66D99" w:rsidRDefault="00CE3606" w:rsidP="0050355D">
      <w:pPr>
        <w:pStyle w:val="IDC3"/>
        <w:rPr>
          <w:b/>
        </w:rPr>
      </w:pPr>
      <w:r w:rsidRPr="00CE3606">
        <w:rPr>
          <w:b/>
        </w:rPr>
        <w:t>Desinfecció del calçat</w:t>
      </w:r>
    </w:p>
    <w:p w:rsidR="00CE3606" w:rsidRPr="00CE3606" w:rsidRDefault="00CE3606" w:rsidP="0050355D">
      <w:pPr>
        <w:pStyle w:val="IDC3"/>
      </w:pPr>
      <w:r>
        <w:t xml:space="preserve"> A l’entrada de l’edifici escolar disposem d’una catifa desinfectant per al calçat.</w:t>
      </w:r>
    </w:p>
    <w:p w:rsidR="00CE3606" w:rsidRPr="00CE3606" w:rsidRDefault="00CE3606" w:rsidP="0050355D">
      <w:pPr>
        <w:pStyle w:val="IDC3"/>
        <w:rPr>
          <w:b/>
        </w:rPr>
      </w:pPr>
    </w:p>
    <w:p w:rsidR="00821B4D" w:rsidRPr="00EF1BA6" w:rsidRDefault="00821B4D" w:rsidP="0050355D">
      <w:pPr>
        <w:pStyle w:val="IDC3"/>
        <w:rPr>
          <w:b/>
        </w:rPr>
      </w:pPr>
      <w:r w:rsidRPr="00EF1BA6">
        <w:rPr>
          <w:b/>
        </w:rPr>
        <w:t>Ús mascareta</w:t>
      </w:r>
    </w:p>
    <w:p w:rsidR="00F62BE3" w:rsidRDefault="00F62BE3" w:rsidP="0050355D">
      <w:pPr>
        <w:pStyle w:val="IDC3"/>
      </w:pPr>
      <w:r w:rsidRPr="00F62BE3">
        <w:t>En funció de la immunitat assolida amb la vacunació, el context epidemiològic i la normativa vigent, l'ús de la mascareta p</w:t>
      </w:r>
      <w:r>
        <w:t>er a l'inici del curs 2021-2022, per a l’alumnat d’educació infantil no és obligatòria i per a l’alumnat d’educació primària</w:t>
      </w:r>
      <w:r w:rsidR="00910A52">
        <w:t xml:space="preserve"> és obligatòria</w:t>
      </w:r>
      <w:r>
        <w:t xml:space="preserve">. </w:t>
      </w:r>
    </w:p>
    <w:p w:rsidR="00A27A18" w:rsidRPr="00A27A18" w:rsidRDefault="00A27A18" w:rsidP="0050355D">
      <w:pPr>
        <w:pStyle w:val="IDC3"/>
      </w:pPr>
      <w:r w:rsidRPr="00A27A18">
        <w:t xml:space="preserve">Durant l'esbarjo a l'exterior, </w:t>
      </w:r>
      <w:r>
        <w:t xml:space="preserve">com a </w:t>
      </w:r>
      <w:r w:rsidRPr="00A27A18">
        <w:t>grup de convivència estable, no és necessari l'ús de la mascareta. Els infants han de portar la mascareta posada fins al pati i, per tant, se l'han de treure un cop a l'exterior i desar-la adequadament.</w:t>
      </w:r>
    </w:p>
    <w:p w:rsidR="00D54BEA" w:rsidRDefault="00F62BE3" w:rsidP="0050355D">
      <w:pPr>
        <w:pStyle w:val="IDC3"/>
      </w:pPr>
      <w:r w:rsidRPr="00F62BE3">
        <w:t>Aquesta mesura pot ser susceptible de canvis al llarg del curs segons l'evolució de la pandèmia i l'augment dels percentatges de vacunació.</w:t>
      </w:r>
    </w:p>
    <w:p w:rsidR="00F62BE3" w:rsidRDefault="00F62BE3" w:rsidP="0050355D">
      <w:pPr>
        <w:pStyle w:val="IDC3"/>
      </w:pPr>
      <w:r w:rsidRPr="00F62BE3">
        <w:lastRenderedPageBreak/>
        <w:t>La mascareta indicada en l'àmbit educatiu és de tipus higiènic, en compliment de la norma UNE.</w:t>
      </w:r>
    </w:p>
    <w:p w:rsidR="00F62BE3" w:rsidRPr="00F62BE3" w:rsidRDefault="00F62BE3" w:rsidP="0050355D">
      <w:pPr>
        <w:pStyle w:val="IDC3"/>
      </w:pPr>
    </w:p>
    <w:p w:rsidR="00A66D99" w:rsidRPr="00EF1BA6" w:rsidRDefault="00D54BEA" w:rsidP="0050355D">
      <w:pPr>
        <w:pStyle w:val="IDC3"/>
        <w:rPr>
          <w:b/>
        </w:rPr>
      </w:pPr>
      <w:r w:rsidRPr="00EF1BA6">
        <w:rPr>
          <w:b/>
        </w:rPr>
        <w:t>Material escolar</w:t>
      </w:r>
    </w:p>
    <w:p w:rsidR="00CB15A6" w:rsidRDefault="00CB15A6" w:rsidP="0050355D">
      <w:pPr>
        <w:pStyle w:val="IDC3"/>
      </w:pPr>
      <w:r>
        <w:t xml:space="preserve">El material escolar que utilitzarem a l’hora de treballar (llapis, goma, colors, retoladors...) serà </w:t>
      </w:r>
      <w:r w:rsidR="00910A52">
        <w:t xml:space="preserve">preferentment </w:t>
      </w:r>
      <w:r>
        <w:t xml:space="preserve">d’ús individual. </w:t>
      </w:r>
    </w:p>
    <w:p w:rsidR="00F62BE3" w:rsidRPr="00EF1BA6" w:rsidRDefault="00F62BE3" w:rsidP="0050355D">
      <w:pPr>
        <w:pStyle w:val="IDC3"/>
        <w:rPr>
          <w:b/>
        </w:rPr>
      </w:pPr>
    </w:p>
    <w:p w:rsidR="00821B4D" w:rsidRPr="00EF1BA6" w:rsidRDefault="00821B4D" w:rsidP="0050355D">
      <w:pPr>
        <w:pStyle w:val="IDC3"/>
        <w:rPr>
          <w:b/>
        </w:rPr>
      </w:pPr>
      <w:r w:rsidRPr="00EF1BA6">
        <w:rPr>
          <w:b/>
        </w:rPr>
        <w:t>Requisit</w:t>
      </w:r>
      <w:r w:rsidR="00E25115" w:rsidRPr="00EF1BA6">
        <w:rPr>
          <w:b/>
        </w:rPr>
        <w:t>s</w:t>
      </w:r>
      <w:r w:rsidRPr="00EF1BA6">
        <w:rPr>
          <w:b/>
        </w:rPr>
        <w:t xml:space="preserve"> d’accés al centre</w:t>
      </w:r>
    </w:p>
    <w:p w:rsidR="00F62BE3" w:rsidRDefault="00F62BE3" w:rsidP="008A1423">
      <w:pPr>
        <w:pStyle w:val="Default"/>
      </w:pPr>
    </w:p>
    <w:p w:rsidR="00F62BE3" w:rsidRPr="008A1423" w:rsidRDefault="00F62BE3" w:rsidP="008A1423">
      <w:pPr>
        <w:pStyle w:val="Default"/>
        <w:numPr>
          <w:ilvl w:val="0"/>
          <w:numId w:val="20"/>
        </w:numPr>
        <w:spacing w:line="360" w:lineRule="auto"/>
        <w:jc w:val="both"/>
        <w:rPr>
          <w:rFonts w:ascii="Arial" w:hAnsi="Arial" w:cs="Arial"/>
        </w:rPr>
      </w:pPr>
      <w:r w:rsidRPr="008A1423">
        <w:rPr>
          <w:rFonts w:ascii="Arial" w:hAnsi="Arial" w:cs="Arial"/>
          <w:b/>
          <w:bCs/>
        </w:rPr>
        <w:t xml:space="preserve">Absència de simptomatologia compatible amb la covid-19 </w:t>
      </w:r>
      <w:r w:rsidRPr="008A1423">
        <w:rPr>
          <w:rFonts w:ascii="Arial" w:hAnsi="Arial" w:cs="Arial"/>
        </w:rPr>
        <w:t>(febre o febrícula per sobre de 37,5 ºC, tos, dificultat per respirar, mal de coll*, refredat nasal</w:t>
      </w:r>
      <w:r w:rsidRPr="00910A52">
        <w:rPr>
          <w:rFonts w:ascii="Arial" w:hAnsi="Arial" w:cs="Arial"/>
          <w:color w:val="FF0000"/>
        </w:rPr>
        <w:t>*</w:t>
      </w:r>
      <w:r w:rsidRPr="008A1423">
        <w:rPr>
          <w:rFonts w:ascii="Arial" w:hAnsi="Arial" w:cs="Arial"/>
        </w:rPr>
        <w:t xml:space="preserve">, fatiga, dolors musculars i/o mal de cap, mal de panxa amb vòmits o diarrea, pèrdua d'olfacte o gust en infants grans i adolescents) </w:t>
      </w:r>
      <w:r w:rsidRPr="008A1423">
        <w:rPr>
          <w:rFonts w:ascii="Arial" w:hAnsi="Arial" w:cs="Arial"/>
          <w:b/>
          <w:bCs/>
        </w:rPr>
        <w:t>o amb qualsevol altre quadre infecciós</w:t>
      </w:r>
      <w:r w:rsidRPr="008A1423">
        <w:rPr>
          <w:rFonts w:ascii="Arial" w:hAnsi="Arial" w:cs="Arial"/>
        </w:rPr>
        <w:t xml:space="preserve">. </w:t>
      </w:r>
    </w:p>
    <w:p w:rsidR="0097574C" w:rsidRPr="008A1423" w:rsidRDefault="0097574C" w:rsidP="008A1423">
      <w:pPr>
        <w:pStyle w:val="IDC3"/>
        <w:numPr>
          <w:ilvl w:val="0"/>
          <w:numId w:val="20"/>
        </w:numPr>
      </w:pPr>
      <w:r w:rsidRPr="008A1423">
        <w:t>No convivents o contacte estret amb positiu confirmat o simptomatologia compatible en els 1</w:t>
      </w:r>
      <w:r w:rsidR="00F62BE3" w:rsidRPr="008A1423">
        <w:t>0</w:t>
      </w:r>
      <w:r w:rsidRPr="008A1423">
        <w:t xml:space="preserve"> dies anteriors.</w:t>
      </w:r>
    </w:p>
    <w:p w:rsidR="00F62BE3" w:rsidRPr="008A1423" w:rsidRDefault="00F62BE3" w:rsidP="008A1423">
      <w:pPr>
        <w:pStyle w:val="IDC3"/>
      </w:pPr>
      <w:r w:rsidRPr="00910A52">
        <w:rPr>
          <w:color w:val="FF0000"/>
        </w:rPr>
        <w:t>*</w:t>
      </w:r>
      <w:r w:rsidRPr="008A1423">
        <w:t xml:space="preserve"> Com que el mal de coll i el refredat nasal (amb o sense mocs) són molt habituals en els infants, només s'haurien de considerar símptomes potencials de covid-19 quan també hi ha febre o altres manifestacions de la llista de símptomes.</w:t>
      </w:r>
    </w:p>
    <w:p w:rsidR="00CE3606" w:rsidRDefault="00CE3606" w:rsidP="0050355D">
      <w:pPr>
        <w:pStyle w:val="IDC3"/>
      </w:pPr>
    </w:p>
    <w:p w:rsidR="00D41B5A" w:rsidRDefault="00D41B5A" w:rsidP="00D41B5A">
      <w:pPr>
        <w:pStyle w:val="IDC3"/>
      </w:pPr>
      <w:r>
        <w:t xml:space="preserve">Els alumnes o el personal del centre educatiu que presentin simptomatologia compatible amb la covid-19 i hagin tingut una infecció confirmada per SARS-CoV-2 els 90 dies previs a l’aparició de la simptomatologia no s’han de considerar casos sospitosos de nou, tret que hi hagi prou indicis clínics que alertin d’una possible reinfecció. </w:t>
      </w:r>
    </w:p>
    <w:p w:rsidR="00D41B5A" w:rsidRPr="008A1423" w:rsidRDefault="00D41B5A" w:rsidP="00D41B5A">
      <w:pPr>
        <w:pStyle w:val="IDC3"/>
      </w:pPr>
      <w:r>
        <w:t>Els infants o les persones adultes que es trobin en aïllament perquè han estat positius de covid-19 no poden anar al centre escolar.</w:t>
      </w:r>
    </w:p>
    <w:p w:rsidR="00D41B5A" w:rsidRDefault="00D41B5A" w:rsidP="00D41B5A">
      <w:pPr>
        <w:pStyle w:val="IDC3"/>
      </w:pPr>
      <w:r>
        <w:t xml:space="preserve">Tampoc no hi poden anar les persones sense la pauta de vacunació completa i </w:t>
      </w:r>
      <w:r>
        <w:lastRenderedPageBreak/>
        <w:t xml:space="preserve">que no han passat la covid-19 en els darrers 6 mesos, o que es troben en alguna de les situacions següents: </w:t>
      </w:r>
    </w:p>
    <w:p w:rsidR="00D41B5A" w:rsidRDefault="00D41B5A" w:rsidP="00D41B5A">
      <w:pPr>
        <w:pStyle w:val="IDC3"/>
        <w:numPr>
          <w:ilvl w:val="0"/>
          <w:numId w:val="20"/>
        </w:numPr>
      </w:pPr>
      <w:r>
        <w:t xml:space="preserve"> Estan a l’espera del resultat d’una PCR o d’una altra prova de diagnòstic molecular (excepte si ha estat un cribratge poblacional o un cribratge a tot el centre educatiu).</w:t>
      </w:r>
    </w:p>
    <w:p w:rsidR="00D41B5A" w:rsidRDefault="00D41B5A" w:rsidP="00D41B5A">
      <w:pPr>
        <w:pStyle w:val="IDC3"/>
        <w:numPr>
          <w:ilvl w:val="0"/>
          <w:numId w:val="20"/>
        </w:numPr>
      </w:pPr>
      <w:r>
        <w:t xml:space="preserve"> Conviuen amb una persona diagnosticada de covid-19.</w:t>
      </w:r>
    </w:p>
    <w:p w:rsidR="00D41B5A" w:rsidRDefault="00D41B5A" w:rsidP="00D41B5A">
      <w:pPr>
        <w:pStyle w:val="IDC3"/>
        <w:numPr>
          <w:ilvl w:val="0"/>
          <w:numId w:val="20"/>
        </w:numPr>
      </w:pPr>
      <w:r>
        <w:t xml:space="preserve">Conviuen amb una persona que està a l’espera del resultat d’una PCR o d’una altra prova de diagnòstic molecular perquè són un cas sospitós (no si es tracta d’un contacte estret asimptomàtic o s’ha fet una PCR per a cribratge). </w:t>
      </w:r>
    </w:p>
    <w:p w:rsidR="00D41B5A" w:rsidRDefault="00D41B5A" w:rsidP="00D41B5A">
      <w:pPr>
        <w:pStyle w:val="IDC3"/>
        <w:numPr>
          <w:ilvl w:val="0"/>
          <w:numId w:val="20"/>
        </w:numPr>
      </w:pPr>
      <w:r>
        <w:t xml:space="preserve">Es troben en període de quarantena domiciliària perquè han estat identificades com a contacte estret d’alguna persona diagnosticada de covid-19. </w:t>
      </w:r>
    </w:p>
    <w:p w:rsidR="00910A52" w:rsidRDefault="00910A52" w:rsidP="00910A52">
      <w:pPr>
        <w:pStyle w:val="IDC3"/>
        <w:ind w:left="720"/>
      </w:pPr>
    </w:p>
    <w:p w:rsidR="00D41B5A" w:rsidRDefault="00D41B5A" w:rsidP="00D41B5A">
      <w:pPr>
        <w:pStyle w:val="IDC3"/>
      </w:pPr>
      <w:r>
        <w:t>Sí que poden anar al centre educatiu els contactes de contactes estrets; és a dir, els infants o professionals de l’àmbit educatiu que conviuen amb una persona que està fent quarantena perquè és contacte estret d’un cas positiu. Per exemple, els fills de docents en quarantena i també els germans d’alumnes en quarantena poden fer vida normal, a diferència dels convivents d’un cas positiu.</w:t>
      </w:r>
    </w:p>
    <w:p w:rsidR="00D41B5A" w:rsidRDefault="00D41B5A" w:rsidP="00D41B5A">
      <w:pPr>
        <w:pStyle w:val="IDC3"/>
      </w:pPr>
      <w:r>
        <w:t>En cas que un alumne o alumna presenti una malaltia crònica d’elevada complexitat que pugui augmentar el risc de gravetat en cas de contraure la infecció per coronavirus SARSCoV-2, cal valorar conjuntament amb la família/tutor, d’una banda, i l’equip pediàtric, de l’altra, les implicacions que pot comportar reprendre l’activitat educativa presencialment al centre educatiu); en tot cas, s’ha de tenir present el seu estat vacunal si té 12 anys o més de 12.</w:t>
      </w:r>
    </w:p>
    <w:p w:rsidR="00D41B5A" w:rsidRDefault="00D41B5A" w:rsidP="0050355D">
      <w:pPr>
        <w:pStyle w:val="IDC3"/>
      </w:pPr>
    </w:p>
    <w:p w:rsidR="00910A52" w:rsidRDefault="00910A52" w:rsidP="0050355D">
      <w:pPr>
        <w:pStyle w:val="IDC3"/>
      </w:pPr>
    </w:p>
    <w:p w:rsidR="00910A52" w:rsidRDefault="00910A52" w:rsidP="0050355D">
      <w:pPr>
        <w:pStyle w:val="IDC3"/>
      </w:pPr>
    </w:p>
    <w:p w:rsidR="003F4979" w:rsidRDefault="003F4979" w:rsidP="0050355D">
      <w:pPr>
        <w:pStyle w:val="IDC3"/>
        <w:rPr>
          <w:b/>
        </w:rPr>
      </w:pPr>
    </w:p>
    <w:p w:rsidR="00821B4D" w:rsidRPr="0050355D" w:rsidRDefault="00821B4D" w:rsidP="0050355D">
      <w:pPr>
        <w:pStyle w:val="IDC3"/>
        <w:rPr>
          <w:b/>
        </w:rPr>
      </w:pPr>
      <w:r w:rsidRPr="0050355D">
        <w:rPr>
          <w:b/>
        </w:rPr>
        <w:t>Control de símptomes</w:t>
      </w:r>
    </w:p>
    <w:p w:rsidR="0097574C" w:rsidRDefault="0050355D" w:rsidP="0050355D">
      <w:pPr>
        <w:pStyle w:val="IDC3"/>
      </w:pPr>
      <w:r w:rsidRPr="0050355D">
        <w:t>Les famílies</w:t>
      </w:r>
      <w:r>
        <w:t xml:space="preserve"> han de fer-se responsables de l’estat de salut dels seus fills i filles. A l’inici del curs signaran una declaració responsable a través del qual:</w:t>
      </w:r>
    </w:p>
    <w:p w:rsidR="0050355D" w:rsidRDefault="0050355D" w:rsidP="0050355D">
      <w:pPr>
        <w:pStyle w:val="IDC3"/>
        <w:numPr>
          <w:ilvl w:val="0"/>
          <w:numId w:val="20"/>
        </w:numPr>
      </w:pPr>
      <w:r>
        <w:t>Faran constar que són coneixedores de la situació actual de pandèmia amb el risc que això comporta i que, per tant, s’atendran a les mesures que puguin ser necessàries en cada moment.</w:t>
      </w:r>
    </w:p>
    <w:p w:rsidR="0050355D" w:rsidRDefault="0050355D" w:rsidP="0050355D">
      <w:pPr>
        <w:pStyle w:val="IDC3"/>
        <w:numPr>
          <w:ilvl w:val="0"/>
          <w:numId w:val="20"/>
        </w:numPr>
      </w:pPr>
      <w:r>
        <w:t>Es comprometen a no portar l’infant al centre educatiu en cas que presenti simptomatologia compatible amb la COVID-19 o l’hagi presentat en els darrers 1</w:t>
      </w:r>
      <w:r w:rsidR="008A1423">
        <w:t>0</w:t>
      </w:r>
      <w:r>
        <w:t xml:space="preserve"> dies i a comunicar-ho immediatament als responsables del centre educatiu per tal de poder prendre les mesures oportunes.</w:t>
      </w:r>
    </w:p>
    <w:p w:rsidR="008A1423" w:rsidRDefault="008A1423" w:rsidP="008A1423">
      <w:pPr>
        <w:pStyle w:val="IDC3"/>
        <w:ind w:left="360"/>
      </w:pPr>
    </w:p>
    <w:p w:rsidR="008A1423" w:rsidRDefault="008A1423" w:rsidP="008A1423">
      <w:pPr>
        <w:pStyle w:val="Default"/>
        <w:spacing w:line="360" w:lineRule="auto"/>
        <w:jc w:val="both"/>
        <w:rPr>
          <w:rFonts w:ascii="Arial" w:hAnsi="Arial" w:cs="Arial"/>
        </w:rPr>
      </w:pPr>
      <w:r w:rsidRPr="008A1423">
        <w:rPr>
          <w:rFonts w:ascii="Arial" w:hAnsi="Arial" w:cs="Arial"/>
        </w:rPr>
        <w:t xml:space="preserve">Les famílies disposaran d'una llista de </w:t>
      </w:r>
      <w:r>
        <w:rPr>
          <w:rFonts w:ascii="Arial" w:hAnsi="Arial" w:cs="Arial"/>
        </w:rPr>
        <w:t>comprovació de símptomes (vegeu l'annex</w:t>
      </w:r>
      <w:r w:rsidRPr="008A1423">
        <w:rPr>
          <w:rFonts w:ascii="Arial" w:hAnsi="Arial" w:cs="Arial"/>
        </w:rPr>
        <w:t xml:space="preserve">). La família o, si escau, el mateix alumne o alumna, ha de comunicar al centre si ha presentat febre o algun altre símptoma. </w:t>
      </w:r>
    </w:p>
    <w:p w:rsidR="003F4979" w:rsidRPr="008A1423" w:rsidRDefault="003F4979" w:rsidP="008A1423">
      <w:pPr>
        <w:pStyle w:val="Default"/>
        <w:spacing w:line="360" w:lineRule="auto"/>
        <w:jc w:val="both"/>
        <w:rPr>
          <w:rFonts w:ascii="Arial" w:hAnsi="Arial" w:cs="Arial"/>
        </w:rPr>
      </w:pPr>
      <w:r>
        <w:rPr>
          <w:rFonts w:ascii="Arial" w:hAnsi="Arial" w:cs="Arial"/>
        </w:rPr>
        <w:t>Cada dia</w:t>
      </w:r>
      <w:r w:rsidR="009C79CC">
        <w:rPr>
          <w:rFonts w:ascii="Arial" w:hAnsi="Arial" w:cs="Arial"/>
        </w:rPr>
        <w:t>, pel matí i per la tarda,</w:t>
      </w:r>
      <w:r>
        <w:rPr>
          <w:rFonts w:ascii="Arial" w:hAnsi="Arial" w:cs="Arial"/>
        </w:rPr>
        <w:t xml:space="preserve"> abans de les entrades al recinte escolar, mirarem la temperatura als infants. </w:t>
      </w:r>
      <w:bookmarkStart w:id="0" w:name="_GoBack"/>
      <w:bookmarkEnd w:id="0"/>
    </w:p>
    <w:p w:rsidR="00D41B5A" w:rsidRPr="00D41B5A" w:rsidRDefault="00D41B5A" w:rsidP="00D41B5A">
      <w:pPr>
        <w:pStyle w:val="IDC3"/>
        <w:ind w:left="720"/>
      </w:pPr>
    </w:p>
    <w:p w:rsidR="00CE3606" w:rsidRDefault="00CE3606" w:rsidP="00CE3606">
      <w:pPr>
        <w:pStyle w:val="IDC3"/>
        <w:rPr>
          <w:b/>
        </w:rPr>
      </w:pPr>
      <w:r w:rsidRPr="00CE3606">
        <w:rPr>
          <w:b/>
        </w:rPr>
        <w:t>Material gràfic i cartells</w:t>
      </w:r>
    </w:p>
    <w:p w:rsidR="00CE3606" w:rsidRPr="00CE3606" w:rsidRDefault="00910A52" w:rsidP="00CE3606">
      <w:pPr>
        <w:pStyle w:val="IDC3"/>
      </w:pPr>
      <w:r>
        <w:t>S’aportarà material gràfic</w:t>
      </w:r>
      <w:r w:rsidR="00CE3606">
        <w:t xml:space="preserve"> i cartells, com el curs passat, tant a l’entrada al recinte escolar com a l’interior de l’escola per senyalitzar espais i fer recomanacions d’higiene i seguretat a la comunitat educativa.</w:t>
      </w:r>
    </w:p>
    <w:p w:rsidR="00821B4D" w:rsidRDefault="00821B4D" w:rsidP="0050355D">
      <w:pPr>
        <w:pStyle w:val="IDC3"/>
        <w:rPr>
          <w:b/>
        </w:rPr>
      </w:pPr>
    </w:p>
    <w:p w:rsidR="00910A52" w:rsidRDefault="00910A52" w:rsidP="0050355D">
      <w:pPr>
        <w:pStyle w:val="IDC3"/>
        <w:rPr>
          <w:b/>
        </w:rPr>
      </w:pPr>
    </w:p>
    <w:p w:rsidR="003F4979" w:rsidRDefault="003F4979" w:rsidP="0050355D">
      <w:pPr>
        <w:pStyle w:val="IDC3"/>
        <w:rPr>
          <w:b/>
        </w:rPr>
      </w:pPr>
    </w:p>
    <w:p w:rsidR="003F4979" w:rsidRDefault="003F4979" w:rsidP="0050355D">
      <w:pPr>
        <w:pStyle w:val="IDC3"/>
        <w:rPr>
          <w:b/>
        </w:rPr>
      </w:pPr>
    </w:p>
    <w:p w:rsidR="00910A52" w:rsidRDefault="00910A52" w:rsidP="0050355D">
      <w:pPr>
        <w:pStyle w:val="IDC3"/>
        <w:rPr>
          <w:b/>
        </w:rPr>
      </w:pPr>
    </w:p>
    <w:p w:rsidR="00910A52" w:rsidRPr="00CE3606" w:rsidRDefault="00910A52" w:rsidP="0050355D">
      <w:pPr>
        <w:pStyle w:val="IDC3"/>
        <w:rPr>
          <w:b/>
        </w:rPr>
      </w:pPr>
    </w:p>
    <w:p w:rsidR="00DE02FC" w:rsidRDefault="00CD666B" w:rsidP="0050355D">
      <w:pPr>
        <w:pStyle w:val="IDC3"/>
        <w:numPr>
          <w:ilvl w:val="1"/>
          <w:numId w:val="5"/>
        </w:numPr>
      </w:pPr>
      <w:hyperlink r:id="rId46" w:anchor="_bookmark19" w:history="1">
        <w:r w:rsidR="00DE02FC" w:rsidRPr="00FC5341">
          <w:rPr>
            <w:rStyle w:val="Enlla"/>
            <w:b/>
            <w:color w:val="auto"/>
          </w:rPr>
          <w:t>Organització i gestió de les entrades</w:t>
        </w:r>
        <w:r w:rsidR="00DE02FC" w:rsidRPr="00FC5341">
          <w:rPr>
            <w:rStyle w:val="Enlla"/>
            <w:b/>
            <w:color w:val="auto"/>
            <w:spacing w:val="-11"/>
          </w:rPr>
          <w:t xml:space="preserve"> </w:t>
        </w:r>
        <w:r w:rsidR="00DE02FC" w:rsidRPr="00FC5341">
          <w:rPr>
            <w:rStyle w:val="Enlla"/>
            <w:b/>
            <w:color w:val="auto"/>
          </w:rPr>
          <w:t>i</w:t>
        </w:r>
        <w:r w:rsidR="00DE02FC" w:rsidRPr="00FC5341">
          <w:rPr>
            <w:rStyle w:val="Enlla"/>
            <w:b/>
            <w:color w:val="auto"/>
            <w:spacing w:val="-2"/>
          </w:rPr>
          <w:t xml:space="preserve"> </w:t>
        </w:r>
        <w:r w:rsidR="00DE02FC" w:rsidRPr="00FC5341">
          <w:rPr>
            <w:rStyle w:val="Enlla"/>
            <w:b/>
            <w:color w:val="auto"/>
          </w:rPr>
          <w:t>sortides</w:t>
        </w:r>
      </w:hyperlink>
      <w:r w:rsidR="00DE02FC" w:rsidRPr="00FC5341">
        <w:t>.</w:t>
      </w:r>
    </w:p>
    <w:p w:rsidR="00DA7044" w:rsidRDefault="00DA7044" w:rsidP="005F50B7">
      <w:pPr>
        <w:pStyle w:val="Pargrafdellista"/>
        <w:jc w:val="both"/>
      </w:pPr>
    </w:p>
    <w:p w:rsidR="003526D6" w:rsidRDefault="003526D6" w:rsidP="0050355D">
      <w:pPr>
        <w:pStyle w:val="IDC3"/>
      </w:pPr>
      <w:r w:rsidRPr="00D720D4">
        <w:t xml:space="preserve">El grup </w:t>
      </w:r>
      <w:r w:rsidR="004F5CC6">
        <w:t>estable entrarà per la porta</w:t>
      </w:r>
      <w:r>
        <w:t xml:space="preserve"> </w:t>
      </w:r>
      <w:r w:rsidR="004F5CC6">
        <w:t xml:space="preserve">principal </w:t>
      </w:r>
      <w:r>
        <w:t xml:space="preserve">a l’edifici escolar </w:t>
      </w:r>
      <w:r w:rsidR="00C41EE7">
        <w:t>de la forma habitual</w:t>
      </w:r>
      <w:r>
        <w:t xml:space="preserve">. L’altra porta </w:t>
      </w:r>
      <w:r w:rsidR="004F5CC6">
        <w:t xml:space="preserve">al recinte escolar </w:t>
      </w:r>
      <w:r>
        <w:t>està permanentment tancada, és d’emergència i només es farà servir si hi ha la necessitat de sortir del recinte escolar.</w:t>
      </w:r>
    </w:p>
    <w:p w:rsidR="00903713" w:rsidRDefault="00903713" w:rsidP="0050355D">
      <w:pPr>
        <w:pStyle w:val="IDC3"/>
      </w:pPr>
      <w:r w:rsidRPr="00903713">
        <w:t xml:space="preserve">Es recomana que pares i mares només accedeixin a l'interior del recinte escolar </w:t>
      </w:r>
      <w:r>
        <w:t>en el cas que ho indiquem</w:t>
      </w:r>
      <w:r w:rsidRPr="00903713">
        <w:t xml:space="preserve"> el personal del centre, seguint totes les mesures de protecció establertes, utilitzant mascareta i sempre mantenint la distància de seguretat. En qualsevol cas, els adults que acompanyin els infants o joves han de ser els mínims possibles i han de complir rigorosament les mesures de distanciament físic de seguretat i ús de mascareta. Es recomana que aquestes persones estiguin vacunades amb la pauta completa.</w:t>
      </w:r>
    </w:p>
    <w:p w:rsidR="00C41EE7" w:rsidRPr="00903713" w:rsidRDefault="00C41EE7" w:rsidP="0050355D">
      <w:pPr>
        <w:pStyle w:val="IDC3"/>
      </w:pPr>
      <w:r>
        <w:t>En entrar al centre els alumnes s’hauran de rentar les mans amb gel hidroalcohòlic, mantenir la distància sanitària i portar la mascareta posada.</w:t>
      </w:r>
    </w:p>
    <w:p w:rsidR="005F50B7" w:rsidRPr="00FC5341" w:rsidRDefault="005F50B7" w:rsidP="0050355D">
      <w:pPr>
        <w:pStyle w:val="IDC3"/>
      </w:pPr>
    </w:p>
    <w:p w:rsidR="00DE02FC" w:rsidRDefault="00CD666B" w:rsidP="0050355D">
      <w:pPr>
        <w:pStyle w:val="IDC3"/>
        <w:numPr>
          <w:ilvl w:val="1"/>
          <w:numId w:val="5"/>
        </w:numPr>
      </w:pPr>
      <w:hyperlink r:id="rId47" w:anchor="_bookmark20" w:history="1">
        <w:r w:rsidR="00DE02FC" w:rsidRPr="00FC5341">
          <w:rPr>
            <w:rStyle w:val="Enlla"/>
            <w:b/>
            <w:color w:val="auto"/>
          </w:rPr>
          <w:t>Organització de</w:t>
        </w:r>
        <w:r w:rsidR="00DE02FC" w:rsidRPr="00FC5341">
          <w:rPr>
            <w:rStyle w:val="Enlla"/>
            <w:b/>
            <w:color w:val="auto"/>
            <w:spacing w:val="-7"/>
          </w:rPr>
          <w:t xml:space="preserve"> </w:t>
        </w:r>
        <w:r w:rsidR="00DE02FC" w:rsidRPr="00FC5341">
          <w:rPr>
            <w:rStyle w:val="Enlla"/>
            <w:b/>
            <w:color w:val="auto"/>
          </w:rPr>
          <w:t>l’espai</w:t>
        </w:r>
        <w:r w:rsidR="00DE02FC" w:rsidRPr="00FC5341">
          <w:rPr>
            <w:rStyle w:val="Enlla"/>
            <w:b/>
            <w:color w:val="auto"/>
            <w:spacing w:val="-2"/>
          </w:rPr>
          <w:t xml:space="preserve"> </w:t>
        </w:r>
        <w:r w:rsidR="00DE02FC" w:rsidRPr="00FC5341">
          <w:rPr>
            <w:rStyle w:val="Enlla"/>
            <w:b/>
            <w:color w:val="auto"/>
          </w:rPr>
          <w:t>d’esbarjo</w:t>
        </w:r>
      </w:hyperlink>
      <w:r w:rsidR="00DE02FC" w:rsidRPr="00FC5341">
        <w:t>.</w:t>
      </w:r>
    </w:p>
    <w:p w:rsidR="005F50B7" w:rsidRDefault="005C1D4E" w:rsidP="0050355D">
      <w:pPr>
        <w:pStyle w:val="IDC3"/>
      </w:pPr>
      <w:r>
        <w:t xml:space="preserve">L’espai i la sortida </w:t>
      </w:r>
      <w:r w:rsidR="008F2679">
        <w:t xml:space="preserve">al pati es farà </w:t>
      </w:r>
      <w:r w:rsidR="006535B0">
        <w:t xml:space="preserve">al lloc i </w:t>
      </w:r>
      <w:r w:rsidR="008F2679">
        <w:t>de la manera habitual ja que només es tracta d’un grup estable.</w:t>
      </w:r>
    </w:p>
    <w:p w:rsidR="003C1868" w:rsidRPr="00FC5341" w:rsidRDefault="003C1868" w:rsidP="0050355D">
      <w:pPr>
        <w:pStyle w:val="IDC3"/>
      </w:pPr>
    </w:p>
    <w:p w:rsidR="00DE02FC" w:rsidRDefault="00CD666B" w:rsidP="0050355D">
      <w:pPr>
        <w:pStyle w:val="IDC3"/>
        <w:numPr>
          <w:ilvl w:val="1"/>
          <w:numId w:val="5"/>
        </w:numPr>
      </w:pPr>
      <w:hyperlink r:id="rId48" w:anchor="_bookmark21" w:history="1">
        <w:r w:rsidR="00DE02FC" w:rsidRPr="00FC5341">
          <w:rPr>
            <w:rStyle w:val="Enlla"/>
            <w:b/>
            <w:color w:val="auto"/>
          </w:rPr>
          <w:t>Relació amb la</w:t>
        </w:r>
        <w:r w:rsidR="00DE02FC" w:rsidRPr="00FC5341">
          <w:rPr>
            <w:rStyle w:val="Enlla"/>
            <w:b/>
            <w:color w:val="auto"/>
            <w:spacing w:val="-10"/>
          </w:rPr>
          <w:t xml:space="preserve"> </w:t>
        </w:r>
        <w:r w:rsidR="00DE02FC" w:rsidRPr="00FC5341">
          <w:rPr>
            <w:rStyle w:val="Enlla"/>
            <w:b/>
            <w:color w:val="auto"/>
          </w:rPr>
          <w:t>comunitat</w:t>
        </w:r>
        <w:r w:rsidR="00DE02FC" w:rsidRPr="00FC5341">
          <w:rPr>
            <w:rStyle w:val="Enlla"/>
            <w:b/>
            <w:color w:val="auto"/>
            <w:spacing w:val="-3"/>
          </w:rPr>
          <w:t xml:space="preserve"> </w:t>
        </w:r>
        <w:r w:rsidR="00DE02FC" w:rsidRPr="00FC5341">
          <w:rPr>
            <w:rStyle w:val="Enlla"/>
            <w:b/>
            <w:color w:val="auto"/>
          </w:rPr>
          <w:t>educativa</w:t>
        </w:r>
      </w:hyperlink>
      <w:r w:rsidR="00DE02FC" w:rsidRPr="00FC5341">
        <w:t>.</w:t>
      </w:r>
    </w:p>
    <w:p w:rsidR="00EF52F5" w:rsidRDefault="00EF52F5" w:rsidP="005F0FDB">
      <w:pPr>
        <w:pStyle w:val="Pargrafdellista"/>
        <w:tabs>
          <w:tab w:val="left" w:pos="8505"/>
        </w:tabs>
        <w:spacing w:line="360" w:lineRule="auto"/>
        <w:ind w:left="0" w:firstLine="0"/>
        <w:jc w:val="both"/>
        <w:rPr>
          <w:sz w:val="24"/>
          <w:szCs w:val="24"/>
        </w:rPr>
      </w:pPr>
    </w:p>
    <w:p w:rsidR="00EF52F5" w:rsidRDefault="00EF52F5" w:rsidP="00EF52F5">
      <w:pPr>
        <w:pStyle w:val="Pargrafdellista"/>
        <w:numPr>
          <w:ilvl w:val="0"/>
          <w:numId w:val="20"/>
        </w:numPr>
        <w:tabs>
          <w:tab w:val="left" w:pos="8505"/>
        </w:tabs>
        <w:spacing w:line="360" w:lineRule="auto"/>
        <w:jc w:val="both"/>
        <w:rPr>
          <w:sz w:val="24"/>
          <w:szCs w:val="24"/>
        </w:rPr>
      </w:pPr>
      <w:r w:rsidRPr="005F0FDB">
        <w:rPr>
          <w:sz w:val="24"/>
          <w:szCs w:val="24"/>
        </w:rPr>
        <w:t xml:space="preserve">Les mestres itinerants </w:t>
      </w:r>
      <w:proofErr w:type="spellStart"/>
      <w:r w:rsidRPr="005F0FDB">
        <w:rPr>
          <w:sz w:val="24"/>
          <w:szCs w:val="24"/>
        </w:rPr>
        <w:t>itineraran</w:t>
      </w:r>
      <w:proofErr w:type="spellEnd"/>
      <w:r w:rsidRPr="005F0FDB">
        <w:rPr>
          <w:sz w:val="24"/>
          <w:szCs w:val="24"/>
        </w:rPr>
        <w:t xml:space="preserve"> per les 5 </w:t>
      </w:r>
      <w:r>
        <w:rPr>
          <w:sz w:val="24"/>
          <w:szCs w:val="24"/>
        </w:rPr>
        <w:t xml:space="preserve">escoles de la ZER mantenint les </w:t>
      </w:r>
      <w:r w:rsidRPr="005F0FDB">
        <w:rPr>
          <w:sz w:val="24"/>
          <w:szCs w:val="24"/>
        </w:rPr>
        <w:t>mesures de pr</w:t>
      </w:r>
      <w:r>
        <w:rPr>
          <w:sz w:val="24"/>
          <w:szCs w:val="24"/>
        </w:rPr>
        <w:t>otecció, higiene i seguretat establertes en el contacte amb l’alumnat.</w:t>
      </w:r>
    </w:p>
    <w:p w:rsidR="00A4647A" w:rsidRPr="00EF52F5" w:rsidRDefault="00A4647A" w:rsidP="00EF52F5">
      <w:pPr>
        <w:pStyle w:val="Pargrafdellista"/>
        <w:numPr>
          <w:ilvl w:val="0"/>
          <w:numId w:val="20"/>
        </w:numPr>
        <w:tabs>
          <w:tab w:val="left" w:pos="8505"/>
        </w:tabs>
        <w:spacing w:line="360" w:lineRule="auto"/>
        <w:jc w:val="both"/>
        <w:rPr>
          <w:sz w:val="24"/>
          <w:szCs w:val="24"/>
        </w:rPr>
      </w:pPr>
      <w:r w:rsidRPr="00EF52F5">
        <w:rPr>
          <w:sz w:val="24"/>
          <w:szCs w:val="24"/>
        </w:rPr>
        <w:t>Previsió de les sessions del consell escolar:</w:t>
      </w:r>
      <w:r w:rsidR="00EF52F5" w:rsidRPr="00EF52F5">
        <w:rPr>
          <w:sz w:val="24"/>
          <w:szCs w:val="24"/>
        </w:rPr>
        <w:t xml:space="preserve"> Preferentment optarem</w:t>
      </w:r>
      <w:r w:rsidR="00BF6D74">
        <w:rPr>
          <w:sz w:val="24"/>
          <w:szCs w:val="24"/>
        </w:rPr>
        <w:t xml:space="preserve">, si la situació de la pandèmia ens ho permet, </w:t>
      </w:r>
      <w:r w:rsidR="00EF52F5" w:rsidRPr="00EF52F5">
        <w:rPr>
          <w:sz w:val="24"/>
          <w:szCs w:val="24"/>
        </w:rPr>
        <w:t xml:space="preserve">per la forma </w:t>
      </w:r>
      <w:r w:rsidR="00BF6D74">
        <w:rPr>
          <w:sz w:val="24"/>
          <w:szCs w:val="24"/>
        </w:rPr>
        <w:t>presencial, al pati de l’escola seguint les mesures de seguretat establertes.</w:t>
      </w:r>
    </w:p>
    <w:p w:rsidR="00A4647A" w:rsidRDefault="00EF52F5" w:rsidP="00A4647A">
      <w:pPr>
        <w:pStyle w:val="Pargrafdellista"/>
        <w:numPr>
          <w:ilvl w:val="0"/>
          <w:numId w:val="20"/>
        </w:numPr>
        <w:tabs>
          <w:tab w:val="left" w:pos="8505"/>
        </w:tabs>
        <w:spacing w:line="360" w:lineRule="auto"/>
        <w:jc w:val="both"/>
        <w:rPr>
          <w:sz w:val="24"/>
          <w:szCs w:val="24"/>
        </w:rPr>
      </w:pPr>
      <w:r>
        <w:rPr>
          <w:sz w:val="24"/>
          <w:szCs w:val="24"/>
        </w:rPr>
        <w:t xml:space="preserve">Previsió de les reunions amb les famílies: tenint en compte el baix nombre de famílies, es poden fer de forma presencial a l’escola </w:t>
      </w:r>
      <w:r>
        <w:rPr>
          <w:sz w:val="24"/>
          <w:szCs w:val="24"/>
        </w:rPr>
        <w:lastRenderedPageBreak/>
        <w:t>respectant les mesures sanitàries.</w:t>
      </w:r>
    </w:p>
    <w:p w:rsidR="00A4647A" w:rsidRDefault="00A4647A" w:rsidP="00A4647A">
      <w:pPr>
        <w:pStyle w:val="Pargrafdellista"/>
        <w:numPr>
          <w:ilvl w:val="0"/>
          <w:numId w:val="20"/>
        </w:numPr>
        <w:tabs>
          <w:tab w:val="left" w:pos="8505"/>
        </w:tabs>
        <w:spacing w:line="360" w:lineRule="auto"/>
        <w:jc w:val="both"/>
        <w:rPr>
          <w:sz w:val="24"/>
          <w:szCs w:val="24"/>
        </w:rPr>
      </w:pPr>
      <w:r>
        <w:rPr>
          <w:sz w:val="24"/>
          <w:szCs w:val="24"/>
        </w:rPr>
        <w:t xml:space="preserve">Procediment de difusió i informació del pla </w:t>
      </w:r>
      <w:r w:rsidR="005C1D4E">
        <w:rPr>
          <w:sz w:val="24"/>
          <w:szCs w:val="24"/>
        </w:rPr>
        <w:t>d’organització de les famílies:</w:t>
      </w:r>
    </w:p>
    <w:p w:rsidR="00A4647A" w:rsidRDefault="00A4647A" w:rsidP="00A4647A">
      <w:pPr>
        <w:pStyle w:val="Pargrafdellista"/>
        <w:tabs>
          <w:tab w:val="left" w:pos="8505"/>
        </w:tabs>
        <w:spacing w:line="360" w:lineRule="auto"/>
        <w:ind w:left="720" w:firstLine="0"/>
        <w:jc w:val="both"/>
        <w:rPr>
          <w:sz w:val="24"/>
          <w:szCs w:val="24"/>
        </w:rPr>
      </w:pPr>
      <w:r>
        <w:rPr>
          <w:sz w:val="24"/>
          <w:szCs w:val="24"/>
        </w:rPr>
        <w:t>S’enviarà per mitjà de correu electrònic</w:t>
      </w:r>
    </w:p>
    <w:p w:rsidR="00A4647A" w:rsidRDefault="00A4647A" w:rsidP="00A4647A">
      <w:pPr>
        <w:pStyle w:val="Pargrafdellista"/>
        <w:numPr>
          <w:ilvl w:val="0"/>
          <w:numId w:val="20"/>
        </w:numPr>
        <w:tabs>
          <w:tab w:val="left" w:pos="8505"/>
        </w:tabs>
        <w:spacing w:line="360" w:lineRule="auto"/>
        <w:jc w:val="both"/>
        <w:rPr>
          <w:sz w:val="24"/>
          <w:szCs w:val="24"/>
        </w:rPr>
      </w:pPr>
      <w:r>
        <w:rPr>
          <w:sz w:val="24"/>
          <w:szCs w:val="24"/>
        </w:rPr>
        <w:t>Previsió per a l’organització de les reunions de tutoria amb les famílies. Es faran de forma presencial, sempre mantenint les mesures de seguretat.</w:t>
      </w:r>
    </w:p>
    <w:p w:rsidR="00A4647A" w:rsidRDefault="00A4647A" w:rsidP="00A4647A">
      <w:pPr>
        <w:pStyle w:val="Pargrafdellista"/>
        <w:numPr>
          <w:ilvl w:val="0"/>
          <w:numId w:val="20"/>
        </w:numPr>
        <w:tabs>
          <w:tab w:val="left" w:pos="8505"/>
        </w:tabs>
        <w:spacing w:line="360" w:lineRule="auto"/>
        <w:jc w:val="both"/>
        <w:rPr>
          <w:sz w:val="24"/>
          <w:szCs w:val="24"/>
        </w:rPr>
      </w:pPr>
      <w:r>
        <w:rPr>
          <w:sz w:val="24"/>
          <w:szCs w:val="24"/>
        </w:rPr>
        <w:t>Procediment de comunicació amb les famílies: s’utilitzarà el correu electrònic i es faran videotrucades.</w:t>
      </w:r>
    </w:p>
    <w:p w:rsidR="00A4647A" w:rsidRPr="00A4647A" w:rsidRDefault="00A4647A" w:rsidP="00A4647A">
      <w:pPr>
        <w:pStyle w:val="Pargrafdellista"/>
        <w:numPr>
          <w:ilvl w:val="0"/>
          <w:numId w:val="20"/>
        </w:numPr>
        <w:tabs>
          <w:tab w:val="left" w:pos="8505"/>
        </w:tabs>
        <w:spacing w:line="360" w:lineRule="auto"/>
        <w:jc w:val="both"/>
        <w:rPr>
          <w:sz w:val="24"/>
          <w:szCs w:val="24"/>
        </w:rPr>
      </w:pPr>
      <w:r>
        <w:rPr>
          <w:sz w:val="24"/>
          <w:szCs w:val="24"/>
        </w:rPr>
        <w:t>En cas d’un altre possible confinament, les famílies comptaran amb el suport i col·laboració de la tutora per resoldre dubtes sobre l’ús de les eines digitals.</w:t>
      </w:r>
    </w:p>
    <w:p w:rsidR="005F0FDB" w:rsidRPr="00FC5341" w:rsidRDefault="005F0FDB" w:rsidP="0050355D">
      <w:pPr>
        <w:pStyle w:val="IDC3"/>
      </w:pPr>
    </w:p>
    <w:p w:rsidR="00DE02FC" w:rsidRDefault="00CD666B" w:rsidP="0050355D">
      <w:pPr>
        <w:pStyle w:val="IDC3"/>
        <w:numPr>
          <w:ilvl w:val="1"/>
          <w:numId w:val="5"/>
        </w:numPr>
      </w:pPr>
      <w:hyperlink r:id="rId49" w:anchor="_bookmark22" w:history="1">
        <w:r w:rsidR="00DE02FC" w:rsidRPr="00FC5341">
          <w:rPr>
            <w:rStyle w:val="Enlla"/>
            <w:b/>
            <w:color w:val="auto"/>
          </w:rPr>
          <w:t>Servei</w:t>
        </w:r>
        <w:r w:rsidR="00DE02FC" w:rsidRPr="00FC5341">
          <w:rPr>
            <w:rStyle w:val="Enlla"/>
            <w:b/>
            <w:color w:val="auto"/>
            <w:spacing w:val="-2"/>
          </w:rPr>
          <w:t xml:space="preserve"> </w:t>
        </w:r>
        <w:r w:rsidR="00DE02FC" w:rsidRPr="00FC5341">
          <w:rPr>
            <w:rStyle w:val="Enlla"/>
            <w:b/>
            <w:color w:val="auto"/>
          </w:rPr>
          <w:t>de</w:t>
        </w:r>
        <w:r w:rsidR="00DE02FC" w:rsidRPr="00FC5341">
          <w:rPr>
            <w:rStyle w:val="Enlla"/>
            <w:b/>
            <w:color w:val="auto"/>
            <w:spacing w:val="-4"/>
          </w:rPr>
          <w:t xml:space="preserve"> </w:t>
        </w:r>
        <w:r w:rsidR="00DE02FC" w:rsidRPr="00FC5341">
          <w:rPr>
            <w:rStyle w:val="Enlla"/>
            <w:b/>
            <w:color w:val="auto"/>
          </w:rPr>
          <w:t>menjador</w:t>
        </w:r>
      </w:hyperlink>
      <w:r w:rsidR="00DE02FC" w:rsidRPr="00FC5341">
        <w:t>.</w:t>
      </w:r>
    </w:p>
    <w:p w:rsidR="006535B0" w:rsidRPr="00C10C0B" w:rsidRDefault="008F2679" w:rsidP="0050355D">
      <w:pPr>
        <w:pStyle w:val="IDC3"/>
        <w:rPr>
          <w:color w:val="FF0000"/>
        </w:rPr>
      </w:pPr>
      <w:r>
        <w:t>El</w:t>
      </w:r>
      <w:r w:rsidR="00C10C0B">
        <w:t xml:space="preserve"> servei de menjador de l’escola</w:t>
      </w:r>
      <w:r>
        <w:t xml:space="preserve"> inclou l’àpat </w:t>
      </w:r>
      <w:r w:rsidR="00FB1DE3">
        <w:t>i les activitats</w:t>
      </w:r>
      <w:r w:rsidR="003C1868">
        <w:t xml:space="preserve"> </w:t>
      </w:r>
      <w:r>
        <w:t>posteriors fins</w:t>
      </w:r>
      <w:r w:rsidR="00A66D99">
        <w:t xml:space="preserve"> a</w:t>
      </w:r>
      <w:r w:rsidR="003C1868">
        <w:t xml:space="preserve"> </w:t>
      </w:r>
      <w:r>
        <w:t xml:space="preserve">la represa de </w:t>
      </w:r>
      <w:r w:rsidR="003C1868">
        <w:t>l’activitat escolar.</w:t>
      </w:r>
      <w:r w:rsidR="00C10C0B">
        <w:rPr>
          <w:color w:val="FF0000"/>
        </w:rPr>
        <w:t xml:space="preserve"> </w:t>
      </w:r>
      <w:r w:rsidR="006535B0" w:rsidRPr="006535B0">
        <w:t xml:space="preserve">L’empresa encarregada </w:t>
      </w:r>
      <w:r w:rsidR="00C10C0B">
        <w:t xml:space="preserve">de la cuina és </w:t>
      </w:r>
      <w:proofErr w:type="spellStart"/>
      <w:r w:rsidR="00C10C0B" w:rsidRPr="00621404">
        <w:rPr>
          <w:i/>
        </w:rPr>
        <w:t>Alessa</w:t>
      </w:r>
      <w:proofErr w:type="spellEnd"/>
      <w:r w:rsidR="00C10C0B" w:rsidRPr="00621404">
        <w:rPr>
          <w:i/>
        </w:rPr>
        <w:t xml:space="preserve"> </w:t>
      </w:r>
      <w:proofErr w:type="spellStart"/>
      <w:r w:rsidR="00C10C0B" w:rsidRPr="00621404">
        <w:rPr>
          <w:i/>
        </w:rPr>
        <w:t>Serunion</w:t>
      </w:r>
      <w:proofErr w:type="spellEnd"/>
      <w:r w:rsidR="00C10C0B">
        <w:t xml:space="preserve"> ubicada a </w:t>
      </w:r>
      <w:r w:rsidR="006535B0" w:rsidRPr="006535B0">
        <w:t>Sort.</w:t>
      </w:r>
    </w:p>
    <w:p w:rsidR="005F50B7" w:rsidRDefault="005F50B7" w:rsidP="0050355D">
      <w:pPr>
        <w:pStyle w:val="IDC3"/>
      </w:pPr>
      <w:r>
        <w:t>L’espai que s’utilitza pel menjador és la sala polivalent del poble, com el curs passat.</w:t>
      </w:r>
      <w:r w:rsidR="008F2679">
        <w:t xml:space="preserve"> Els usuaris del mateix grup estable seuran junts en una taula.</w:t>
      </w:r>
    </w:p>
    <w:p w:rsidR="006535B0" w:rsidRDefault="008F2679" w:rsidP="0050355D">
      <w:pPr>
        <w:pStyle w:val="IDC3"/>
      </w:pPr>
      <w:r>
        <w:t>Garantirem el rentat de mans abans i després de l’àpat</w:t>
      </w:r>
      <w:r w:rsidR="00C10C0B">
        <w:t xml:space="preserve">. </w:t>
      </w:r>
      <w:r>
        <w:t>El menjar el servirem en plats individuals, evitant compartir-lo (no posarem amanides, ni setrilleres, ni cistelles del pa al centre de la taula). L’aigua podrà estar en una gerra però és recomanable que sigui la monitora responsable qui la serveixi o bé un únic infant encarregat durant tot l’àpat.</w:t>
      </w:r>
    </w:p>
    <w:p w:rsidR="006535B0" w:rsidRDefault="006535B0" w:rsidP="0050355D">
      <w:pPr>
        <w:pStyle w:val="IDC3"/>
      </w:pPr>
      <w:r>
        <w:t>Caldrà garantir les condicions de seguretat alimentària per al trasllat i servei dels aliments. No caldrà utilitzar elements isotèrmics.</w:t>
      </w:r>
    </w:p>
    <w:p w:rsidR="006535B0" w:rsidRDefault="006535B0" w:rsidP="0050355D">
      <w:pPr>
        <w:pStyle w:val="IDC3"/>
      </w:pPr>
      <w:r>
        <w:t xml:space="preserve">Les activitats posteriors als àpats </w:t>
      </w:r>
      <w:r w:rsidR="00A4647A">
        <w:t>es</w:t>
      </w:r>
      <w:r>
        <w:t xml:space="preserve"> realitzar</w:t>
      </w:r>
      <w:r w:rsidR="00A4647A">
        <w:t>an</w:t>
      </w:r>
      <w:r>
        <w:t xml:space="preserve">, preferiblement, a l’aire lliure. També </w:t>
      </w:r>
      <w:r w:rsidR="00A4647A">
        <w:t>s’</w:t>
      </w:r>
      <w:r>
        <w:t>utilitzar</w:t>
      </w:r>
      <w:r w:rsidR="00A4647A">
        <w:t>à</w:t>
      </w:r>
      <w:r>
        <w:t xml:space="preserve"> el mateix espai del menjador segons les condicions meteorològiques ja que es tracta d’un sol </w:t>
      </w:r>
      <w:r w:rsidR="00A4647A">
        <w:t xml:space="preserve">grup estable. En aquest cas caldrà </w:t>
      </w:r>
      <w:r>
        <w:t>garantir la ventilació després de l’activitat.</w:t>
      </w:r>
    </w:p>
    <w:p w:rsidR="00BF6D74" w:rsidRPr="008C15F7" w:rsidRDefault="006535B0" w:rsidP="0050355D">
      <w:pPr>
        <w:pStyle w:val="IDC3"/>
        <w:rPr>
          <w:color w:val="FF0000"/>
        </w:rPr>
      </w:pPr>
      <w:r>
        <w:t xml:space="preserve">Hem de garantir la neteja, la desinfecció i ventilació de l’espai abans i després </w:t>
      </w:r>
      <w:r>
        <w:lastRenderedPageBreak/>
        <w:t>de la seva utilització.</w:t>
      </w:r>
      <w:r w:rsidR="003E0B89">
        <w:t xml:space="preserve"> </w:t>
      </w:r>
      <w:r w:rsidR="002049B0">
        <w:t>L</w:t>
      </w:r>
      <w:r w:rsidR="003E0B89">
        <w:t xml:space="preserve">’Ajuntament i </w:t>
      </w:r>
      <w:proofErr w:type="spellStart"/>
      <w:r w:rsidR="003E0B89" w:rsidRPr="00621404">
        <w:rPr>
          <w:i/>
        </w:rPr>
        <w:t>Alessa</w:t>
      </w:r>
      <w:proofErr w:type="spellEnd"/>
      <w:r w:rsidR="003E0B89">
        <w:t xml:space="preserve"> garantiran les mesures sanitàries oportunes.</w:t>
      </w:r>
      <w:r w:rsidR="00C92886">
        <w:t xml:space="preserve"> </w:t>
      </w:r>
    </w:p>
    <w:p w:rsidR="00DE02FC" w:rsidRDefault="00CD666B" w:rsidP="0050355D">
      <w:pPr>
        <w:pStyle w:val="IDC3"/>
        <w:numPr>
          <w:ilvl w:val="1"/>
          <w:numId w:val="5"/>
        </w:numPr>
        <w:rPr>
          <w:b/>
        </w:rPr>
      </w:pPr>
      <w:hyperlink r:id="rId50" w:anchor="_bookmark23" w:history="1">
        <w:r w:rsidR="00DE02FC" w:rsidRPr="00FC5341">
          <w:rPr>
            <w:rStyle w:val="Enlla"/>
            <w:b/>
            <w:color w:val="auto"/>
          </w:rPr>
          <w:t>Pla</w:t>
        </w:r>
        <w:r w:rsidR="00DE02FC" w:rsidRPr="00FC5341">
          <w:rPr>
            <w:rStyle w:val="Enlla"/>
            <w:b/>
            <w:color w:val="auto"/>
            <w:spacing w:val="-1"/>
          </w:rPr>
          <w:t xml:space="preserve"> </w:t>
        </w:r>
        <w:r w:rsidR="00DE02FC" w:rsidRPr="00FC5341">
          <w:rPr>
            <w:rStyle w:val="Enlla"/>
            <w:b/>
            <w:color w:val="auto"/>
          </w:rPr>
          <w:t>de</w:t>
        </w:r>
        <w:r w:rsidR="00DE02FC" w:rsidRPr="00FC5341">
          <w:rPr>
            <w:rStyle w:val="Enlla"/>
            <w:b/>
            <w:color w:val="auto"/>
            <w:spacing w:val="-3"/>
          </w:rPr>
          <w:t xml:space="preserve"> ventilació, </w:t>
        </w:r>
        <w:r w:rsidR="00DE02FC" w:rsidRPr="00FC5341">
          <w:rPr>
            <w:rStyle w:val="Enlla"/>
            <w:b/>
            <w:color w:val="auto"/>
          </w:rPr>
          <w:t>neteja</w:t>
        </w:r>
      </w:hyperlink>
      <w:r w:rsidR="00DE02FC" w:rsidRPr="00FC5341">
        <w:t xml:space="preserve"> </w:t>
      </w:r>
      <w:r w:rsidR="00DE02FC" w:rsidRPr="00DA7044">
        <w:rPr>
          <w:b/>
        </w:rPr>
        <w:t>i desinfecció.</w:t>
      </w:r>
    </w:p>
    <w:p w:rsidR="005F0FDB" w:rsidRPr="00FE5C42" w:rsidRDefault="005F0FDB" w:rsidP="005F0FDB">
      <w:pPr>
        <w:pStyle w:val="IDC3"/>
        <w:rPr>
          <w:b/>
        </w:rPr>
      </w:pPr>
      <w:r w:rsidRPr="00FE5C42">
        <w:rPr>
          <w:b/>
        </w:rPr>
        <w:t>La ventilació</w:t>
      </w:r>
    </w:p>
    <w:p w:rsidR="00A73DB5" w:rsidRDefault="00A73DB5" w:rsidP="0050355D">
      <w:pPr>
        <w:pStyle w:val="IDC3"/>
      </w:pPr>
      <w:r w:rsidRPr="00A73DB5">
        <w:t xml:space="preserve">D'acord amb l'evidència científica més recent, la </w:t>
      </w:r>
      <w:r w:rsidRPr="00A73DB5">
        <w:rPr>
          <w:bCs/>
        </w:rPr>
        <w:t>ventilació</w:t>
      </w:r>
      <w:r w:rsidRPr="00A73DB5">
        <w:rPr>
          <w:b/>
          <w:bCs/>
        </w:rPr>
        <w:t xml:space="preserve"> </w:t>
      </w:r>
      <w:r w:rsidRPr="00A73DB5">
        <w:rPr>
          <w:bCs/>
        </w:rPr>
        <w:t xml:space="preserve">natural </w:t>
      </w:r>
      <w:r w:rsidRPr="00A73DB5">
        <w:t>és una de les principals mesures de prevenció de contagis en espais interiors. Per això, seguirem curosament les orientacions de ventilació:</w:t>
      </w:r>
    </w:p>
    <w:p w:rsidR="00A73DB5" w:rsidRPr="00A73DB5" w:rsidRDefault="00A73DB5" w:rsidP="00A73DB5">
      <w:pPr>
        <w:autoSpaceDE w:val="0"/>
        <w:autoSpaceDN w:val="0"/>
        <w:adjustRightInd w:val="0"/>
        <w:spacing w:after="0" w:line="240" w:lineRule="auto"/>
        <w:rPr>
          <w:rFonts w:cs="Arial"/>
          <w:color w:val="000000"/>
          <w:sz w:val="24"/>
          <w:szCs w:val="24"/>
        </w:rPr>
      </w:pPr>
    </w:p>
    <w:p w:rsidR="00A73DB5" w:rsidRPr="00A73DB5" w:rsidRDefault="00A73DB5" w:rsidP="00A73DB5">
      <w:pPr>
        <w:autoSpaceDE w:val="0"/>
        <w:autoSpaceDN w:val="0"/>
        <w:adjustRightInd w:val="0"/>
        <w:spacing w:after="175" w:line="360" w:lineRule="auto"/>
        <w:jc w:val="both"/>
        <w:rPr>
          <w:rFonts w:cs="Arial"/>
          <w:color w:val="000000"/>
          <w:sz w:val="24"/>
          <w:szCs w:val="24"/>
        </w:rPr>
      </w:pPr>
      <w:r w:rsidRPr="00A73DB5">
        <w:rPr>
          <w:rFonts w:cs="Arial"/>
          <w:bCs/>
          <w:color w:val="000000"/>
          <w:sz w:val="24"/>
          <w:szCs w:val="24"/>
        </w:rPr>
        <w:t>La ventilació serà creuada i contínua. C</w:t>
      </w:r>
      <w:r w:rsidRPr="00A73DB5">
        <w:rPr>
          <w:rFonts w:cs="Arial"/>
          <w:color w:val="000000"/>
          <w:sz w:val="24"/>
          <w:szCs w:val="24"/>
        </w:rPr>
        <w:t xml:space="preserve">onvé provocar fluxos d’aire creuats, obrint finestres i portes que es trobin oposades entre si per tal que corri l’aire, de manera que faci un escombrat de l’aire interior i es renovi amb l’aire exterior. Cal que aquestes finestres i portes estiguin obertes el màxim d’hores possibles. </w:t>
      </w:r>
    </w:p>
    <w:p w:rsidR="00A73DB5" w:rsidRPr="00A73DB5" w:rsidRDefault="00A73DB5" w:rsidP="00A73DB5">
      <w:pPr>
        <w:autoSpaceDE w:val="0"/>
        <w:autoSpaceDN w:val="0"/>
        <w:adjustRightInd w:val="0"/>
        <w:spacing w:after="195" w:line="360" w:lineRule="auto"/>
        <w:jc w:val="both"/>
        <w:rPr>
          <w:rFonts w:cs="Arial"/>
          <w:color w:val="000000"/>
          <w:sz w:val="24"/>
          <w:szCs w:val="24"/>
        </w:rPr>
      </w:pPr>
      <w:r w:rsidRPr="00A73DB5">
        <w:rPr>
          <w:rFonts w:cs="Arial"/>
          <w:color w:val="000000"/>
          <w:sz w:val="24"/>
          <w:szCs w:val="24"/>
        </w:rPr>
        <w:t>Caldrà ventilar</w:t>
      </w:r>
      <w:r w:rsidRPr="00A73DB5">
        <w:rPr>
          <w:rFonts w:cs="Arial"/>
          <w:b/>
          <w:bCs/>
          <w:color w:val="000000"/>
          <w:sz w:val="24"/>
          <w:szCs w:val="24"/>
        </w:rPr>
        <w:t xml:space="preserve"> </w:t>
      </w:r>
      <w:r w:rsidRPr="00A73DB5">
        <w:rPr>
          <w:rFonts w:cs="Arial"/>
          <w:bCs/>
          <w:color w:val="000000"/>
          <w:sz w:val="24"/>
          <w:szCs w:val="24"/>
        </w:rPr>
        <w:t>les aules i estances a partir del moment en què arribi l’alumnat, durant l’activitat lectiva i al final de la jornada</w:t>
      </w:r>
      <w:r w:rsidRPr="00A73DB5">
        <w:rPr>
          <w:rFonts w:cs="Arial"/>
          <w:color w:val="000000"/>
          <w:sz w:val="24"/>
          <w:szCs w:val="24"/>
        </w:rPr>
        <w:t>.</w:t>
      </w:r>
      <w:r>
        <w:rPr>
          <w:rFonts w:cs="Arial"/>
          <w:color w:val="000000"/>
          <w:sz w:val="24"/>
          <w:szCs w:val="24"/>
        </w:rPr>
        <w:t xml:space="preserve"> </w:t>
      </w:r>
      <w:r w:rsidRPr="00A73DB5">
        <w:rPr>
          <w:rFonts w:cs="Arial"/>
          <w:bCs/>
          <w:color w:val="000000"/>
          <w:sz w:val="24"/>
          <w:szCs w:val="24"/>
        </w:rPr>
        <w:t xml:space="preserve">Al final de la jornada cal obrir totes les finestres i les portes de les aules com a mínim 30 minuts. </w:t>
      </w:r>
    </w:p>
    <w:p w:rsidR="00A73DB5" w:rsidRDefault="00A73DB5" w:rsidP="00A73DB5">
      <w:pPr>
        <w:autoSpaceDE w:val="0"/>
        <w:autoSpaceDN w:val="0"/>
        <w:adjustRightInd w:val="0"/>
        <w:spacing w:after="0" w:line="360" w:lineRule="auto"/>
        <w:jc w:val="both"/>
        <w:rPr>
          <w:rFonts w:cs="Arial"/>
          <w:color w:val="000000"/>
          <w:sz w:val="24"/>
          <w:szCs w:val="24"/>
        </w:rPr>
      </w:pPr>
      <w:r w:rsidRPr="00A73DB5">
        <w:rPr>
          <w:rFonts w:cs="Arial"/>
          <w:bCs/>
          <w:color w:val="000000"/>
          <w:sz w:val="24"/>
          <w:szCs w:val="24"/>
        </w:rPr>
        <w:t xml:space="preserve">Durant els descansos i quan l’aula estigui buida cal fer ventilacions totals de 10 minuts </w:t>
      </w:r>
      <w:r w:rsidRPr="00A73DB5">
        <w:rPr>
          <w:rFonts w:cs="Arial"/>
          <w:color w:val="000000"/>
          <w:sz w:val="24"/>
          <w:szCs w:val="24"/>
        </w:rPr>
        <w:t xml:space="preserve">per renovar bé l’aire. Un cop passat aquest temps, cal tancar i escalfar l’espai per millorar el confort tèrmic fins que retorni l’alumnat. </w:t>
      </w:r>
    </w:p>
    <w:p w:rsidR="00A73DB5" w:rsidRPr="00B329E5" w:rsidRDefault="00A73DB5" w:rsidP="00A73DB5">
      <w:pPr>
        <w:autoSpaceDE w:val="0"/>
        <w:autoSpaceDN w:val="0"/>
        <w:adjustRightInd w:val="0"/>
        <w:spacing w:after="0" w:line="360" w:lineRule="auto"/>
        <w:jc w:val="both"/>
        <w:rPr>
          <w:rFonts w:cs="Arial"/>
          <w:b/>
          <w:color w:val="000000"/>
          <w:sz w:val="24"/>
          <w:szCs w:val="24"/>
        </w:rPr>
      </w:pPr>
    </w:p>
    <w:p w:rsidR="00B329E5" w:rsidRPr="00B329E5" w:rsidRDefault="00B329E5" w:rsidP="00A73DB5">
      <w:pPr>
        <w:autoSpaceDE w:val="0"/>
        <w:autoSpaceDN w:val="0"/>
        <w:adjustRightInd w:val="0"/>
        <w:spacing w:after="0" w:line="360" w:lineRule="auto"/>
        <w:jc w:val="both"/>
        <w:rPr>
          <w:rFonts w:cs="Arial"/>
          <w:b/>
          <w:color w:val="000000"/>
          <w:sz w:val="24"/>
          <w:szCs w:val="24"/>
        </w:rPr>
      </w:pPr>
      <w:r w:rsidRPr="00B329E5">
        <w:rPr>
          <w:rFonts w:cs="Arial"/>
          <w:b/>
          <w:color w:val="000000"/>
          <w:sz w:val="24"/>
          <w:szCs w:val="24"/>
        </w:rPr>
        <w:t>Neteja i desinfecció</w:t>
      </w:r>
    </w:p>
    <w:p w:rsidR="00A73DB5" w:rsidRPr="00A73DB5" w:rsidRDefault="00A73DB5" w:rsidP="00A73DB5">
      <w:pPr>
        <w:pStyle w:val="Default"/>
        <w:spacing w:line="360" w:lineRule="auto"/>
        <w:jc w:val="both"/>
        <w:rPr>
          <w:rFonts w:ascii="Arial" w:hAnsi="Arial" w:cs="Arial"/>
        </w:rPr>
      </w:pPr>
      <w:r w:rsidRPr="00A73DB5">
        <w:rPr>
          <w:rFonts w:ascii="Arial" w:hAnsi="Arial" w:cs="Arial"/>
        </w:rPr>
        <w:t xml:space="preserve">La nova evidència mostra que la via de transmissió a través de les superfícies és molt menys rellevant del que s'havia considerat inicialment. Per aquest motiu, durant el curs 2021-2022 no serà necessària l'aplicació dels protocols de neteja establerts per al curs 2020-2021. </w:t>
      </w:r>
    </w:p>
    <w:p w:rsidR="00A73DB5" w:rsidRPr="00A73DB5" w:rsidRDefault="00A73DB5" w:rsidP="00A73DB5">
      <w:pPr>
        <w:pStyle w:val="Default"/>
        <w:spacing w:line="360" w:lineRule="auto"/>
        <w:jc w:val="both"/>
        <w:rPr>
          <w:rFonts w:ascii="Arial" w:hAnsi="Arial" w:cs="Arial"/>
        </w:rPr>
      </w:pPr>
      <w:r w:rsidRPr="00A73DB5">
        <w:rPr>
          <w:rFonts w:ascii="Arial" w:hAnsi="Arial" w:cs="Arial"/>
        </w:rPr>
        <w:t xml:space="preserve">La neteja i la posterior desinfecció d'espais s'ha de fer amb una periodicitat diària al final de la jornada, procurant incidir més en aquelles superfícies de contacte habitual. </w:t>
      </w:r>
    </w:p>
    <w:p w:rsidR="00A73DB5" w:rsidRPr="00A73DB5" w:rsidRDefault="00A73DB5" w:rsidP="00A73DB5">
      <w:pPr>
        <w:pStyle w:val="Default"/>
        <w:spacing w:line="360" w:lineRule="auto"/>
        <w:jc w:val="both"/>
        <w:rPr>
          <w:rFonts w:ascii="Arial" w:hAnsi="Arial" w:cs="Arial"/>
        </w:rPr>
      </w:pPr>
      <w:r w:rsidRPr="00A73DB5">
        <w:rPr>
          <w:rFonts w:ascii="Arial" w:hAnsi="Arial" w:cs="Arial"/>
        </w:rPr>
        <w:t xml:space="preserve">No és necessària la desinfecció d'espais dins l'horari lectiu tot i que es valora la importància d'incloure-la dins l'aprenentatge pedagògic d'ordre i neteja d'espais. </w:t>
      </w:r>
    </w:p>
    <w:p w:rsidR="00A73DB5" w:rsidRPr="00A73DB5" w:rsidRDefault="00A73DB5" w:rsidP="00A73DB5">
      <w:pPr>
        <w:autoSpaceDE w:val="0"/>
        <w:autoSpaceDN w:val="0"/>
        <w:adjustRightInd w:val="0"/>
        <w:spacing w:after="0" w:line="360" w:lineRule="auto"/>
        <w:jc w:val="both"/>
        <w:rPr>
          <w:rFonts w:cs="Arial"/>
          <w:color w:val="000000"/>
          <w:sz w:val="24"/>
          <w:szCs w:val="24"/>
        </w:rPr>
      </w:pPr>
      <w:r w:rsidRPr="00A73DB5">
        <w:rPr>
          <w:rFonts w:cs="Arial"/>
          <w:sz w:val="24"/>
          <w:szCs w:val="24"/>
        </w:rPr>
        <w:lastRenderedPageBreak/>
        <w:t>Es permet que els alumnes comparteixin materials portats de casa sempre que compleixin condicions d'higiene.</w:t>
      </w:r>
    </w:p>
    <w:p w:rsidR="00A73DB5" w:rsidRPr="00A73DB5" w:rsidRDefault="00A73DB5" w:rsidP="00A73DB5">
      <w:pPr>
        <w:autoSpaceDE w:val="0"/>
        <w:autoSpaceDN w:val="0"/>
        <w:adjustRightInd w:val="0"/>
        <w:spacing w:after="0" w:line="240" w:lineRule="auto"/>
        <w:rPr>
          <w:rFonts w:cs="Arial"/>
          <w:color w:val="000000"/>
          <w:sz w:val="24"/>
          <w:szCs w:val="24"/>
        </w:rPr>
      </w:pPr>
    </w:p>
    <w:p w:rsidR="00A73DB5" w:rsidRPr="00A73DB5" w:rsidRDefault="00A73DB5" w:rsidP="00A73DB5">
      <w:pPr>
        <w:autoSpaceDE w:val="0"/>
        <w:autoSpaceDN w:val="0"/>
        <w:adjustRightInd w:val="0"/>
        <w:spacing w:after="0" w:line="360" w:lineRule="auto"/>
        <w:jc w:val="both"/>
        <w:rPr>
          <w:rFonts w:cs="Arial"/>
          <w:color w:val="000000"/>
          <w:sz w:val="24"/>
          <w:szCs w:val="24"/>
        </w:rPr>
      </w:pPr>
      <w:r w:rsidRPr="00A73DB5">
        <w:rPr>
          <w:rFonts w:cs="Arial"/>
          <w:b/>
          <w:bCs/>
          <w:color w:val="000000"/>
          <w:sz w:val="24"/>
          <w:szCs w:val="24"/>
        </w:rPr>
        <w:t xml:space="preserve">Lavabos. </w:t>
      </w:r>
      <w:r w:rsidRPr="00A73DB5">
        <w:rPr>
          <w:rFonts w:cs="Arial"/>
          <w:color w:val="000000"/>
          <w:sz w:val="24"/>
          <w:szCs w:val="24"/>
        </w:rPr>
        <w:t xml:space="preserve">Cal que els lavabos estiguin permanentment ben ventilats mentre estiguin oberts a les persones usuàries. </w:t>
      </w:r>
    </w:p>
    <w:p w:rsidR="00FE5C42" w:rsidRDefault="00BF6D74" w:rsidP="0050355D">
      <w:pPr>
        <w:pStyle w:val="IDC3"/>
      </w:pPr>
      <w:r>
        <w:t>L’Ajuntament, seguirà el Pla de neteja i desinfecció elaborat el curs passat</w:t>
      </w:r>
      <w:r w:rsidR="00EA72D1">
        <w:t>. Així, l</w:t>
      </w:r>
      <w:r w:rsidR="00FE5C42">
        <w:t xml:space="preserve">’empresa de neteja farà la neteja i desinfecció diària de l’escola i del pati. </w:t>
      </w:r>
    </w:p>
    <w:p w:rsidR="003C1868" w:rsidRDefault="003C1868" w:rsidP="0050355D">
      <w:pPr>
        <w:pStyle w:val="IDC3"/>
      </w:pPr>
    </w:p>
    <w:p w:rsidR="005F0FDB" w:rsidRPr="00EF1BA6" w:rsidRDefault="005F0FDB" w:rsidP="0050355D">
      <w:pPr>
        <w:pStyle w:val="IDC3"/>
        <w:rPr>
          <w:b/>
        </w:rPr>
      </w:pPr>
      <w:r w:rsidRPr="00EF1BA6">
        <w:rPr>
          <w:b/>
        </w:rPr>
        <w:t>Gestió dels residus</w:t>
      </w:r>
    </w:p>
    <w:p w:rsidR="00FE5C42" w:rsidRDefault="00FE5C42" w:rsidP="0050355D">
      <w:pPr>
        <w:pStyle w:val="IDC3"/>
      </w:pPr>
      <w:r>
        <w:t>Els mocadors i tovalloles d’un sol ús utilitzats per l’assecat de mans o per a la higiene respiratòria es llençaran en contenidors en bosses amb tapa i pedal. El material d’higiene personal, com mascaretes, guants i altres residus personals d’higiene, es llençaran al contenidor de rebuig (contenidor gris).</w:t>
      </w:r>
    </w:p>
    <w:p w:rsidR="00EF1BA6" w:rsidRDefault="00FE5C42" w:rsidP="0050355D">
      <w:pPr>
        <w:pStyle w:val="IDC3"/>
      </w:pPr>
      <w:r>
        <w:t xml:space="preserve">En el cas que alguna persona </w:t>
      </w:r>
      <w:r w:rsidR="00060472">
        <w:t>presenti símptomes mentre està al centre, caldrà tancar en una bossa tot el material utilitzat a l’espai d’ús individual on s’ha aïllat a la persona i introduir aquesta bossa tancada en una segona bossa abans de dipositar-la amb la resta de residus tal i com s’ha indicat al paràgraf anterior.</w:t>
      </w:r>
    </w:p>
    <w:p w:rsidR="00B329E5" w:rsidRPr="00FC5341" w:rsidRDefault="00B329E5" w:rsidP="0050355D">
      <w:pPr>
        <w:pStyle w:val="IDC3"/>
      </w:pPr>
    </w:p>
    <w:p w:rsidR="00DA7044" w:rsidRDefault="00CD666B" w:rsidP="0050355D">
      <w:pPr>
        <w:pStyle w:val="IDC3"/>
        <w:numPr>
          <w:ilvl w:val="1"/>
          <w:numId w:val="5"/>
        </w:numPr>
      </w:pPr>
      <w:hyperlink r:id="rId51" w:anchor="_bookmark25" w:history="1">
        <w:r w:rsidR="00DA7044" w:rsidRPr="00DA7044">
          <w:rPr>
            <w:rStyle w:val="Enlla"/>
            <w:b/>
            <w:color w:val="auto"/>
          </w:rPr>
          <w:t>Extraescolars</w:t>
        </w:r>
      </w:hyperlink>
    </w:p>
    <w:p w:rsidR="00DA7044" w:rsidRDefault="00DA7044" w:rsidP="0050355D">
      <w:pPr>
        <w:pStyle w:val="IDC3"/>
      </w:pPr>
      <w:r w:rsidRPr="00FC5341">
        <w:t xml:space="preserve">L’escola </w:t>
      </w:r>
      <w:r>
        <w:t>organitza activitats extraescolars, juntament amb l’AM</w:t>
      </w:r>
      <w:r w:rsidR="00B37CB3">
        <w:t>PA</w:t>
      </w:r>
      <w:r>
        <w:t xml:space="preserve">. De cara al setembre no sabem </w:t>
      </w:r>
      <w:r w:rsidR="005F0FDB">
        <w:t xml:space="preserve">si </w:t>
      </w:r>
      <w:r w:rsidR="00B37CB3">
        <w:t>s’oferiran</w:t>
      </w:r>
      <w:r w:rsidR="005F0FDB">
        <w:t xml:space="preserve"> activitats o no, en funció de les demandes de l’alumnat i de les diferents opcions a escollir.</w:t>
      </w:r>
      <w:r w:rsidR="00EA72D1">
        <w:t xml:space="preserve"> Des del Departament, recomana el seu inici a partir de l’octubre.</w:t>
      </w:r>
    </w:p>
    <w:p w:rsidR="00DA7044" w:rsidRDefault="00DA7044" w:rsidP="0050355D">
      <w:pPr>
        <w:pStyle w:val="IDC3"/>
      </w:pPr>
    </w:p>
    <w:p w:rsidR="005F50B7" w:rsidRDefault="00CD666B" w:rsidP="0050355D">
      <w:pPr>
        <w:pStyle w:val="IDC3"/>
        <w:numPr>
          <w:ilvl w:val="1"/>
          <w:numId w:val="5"/>
        </w:numPr>
      </w:pPr>
      <w:hyperlink r:id="rId52" w:anchor="_bookmark26" w:history="1">
        <w:r w:rsidR="00DA7044" w:rsidRPr="00FC5341">
          <w:rPr>
            <w:rStyle w:val="Enlla"/>
            <w:b/>
            <w:color w:val="auto"/>
          </w:rPr>
          <w:t>Activitats</w:t>
        </w:r>
        <w:r w:rsidR="00DA7044" w:rsidRPr="00FC5341">
          <w:rPr>
            <w:rStyle w:val="Enlla"/>
            <w:b/>
            <w:color w:val="auto"/>
            <w:spacing w:val="-6"/>
          </w:rPr>
          <w:t xml:space="preserve"> </w:t>
        </w:r>
        <w:r w:rsidR="00DA7044" w:rsidRPr="00FC5341">
          <w:rPr>
            <w:rStyle w:val="Enlla"/>
            <w:b/>
            <w:color w:val="auto"/>
          </w:rPr>
          <w:t>complementàries</w:t>
        </w:r>
      </w:hyperlink>
    </w:p>
    <w:p w:rsidR="008C15F7" w:rsidRDefault="005F0FDB" w:rsidP="0050355D">
      <w:pPr>
        <w:pStyle w:val="IDC3"/>
      </w:pPr>
      <w:r>
        <w:t>Les activitats programades en la programació general anual conjuntament amb les altres escoles de la ZER, així com també les activitats previstes dins del centre amb personal extern, s’han d</w:t>
      </w:r>
      <w:r w:rsidR="00C10C0B">
        <w:t>e valorar si es podran fer o no de cara el setembre.</w:t>
      </w:r>
    </w:p>
    <w:p w:rsidR="008C15F7" w:rsidRDefault="008C15F7" w:rsidP="008C15F7">
      <w:pPr>
        <w:pStyle w:val="IDC3"/>
        <w:numPr>
          <w:ilvl w:val="1"/>
          <w:numId w:val="5"/>
        </w:numPr>
        <w:rPr>
          <w:b/>
        </w:rPr>
      </w:pPr>
      <w:r w:rsidRPr="008C15F7">
        <w:rPr>
          <w:b/>
        </w:rPr>
        <w:lastRenderedPageBreak/>
        <w:t>Participació de les famílies al centre</w:t>
      </w:r>
    </w:p>
    <w:p w:rsidR="00B329E5" w:rsidRPr="008C15F7" w:rsidRDefault="00B329E5" w:rsidP="00B329E5">
      <w:pPr>
        <w:pStyle w:val="IDC3"/>
        <w:ind w:left="1571"/>
        <w:rPr>
          <w:b/>
        </w:rPr>
      </w:pPr>
    </w:p>
    <w:p w:rsidR="008C15F7" w:rsidRPr="008C15F7" w:rsidRDefault="008C15F7" w:rsidP="008C15F7">
      <w:pPr>
        <w:pStyle w:val="Default"/>
        <w:spacing w:line="360" w:lineRule="auto"/>
        <w:jc w:val="both"/>
        <w:rPr>
          <w:rFonts w:ascii="Arial" w:hAnsi="Arial" w:cs="Arial"/>
        </w:rPr>
      </w:pPr>
      <w:r w:rsidRPr="008C15F7">
        <w:rPr>
          <w:rFonts w:ascii="Arial" w:hAnsi="Arial" w:cs="Arial"/>
          <w:b/>
          <w:bCs/>
        </w:rPr>
        <w:t xml:space="preserve">Reunions i entrevistes amb les famílies </w:t>
      </w:r>
    </w:p>
    <w:p w:rsidR="00B33A3B" w:rsidRDefault="008C15F7" w:rsidP="00B33A3B">
      <w:pPr>
        <w:pStyle w:val="Default"/>
        <w:spacing w:line="360" w:lineRule="auto"/>
        <w:jc w:val="both"/>
        <w:rPr>
          <w:rFonts w:ascii="Arial" w:hAnsi="Arial" w:cs="Arial"/>
        </w:rPr>
      </w:pPr>
      <w:r w:rsidRPr="008C15F7">
        <w:rPr>
          <w:rFonts w:ascii="Arial" w:hAnsi="Arial" w:cs="Arial"/>
        </w:rPr>
        <w:t xml:space="preserve">Les reunions  </w:t>
      </w:r>
      <w:r>
        <w:rPr>
          <w:rFonts w:ascii="Arial" w:hAnsi="Arial" w:cs="Arial"/>
        </w:rPr>
        <w:t>amb les famílies</w:t>
      </w:r>
      <w:r w:rsidR="00B33A3B">
        <w:rPr>
          <w:rFonts w:ascii="Arial" w:hAnsi="Arial" w:cs="Arial"/>
        </w:rPr>
        <w:t xml:space="preserve">, si les condicions meteorològiques ho permeten, seran a l’aire lliure. Caldrà </w:t>
      </w:r>
      <w:r w:rsidR="00B33A3B" w:rsidRPr="008C15F7">
        <w:rPr>
          <w:rFonts w:ascii="Arial" w:hAnsi="Arial" w:cs="Arial"/>
        </w:rPr>
        <w:t xml:space="preserve">mantenir la distància física recomanada, l'ús de la mascareta, i aplicar les mesures d'higiene i prevenció. </w:t>
      </w:r>
    </w:p>
    <w:p w:rsidR="008C15F7" w:rsidRPr="008C15F7" w:rsidRDefault="00B33A3B" w:rsidP="008C15F7">
      <w:pPr>
        <w:pStyle w:val="Default"/>
        <w:spacing w:line="360" w:lineRule="auto"/>
        <w:jc w:val="both"/>
        <w:rPr>
          <w:rFonts w:ascii="Arial" w:hAnsi="Arial" w:cs="Arial"/>
        </w:rPr>
      </w:pPr>
      <w:r>
        <w:rPr>
          <w:rFonts w:ascii="Arial" w:hAnsi="Arial" w:cs="Arial"/>
        </w:rPr>
        <w:t xml:space="preserve">Si </w:t>
      </w:r>
      <w:r w:rsidR="00B329E5">
        <w:rPr>
          <w:rFonts w:ascii="Arial" w:hAnsi="Arial" w:cs="Arial"/>
        </w:rPr>
        <w:t xml:space="preserve">les reunions </w:t>
      </w:r>
      <w:r>
        <w:rPr>
          <w:rFonts w:ascii="Arial" w:hAnsi="Arial" w:cs="Arial"/>
        </w:rPr>
        <w:t xml:space="preserve">es fan en un espai tancat, caldrà que aquests siguin </w:t>
      </w:r>
      <w:r w:rsidRPr="008C15F7">
        <w:rPr>
          <w:rFonts w:ascii="Arial" w:hAnsi="Arial" w:cs="Arial"/>
        </w:rPr>
        <w:t>oberts i/o ventilats</w:t>
      </w:r>
      <w:r>
        <w:rPr>
          <w:rFonts w:ascii="Arial" w:hAnsi="Arial" w:cs="Arial"/>
        </w:rPr>
        <w:t xml:space="preserve"> i s’hauran de complir </w:t>
      </w:r>
      <w:r w:rsidR="008C15F7" w:rsidRPr="008C15F7">
        <w:rPr>
          <w:rFonts w:ascii="Arial" w:hAnsi="Arial" w:cs="Arial"/>
        </w:rPr>
        <w:t>les me</w:t>
      </w:r>
      <w:r>
        <w:rPr>
          <w:rFonts w:ascii="Arial" w:hAnsi="Arial" w:cs="Arial"/>
        </w:rPr>
        <w:t>sures sanitàries previstes. En aquests casos, c</w:t>
      </w:r>
      <w:r w:rsidR="008C15F7" w:rsidRPr="008C15F7">
        <w:rPr>
          <w:rFonts w:ascii="Arial" w:hAnsi="Arial" w:cs="Arial"/>
        </w:rPr>
        <w:t xml:space="preserve">al limitar-ne la durada i garantir l'ús de la mascareta i la distància física recomanada de les persones assistents, i aplicar les mesures d'higiene i prevenció. És preferible que les persones participants a les reunions presencials estiguin vacunades amb la pauta completa. </w:t>
      </w:r>
    </w:p>
    <w:p w:rsidR="00B33A3B" w:rsidRDefault="00B33A3B" w:rsidP="008C15F7">
      <w:pPr>
        <w:pStyle w:val="Default"/>
        <w:spacing w:line="360" w:lineRule="auto"/>
        <w:jc w:val="both"/>
        <w:rPr>
          <w:rFonts w:ascii="Arial" w:hAnsi="Arial" w:cs="Arial"/>
        </w:rPr>
      </w:pPr>
    </w:p>
    <w:p w:rsidR="008C15F7" w:rsidRDefault="00B329E5" w:rsidP="008C15F7">
      <w:pPr>
        <w:pStyle w:val="Default"/>
        <w:spacing w:line="360" w:lineRule="auto"/>
        <w:jc w:val="both"/>
        <w:rPr>
          <w:rFonts w:ascii="Arial" w:hAnsi="Arial" w:cs="Arial"/>
        </w:rPr>
      </w:pPr>
      <w:r>
        <w:rPr>
          <w:rFonts w:ascii="Arial" w:hAnsi="Arial" w:cs="Arial"/>
        </w:rPr>
        <w:t>Es prioritzaran</w:t>
      </w:r>
      <w:r w:rsidR="008C15F7" w:rsidRPr="008C15F7">
        <w:rPr>
          <w:rFonts w:ascii="Arial" w:hAnsi="Arial" w:cs="Arial"/>
        </w:rPr>
        <w:t xml:space="preserve"> les entrevistes en format virtual. Si la família o el professorat considera que per assolir l'objectiu de la trobada s'ha de fer presencial, cal garantir-ne les mesures sanitàries establertes en cada moment. </w:t>
      </w:r>
    </w:p>
    <w:p w:rsidR="00B33A3B" w:rsidRPr="008C15F7" w:rsidRDefault="00B33A3B" w:rsidP="008C15F7">
      <w:pPr>
        <w:pStyle w:val="Default"/>
        <w:spacing w:line="360" w:lineRule="auto"/>
        <w:jc w:val="both"/>
        <w:rPr>
          <w:rFonts w:ascii="Arial" w:hAnsi="Arial" w:cs="Arial"/>
        </w:rPr>
      </w:pPr>
    </w:p>
    <w:p w:rsidR="008C15F7" w:rsidRPr="008C15F7" w:rsidRDefault="008C15F7" w:rsidP="008C15F7">
      <w:pPr>
        <w:pStyle w:val="Default"/>
        <w:spacing w:line="360" w:lineRule="auto"/>
        <w:jc w:val="both"/>
        <w:rPr>
          <w:rFonts w:ascii="Arial" w:hAnsi="Arial" w:cs="Arial"/>
        </w:rPr>
      </w:pPr>
      <w:r w:rsidRPr="008C15F7">
        <w:rPr>
          <w:rFonts w:ascii="Arial" w:hAnsi="Arial" w:cs="Arial"/>
          <w:b/>
          <w:bCs/>
        </w:rPr>
        <w:t xml:space="preserve">Festes escolars </w:t>
      </w:r>
    </w:p>
    <w:p w:rsidR="008C15F7" w:rsidRPr="001B45A2" w:rsidRDefault="00B33A3B" w:rsidP="008C15F7">
      <w:pPr>
        <w:pStyle w:val="IDC3"/>
      </w:pPr>
      <w:r>
        <w:t xml:space="preserve">Si les condicions meteorològiques ho permeten, les festes es faran en espais exteriors i </w:t>
      </w:r>
      <w:r w:rsidR="008C15F7" w:rsidRPr="008C15F7">
        <w:t xml:space="preserve">es </w:t>
      </w:r>
      <w:r>
        <w:t xml:space="preserve">valorarà </w:t>
      </w:r>
      <w:r w:rsidR="008C15F7" w:rsidRPr="008C15F7">
        <w:t xml:space="preserve">la participació de famílies evitant al màxim aglomeracions. </w:t>
      </w:r>
      <w:r w:rsidR="001B45A2" w:rsidRPr="001B45A2">
        <w:t>En qualsevol cas, cal vetllar sempre per l'acompliment de les mesures sanitàries establertes per al moment pel que fa a la distància, l'ús de mascareta i les mesures d'higiene i prevenció. Es recomana que les persones participants estiguin vacunades amb la pauta completa.</w:t>
      </w:r>
    </w:p>
    <w:p w:rsidR="008C15F7" w:rsidRDefault="008C15F7" w:rsidP="008C15F7">
      <w:pPr>
        <w:pStyle w:val="IDC3"/>
        <w:ind w:left="569"/>
      </w:pPr>
    </w:p>
    <w:p w:rsidR="005F0FDB" w:rsidRDefault="005F0FDB" w:rsidP="0050355D">
      <w:pPr>
        <w:pStyle w:val="IDC3"/>
      </w:pPr>
    </w:p>
    <w:p w:rsidR="00B329E5" w:rsidRDefault="00B329E5" w:rsidP="0050355D">
      <w:pPr>
        <w:pStyle w:val="IDC3"/>
      </w:pPr>
    </w:p>
    <w:p w:rsidR="00B329E5" w:rsidRDefault="00B329E5" w:rsidP="0050355D">
      <w:pPr>
        <w:pStyle w:val="IDC3"/>
      </w:pPr>
    </w:p>
    <w:p w:rsidR="00D14ED9" w:rsidRDefault="00D14ED9" w:rsidP="0050355D">
      <w:pPr>
        <w:pStyle w:val="IDC3"/>
      </w:pPr>
    </w:p>
    <w:p w:rsidR="00B329E5" w:rsidRPr="00FC5341" w:rsidRDefault="00B329E5" w:rsidP="0050355D">
      <w:pPr>
        <w:pStyle w:val="IDC3"/>
      </w:pPr>
    </w:p>
    <w:p w:rsidR="00A22720" w:rsidRDefault="00CD666B" w:rsidP="0050355D">
      <w:pPr>
        <w:pStyle w:val="IDC3"/>
        <w:numPr>
          <w:ilvl w:val="1"/>
          <w:numId w:val="5"/>
        </w:numPr>
      </w:pPr>
      <w:hyperlink r:id="rId53" w:anchor="_bookmark27" w:history="1">
        <w:r w:rsidR="00A22720" w:rsidRPr="00FC5341">
          <w:rPr>
            <w:rStyle w:val="Enlla"/>
            <w:b/>
            <w:color w:val="auto"/>
          </w:rPr>
          <w:t>Reunions dels òrgans unipersonals i col·lectius de coordinació</w:t>
        </w:r>
        <w:r w:rsidR="00A22720" w:rsidRPr="00FC5341">
          <w:rPr>
            <w:rStyle w:val="Enlla"/>
            <w:b/>
            <w:color w:val="auto"/>
            <w:spacing w:val="-14"/>
          </w:rPr>
          <w:t xml:space="preserve"> </w:t>
        </w:r>
        <w:r w:rsidR="00A22720" w:rsidRPr="00FC5341">
          <w:rPr>
            <w:rStyle w:val="Enlla"/>
            <w:b/>
            <w:color w:val="auto"/>
          </w:rPr>
          <w:t>i</w:t>
        </w:r>
        <w:r w:rsidR="00A22720" w:rsidRPr="00FC5341">
          <w:rPr>
            <w:rStyle w:val="Enlla"/>
            <w:b/>
            <w:color w:val="auto"/>
            <w:spacing w:val="-5"/>
          </w:rPr>
          <w:t xml:space="preserve"> </w:t>
        </w:r>
        <w:r w:rsidR="00A22720" w:rsidRPr="00FC5341">
          <w:rPr>
            <w:rStyle w:val="Enlla"/>
            <w:b/>
            <w:color w:val="auto"/>
          </w:rPr>
          <w:t>govern</w:t>
        </w:r>
      </w:hyperlink>
      <w:r w:rsidR="00A22720" w:rsidRPr="00FC5341">
        <w:t>.</w:t>
      </w:r>
    </w:p>
    <w:tbl>
      <w:tblPr>
        <w:tblStyle w:val="Taulaambquadrcula"/>
        <w:tblW w:w="8944" w:type="dxa"/>
        <w:tblLook w:val="04A0" w:firstRow="1" w:lastRow="0" w:firstColumn="1" w:lastColumn="0" w:noHBand="0" w:noVBand="1"/>
      </w:tblPr>
      <w:tblGrid>
        <w:gridCol w:w="2236"/>
        <w:gridCol w:w="2236"/>
        <w:gridCol w:w="2236"/>
        <w:gridCol w:w="2236"/>
      </w:tblGrid>
      <w:tr w:rsidR="00C20BAE" w:rsidTr="00AD31E9">
        <w:trPr>
          <w:trHeight w:val="956"/>
        </w:trPr>
        <w:tc>
          <w:tcPr>
            <w:tcW w:w="2236" w:type="dxa"/>
            <w:shd w:val="pct10" w:color="auto" w:fill="auto"/>
            <w:vAlign w:val="center"/>
          </w:tcPr>
          <w:p w:rsidR="00C20BAE" w:rsidRDefault="00C20BAE" w:rsidP="00AD31E9">
            <w:pPr>
              <w:pStyle w:val="IDC3"/>
              <w:jc w:val="center"/>
            </w:pPr>
            <w:r>
              <w:t>Òrgans</w:t>
            </w:r>
          </w:p>
        </w:tc>
        <w:tc>
          <w:tcPr>
            <w:tcW w:w="2236" w:type="dxa"/>
            <w:shd w:val="pct10" w:color="auto" w:fill="auto"/>
            <w:vAlign w:val="center"/>
          </w:tcPr>
          <w:p w:rsidR="00C20BAE" w:rsidRDefault="00AD31E9" w:rsidP="00AD31E9">
            <w:pPr>
              <w:pStyle w:val="IDC3"/>
              <w:jc w:val="center"/>
            </w:pPr>
            <w:r>
              <w:t>Tipus de reunió</w:t>
            </w:r>
          </w:p>
        </w:tc>
        <w:tc>
          <w:tcPr>
            <w:tcW w:w="2236" w:type="dxa"/>
            <w:shd w:val="pct10" w:color="auto" w:fill="auto"/>
            <w:vAlign w:val="center"/>
          </w:tcPr>
          <w:p w:rsidR="00C20BAE" w:rsidRDefault="00AD31E9" w:rsidP="00AD31E9">
            <w:pPr>
              <w:pStyle w:val="IDC3"/>
              <w:jc w:val="center"/>
            </w:pPr>
            <w:r>
              <w:t>Format de la reunió</w:t>
            </w:r>
          </w:p>
        </w:tc>
        <w:tc>
          <w:tcPr>
            <w:tcW w:w="2236" w:type="dxa"/>
            <w:shd w:val="pct10" w:color="auto" w:fill="auto"/>
            <w:vAlign w:val="center"/>
          </w:tcPr>
          <w:p w:rsidR="00C20BAE" w:rsidRDefault="00AD31E9" w:rsidP="00AD31E9">
            <w:pPr>
              <w:pStyle w:val="IDC3"/>
              <w:jc w:val="center"/>
            </w:pPr>
            <w:r>
              <w:t>Periodicitat/ Temporització</w:t>
            </w:r>
          </w:p>
        </w:tc>
      </w:tr>
      <w:tr w:rsidR="00C20BAE" w:rsidTr="00AD31E9">
        <w:trPr>
          <w:trHeight w:val="531"/>
        </w:trPr>
        <w:tc>
          <w:tcPr>
            <w:tcW w:w="2236" w:type="dxa"/>
          </w:tcPr>
          <w:p w:rsidR="00C20BAE" w:rsidRDefault="00AD31E9" w:rsidP="0050355D">
            <w:pPr>
              <w:pStyle w:val="IDC3"/>
            </w:pPr>
            <w:r>
              <w:t>Directores</w:t>
            </w:r>
          </w:p>
        </w:tc>
        <w:tc>
          <w:tcPr>
            <w:tcW w:w="2236" w:type="dxa"/>
          </w:tcPr>
          <w:p w:rsidR="00C20BAE" w:rsidRDefault="00AD31E9" w:rsidP="0050355D">
            <w:pPr>
              <w:pStyle w:val="IDC3"/>
            </w:pPr>
            <w:r>
              <w:t>Planificació</w:t>
            </w:r>
          </w:p>
        </w:tc>
        <w:tc>
          <w:tcPr>
            <w:tcW w:w="2236" w:type="dxa"/>
          </w:tcPr>
          <w:p w:rsidR="00C20BAE" w:rsidRDefault="00EA72D1" w:rsidP="0050355D">
            <w:pPr>
              <w:pStyle w:val="IDC3"/>
            </w:pPr>
            <w:r>
              <w:t>Telemàtica ó presencial</w:t>
            </w:r>
          </w:p>
        </w:tc>
        <w:tc>
          <w:tcPr>
            <w:tcW w:w="2236" w:type="dxa"/>
          </w:tcPr>
          <w:p w:rsidR="00C20BAE" w:rsidRDefault="00AD31E9" w:rsidP="0050355D">
            <w:pPr>
              <w:pStyle w:val="IDC3"/>
            </w:pPr>
            <w:r>
              <w:t>1 al mes</w:t>
            </w:r>
          </w:p>
        </w:tc>
      </w:tr>
      <w:tr w:rsidR="00C20BAE" w:rsidTr="00AD31E9">
        <w:trPr>
          <w:trHeight w:val="531"/>
        </w:trPr>
        <w:tc>
          <w:tcPr>
            <w:tcW w:w="2236" w:type="dxa"/>
          </w:tcPr>
          <w:p w:rsidR="00C20BAE" w:rsidRDefault="00AD31E9" w:rsidP="0050355D">
            <w:pPr>
              <w:pStyle w:val="IDC3"/>
            </w:pPr>
            <w:r>
              <w:t>Mestres de la ZER</w:t>
            </w:r>
          </w:p>
        </w:tc>
        <w:tc>
          <w:tcPr>
            <w:tcW w:w="2236" w:type="dxa"/>
          </w:tcPr>
          <w:p w:rsidR="00C20BAE" w:rsidRDefault="00AD31E9" w:rsidP="0050355D">
            <w:pPr>
              <w:pStyle w:val="IDC3"/>
            </w:pPr>
            <w:r>
              <w:t xml:space="preserve">Coordinació </w:t>
            </w:r>
          </w:p>
        </w:tc>
        <w:tc>
          <w:tcPr>
            <w:tcW w:w="2236" w:type="dxa"/>
          </w:tcPr>
          <w:p w:rsidR="00C20BAE" w:rsidRDefault="00AD31E9" w:rsidP="0050355D">
            <w:pPr>
              <w:pStyle w:val="IDC3"/>
            </w:pPr>
            <w:r>
              <w:t>telemàtica</w:t>
            </w:r>
          </w:p>
        </w:tc>
        <w:tc>
          <w:tcPr>
            <w:tcW w:w="2236" w:type="dxa"/>
          </w:tcPr>
          <w:p w:rsidR="00C20BAE" w:rsidRDefault="00AD31E9" w:rsidP="0050355D">
            <w:pPr>
              <w:pStyle w:val="IDC3"/>
            </w:pPr>
            <w:r>
              <w:t>2 al mes</w:t>
            </w:r>
          </w:p>
        </w:tc>
      </w:tr>
      <w:tr w:rsidR="00C20BAE" w:rsidTr="00AD31E9">
        <w:trPr>
          <w:trHeight w:val="546"/>
        </w:trPr>
        <w:tc>
          <w:tcPr>
            <w:tcW w:w="2236" w:type="dxa"/>
          </w:tcPr>
          <w:p w:rsidR="00C20BAE" w:rsidRDefault="00AD31E9" w:rsidP="0050355D">
            <w:pPr>
              <w:pStyle w:val="IDC3"/>
            </w:pPr>
            <w:r>
              <w:t>Mestres de la ZER</w:t>
            </w:r>
          </w:p>
        </w:tc>
        <w:tc>
          <w:tcPr>
            <w:tcW w:w="2236" w:type="dxa"/>
          </w:tcPr>
          <w:p w:rsidR="00C20BAE" w:rsidRDefault="00EA72D1" w:rsidP="0050355D">
            <w:pPr>
              <w:pStyle w:val="IDC3"/>
            </w:pPr>
            <w:r>
              <w:t>C</w:t>
            </w:r>
            <w:r w:rsidR="00AD31E9">
              <w:t>laustre</w:t>
            </w:r>
          </w:p>
        </w:tc>
        <w:tc>
          <w:tcPr>
            <w:tcW w:w="2236" w:type="dxa"/>
          </w:tcPr>
          <w:p w:rsidR="00C20BAE" w:rsidRDefault="00AD31E9" w:rsidP="0050355D">
            <w:pPr>
              <w:pStyle w:val="IDC3"/>
            </w:pPr>
            <w:r>
              <w:t>telemàtica</w:t>
            </w:r>
          </w:p>
        </w:tc>
        <w:tc>
          <w:tcPr>
            <w:tcW w:w="2236" w:type="dxa"/>
          </w:tcPr>
          <w:p w:rsidR="00C20BAE" w:rsidRDefault="00AD31E9" w:rsidP="0050355D">
            <w:pPr>
              <w:pStyle w:val="IDC3"/>
            </w:pPr>
            <w:r>
              <w:t>1 al mes</w:t>
            </w:r>
          </w:p>
        </w:tc>
      </w:tr>
      <w:tr w:rsidR="00A4647A" w:rsidTr="00AD31E9">
        <w:trPr>
          <w:trHeight w:val="546"/>
        </w:trPr>
        <w:tc>
          <w:tcPr>
            <w:tcW w:w="2236" w:type="dxa"/>
          </w:tcPr>
          <w:p w:rsidR="00A4647A" w:rsidRDefault="00A4647A" w:rsidP="0050355D">
            <w:pPr>
              <w:pStyle w:val="IDC3"/>
            </w:pPr>
            <w:r>
              <w:t>Consell escolar de ZER</w:t>
            </w:r>
          </w:p>
        </w:tc>
        <w:tc>
          <w:tcPr>
            <w:tcW w:w="2236" w:type="dxa"/>
          </w:tcPr>
          <w:p w:rsidR="00A4647A" w:rsidRDefault="00EF52F5" w:rsidP="0050355D">
            <w:pPr>
              <w:pStyle w:val="IDC3"/>
            </w:pPr>
            <w:r>
              <w:t>Presentació, aprovació, informació de diferents aspectes</w:t>
            </w:r>
          </w:p>
        </w:tc>
        <w:tc>
          <w:tcPr>
            <w:tcW w:w="2236" w:type="dxa"/>
          </w:tcPr>
          <w:p w:rsidR="00A4647A" w:rsidRDefault="00A4647A" w:rsidP="0050355D">
            <w:pPr>
              <w:pStyle w:val="IDC3"/>
            </w:pPr>
            <w:r>
              <w:t>telemàtica</w:t>
            </w:r>
          </w:p>
        </w:tc>
        <w:tc>
          <w:tcPr>
            <w:tcW w:w="2236" w:type="dxa"/>
          </w:tcPr>
          <w:p w:rsidR="00A4647A" w:rsidRDefault="00A4647A" w:rsidP="0050355D">
            <w:pPr>
              <w:pStyle w:val="IDC3"/>
            </w:pPr>
            <w:r>
              <w:t>1 per trimestre</w:t>
            </w:r>
          </w:p>
        </w:tc>
      </w:tr>
      <w:tr w:rsidR="00A4647A" w:rsidTr="00AD31E9">
        <w:trPr>
          <w:trHeight w:val="546"/>
        </w:trPr>
        <w:tc>
          <w:tcPr>
            <w:tcW w:w="2236" w:type="dxa"/>
          </w:tcPr>
          <w:p w:rsidR="00A4647A" w:rsidRDefault="00A4647A" w:rsidP="0050355D">
            <w:pPr>
              <w:pStyle w:val="IDC3"/>
            </w:pPr>
            <w:r>
              <w:t>Consell escolar d’escola</w:t>
            </w:r>
          </w:p>
        </w:tc>
        <w:tc>
          <w:tcPr>
            <w:tcW w:w="2236" w:type="dxa"/>
          </w:tcPr>
          <w:p w:rsidR="00A4647A" w:rsidRDefault="00EF52F5" w:rsidP="0050355D">
            <w:pPr>
              <w:pStyle w:val="IDC3"/>
            </w:pPr>
            <w:r>
              <w:t>Presentació, aprovació, informació de diferents aspectes</w:t>
            </w:r>
          </w:p>
        </w:tc>
        <w:tc>
          <w:tcPr>
            <w:tcW w:w="2236" w:type="dxa"/>
          </w:tcPr>
          <w:p w:rsidR="00A4647A" w:rsidRDefault="00A4647A" w:rsidP="0050355D">
            <w:pPr>
              <w:pStyle w:val="IDC3"/>
            </w:pPr>
            <w:r>
              <w:t>presencial</w:t>
            </w:r>
          </w:p>
        </w:tc>
        <w:tc>
          <w:tcPr>
            <w:tcW w:w="2236" w:type="dxa"/>
          </w:tcPr>
          <w:p w:rsidR="00A4647A" w:rsidRDefault="00A4647A" w:rsidP="0050355D">
            <w:pPr>
              <w:pStyle w:val="IDC3"/>
            </w:pPr>
            <w:r>
              <w:t>1 per trimestre</w:t>
            </w:r>
          </w:p>
        </w:tc>
      </w:tr>
    </w:tbl>
    <w:p w:rsidR="004962C1" w:rsidRDefault="004962C1" w:rsidP="0050355D">
      <w:pPr>
        <w:pStyle w:val="IDC3"/>
      </w:pPr>
    </w:p>
    <w:p w:rsidR="00DA7044" w:rsidRPr="00060472" w:rsidRDefault="00CD666B" w:rsidP="0050355D">
      <w:pPr>
        <w:pStyle w:val="IDC3"/>
        <w:numPr>
          <w:ilvl w:val="1"/>
          <w:numId w:val="5"/>
        </w:numPr>
        <w:rPr>
          <w:rStyle w:val="Enlla"/>
          <w:color w:val="auto"/>
        </w:rPr>
      </w:pPr>
      <w:hyperlink r:id="rId54" w:anchor="_bookmark28" w:history="1">
        <w:r w:rsidR="00DA7044" w:rsidRPr="00A22720">
          <w:rPr>
            <w:rStyle w:val="Enlla"/>
            <w:b/>
            <w:color w:val="auto"/>
          </w:rPr>
          <w:t>Pla d’actuació en cas de detectar un possible cas</w:t>
        </w:r>
        <w:r w:rsidR="00DA7044" w:rsidRPr="00A22720">
          <w:rPr>
            <w:rStyle w:val="Enlla"/>
            <w:b/>
            <w:color w:val="auto"/>
            <w:spacing w:val="-21"/>
          </w:rPr>
          <w:t xml:space="preserve"> </w:t>
        </w:r>
        <w:r w:rsidR="00DA7044" w:rsidRPr="00A22720">
          <w:rPr>
            <w:rStyle w:val="Enlla"/>
            <w:b/>
            <w:color w:val="auto"/>
          </w:rPr>
          <w:t>de COVID-19</w:t>
        </w:r>
      </w:hyperlink>
    </w:p>
    <w:p w:rsidR="00060472" w:rsidRDefault="00060472" w:rsidP="00060472">
      <w:pPr>
        <w:pStyle w:val="IDC3"/>
      </w:pPr>
      <w:r>
        <w:t>La persona responsable de la coordinació i la gestió de la COVID- 19 al centre és la directora.</w:t>
      </w:r>
      <w:r w:rsidR="00B81C94" w:rsidRPr="00B81C94">
        <w:t xml:space="preserve"> </w:t>
      </w:r>
      <w:r w:rsidR="00B81C94">
        <w:t xml:space="preserve">El centre educatiu introduirà  les dades del grup de convivència estable del centre a l’aplicació </w:t>
      </w:r>
      <w:proofErr w:type="spellStart"/>
      <w:r w:rsidR="00B81C94">
        <w:t>Traçacovid</w:t>
      </w:r>
      <w:proofErr w:type="spellEnd"/>
      <w:r w:rsidR="00B81C94">
        <w:t xml:space="preserve"> i mantindrà tota la informació actualitzada en aquesta aplicació</w:t>
      </w:r>
    </w:p>
    <w:p w:rsidR="00060472" w:rsidRDefault="00060472" w:rsidP="00060472">
      <w:pPr>
        <w:pStyle w:val="IDC3"/>
      </w:pPr>
      <w:r>
        <w:t>Davant d’una persona que comença a desenvolupar símptomes compatibles amb la COVID-19:</w:t>
      </w:r>
    </w:p>
    <w:p w:rsidR="00060472" w:rsidRDefault="00060472" w:rsidP="00060472">
      <w:pPr>
        <w:pStyle w:val="IDC3"/>
        <w:numPr>
          <w:ilvl w:val="0"/>
          <w:numId w:val="20"/>
        </w:numPr>
      </w:pPr>
      <w:r>
        <w:t>Se’l portarà a un</w:t>
      </w:r>
      <w:r w:rsidR="00EA72D1">
        <w:t xml:space="preserve"> espai separat d’ús individual (espai fotocopiadora</w:t>
      </w:r>
      <w:r>
        <w:t>),</w:t>
      </w:r>
    </w:p>
    <w:p w:rsidR="00060472" w:rsidRDefault="00060472" w:rsidP="00060472">
      <w:pPr>
        <w:pStyle w:val="IDC3"/>
        <w:numPr>
          <w:ilvl w:val="0"/>
          <w:numId w:val="20"/>
        </w:numPr>
      </w:pPr>
      <w:r>
        <w:t>Se li col·locarà una mascareta quirúrgica (tant a la persona que ha iniciat símptomes com a la persona que quedi al seu càrrec),</w:t>
      </w:r>
    </w:p>
    <w:p w:rsidR="00060472" w:rsidRDefault="00060472" w:rsidP="00060472">
      <w:pPr>
        <w:pStyle w:val="IDC3"/>
        <w:numPr>
          <w:ilvl w:val="0"/>
          <w:numId w:val="20"/>
        </w:numPr>
      </w:pPr>
      <w:r>
        <w:lastRenderedPageBreak/>
        <w:t xml:space="preserve">Es contactarà amb la família </w:t>
      </w:r>
      <w:r w:rsidR="00637EF9">
        <w:t xml:space="preserve">de forma immediata </w:t>
      </w:r>
      <w:r>
        <w:t>per tal que vingui a buscar l’infant,</w:t>
      </w:r>
    </w:p>
    <w:p w:rsidR="00060472" w:rsidRDefault="00060472" w:rsidP="00060472">
      <w:pPr>
        <w:pStyle w:val="IDC3"/>
        <w:numPr>
          <w:ilvl w:val="0"/>
          <w:numId w:val="20"/>
        </w:numPr>
      </w:pPr>
      <w:r>
        <w:t>En cas de presentar símptomes de gravetat es trucarà al 061.</w:t>
      </w:r>
    </w:p>
    <w:p w:rsidR="00060472" w:rsidRDefault="00060472" w:rsidP="00060472">
      <w:pPr>
        <w:pStyle w:val="IDC3"/>
        <w:numPr>
          <w:ilvl w:val="0"/>
          <w:numId w:val="20"/>
        </w:numPr>
      </w:pPr>
      <w:r>
        <w:t>L’escola contactarà amb el servei territorial d’Educació per informar de la situació i a través d’ells amb el servei de salut pública.</w:t>
      </w:r>
    </w:p>
    <w:p w:rsidR="00060472" w:rsidRDefault="00060472" w:rsidP="00060472">
      <w:pPr>
        <w:pStyle w:val="IDC3"/>
      </w:pPr>
    </w:p>
    <w:p w:rsidR="00D41B5A" w:rsidRDefault="00060472" w:rsidP="00060472">
      <w:pPr>
        <w:pStyle w:val="IDC3"/>
      </w:pPr>
      <w:r>
        <w:t>La família o la persona amb símptomes haurà de contactar amb el seu CAP de referència per valorar la situació i fer les actuacions necessàries. Si es decideix realitzar un PCR per a SARS-CoV-2, l’infant i la família amb qui conviu hauran d’estar en aïllament al domicili fins conèixer-ne el resultat. En cas que finalment es confirmi el cas, Salut Pública serà l’encarregada de la identificació, aïllament i seguiment dels contactes estrets.</w:t>
      </w:r>
    </w:p>
    <w:tbl>
      <w:tblPr>
        <w:tblStyle w:val="Taulaambquadrcula"/>
        <w:tblpPr w:leftFromText="141" w:rightFromText="141" w:vertAnchor="text" w:horzAnchor="margin" w:tblpY="322"/>
        <w:tblW w:w="9079" w:type="dxa"/>
        <w:tblLook w:val="04A0" w:firstRow="1" w:lastRow="0" w:firstColumn="1" w:lastColumn="0" w:noHBand="0" w:noVBand="1"/>
      </w:tblPr>
      <w:tblGrid>
        <w:gridCol w:w="1815"/>
        <w:gridCol w:w="1816"/>
        <w:gridCol w:w="1816"/>
        <w:gridCol w:w="1816"/>
        <w:gridCol w:w="1816"/>
      </w:tblGrid>
      <w:tr w:rsidR="0081513E" w:rsidTr="0081513E">
        <w:trPr>
          <w:trHeight w:val="1472"/>
        </w:trPr>
        <w:tc>
          <w:tcPr>
            <w:tcW w:w="1815" w:type="dxa"/>
            <w:shd w:val="pct10" w:color="auto" w:fill="auto"/>
          </w:tcPr>
          <w:p w:rsidR="0081513E" w:rsidRDefault="0081513E" w:rsidP="0081513E">
            <w:pPr>
              <w:pStyle w:val="IDC3"/>
              <w:jc w:val="center"/>
            </w:pPr>
            <w:r>
              <w:t>Casos potencials</w:t>
            </w:r>
          </w:p>
        </w:tc>
        <w:tc>
          <w:tcPr>
            <w:tcW w:w="1816" w:type="dxa"/>
            <w:shd w:val="pct10" w:color="auto" w:fill="auto"/>
          </w:tcPr>
          <w:p w:rsidR="0081513E" w:rsidRDefault="0081513E" w:rsidP="0081513E">
            <w:pPr>
              <w:pStyle w:val="IDC3"/>
              <w:jc w:val="center"/>
            </w:pPr>
            <w:r>
              <w:t xml:space="preserve">Espai </w:t>
            </w:r>
            <w:r w:rsidR="00C20BAE">
              <w:t xml:space="preserve">habilitat per a </w:t>
            </w:r>
            <w:r>
              <w:t>l’aïllament</w:t>
            </w:r>
          </w:p>
        </w:tc>
        <w:tc>
          <w:tcPr>
            <w:tcW w:w="1816" w:type="dxa"/>
            <w:shd w:val="pct10" w:color="auto" w:fill="auto"/>
          </w:tcPr>
          <w:p w:rsidR="0081513E" w:rsidRDefault="0081513E" w:rsidP="0081513E">
            <w:pPr>
              <w:pStyle w:val="IDC3"/>
              <w:jc w:val="center"/>
            </w:pPr>
            <w:r>
              <w:t>Persona responsable de reubicar l’alumne i custodiar-lo fins que el vinguin a buscar</w:t>
            </w:r>
          </w:p>
        </w:tc>
        <w:tc>
          <w:tcPr>
            <w:tcW w:w="1816" w:type="dxa"/>
            <w:shd w:val="pct10" w:color="auto" w:fill="auto"/>
          </w:tcPr>
          <w:p w:rsidR="0081513E" w:rsidRDefault="0081513E" w:rsidP="0081513E">
            <w:pPr>
              <w:pStyle w:val="IDC3"/>
              <w:jc w:val="center"/>
            </w:pPr>
            <w:r>
              <w:t>Persona responsable de trucar a la família</w:t>
            </w:r>
          </w:p>
        </w:tc>
        <w:tc>
          <w:tcPr>
            <w:tcW w:w="1816" w:type="dxa"/>
            <w:shd w:val="pct10" w:color="auto" w:fill="auto"/>
          </w:tcPr>
          <w:p w:rsidR="0081513E" w:rsidRDefault="0081513E" w:rsidP="0081513E">
            <w:pPr>
              <w:pStyle w:val="IDC3"/>
              <w:jc w:val="center"/>
            </w:pPr>
            <w:r>
              <w:t>Persona responsable de comunicar el cas als Serveis Territorials</w:t>
            </w:r>
          </w:p>
        </w:tc>
      </w:tr>
      <w:tr w:rsidR="0081513E" w:rsidTr="0081513E">
        <w:trPr>
          <w:trHeight w:val="566"/>
        </w:trPr>
        <w:tc>
          <w:tcPr>
            <w:tcW w:w="1815" w:type="dxa"/>
          </w:tcPr>
          <w:p w:rsidR="0081513E" w:rsidRDefault="0081513E" w:rsidP="0081513E">
            <w:pPr>
              <w:pStyle w:val="IDC3"/>
            </w:pPr>
          </w:p>
          <w:p w:rsidR="0081513E" w:rsidRDefault="0081513E" w:rsidP="0081513E">
            <w:pPr>
              <w:pStyle w:val="IDC3"/>
            </w:pPr>
          </w:p>
        </w:tc>
        <w:tc>
          <w:tcPr>
            <w:tcW w:w="1816" w:type="dxa"/>
          </w:tcPr>
          <w:p w:rsidR="0081513E" w:rsidRDefault="0081513E" w:rsidP="0081513E">
            <w:pPr>
              <w:pStyle w:val="IDC3"/>
            </w:pPr>
            <w:r>
              <w:t>Aula polivalent</w:t>
            </w:r>
          </w:p>
        </w:tc>
        <w:tc>
          <w:tcPr>
            <w:tcW w:w="1816" w:type="dxa"/>
          </w:tcPr>
          <w:p w:rsidR="0081513E" w:rsidRDefault="0081513E" w:rsidP="0081513E">
            <w:pPr>
              <w:pStyle w:val="IDC3"/>
            </w:pPr>
            <w:r>
              <w:t>Docent del grup estable o docent que el té a l’aula en el moment de la detecció.</w:t>
            </w:r>
          </w:p>
        </w:tc>
        <w:tc>
          <w:tcPr>
            <w:tcW w:w="1816" w:type="dxa"/>
          </w:tcPr>
          <w:p w:rsidR="0081513E" w:rsidRDefault="0081513E" w:rsidP="0081513E">
            <w:pPr>
              <w:pStyle w:val="IDC3"/>
            </w:pPr>
            <w:r>
              <w:t xml:space="preserve">Tutora </w:t>
            </w:r>
          </w:p>
        </w:tc>
        <w:tc>
          <w:tcPr>
            <w:tcW w:w="1816" w:type="dxa"/>
          </w:tcPr>
          <w:p w:rsidR="0081513E" w:rsidRDefault="0081513E" w:rsidP="0081513E">
            <w:pPr>
              <w:pStyle w:val="IDC3"/>
            </w:pPr>
            <w:r>
              <w:t>tutora</w:t>
            </w:r>
          </w:p>
        </w:tc>
      </w:tr>
    </w:tbl>
    <w:p w:rsidR="00DA7044" w:rsidRDefault="00DA7044" w:rsidP="0050355D">
      <w:pPr>
        <w:pStyle w:val="IDC3"/>
      </w:pPr>
    </w:p>
    <w:p w:rsidR="009A602E" w:rsidRDefault="009A602E" w:rsidP="0050355D">
      <w:pPr>
        <w:pStyle w:val="IDC3"/>
      </w:pPr>
    </w:p>
    <w:p w:rsidR="009A602E" w:rsidRPr="00FC5341" w:rsidRDefault="009A602E" w:rsidP="0050355D">
      <w:pPr>
        <w:pStyle w:val="IDC3"/>
      </w:pPr>
    </w:p>
    <w:p w:rsidR="0081513E" w:rsidRPr="00E1624E" w:rsidRDefault="00CD666B" w:rsidP="0081513E">
      <w:pPr>
        <w:pStyle w:val="IDC3"/>
        <w:numPr>
          <w:ilvl w:val="1"/>
          <w:numId w:val="5"/>
        </w:numPr>
        <w:rPr>
          <w:rStyle w:val="Enlla"/>
          <w:b/>
          <w:color w:val="auto"/>
        </w:rPr>
      </w:pPr>
      <w:hyperlink r:id="rId55" w:anchor="_bookmark29" w:history="1">
        <w:r w:rsidR="00DA7044" w:rsidRPr="00E1624E">
          <w:rPr>
            <w:rStyle w:val="Enlla"/>
            <w:b/>
            <w:color w:val="auto"/>
          </w:rPr>
          <w:t>Seguiment</w:t>
        </w:r>
        <w:r w:rsidR="00DA7044" w:rsidRPr="00E1624E">
          <w:rPr>
            <w:rStyle w:val="Enlla"/>
            <w:b/>
            <w:color w:val="auto"/>
            <w:spacing w:val="-1"/>
          </w:rPr>
          <w:t xml:space="preserve"> </w:t>
        </w:r>
        <w:r w:rsidR="00DA7044" w:rsidRPr="00E1624E">
          <w:rPr>
            <w:rStyle w:val="Enlla"/>
            <w:b/>
            <w:color w:val="auto"/>
          </w:rPr>
          <w:t>del</w:t>
        </w:r>
        <w:r w:rsidR="00DA7044" w:rsidRPr="00E1624E">
          <w:rPr>
            <w:rStyle w:val="Enlla"/>
            <w:b/>
            <w:color w:val="auto"/>
            <w:spacing w:val="-5"/>
          </w:rPr>
          <w:t xml:space="preserve"> </w:t>
        </w:r>
        <w:r w:rsidR="00DA7044" w:rsidRPr="00E1624E">
          <w:rPr>
            <w:rStyle w:val="Enlla"/>
            <w:b/>
            <w:color w:val="auto"/>
          </w:rPr>
          <w:t>pla</w:t>
        </w:r>
      </w:hyperlink>
      <w:r w:rsidR="00EA72D1" w:rsidRPr="00E1624E">
        <w:rPr>
          <w:rStyle w:val="Enlla"/>
          <w:color w:val="auto"/>
        </w:rPr>
        <w:t xml:space="preserve">. Gestió de casos </w:t>
      </w:r>
      <w:r w:rsidR="00D41B5A">
        <w:rPr>
          <w:rStyle w:val="Enlla"/>
          <w:color w:val="auto"/>
        </w:rPr>
        <w:t>(</w:t>
      </w:r>
      <w:r w:rsidR="00D41B5A" w:rsidRPr="00D41B5A">
        <w:rPr>
          <w:rStyle w:val="Enlla"/>
          <w:i/>
          <w:color w:val="auto"/>
        </w:rPr>
        <w:t>falta concretar</w:t>
      </w:r>
      <w:r w:rsidR="00D41B5A">
        <w:rPr>
          <w:rStyle w:val="Enlla"/>
          <w:color w:val="auto"/>
        </w:rPr>
        <w:t>)</w:t>
      </w:r>
    </w:p>
    <w:tbl>
      <w:tblPr>
        <w:tblStyle w:val="Taulaambquadrcula"/>
        <w:tblW w:w="9079" w:type="dxa"/>
        <w:tblLook w:val="04A0" w:firstRow="1" w:lastRow="0" w:firstColumn="1" w:lastColumn="0" w:noHBand="0" w:noVBand="1"/>
      </w:tblPr>
      <w:tblGrid>
        <w:gridCol w:w="1815"/>
        <w:gridCol w:w="1816"/>
        <w:gridCol w:w="1816"/>
        <w:gridCol w:w="1816"/>
        <w:gridCol w:w="1816"/>
      </w:tblGrid>
      <w:tr w:rsidR="0081513E" w:rsidTr="005031ED">
        <w:trPr>
          <w:trHeight w:val="2701"/>
        </w:trPr>
        <w:tc>
          <w:tcPr>
            <w:tcW w:w="1815" w:type="dxa"/>
            <w:shd w:val="pct10" w:color="auto" w:fill="auto"/>
          </w:tcPr>
          <w:p w:rsidR="0081513E" w:rsidRDefault="0081513E" w:rsidP="0081513E">
            <w:pPr>
              <w:pStyle w:val="IDC3"/>
              <w:rPr>
                <w:rStyle w:val="Enlla"/>
                <w:color w:val="auto"/>
              </w:rPr>
            </w:pPr>
            <w:r>
              <w:rPr>
                <w:rStyle w:val="Enlla"/>
                <w:color w:val="auto"/>
              </w:rPr>
              <w:t>Alumnat</w:t>
            </w:r>
          </w:p>
        </w:tc>
        <w:tc>
          <w:tcPr>
            <w:tcW w:w="1816" w:type="dxa"/>
            <w:shd w:val="pct10" w:color="auto" w:fill="auto"/>
          </w:tcPr>
          <w:p w:rsidR="0081513E" w:rsidRDefault="0081513E" w:rsidP="0081513E">
            <w:pPr>
              <w:pStyle w:val="IDC3"/>
              <w:rPr>
                <w:rStyle w:val="Enlla"/>
                <w:color w:val="auto"/>
              </w:rPr>
            </w:pPr>
            <w:r>
              <w:rPr>
                <w:rStyle w:val="Enlla"/>
                <w:color w:val="auto"/>
              </w:rPr>
              <w:t>Dia i hora de la detecció</w:t>
            </w:r>
          </w:p>
        </w:tc>
        <w:tc>
          <w:tcPr>
            <w:tcW w:w="1816" w:type="dxa"/>
            <w:shd w:val="pct10" w:color="auto" w:fill="auto"/>
          </w:tcPr>
          <w:p w:rsidR="0081513E" w:rsidRPr="00C20BAE" w:rsidRDefault="0081513E" w:rsidP="00C20BAE">
            <w:pPr>
              <w:pStyle w:val="IDC3"/>
              <w:rPr>
                <w:rStyle w:val="Enlla"/>
                <w:color w:val="auto"/>
                <w:vertAlign w:val="superscript"/>
              </w:rPr>
            </w:pPr>
            <w:r w:rsidRPr="00C20BAE">
              <w:rPr>
                <w:rStyle w:val="Enlla"/>
                <w:color w:val="auto"/>
                <w:sz w:val="22"/>
                <w:szCs w:val="22"/>
              </w:rPr>
              <w:t>Explicació de</w:t>
            </w:r>
            <w:r w:rsidR="00C20BAE" w:rsidRPr="00C20BAE">
              <w:rPr>
                <w:rStyle w:val="Enlla"/>
                <w:color w:val="auto"/>
                <w:sz w:val="22"/>
                <w:szCs w:val="22"/>
              </w:rPr>
              <w:t>l protocol seguit i observacions</w:t>
            </w:r>
            <w:r w:rsidR="00C20BAE">
              <w:rPr>
                <w:rStyle w:val="Enlla"/>
                <w:color w:val="auto"/>
              </w:rPr>
              <w:t xml:space="preserve"> </w:t>
            </w:r>
            <w:r w:rsidR="00C20BAE">
              <w:rPr>
                <w:rStyle w:val="Enlla"/>
                <w:color w:val="auto"/>
                <w:vertAlign w:val="superscript"/>
              </w:rPr>
              <w:t xml:space="preserve">1 </w:t>
            </w:r>
          </w:p>
        </w:tc>
        <w:tc>
          <w:tcPr>
            <w:tcW w:w="1816" w:type="dxa"/>
            <w:shd w:val="pct10" w:color="auto" w:fill="auto"/>
          </w:tcPr>
          <w:p w:rsidR="0081513E" w:rsidRPr="00C20BAE" w:rsidRDefault="00C20BAE" w:rsidP="00C20BAE">
            <w:pPr>
              <w:pStyle w:val="IDC3"/>
              <w:rPr>
                <w:sz w:val="22"/>
                <w:szCs w:val="22"/>
              </w:rPr>
            </w:pPr>
            <w:r w:rsidRPr="00C20BAE">
              <w:rPr>
                <w:rStyle w:val="Enlla"/>
                <w:color w:val="auto"/>
                <w:sz w:val="22"/>
                <w:szCs w:val="22"/>
              </w:rPr>
              <w:t>Persona de salut amb qui es manté el contacte i centre d’atenció primària</w:t>
            </w:r>
          </w:p>
        </w:tc>
        <w:tc>
          <w:tcPr>
            <w:tcW w:w="1816" w:type="dxa"/>
            <w:shd w:val="pct10" w:color="auto" w:fill="auto"/>
          </w:tcPr>
          <w:p w:rsidR="0081513E" w:rsidRDefault="00C20BAE" w:rsidP="00C92886">
            <w:pPr>
              <w:pStyle w:val="IDC3"/>
              <w:rPr>
                <w:rStyle w:val="Enlla"/>
                <w:color w:val="auto"/>
              </w:rPr>
            </w:pPr>
            <w:r>
              <w:rPr>
                <w:rStyle w:val="Enlla"/>
                <w:color w:val="auto"/>
              </w:rPr>
              <w:t xml:space="preserve">Persona </w:t>
            </w:r>
            <w:r w:rsidR="00C92886">
              <w:rPr>
                <w:rStyle w:val="Enlla"/>
                <w:color w:val="auto"/>
              </w:rPr>
              <w:t>r</w:t>
            </w:r>
            <w:r>
              <w:rPr>
                <w:rStyle w:val="Enlla"/>
                <w:color w:val="auto"/>
              </w:rPr>
              <w:t xml:space="preserve">eferent del centre pels contactes amb salut </w:t>
            </w:r>
            <w:r>
              <w:rPr>
                <w:rStyle w:val="Enlla"/>
                <w:color w:val="auto"/>
                <w:vertAlign w:val="superscript"/>
              </w:rPr>
              <w:t>2</w:t>
            </w:r>
            <w:r>
              <w:rPr>
                <w:rStyle w:val="Enlla"/>
                <w:color w:val="auto"/>
              </w:rPr>
              <w:t xml:space="preserve"> </w:t>
            </w:r>
          </w:p>
        </w:tc>
      </w:tr>
      <w:tr w:rsidR="0081513E" w:rsidTr="00C20BAE">
        <w:trPr>
          <w:trHeight w:val="565"/>
        </w:trPr>
        <w:tc>
          <w:tcPr>
            <w:tcW w:w="1815" w:type="dxa"/>
          </w:tcPr>
          <w:p w:rsidR="0081513E" w:rsidRDefault="0081513E" w:rsidP="0081513E">
            <w:pPr>
              <w:pStyle w:val="IDC3"/>
              <w:rPr>
                <w:rStyle w:val="Enlla"/>
                <w:color w:val="auto"/>
              </w:rPr>
            </w:pPr>
          </w:p>
        </w:tc>
        <w:tc>
          <w:tcPr>
            <w:tcW w:w="1816" w:type="dxa"/>
          </w:tcPr>
          <w:p w:rsidR="0081513E" w:rsidRDefault="0081513E" w:rsidP="0081513E">
            <w:pPr>
              <w:pStyle w:val="IDC3"/>
              <w:rPr>
                <w:rStyle w:val="Enlla"/>
                <w:color w:val="auto"/>
              </w:rPr>
            </w:pPr>
          </w:p>
          <w:p w:rsidR="005031ED" w:rsidRDefault="005031ED" w:rsidP="0081513E">
            <w:pPr>
              <w:pStyle w:val="IDC3"/>
              <w:rPr>
                <w:rStyle w:val="Enlla"/>
                <w:color w:val="auto"/>
              </w:rPr>
            </w:pPr>
          </w:p>
        </w:tc>
        <w:tc>
          <w:tcPr>
            <w:tcW w:w="1816" w:type="dxa"/>
          </w:tcPr>
          <w:p w:rsidR="0081513E" w:rsidRDefault="0081513E" w:rsidP="0081513E">
            <w:pPr>
              <w:pStyle w:val="IDC3"/>
              <w:rPr>
                <w:rStyle w:val="Enlla"/>
                <w:color w:val="auto"/>
              </w:rPr>
            </w:pPr>
          </w:p>
        </w:tc>
        <w:tc>
          <w:tcPr>
            <w:tcW w:w="1816" w:type="dxa"/>
          </w:tcPr>
          <w:p w:rsidR="0081513E" w:rsidRDefault="0081513E" w:rsidP="0081513E">
            <w:pPr>
              <w:pStyle w:val="IDC3"/>
              <w:rPr>
                <w:rStyle w:val="Enlla"/>
                <w:color w:val="auto"/>
              </w:rPr>
            </w:pPr>
          </w:p>
        </w:tc>
        <w:tc>
          <w:tcPr>
            <w:tcW w:w="1816" w:type="dxa"/>
          </w:tcPr>
          <w:p w:rsidR="0081513E" w:rsidRDefault="0081513E" w:rsidP="0081513E">
            <w:pPr>
              <w:pStyle w:val="IDC3"/>
              <w:rPr>
                <w:rStyle w:val="Enlla"/>
                <w:color w:val="auto"/>
              </w:rPr>
            </w:pPr>
          </w:p>
        </w:tc>
      </w:tr>
    </w:tbl>
    <w:p w:rsidR="00C20BAE" w:rsidRDefault="00C20BAE" w:rsidP="0081513E">
      <w:pPr>
        <w:pStyle w:val="IDC3"/>
        <w:rPr>
          <w:rStyle w:val="Enlla"/>
          <w:color w:val="auto"/>
        </w:rPr>
      </w:pPr>
      <w:r>
        <w:rPr>
          <w:rStyle w:val="Enlla"/>
          <w:color w:val="auto"/>
          <w:vertAlign w:val="superscript"/>
        </w:rPr>
        <w:t>1</w:t>
      </w:r>
      <w:r>
        <w:rPr>
          <w:rStyle w:val="Enlla"/>
          <w:color w:val="FF0000"/>
        </w:rPr>
        <w:t xml:space="preserve"> </w:t>
      </w:r>
      <w:r w:rsidRPr="00C20BAE">
        <w:rPr>
          <w:rStyle w:val="Enlla"/>
          <w:color w:val="auto"/>
        </w:rPr>
        <w:t>Incloure</w:t>
      </w:r>
      <w:r>
        <w:rPr>
          <w:rStyle w:val="Enlla"/>
          <w:color w:val="auto"/>
        </w:rPr>
        <w:t xml:space="preserve"> el nom de la persona que ha fet les actuacions i el nom del familiar que l’ha vingut a buscar.</w:t>
      </w:r>
    </w:p>
    <w:p w:rsidR="00C20BAE" w:rsidRDefault="00C20BAE" w:rsidP="0081513E">
      <w:pPr>
        <w:pStyle w:val="IDC3"/>
        <w:rPr>
          <w:rStyle w:val="Enlla"/>
          <w:color w:val="auto"/>
        </w:rPr>
      </w:pPr>
      <w:r>
        <w:rPr>
          <w:rStyle w:val="Enlla"/>
          <w:color w:val="auto"/>
          <w:vertAlign w:val="superscript"/>
        </w:rPr>
        <w:t xml:space="preserve">2 </w:t>
      </w:r>
      <w:r>
        <w:rPr>
          <w:rStyle w:val="Enlla"/>
          <w:color w:val="auto"/>
        </w:rPr>
        <w:t>Mantindrà el contacte i farà el seguiment del cas.</w:t>
      </w:r>
    </w:p>
    <w:p w:rsidR="00C20BAE" w:rsidRDefault="00C20BAE" w:rsidP="0081513E">
      <w:pPr>
        <w:pStyle w:val="IDC3"/>
        <w:rPr>
          <w:rStyle w:val="Enlla"/>
          <w:color w:val="FF0000"/>
        </w:rPr>
      </w:pPr>
    </w:p>
    <w:tbl>
      <w:tblPr>
        <w:tblStyle w:val="Taulaambquadrcula"/>
        <w:tblW w:w="0" w:type="auto"/>
        <w:tblLook w:val="04A0" w:firstRow="1" w:lastRow="0" w:firstColumn="1" w:lastColumn="0" w:noHBand="0" w:noVBand="1"/>
      </w:tblPr>
      <w:tblGrid>
        <w:gridCol w:w="8644"/>
      </w:tblGrid>
      <w:tr w:rsidR="00E1624E" w:rsidTr="00E1624E">
        <w:tc>
          <w:tcPr>
            <w:tcW w:w="8644" w:type="dxa"/>
          </w:tcPr>
          <w:p w:rsidR="00E1624E" w:rsidRDefault="00E1624E" w:rsidP="0050355D">
            <w:pPr>
              <w:pStyle w:val="IDC3"/>
            </w:pPr>
            <w:r>
              <w:t>RESPONSABLE</w:t>
            </w:r>
          </w:p>
        </w:tc>
      </w:tr>
      <w:tr w:rsidR="00E1624E" w:rsidTr="00E1624E">
        <w:tc>
          <w:tcPr>
            <w:tcW w:w="8644" w:type="dxa"/>
          </w:tcPr>
          <w:p w:rsidR="00E1624E" w:rsidRDefault="00E1624E" w:rsidP="0050355D">
            <w:pPr>
              <w:pStyle w:val="IDC3"/>
            </w:pPr>
            <w:r>
              <w:t>POSSIBLES INDICADORS</w:t>
            </w:r>
          </w:p>
        </w:tc>
      </w:tr>
      <w:tr w:rsidR="00E1624E" w:rsidTr="00E1624E">
        <w:tc>
          <w:tcPr>
            <w:tcW w:w="8644" w:type="dxa"/>
          </w:tcPr>
          <w:p w:rsidR="00E1624E" w:rsidRDefault="00E1624E" w:rsidP="0050355D">
            <w:pPr>
              <w:pStyle w:val="IDC3"/>
            </w:pPr>
            <w:r>
              <w:t>PROPOSTES DE MILLORA TRIMESTRALS</w:t>
            </w:r>
          </w:p>
        </w:tc>
      </w:tr>
    </w:tbl>
    <w:p w:rsidR="00EF1BA6" w:rsidRDefault="00EF1BA6" w:rsidP="0050355D">
      <w:pPr>
        <w:pStyle w:val="IDC3"/>
      </w:pPr>
    </w:p>
    <w:p w:rsidR="00EF1BA6" w:rsidRPr="00C10C0B" w:rsidRDefault="00EF1BA6" w:rsidP="0050355D">
      <w:pPr>
        <w:pStyle w:val="IDC3"/>
      </w:pPr>
    </w:p>
    <w:p w:rsidR="00FC5341" w:rsidRPr="009C65C3" w:rsidRDefault="00FC5341" w:rsidP="006C2865">
      <w:pPr>
        <w:tabs>
          <w:tab w:val="left" w:pos="349"/>
          <w:tab w:val="left" w:leader="dot" w:pos="8916"/>
        </w:tabs>
        <w:spacing w:before="119"/>
        <w:jc w:val="both"/>
        <w:rPr>
          <w:b/>
          <w:bCs/>
          <w:sz w:val="24"/>
          <w:szCs w:val="24"/>
        </w:rPr>
      </w:pPr>
      <w:r w:rsidRPr="009C65C3">
        <w:rPr>
          <w:b/>
          <w:bCs/>
          <w:sz w:val="24"/>
          <w:szCs w:val="24"/>
        </w:rPr>
        <w:t>3.</w:t>
      </w:r>
      <w:r w:rsidR="00A22720">
        <w:rPr>
          <w:b/>
          <w:bCs/>
          <w:sz w:val="24"/>
          <w:szCs w:val="24"/>
        </w:rPr>
        <w:t xml:space="preserve"> </w:t>
      </w:r>
      <w:r w:rsidR="00A22720" w:rsidRPr="00A22720">
        <w:rPr>
          <w:b/>
        </w:rPr>
        <w:t>CONCRECIONS PER A L’EDUCACIÓ INFANTIL</w:t>
      </w:r>
    </w:p>
    <w:p w:rsidR="00FC5341" w:rsidRPr="004962C1" w:rsidRDefault="00FC5341" w:rsidP="006C2865">
      <w:pPr>
        <w:tabs>
          <w:tab w:val="left" w:pos="349"/>
          <w:tab w:val="left" w:leader="dot" w:pos="8916"/>
        </w:tabs>
        <w:spacing w:before="119"/>
        <w:jc w:val="both"/>
        <w:rPr>
          <w:b/>
          <w:bCs/>
          <w:sz w:val="24"/>
          <w:szCs w:val="24"/>
        </w:rPr>
      </w:pPr>
      <w:r w:rsidRPr="009C65C3">
        <w:rPr>
          <w:b/>
          <w:bCs/>
          <w:sz w:val="24"/>
          <w:szCs w:val="24"/>
        </w:rPr>
        <w:tab/>
      </w:r>
      <w:r w:rsidRPr="004962C1">
        <w:rPr>
          <w:b/>
          <w:bCs/>
          <w:sz w:val="24"/>
          <w:szCs w:val="24"/>
        </w:rPr>
        <w:t xml:space="preserve">         </w:t>
      </w:r>
      <w:r w:rsidR="00A22720" w:rsidRPr="004962C1">
        <w:rPr>
          <w:b/>
          <w:bCs/>
          <w:sz w:val="24"/>
          <w:szCs w:val="24"/>
        </w:rPr>
        <w:t xml:space="preserve">3.1. </w:t>
      </w:r>
      <w:r w:rsidRPr="004962C1">
        <w:rPr>
          <w:b/>
          <w:bCs/>
          <w:sz w:val="24"/>
          <w:szCs w:val="24"/>
        </w:rPr>
        <w:t xml:space="preserve"> Pla d’acollida de l’alumnat.</w:t>
      </w:r>
    </w:p>
    <w:p w:rsidR="00B81C94" w:rsidRPr="00B81C94" w:rsidRDefault="00B81C94" w:rsidP="00B81C94">
      <w:pPr>
        <w:pStyle w:val="Default"/>
        <w:spacing w:line="360" w:lineRule="auto"/>
        <w:jc w:val="both"/>
        <w:rPr>
          <w:rFonts w:ascii="Arial" w:hAnsi="Arial" w:cs="Arial"/>
        </w:rPr>
      </w:pPr>
      <w:r w:rsidRPr="00B81C94">
        <w:rPr>
          <w:rFonts w:ascii="Arial" w:hAnsi="Arial" w:cs="Arial"/>
        </w:rPr>
        <w:t xml:space="preserve">En cas de confinar </w:t>
      </w:r>
      <w:r>
        <w:rPr>
          <w:rFonts w:ascii="Arial" w:hAnsi="Arial" w:cs="Arial"/>
        </w:rPr>
        <w:t>alumnes</w:t>
      </w:r>
      <w:r w:rsidRPr="00B81C94">
        <w:rPr>
          <w:rFonts w:ascii="Arial" w:hAnsi="Arial" w:cs="Arial"/>
        </w:rPr>
        <w:t xml:space="preserve"> d'educació infantil, </w:t>
      </w:r>
      <w:r>
        <w:rPr>
          <w:rFonts w:ascii="Arial" w:hAnsi="Arial" w:cs="Arial"/>
        </w:rPr>
        <w:t>l’equip docent farem una</w:t>
      </w:r>
      <w:r w:rsidRPr="00B81C94">
        <w:rPr>
          <w:rFonts w:ascii="Arial" w:hAnsi="Arial" w:cs="Arial"/>
        </w:rPr>
        <w:t xml:space="preserve"> proposta pedagògica que, en la mesura del possible, permeti a l'alumnat treballar amb la màxima autonomia possible i prendre iniciatives. Aquest material s'ha</w:t>
      </w:r>
      <w:r>
        <w:rPr>
          <w:rFonts w:ascii="Arial" w:hAnsi="Arial" w:cs="Arial"/>
        </w:rPr>
        <w:t>urà</w:t>
      </w:r>
      <w:r w:rsidRPr="00B81C94">
        <w:rPr>
          <w:rFonts w:ascii="Arial" w:hAnsi="Arial" w:cs="Arial"/>
        </w:rPr>
        <w:t xml:space="preserve"> de lliurar a l'alumnat en el moment de confinar el grup perquè pugui anar fent tasques a casa. </w:t>
      </w:r>
    </w:p>
    <w:p w:rsidR="00B81C94" w:rsidRPr="00B81C94" w:rsidRDefault="00B81C94" w:rsidP="00B81C94">
      <w:pPr>
        <w:tabs>
          <w:tab w:val="left" w:pos="349"/>
          <w:tab w:val="left" w:leader="dot" w:pos="8916"/>
        </w:tabs>
        <w:spacing w:before="119" w:line="360" w:lineRule="auto"/>
        <w:jc w:val="both"/>
        <w:rPr>
          <w:rFonts w:cs="Arial"/>
          <w:bCs/>
          <w:sz w:val="24"/>
          <w:szCs w:val="24"/>
        </w:rPr>
      </w:pPr>
      <w:r>
        <w:rPr>
          <w:rFonts w:cs="Arial"/>
          <w:sz w:val="24"/>
          <w:szCs w:val="24"/>
        </w:rPr>
        <w:t>Es</w:t>
      </w:r>
      <w:r w:rsidRPr="00B81C94">
        <w:rPr>
          <w:rFonts w:cs="Arial"/>
          <w:sz w:val="24"/>
          <w:szCs w:val="24"/>
        </w:rPr>
        <w:t xml:space="preserve"> valorar</w:t>
      </w:r>
      <w:r>
        <w:rPr>
          <w:rFonts w:cs="Arial"/>
          <w:sz w:val="24"/>
          <w:szCs w:val="24"/>
        </w:rPr>
        <w:t>à la possibilitat de</w:t>
      </w:r>
      <w:r w:rsidRPr="00B81C94">
        <w:rPr>
          <w:rFonts w:cs="Arial"/>
          <w:sz w:val="24"/>
          <w:szCs w:val="24"/>
        </w:rPr>
        <w:t xml:space="preserve"> fer petits projectes que puguin fer des de casa, investigacions, reptes, etc., relacionats amb el moment maduratiu de l'alumne o </w:t>
      </w:r>
      <w:r w:rsidRPr="00B81C94">
        <w:rPr>
          <w:rFonts w:cs="Arial"/>
          <w:sz w:val="24"/>
          <w:szCs w:val="24"/>
        </w:rPr>
        <w:lastRenderedPageBreak/>
        <w:t>alumna i que les estones en què es connecta amb el mestre o la mestra serveixin per explicar com se senten, què han fet, explicar contes, etc.</w:t>
      </w:r>
    </w:p>
    <w:p w:rsidR="00B81C94" w:rsidRPr="009C65C3" w:rsidRDefault="00B81C94" w:rsidP="00FC5341">
      <w:pPr>
        <w:tabs>
          <w:tab w:val="left" w:pos="349"/>
          <w:tab w:val="left" w:leader="dot" w:pos="8916"/>
        </w:tabs>
        <w:spacing w:before="119"/>
        <w:jc w:val="both"/>
        <w:rPr>
          <w:bCs/>
          <w:sz w:val="24"/>
          <w:szCs w:val="24"/>
        </w:rPr>
      </w:pPr>
    </w:p>
    <w:p w:rsidR="004962C1" w:rsidRPr="00EF1BA6" w:rsidRDefault="00A22720" w:rsidP="00FC5341">
      <w:pPr>
        <w:tabs>
          <w:tab w:val="left" w:pos="349"/>
          <w:tab w:val="left" w:leader="dot" w:pos="8916"/>
        </w:tabs>
        <w:spacing w:before="119"/>
        <w:jc w:val="both"/>
        <w:rPr>
          <w:b/>
          <w:bCs/>
          <w:sz w:val="24"/>
          <w:szCs w:val="24"/>
        </w:rPr>
      </w:pPr>
      <w:r w:rsidRPr="004962C1">
        <w:rPr>
          <w:b/>
          <w:bCs/>
          <w:sz w:val="24"/>
          <w:szCs w:val="24"/>
        </w:rPr>
        <w:t xml:space="preserve">              3.2. </w:t>
      </w:r>
      <w:r w:rsidR="00FC5341" w:rsidRPr="004962C1">
        <w:rPr>
          <w:b/>
          <w:bCs/>
          <w:sz w:val="24"/>
          <w:szCs w:val="24"/>
        </w:rPr>
        <w:t xml:space="preserve"> Pla de treball del </w:t>
      </w:r>
      <w:r w:rsidR="00EF1BA6">
        <w:rPr>
          <w:b/>
          <w:bCs/>
          <w:sz w:val="24"/>
          <w:szCs w:val="24"/>
        </w:rPr>
        <w:t>centre educatiu en confinament.</w:t>
      </w:r>
    </w:p>
    <w:tbl>
      <w:tblPr>
        <w:tblStyle w:val="Taulaambquadrcula"/>
        <w:tblW w:w="9180" w:type="dxa"/>
        <w:tblLook w:val="04A0" w:firstRow="1" w:lastRow="0" w:firstColumn="1" w:lastColumn="0" w:noHBand="0" w:noVBand="1"/>
      </w:tblPr>
      <w:tblGrid>
        <w:gridCol w:w="1788"/>
        <w:gridCol w:w="1789"/>
        <w:gridCol w:w="1789"/>
        <w:gridCol w:w="1789"/>
        <w:gridCol w:w="2025"/>
      </w:tblGrid>
      <w:tr w:rsidR="00EF52F5" w:rsidTr="00EF52F5">
        <w:trPr>
          <w:trHeight w:val="628"/>
        </w:trPr>
        <w:tc>
          <w:tcPr>
            <w:tcW w:w="1788" w:type="dxa"/>
            <w:shd w:val="pct10" w:color="auto" w:fill="auto"/>
            <w:vAlign w:val="center"/>
          </w:tcPr>
          <w:p w:rsidR="00EF52F5" w:rsidRDefault="00EF52F5" w:rsidP="00EF52F5">
            <w:pPr>
              <w:tabs>
                <w:tab w:val="left" w:pos="349"/>
                <w:tab w:val="left" w:leader="dot" w:pos="8916"/>
              </w:tabs>
              <w:spacing w:before="119"/>
              <w:jc w:val="center"/>
              <w:rPr>
                <w:bCs/>
                <w:sz w:val="24"/>
                <w:szCs w:val="24"/>
              </w:rPr>
            </w:pPr>
            <w:r>
              <w:rPr>
                <w:bCs/>
                <w:sz w:val="24"/>
                <w:szCs w:val="24"/>
              </w:rPr>
              <w:t>Nivell educatiu</w:t>
            </w:r>
          </w:p>
        </w:tc>
        <w:tc>
          <w:tcPr>
            <w:tcW w:w="1789" w:type="dxa"/>
            <w:shd w:val="pct10" w:color="auto" w:fill="auto"/>
            <w:vAlign w:val="center"/>
          </w:tcPr>
          <w:p w:rsidR="00EF52F5" w:rsidRDefault="00EF52F5" w:rsidP="00EF52F5">
            <w:pPr>
              <w:tabs>
                <w:tab w:val="left" w:pos="349"/>
                <w:tab w:val="left" w:leader="dot" w:pos="8916"/>
              </w:tabs>
              <w:spacing w:before="119"/>
              <w:jc w:val="center"/>
              <w:rPr>
                <w:bCs/>
                <w:sz w:val="24"/>
                <w:szCs w:val="24"/>
              </w:rPr>
            </w:pPr>
            <w:r>
              <w:rPr>
                <w:bCs/>
                <w:sz w:val="24"/>
                <w:szCs w:val="24"/>
              </w:rPr>
              <w:t>Mètode de treball i recursos didàctics previstos</w:t>
            </w:r>
          </w:p>
        </w:tc>
        <w:tc>
          <w:tcPr>
            <w:tcW w:w="1789" w:type="dxa"/>
            <w:shd w:val="pct10" w:color="auto" w:fill="auto"/>
            <w:vAlign w:val="center"/>
          </w:tcPr>
          <w:p w:rsidR="00EF52F5" w:rsidRDefault="00EF52F5" w:rsidP="00EF52F5">
            <w:pPr>
              <w:tabs>
                <w:tab w:val="left" w:pos="349"/>
                <w:tab w:val="left" w:leader="dot" w:pos="8916"/>
              </w:tabs>
              <w:spacing w:before="119"/>
              <w:jc w:val="center"/>
              <w:rPr>
                <w:bCs/>
                <w:sz w:val="24"/>
                <w:szCs w:val="24"/>
              </w:rPr>
            </w:pPr>
            <w:r>
              <w:rPr>
                <w:bCs/>
                <w:sz w:val="24"/>
                <w:szCs w:val="24"/>
              </w:rPr>
              <w:t>Mitjà i periodicitat del contacte amb el grup classe</w:t>
            </w:r>
          </w:p>
        </w:tc>
        <w:tc>
          <w:tcPr>
            <w:tcW w:w="1789" w:type="dxa"/>
            <w:shd w:val="pct10" w:color="auto" w:fill="auto"/>
            <w:vAlign w:val="center"/>
          </w:tcPr>
          <w:p w:rsidR="00EF52F5" w:rsidRDefault="00EF52F5" w:rsidP="00EF52F5">
            <w:pPr>
              <w:tabs>
                <w:tab w:val="left" w:pos="349"/>
                <w:tab w:val="left" w:leader="dot" w:pos="8916"/>
              </w:tabs>
              <w:spacing w:before="119"/>
              <w:jc w:val="center"/>
              <w:rPr>
                <w:bCs/>
                <w:sz w:val="24"/>
                <w:szCs w:val="24"/>
              </w:rPr>
            </w:pPr>
            <w:r>
              <w:rPr>
                <w:bCs/>
                <w:sz w:val="24"/>
                <w:szCs w:val="24"/>
              </w:rPr>
              <w:t>Mitjà i periodicitat del contacte individual amb l’alumne</w:t>
            </w:r>
          </w:p>
        </w:tc>
        <w:tc>
          <w:tcPr>
            <w:tcW w:w="2025" w:type="dxa"/>
            <w:shd w:val="pct10" w:color="auto" w:fill="auto"/>
            <w:vAlign w:val="center"/>
          </w:tcPr>
          <w:p w:rsidR="00EF52F5" w:rsidRDefault="00EF52F5" w:rsidP="00EF52F5">
            <w:pPr>
              <w:tabs>
                <w:tab w:val="left" w:pos="349"/>
                <w:tab w:val="left" w:leader="dot" w:pos="8916"/>
              </w:tabs>
              <w:spacing w:before="119"/>
              <w:jc w:val="center"/>
              <w:rPr>
                <w:bCs/>
                <w:sz w:val="24"/>
                <w:szCs w:val="24"/>
              </w:rPr>
            </w:pPr>
            <w:r>
              <w:rPr>
                <w:bCs/>
                <w:sz w:val="24"/>
                <w:szCs w:val="24"/>
              </w:rPr>
              <w:t>Mitjà i periodicitat de contacte amb la família</w:t>
            </w:r>
          </w:p>
        </w:tc>
      </w:tr>
      <w:tr w:rsidR="00EF52F5" w:rsidTr="00EF52F5">
        <w:trPr>
          <w:trHeight w:val="363"/>
        </w:trPr>
        <w:tc>
          <w:tcPr>
            <w:tcW w:w="1788" w:type="dxa"/>
          </w:tcPr>
          <w:p w:rsidR="00EF52F5" w:rsidRDefault="00EF52F5" w:rsidP="00E1624E">
            <w:pPr>
              <w:tabs>
                <w:tab w:val="left" w:pos="349"/>
                <w:tab w:val="left" w:leader="dot" w:pos="8916"/>
              </w:tabs>
              <w:spacing w:before="119"/>
              <w:jc w:val="both"/>
              <w:rPr>
                <w:bCs/>
                <w:sz w:val="24"/>
                <w:szCs w:val="24"/>
              </w:rPr>
            </w:pPr>
            <w:r>
              <w:rPr>
                <w:bCs/>
                <w:sz w:val="24"/>
                <w:szCs w:val="24"/>
              </w:rPr>
              <w:t>P</w:t>
            </w:r>
            <w:r w:rsidR="00E1624E">
              <w:rPr>
                <w:bCs/>
                <w:sz w:val="24"/>
                <w:szCs w:val="24"/>
              </w:rPr>
              <w:t>3</w:t>
            </w:r>
          </w:p>
        </w:tc>
        <w:tc>
          <w:tcPr>
            <w:tcW w:w="1789" w:type="dxa"/>
          </w:tcPr>
          <w:p w:rsidR="00EF52F5" w:rsidRDefault="00087573" w:rsidP="00FC5341">
            <w:pPr>
              <w:tabs>
                <w:tab w:val="left" w:pos="349"/>
                <w:tab w:val="left" w:leader="dot" w:pos="8916"/>
              </w:tabs>
              <w:spacing w:before="119"/>
              <w:jc w:val="both"/>
              <w:rPr>
                <w:bCs/>
                <w:sz w:val="24"/>
                <w:szCs w:val="24"/>
              </w:rPr>
            </w:pPr>
            <w:r>
              <w:rPr>
                <w:bCs/>
                <w:sz w:val="24"/>
                <w:szCs w:val="24"/>
              </w:rPr>
              <w:t>-</w:t>
            </w:r>
            <w:r w:rsidR="00EF52F5">
              <w:rPr>
                <w:bCs/>
                <w:sz w:val="24"/>
                <w:szCs w:val="24"/>
              </w:rPr>
              <w:t>Propostes setmanals a la web de l’escola</w:t>
            </w:r>
            <w:r>
              <w:rPr>
                <w:bCs/>
                <w:sz w:val="24"/>
                <w:szCs w:val="24"/>
              </w:rPr>
              <w:t>.</w:t>
            </w:r>
          </w:p>
          <w:p w:rsidR="00087573" w:rsidRDefault="00087573" w:rsidP="00FC5341">
            <w:pPr>
              <w:tabs>
                <w:tab w:val="left" w:pos="349"/>
                <w:tab w:val="left" w:leader="dot" w:pos="8916"/>
              </w:tabs>
              <w:spacing w:before="119"/>
              <w:jc w:val="both"/>
              <w:rPr>
                <w:bCs/>
                <w:sz w:val="24"/>
                <w:szCs w:val="24"/>
              </w:rPr>
            </w:pPr>
            <w:r>
              <w:rPr>
                <w:bCs/>
                <w:sz w:val="24"/>
                <w:szCs w:val="24"/>
              </w:rPr>
              <w:t>-Recursos educatius a la web.</w:t>
            </w:r>
          </w:p>
          <w:p w:rsidR="00EF52F5" w:rsidRDefault="00EF52F5" w:rsidP="00FC5341">
            <w:pPr>
              <w:tabs>
                <w:tab w:val="left" w:pos="349"/>
                <w:tab w:val="left" w:leader="dot" w:pos="8916"/>
              </w:tabs>
              <w:spacing w:before="119"/>
              <w:jc w:val="both"/>
              <w:rPr>
                <w:bCs/>
                <w:sz w:val="24"/>
                <w:szCs w:val="24"/>
              </w:rPr>
            </w:pPr>
          </w:p>
        </w:tc>
        <w:tc>
          <w:tcPr>
            <w:tcW w:w="1789" w:type="dxa"/>
          </w:tcPr>
          <w:p w:rsidR="00EF52F5" w:rsidRDefault="00EF52F5" w:rsidP="00FC5341">
            <w:pPr>
              <w:tabs>
                <w:tab w:val="left" w:pos="349"/>
                <w:tab w:val="left" w:leader="dot" w:pos="8916"/>
              </w:tabs>
              <w:spacing w:before="119"/>
              <w:jc w:val="both"/>
              <w:rPr>
                <w:bCs/>
                <w:sz w:val="24"/>
                <w:szCs w:val="24"/>
              </w:rPr>
            </w:pPr>
            <w:r>
              <w:rPr>
                <w:bCs/>
                <w:sz w:val="24"/>
                <w:szCs w:val="24"/>
              </w:rPr>
              <w:t xml:space="preserve">Videotrucades amb l’aplicació </w:t>
            </w:r>
            <w:proofErr w:type="spellStart"/>
            <w:r>
              <w:rPr>
                <w:bCs/>
                <w:sz w:val="24"/>
                <w:szCs w:val="24"/>
              </w:rPr>
              <w:t>Google</w:t>
            </w:r>
            <w:proofErr w:type="spellEnd"/>
            <w:r>
              <w:rPr>
                <w:bCs/>
                <w:sz w:val="24"/>
                <w:szCs w:val="24"/>
              </w:rPr>
              <w:t xml:space="preserve"> </w:t>
            </w:r>
            <w:proofErr w:type="spellStart"/>
            <w:r>
              <w:rPr>
                <w:bCs/>
                <w:sz w:val="24"/>
                <w:szCs w:val="24"/>
              </w:rPr>
              <w:t>Meet</w:t>
            </w:r>
            <w:proofErr w:type="spellEnd"/>
            <w:r>
              <w:rPr>
                <w:bCs/>
                <w:sz w:val="24"/>
                <w:szCs w:val="24"/>
              </w:rPr>
              <w:t>, 2 vegades a la setmana</w:t>
            </w:r>
          </w:p>
        </w:tc>
        <w:tc>
          <w:tcPr>
            <w:tcW w:w="1789" w:type="dxa"/>
          </w:tcPr>
          <w:p w:rsidR="00EF52F5" w:rsidRDefault="00EF52F5" w:rsidP="00EF52F5">
            <w:pPr>
              <w:tabs>
                <w:tab w:val="left" w:pos="349"/>
                <w:tab w:val="left" w:leader="dot" w:pos="8916"/>
              </w:tabs>
              <w:spacing w:before="119"/>
              <w:jc w:val="both"/>
              <w:rPr>
                <w:bCs/>
                <w:sz w:val="24"/>
                <w:szCs w:val="24"/>
              </w:rPr>
            </w:pPr>
            <w:r>
              <w:rPr>
                <w:bCs/>
                <w:sz w:val="24"/>
                <w:szCs w:val="24"/>
              </w:rPr>
              <w:t>Videotrucades amb l’aplicaci</w:t>
            </w:r>
            <w:r w:rsidR="00087573">
              <w:rPr>
                <w:bCs/>
                <w:sz w:val="24"/>
                <w:szCs w:val="24"/>
              </w:rPr>
              <w:t xml:space="preserve">ó </w:t>
            </w:r>
            <w:proofErr w:type="spellStart"/>
            <w:r w:rsidR="00087573">
              <w:rPr>
                <w:bCs/>
                <w:sz w:val="24"/>
                <w:szCs w:val="24"/>
              </w:rPr>
              <w:t>Google</w:t>
            </w:r>
            <w:proofErr w:type="spellEnd"/>
            <w:r w:rsidR="00087573">
              <w:rPr>
                <w:bCs/>
                <w:sz w:val="24"/>
                <w:szCs w:val="24"/>
              </w:rPr>
              <w:t xml:space="preserve"> </w:t>
            </w:r>
            <w:proofErr w:type="spellStart"/>
            <w:r w:rsidR="00087573">
              <w:rPr>
                <w:bCs/>
                <w:sz w:val="24"/>
                <w:szCs w:val="24"/>
              </w:rPr>
              <w:t>Meet</w:t>
            </w:r>
            <w:proofErr w:type="spellEnd"/>
            <w:r>
              <w:rPr>
                <w:bCs/>
                <w:sz w:val="24"/>
                <w:szCs w:val="24"/>
              </w:rPr>
              <w:t xml:space="preserve"> </w:t>
            </w:r>
          </w:p>
          <w:p w:rsidR="00087573" w:rsidRPr="00087573" w:rsidRDefault="00087573" w:rsidP="00EF52F5">
            <w:pPr>
              <w:tabs>
                <w:tab w:val="left" w:pos="349"/>
                <w:tab w:val="left" w:leader="dot" w:pos="8916"/>
              </w:tabs>
              <w:spacing w:before="119"/>
              <w:jc w:val="both"/>
              <w:rPr>
                <w:bCs/>
                <w:i/>
                <w:sz w:val="24"/>
                <w:szCs w:val="24"/>
              </w:rPr>
            </w:pPr>
            <w:r w:rsidRPr="00087573">
              <w:rPr>
                <w:bCs/>
                <w:i/>
                <w:sz w:val="24"/>
                <w:szCs w:val="24"/>
              </w:rPr>
              <w:t>(caldria valorar-ho)</w:t>
            </w:r>
          </w:p>
        </w:tc>
        <w:tc>
          <w:tcPr>
            <w:tcW w:w="2025" w:type="dxa"/>
          </w:tcPr>
          <w:p w:rsidR="00EF52F5" w:rsidRDefault="00EF52F5" w:rsidP="00EF52F5">
            <w:pPr>
              <w:tabs>
                <w:tab w:val="left" w:pos="349"/>
                <w:tab w:val="left" w:leader="dot" w:pos="8916"/>
              </w:tabs>
              <w:spacing w:before="119"/>
              <w:jc w:val="both"/>
              <w:rPr>
                <w:bCs/>
                <w:sz w:val="24"/>
                <w:szCs w:val="24"/>
              </w:rPr>
            </w:pPr>
            <w:r>
              <w:rPr>
                <w:bCs/>
                <w:sz w:val="24"/>
                <w:szCs w:val="24"/>
              </w:rPr>
              <w:t>-</w:t>
            </w:r>
            <w:r w:rsidRPr="00EF52F5">
              <w:rPr>
                <w:bCs/>
                <w:sz w:val="24"/>
                <w:szCs w:val="24"/>
              </w:rPr>
              <w:t>Correu electrònic (</w:t>
            </w:r>
            <w:r>
              <w:rPr>
                <w:bCs/>
                <w:sz w:val="24"/>
                <w:szCs w:val="24"/>
              </w:rPr>
              <w:t>regularment)</w:t>
            </w:r>
          </w:p>
          <w:p w:rsidR="00087573" w:rsidRPr="00EF52F5" w:rsidRDefault="00EF52F5" w:rsidP="00EF52F5">
            <w:pPr>
              <w:tabs>
                <w:tab w:val="left" w:pos="349"/>
                <w:tab w:val="left" w:leader="dot" w:pos="8916"/>
              </w:tabs>
              <w:spacing w:before="119"/>
              <w:jc w:val="both"/>
              <w:rPr>
                <w:bCs/>
                <w:sz w:val="24"/>
                <w:szCs w:val="24"/>
              </w:rPr>
            </w:pPr>
            <w:r>
              <w:rPr>
                <w:bCs/>
                <w:sz w:val="24"/>
                <w:szCs w:val="24"/>
              </w:rPr>
              <w:t>-</w:t>
            </w:r>
            <w:r w:rsidR="00087573">
              <w:rPr>
                <w:bCs/>
                <w:sz w:val="24"/>
                <w:szCs w:val="24"/>
              </w:rPr>
              <w:t>Videotrucades</w:t>
            </w:r>
          </w:p>
        </w:tc>
      </w:tr>
      <w:tr w:rsidR="00E1624E" w:rsidTr="00EF52F5">
        <w:trPr>
          <w:trHeight w:val="363"/>
        </w:trPr>
        <w:tc>
          <w:tcPr>
            <w:tcW w:w="1788" w:type="dxa"/>
          </w:tcPr>
          <w:p w:rsidR="00E1624E" w:rsidRDefault="00E1624E" w:rsidP="00E1624E">
            <w:pPr>
              <w:tabs>
                <w:tab w:val="left" w:pos="349"/>
                <w:tab w:val="left" w:leader="dot" w:pos="8916"/>
              </w:tabs>
              <w:spacing w:before="119"/>
              <w:jc w:val="both"/>
              <w:rPr>
                <w:bCs/>
                <w:sz w:val="24"/>
                <w:szCs w:val="24"/>
              </w:rPr>
            </w:pPr>
            <w:r>
              <w:rPr>
                <w:bCs/>
                <w:sz w:val="24"/>
                <w:szCs w:val="24"/>
              </w:rPr>
              <w:t>P5</w:t>
            </w:r>
          </w:p>
        </w:tc>
        <w:tc>
          <w:tcPr>
            <w:tcW w:w="1789" w:type="dxa"/>
          </w:tcPr>
          <w:p w:rsidR="00E1624E" w:rsidRDefault="00E1624E" w:rsidP="003526D6">
            <w:pPr>
              <w:tabs>
                <w:tab w:val="left" w:pos="349"/>
                <w:tab w:val="left" w:leader="dot" w:pos="8916"/>
              </w:tabs>
              <w:spacing w:before="119"/>
              <w:jc w:val="both"/>
              <w:rPr>
                <w:bCs/>
                <w:sz w:val="24"/>
                <w:szCs w:val="24"/>
              </w:rPr>
            </w:pPr>
            <w:r>
              <w:rPr>
                <w:bCs/>
                <w:sz w:val="24"/>
                <w:szCs w:val="24"/>
              </w:rPr>
              <w:t>-Propostes setmanals a la web de l’escola.</w:t>
            </w:r>
          </w:p>
          <w:p w:rsidR="00E1624E" w:rsidRDefault="00E1624E" w:rsidP="003526D6">
            <w:pPr>
              <w:tabs>
                <w:tab w:val="left" w:pos="349"/>
                <w:tab w:val="left" w:leader="dot" w:pos="8916"/>
              </w:tabs>
              <w:spacing w:before="119"/>
              <w:jc w:val="both"/>
              <w:rPr>
                <w:bCs/>
                <w:sz w:val="24"/>
                <w:szCs w:val="24"/>
              </w:rPr>
            </w:pPr>
            <w:r>
              <w:rPr>
                <w:bCs/>
                <w:sz w:val="24"/>
                <w:szCs w:val="24"/>
              </w:rPr>
              <w:t>-Recursos educatius a la web.</w:t>
            </w:r>
          </w:p>
          <w:p w:rsidR="00E1624E" w:rsidRDefault="00E1624E" w:rsidP="003526D6">
            <w:pPr>
              <w:tabs>
                <w:tab w:val="left" w:pos="349"/>
                <w:tab w:val="left" w:leader="dot" w:pos="8916"/>
              </w:tabs>
              <w:spacing w:before="119"/>
              <w:jc w:val="both"/>
              <w:rPr>
                <w:bCs/>
                <w:sz w:val="24"/>
                <w:szCs w:val="24"/>
              </w:rPr>
            </w:pPr>
          </w:p>
        </w:tc>
        <w:tc>
          <w:tcPr>
            <w:tcW w:w="1789" w:type="dxa"/>
          </w:tcPr>
          <w:p w:rsidR="00E1624E" w:rsidRDefault="00E1624E" w:rsidP="003526D6">
            <w:pPr>
              <w:tabs>
                <w:tab w:val="left" w:pos="349"/>
                <w:tab w:val="left" w:leader="dot" w:pos="8916"/>
              </w:tabs>
              <w:spacing w:before="119"/>
              <w:jc w:val="both"/>
              <w:rPr>
                <w:bCs/>
                <w:sz w:val="24"/>
                <w:szCs w:val="24"/>
              </w:rPr>
            </w:pPr>
            <w:r>
              <w:rPr>
                <w:bCs/>
                <w:sz w:val="24"/>
                <w:szCs w:val="24"/>
              </w:rPr>
              <w:t xml:space="preserve">Videotrucades amb l’aplicació </w:t>
            </w:r>
            <w:proofErr w:type="spellStart"/>
            <w:r>
              <w:rPr>
                <w:bCs/>
                <w:sz w:val="24"/>
                <w:szCs w:val="24"/>
              </w:rPr>
              <w:t>Google</w:t>
            </w:r>
            <w:proofErr w:type="spellEnd"/>
            <w:r>
              <w:rPr>
                <w:bCs/>
                <w:sz w:val="24"/>
                <w:szCs w:val="24"/>
              </w:rPr>
              <w:t xml:space="preserve"> </w:t>
            </w:r>
            <w:proofErr w:type="spellStart"/>
            <w:r>
              <w:rPr>
                <w:bCs/>
                <w:sz w:val="24"/>
                <w:szCs w:val="24"/>
              </w:rPr>
              <w:t>Meet</w:t>
            </w:r>
            <w:proofErr w:type="spellEnd"/>
            <w:r>
              <w:rPr>
                <w:bCs/>
                <w:sz w:val="24"/>
                <w:szCs w:val="24"/>
              </w:rPr>
              <w:t>, 2 vegades a la setmana</w:t>
            </w:r>
          </w:p>
        </w:tc>
        <w:tc>
          <w:tcPr>
            <w:tcW w:w="1789" w:type="dxa"/>
          </w:tcPr>
          <w:p w:rsidR="00E1624E" w:rsidRDefault="00E1624E" w:rsidP="003526D6">
            <w:pPr>
              <w:tabs>
                <w:tab w:val="left" w:pos="349"/>
                <w:tab w:val="left" w:leader="dot" w:pos="8916"/>
              </w:tabs>
              <w:spacing w:before="119"/>
              <w:jc w:val="both"/>
              <w:rPr>
                <w:bCs/>
                <w:sz w:val="24"/>
                <w:szCs w:val="24"/>
              </w:rPr>
            </w:pPr>
            <w:r>
              <w:rPr>
                <w:bCs/>
                <w:sz w:val="24"/>
                <w:szCs w:val="24"/>
              </w:rPr>
              <w:t xml:space="preserve">Videotrucades amb l’aplicació </w:t>
            </w:r>
            <w:proofErr w:type="spellStart"/>
            <w:r>
              <w:rPr>
                <w:bCs/>
                <w:sz w:val="24"/>
                <w:szCs w:val="24"/>
              </w:rPr>
              <w:t>Google</w:t>
            </w:r>
            <w:proofErr w:type="spellEnd"/>
            <w:r>
              <w:rPr>
                <w:bCs/>
                <w:sz w:val="24"/>
                <w:szCs w:val="24"/>
              </w:rPr>
              <w:t xml:space="preserve"> </w:t>
            </w:r>
            <w:proofErr w:type="spellStart"/>
            <w:r>
              <w:rPr>
                <w:bCs/>
                <w:sz w:val="24"/>
                <w:szCs w:val="24"/>
              </w:rPr>
              <w:t>Meet</w:t>
            </w:r>
            <w:proofErr w:type="spellEnd"/>
            <w:r>
              <w:rPr>
                <w:bCs/>
                <w:sz w:val="24"/>
                <w:szCs w:val="24"/>
              </w:rPr>
              <w:t xml:space="preserve"> </w:t>
            </w:r>
          </w:p>
          <w:p w:rsidR="00E1624E" w:rsidRPr="00087573" w:rsidRDefault="00E1624E" w:rsidP="003526D6">
            <w:pPr>
              <w:tabs>
                <w:tab w:val="left" w:pos="349"/>
                <w:tab w:val="left" w:leader="dot" w:pos="8916"/>
              </w:tabs>
              <w:spacing w:before="119"/>
              <w:jc w:val="both"/>
              <w:rPr>
                <w:bCs/>
                <w:i/>
                <w:sz w:val="24"/>
                <w:szCs w:val="24"/>
              </w:rPr>
            </w:pPr>
            <w:r w:rsidRPr="00087573">
              <w:rPr>
                <w:bCs/>
                <w:i/>
                <w:sz w:val="24"/>
                <w:szCs w:val="24"/>
              </w:rPr>
              <w:t>(caldria valorar-ho)</w:t>
            </w:r>
          </w:p>
        </w:tc>
        <w:tc>
          <w:tcPr>
            <w:tcW w:w="2025" w:type="dxa"/>
          </w:tcPr>
          <w:p w:rsidR="00E1624E" w:rsidRDefault="00E1624E" w:rsidP="003526D6">
            <w:pPr>
              <w:tabs>
                <w:tab w:val="left" w:pos="349"/>
                <w:tab w:val="left" w:leader="dot" w:pos="8916"/>
              </w:tabs>
              <w:spacing w:before="119"/>
              <w:jc w:val="both"/>
              <w:rPr>
                <w:bCs/>
                <w:sz w:val="24"/>
                <w:szCs w:val="24"/>
              </w:rPr>
            </w:pPr>
            <w:r>
              <w:rPr>
                <w:bCs/>
                <w:sz w:val="24"/>
                <w:szCs w:val="24"/>
              </w:rPr>
              <w:t>-</w:t>
            </w:r>
            <w:r w:rsidRPr="00EF52F5">
              <w:rPr>
                <w:bCs/>
                <w:sz w:val="24"/>
                <w:szCs w:val="24"/>
              </w:rPr>
              <w:t>Correu electrònic (</w:t>
            </w:r>
            <w:r>
              <w:rPr>
                <w:bCs/>
                <w:sz w:val="24"/>
                <w:szCs w:val="24"/>
              </w:rPr>
              <w:t>regularment)</w:t>
            </w:r>
          </w:p>
          <w:p w:rsidR="00E1624E" w:rsidRPr="00EF52F5" w:rsidRDefault="00E1624E" w:rsidP="003526D6">
            <w:pPr>
              <w:tabs>
                <w:tab w:val="left" w:pos="349"/>
                <w:tab w:val="left" w:leader="dot" w:pos="8916"/>
              </w:tabs>
              <w:spacing w:before="119"/>
              <w:jc w:val="both"/>
              <w:rPr>
                <w:bCs/>
                <w:sz w:val="24"/>
                <w:szCs w:val="24"/>
              </w:rPr>
            </w:pPr>
            <w:r>
              <w:rPr>
                <w:bCs/>
                <w:sz w:val="24"/>
                <w:szCs w:val="24"/>
              </w:rPr>
              <w:t>-Videotrucades</w:t>
            </w:r>
          </w:p>
        </w:tc>
      </w:tr>
    </w:tbl>
    <w:p w:rsidR="00C20BAE" w:rsidRDefault="00C20BAE" w:rsidP="00FC5341">
      <w:pPr>
        <w:tabs>
          <w:tab w:val="left" w:pos="349"/>
          <w:tab w:val="left" w:leader="dot" w:pos="8916"/>
        </w:tabs>
        <w:spacing w:before="119"/>
        <w:jc w:val="both"/>
        <w:rPr>
          <w:bCs/>
          <w:sz w:val="24"/>
          <w:szCs w:val="24"/>
        </w:rPr>
      </w:pPr>
    </w:p>
    <w:p w:rsidR="00FC5341" w:rsidRPr="009C65C3" w:rsidRDefault="00FC5341" w:rsidP="00FC5341">
      <w:pPr>
        <w:tabs>
          <w:tab w:val="left" w:pos="349"/>
          <w:tab w:val="left" w:leader="dot" w:pos="8916"/>
        </w:tabs>
        <w:spacing w:before="119"/>
        <w:jc w:val="both"/>
        <w:rPr>
          <w:b/>
          <w:bCs/>
          <w:sz w:val="24"/>
          <w:szCs w:val="24"/>
        </w:rPr>
      </w:pPr>
      <w:r w:rsidRPr="009C65C3">
        <w:rPr>
          <w:sz w:val="24"/>
          <w:szCs w:val="24"/>
        </w:rPr>
        <w:t xml:space="preserve"> </w:t>
      </w:r>
      <w:r w:rsidRPr="009C65C3">
        <w:rPr>
          <w:b/>
          <w:bCs/>
          <w:sz w:val="24"/>
          <w:szCs w:val="24"/>
        </w:rPr>
        <w:t>4.</w:t>
      </w:r>
      <w:r>
        <w:rPr>
          <w:b/>
          <w:bCs/>
          <w:sz w:val="24"/>
          <w:szCs w:val="24"/>
        </w:rPr>
        <w:t xml:space="preserve"> </w:t>
      </w:r>
      <w:hyperlink r:id="rId56" w:anchor="_bookmark33" w:history="1">
        <w:r w:rsidR="00A22720">
          <w:rPr>
            <w:rStyle w:val="Enlla"/>
            <w:b/>
            <w:bCs/>
            <w:color w:val="auto"/>
            <w:sz w:val="24"/>
            <w:szCs w:val="24"/>
          </w:rPr>
          <w:t>CONCRECIONS</w:t>
        </w:r>
      </w:hyperlink>
      <w:r w:rsidR="00A22720">
        <w:rPr>
          <w:rStyle w:val="Enlla"/>
          <w:b/>
          <w:bCs/>
          <w:color w:val="auto"/>
          <w:spacing w:val="-3"/>
          <w:sz w:val="24"/>
          <w:szCs w:val="24"/>
        </w:rPr>
        <w:t xml:space="preserve"> PER A L’EDUCACIÓ PRIMÀRIA</w:t>
      </w:r>
    </w:p>
    <w:p w:rsidR="00FC5341" w:rsidRPr="00FC5341" w:rsidRDefault="00A22720" w:rsidP="00FC5341">
      <w:pPr>
        <w:pStyle w:val="Pargrafdellista"/>
        <w:tabs>
          <w:tab w:val="left" w:pos="567"/>
          <w:tab w:val="left" w:leader="dot" w:pos="8916"/>
        </w:tabs>
        <w:spacing w:before="122"/>
        <w:ind w:left="720" w:firstLine="0"/>
        <w:jc w:val="both"/>
        <w:rPr>
          <w:rStyle w:val="Enlla"/>
          <w:b/>
          <w:color w:val="auto"/>
          <w:sz w:val="24"/>
          <w:szCs w:val="24"/>
        </w:rPr>
      </w:pPr>
      <w:r>
        <w:rPr>
          <w:b/>
          <w:sz w:val="24"/>
          <w:szCs w:val="24"/>
        </w:rPr>
        <w:t xml:space="preserve">   4.1. </w:t>
      </w:r>
      <w:r w:rsidR="00FC5341" w:rsidRPr="00FC5341">
        <w:rPr>
          <w:b/>
          <w:sz w:val="24"/>
          <w:szCs w:val="24"/>
        </w:rPr>
        <w:t xml:space="preserve">  </w:t>
      </w:r>
      <w:hyperlink r:id="rId57" w:anchor="_bookmark34" w:history="1">
        <w:r w:rsidR="00FC5341" w:rsidRPr="00FC5341">
          <w:rPr>
            <w:rStyle w:val="Enlla"/>
            <w:b/>
            <w:color w:val="auto"/>
            <w:sz w:val="24"/>
            <w:szCs w:val="24"/>
          </w:rPr>
          <w:t>Pla de treball del centre educatiu</w:t>
        </w:r>
        <w:r w:rsidR="00FC5341" w:rsidRPr="00FC5341">
          <w:rPr>
            <w:rStyle w:val="Enlla"/>
            <w:b/>
            <w:color w:val="auto"/>
            <w:spacing w:val="-18"/>
            <w:sz w:val="24"/>
            <w:szCs w:val="24"/>
          </w:rPr>
          <w:t xml:space="preserve"> </w:t>
        </w:r>
        <w:r w:rsidR="00FC5341" w:rsidRPr="00FC5341">
          <w:rPr>
            <w:rStyle w:val="Enlla"/>
            <w:b/>
            <w:color w:val="auto"/>
            <w:sz w:val="24"/>
            <w:szCs w:val="24"/>
          </w:rPr>
          <w:t>en</w:t>
        </w:r>
        <w:r w:rsidR="00FC5341" w:rsidRPr="00FC5341">
          <w:rPr>
            <w:rStyle w:val="Enlla"/>
            <w:b/>
            <w:color w:val="auto"/>
            <w:spacing w:val="-3"/>
            <w:sz w:val="24"/>
            <w:szCs w:val="24"/>
          </w:rPr>
          <w:t xml:space="preserve"> </w:t>
        </w:r>
        <w:r w:rsidR="00FC5341" w:rsidRPr="00FC5341">
          <w:rPr>
            <w:rStyle w:val="Enlla"/>
            <w:b/>
            <w:color w:val="auto"/>
            <w:sz w:val="24"/>
            <w:szCs w:val="24"/>
          </w:rPr>
          <w:t>confinament</w:t>
        </w:r>
      </w:hyperlink>
    </w:p>
    <w:p w:rsidR="00B81C94" w:rsidRDefault="00B81C94" w:rsidP="00FC5341">
      <w:pPr>
        <w:tabs>
          <w:tab w:val="left" w:pos="567"/>
          <w:tab w:val="left" w:leader="dot" w:pos="8916"/>
        </w:tabs>
        <w:spacing w:before="122"/>
        <w:jc w:val="both"/>
        <w:rPr>
          <w:rStyle w:val="Enlla"/>
          <w:color w:val="auto"/>
          <w:sz w:val="24"/>
          <w:szCs w:val="24"/>
        </w:rPr>
      </w:pPr>
    </w:p>
    <w:p w:rsidR="00FC5341" w:rsidRDefault="00FC5341" w:rsidP="00FC5341">
      <w:pPr>
        <w:tabs>
          <w:tab w:val="left" w:pos="567"/>
          <w:tab w:val="left" w:leader="dot" w:pos="8916"/>
        </w:tabs>
        <w:spacing w:before="122" w:line="360" w:lineRule="auto"/>
        <w:jc w:val="both"/>
        <w:rPr>
          <w:rStyle w:val="Enlla"/>
          <w:color w:val="auto"/>
          <w:sz w:val="24"/>
          <w:szCs w:val="24"/>
        </w:rPr>
      </w:pPr>
      <w:r>
        <w:rPr>
          <w:rStyle w:val="Enlla"/>
          <w:color w:val="auto"/>
          <w:sz w:val="24"/>
          <w:szCs w:val="24"/>
        </w:rPr>
        <w:t xml:space="preserve">Treball amb </w:t>
      </w:r>
      <w:r w:rsidR="00E1624E">
        <w:rPr>
          <w:rStyle w:val="Enlla"/>
          <w:color w:val="auto"/>
          <w:sz w:val="24"/>
          <w:szCs w:val="24"/>
        </w:rPr>
        <w:t xml:space="preserve">el </w:t>
      </w:r>
      <w:proofErr w:type="spellStart"/>
      <w:r w:rsidR="00E1624E" w:rsidRPr="00E1624E">
        <w:rPr>
          <w:rStyle w:val="Enlla"/>
          <w:i/>
          <w:color w:val="auto"/>
          <w:sz w:val="24"/>
          <w:szCs w:val="24"/>
        </w:rPr>
        <w:t>Classroom</w:t>
      </w:r>
      <w:proofErr w:type="spellEnd"/>
      <w:r w:rsidR="00E1624E">
        <w:rPr>
          <w:rStyle w:val="Enlla"/>
          <w:color w:val="auto"/>
          <w:sz w:val="24"/>
          <w:szCs w:val="24"/>
        </w:rPr>
        <w:t xml:space="preserve">, dins del </w:t>
      </w:r>
      <w:proofErr w:type="spellStart"/>
      <w:r w:rsidR="00E1624E">
        <w:rPr>
          <w:rStyle w:val="Enlla"/>
          <w:color w:val="auto"/>
          <w:sz w:val="24"/>
          <w:szCs w:val="24"/>
        </w:rPr>
        <w:t>GSuite</w:t>
      </w:r>
      <w:proofErr w:type="spellEnd"/>
      <w:r w:rsidR="00E1624E">
        <w:rPr>
          <w:rStyle w:val="Enlla"/>
          <w:color w:val="auto"/>
          <w:sz w:val="24"/>
          <w:szCs w:val="24"/>
        </w:rPr>
        <w:t>.</w:t>
      </w:r>
    </w:p>
    <w:p w:rsidR="00B81C94" w:rsidRPr="00B81C94" w:rsidRDefault="00B81C94" w:rsidP="00B81C94">
      <w:pPr>
        <w:pStyle w:val="Default"/>
        <w:spacing w:line="360" w:lineRule="auto"/>
        <w:jc w:val="both"/>
        <w:rPr>
          <w:rFonts w:ascii="Arial" w:hAnsi="Arial" w:cs="Arial"/>
        </w:rPr>
      </w:pPr>
      <w:r w:rsidRPr="00B81C94">
        <w:rPr>
          <w:rFonts w:ascii="Arial" w:hAnsi="Arial" w:cs="Arial"/>
        </w:rPr>
        <w:t xml:space="preserve">El professorat </w:t>
      </w:r>
      <w:r>
        <w:rPr>
          <w:rFonts w:ascii="Arial" w:hAnsi="Arial" w:cs="Arial"/>
        </w:rPr>
        <w:t>farà</w:t>
      </w:r>
      <w:r w:rsidRPr="00B81C94">
        <w:rPr>
          <w:rFonts w:ascii="Arial" w:hAnsi="Arial" w:cs="Arial"/>
        </w:rPr>
        <w:t xml:space="preserve"> el seguiment pedagògic i, en el cas que sigui necessari, telefònic, de l'alumnat que està treballant a casa, per garantir el seu benestar emocional. </w:t>
      </w:r>
    </w:p>
    <w:p w:rsidR="00B81C94" w:rsidRDefault="00B81C94" w:rsidP="009A602E">
      <w:pPr>
        <w:pStyle w:val="Default"/>
        <w:spacing w:line="360" w:lineRule="auto"/>
        <w:jc w:val="both"/>
        <w:rPr>
          <w:rFonts w:ascii="Arial" w:hAnsi="Arial" w:cs="Arial"/>
        </w:rPr>
      </w:pPr>
      <w:r w:rsidRPr="00B81C94">
        <w:rPr>
          <w:rFonts w:ascii="Arial" w:hAnsi="Arial" w:cs="Arial"/>
        </w:rPr>
        <w:lastRenderedPageBreak/>
        <w:t>Durant els dies que duri el confinament cal assegurar el treball i el contacte amb les diferents persones especialistes (anglès, música i educació física) amb propo</w:t>
      </w:r>
      <w:r w:rsidR="009A602E">
        <w:rPr>
          <w:rFonts w:ascii="Arial" w:hAnsi="Arial" w:cs="Arial"/>
        </w:rPr>
        <w:t xml:space="preserve">stes pròpies de cada àrea. </w:t>
      </w:r>
    </w:p>
    <w:p w:rsidR="009A602E" w:rsidRPr="009A602E" w:rsidRDefault="009A602E" w:rsidP="009A602E">
      <w:pPr>
        <w:pStyle w:val="Default"/>
        <w:spacing w:line="360" w:lineRule="auto"/>
        <w:jc w:val="both"/>
        <w:rPr>
          <w:rStyle w:val="Enlla"/>
          <w:rFonts w:ascii="Arial" w:hAnsi="Arial" w:cs="Arial"/>
          <w:color w:val="000000"/>
        </w:rPr>
      </w:pPr>
    </w:p>
    <w:tbl>
      <w:tblPr>
        <w:tblStyle w:val="Taulaambquadrcula"/>
        <w:tblW w:w="9180" w:type="dxa"/>
        <w:tblLook w:val="04A0" w:firstRow="1" w:lastRow="0" w:firstColumn="1" w:lastColumn="0" w:noHBand="0" w:noVBand="1"/>
      </w:tblPr>
      <w:tblGrid>
        <w:gridCol w:w="1788"/>
        <w:gridCol w:w="1789"/>
        <w:gridCol w:w="1789"/>
        <w:gridCol w:w="1789"/>
        <w:gridCol w:w="2025"/>
      </w:tblGrid>
      <w:tr w:rsidR="00087573" w:rsidTr="00772805">
        <w:trPr>
          <w:trHeight w:val="628"/>
        </w:trPr>
        <w:tc>
          <w:tcPr>
            <w:tcW w:w="1788" w:type="dxa"/>
            <w:shd w:val="pct10" w:color="auto" w:fill="auto"/>
            <w:vAlign w:val="center"/>
          </w:tcPr>
          <w:p w:rsidR="00087573" w:rsidRDefault="00087573" w:rsidP="00772805">
            <w:pPr>
              <w:tabs>
                <w:tab w:val="left" w:pos="349"/>
                <w:tab w:val="left" w:leader="dot" w:pos="8916"/>
              </w:tabs>
              <w:spacing w:before="119"/>
              <w:jc w:val="center"/>
              <w:rPr>
                <w:bCs/>
                <w:sz w:val="24"/>
                <w:szCs w:val="24"/>
              </w:rPr>
            </w:pPr>
            <w:r>
              <w:rPr>
                <w:bCs/>
                <w:sz w:val="24"/>
                <w:szCs w:val="24"/>
              </w:rPr>
              <w:t>Nivell educatiu</w:t>
            </w:r>
          </w:p>
        </w:tc>
        <w:tc>
          <w:tcPr>
            <w:tcW w:w="1789" w:type="dxa"/>
            <w:shd w:val="pct10" w:color="auto" w:fill="auto"/>
            <w:vAlign w:val="center"/>
          </w:tcPr>
          <w:p w:rsidR="00087573" w:rsidRDefault="00087573" w:rsidP="00772805">
            <w:pPr>
              <w:tabs>
                <w:tab w:val="left" w:pos="349"/>
                <w:tab w:val="left" w:leader="dot" w:pos="8916"/>
              </w:tabs>
              <w:spacing w:before="119"/>
              <w:jc w:val="center"/>
              <w:rPr>
                <w:bCs/>
                <w:sz w:val="24"/>
                <w:szCs w:val="24"/>
              </w:rPr>
            </w:pPr>
            <w:r>
              <w:rPr>
                <w:bCs/>
                <w:sz w:val="24"/>
                <w:szCs w:val="24"/>
              </w:rPr>
              <w:t>Mètode de treball i recursos didàctics previstos</w:t>
            </w:r>
          </w:p>
        </w:tc>
        <w:tc>
          <w:tcPr>
            <w:tcW w:w="1789" w:type="dxa"/>
            <w:shd w:val="pct10" w:color="auto" w:fill="auto"/>
            <w:vAlign w:val="center"/>
          </w:tcPr>
          <w:p w:rsidR="00087573" w:rsidRDefault="00087573" w:rsidP="00772805">
            <w:pPr>
              <w:tabs>
                <w:tab w:val="left" w:pos="349"/>
                <w:tab w:val="left" w:leader="dot" w:pos="8916"/>
              </w:tabs>
              <w:spacing w:before="119"/>
              <w:jc w:val="center"/>
              <w:rPr>
                <w:bCs/>
                <w:sz w:val="24"/>
                <w:szCs w:val="24"/>
              </w:rPr>
            </w:pPr>
            <w:r>
              <w:rPr>
                <w:bCs/>
                <w:sz w:val="24"/>
                <w:szCs w:val="24"/>
              </w:rPr>
              <w:t>Mitjà i periodicitat del contacte amb el grup classe</w:t>
            </w:r>
          </w:p>
        </w:tc>
        <w:tc>
          <w:tcPr>
            <w:tcW w:w="1789" w:type="dxa"/>
            <w:shd w:val="pct10" w:color="auto" w:fill="auto"/>
            <w:vAlign w:val="center"/>
          </w:tcPr>
          <w:p w:rsidR="00087573" w:rsidRDefault="00087573" w:rsidP="00772805">
            <w:pPr>
              <w:tabs>
                <w:tab w:val="left" w:pos="349"/>
                <w:tab w:val="left" w:leader="dot" w:pos="8916"/>
              </w:tabs>
              <w:spacing w:before="119"/>
              <w:jc w:val="center"/>
              <w:rPr>
                <w:bCs/>
                <w:sz w:val="24"/>
                <w:szCs w:val="24"/>
              </w:rPr>
            </w:pPr>
            <w:r>
              <w:rPr>
                <w:bCs/>
                <w:sz w:val="24"/>
                <w:szCs w:val="24"/>
              </w:rPr>
              <w:t>Mitjà i periodicitat del contacte individual amb l’alumne</w:t>
            </w:r>
          </w:p>
        </w:tc>
        <w:tc>
          <w:tcPr>
            <w:tcW w:w="2025" w:type="dxa"/>
            <w:shd w:val="pct10" w:color="auto" w:fill="auto"/>
            <w:vAlign w:val="center"/>
          </w:tcPr>
          <w:p w:rsidR="00087573" w:rsidRDefault="00087573" w:rsidP="00772805">
            <w:pPr>
              <w:tabs>
                <w:tab w:val="left" w:pos="349"/>
                <w:tab w:val="left" w:leader="dot" w:pos="8916"/>
              </w:tabs>
              <w:spacing w:before="119"/>
              <w:jc w:val="center"/>
              <w:rPr>
                <w:bCs/>
                <w:sz w:val="24"/>
                <w:szCs w:val="24"/>
              </w:rPr>
            </w:pPr>
            <w:r>
              <w:rPr>
                <w:bCs/>
                <w:sz w:val="24"/>
                <w:szCs w:val="24"/>
              </w:rPr>
              <w:t>Mitjà i periodicitat de contacte amb la família</w:t>
            </w:r>
          </w:p>
        </w:tc>
      </w:tr>
      <w:tr w:rsidR="00087573" w:rsidTr="00772805">
        <w:trPr>
          <w:trHeight w:val="363"/>
        </w:trPr>
        <w:tc>
          <w:tcPr>
            <w:tcW w:w="1788" w:type="dxa"/>
          </w:tcPr>
          <w:p w:rsidR="00087573" w:rsidRDefault="00087573" w:rsidP="00772805">
            <w:pPr>
              <w:tabs>
                <w:tab w:val="left" w:pos="349"/>
                <w:tab w:val="left" w:leader="dot" w:pos="8916"/>
              </w:tabs>
              <w:spacing w:before="119"/>
              <w:jc w:val="both"/>
              <w:rPr>
                <w:bCs/>
                <w:sz w:val="24"/>
                <w:szCs w:val="24"/>
              </w:rPr>
            </w:pPr>
            <w:r>
              <w:rPr>
                <w:bCs/>
                <w:sz w:val="24"/>
                <w:szCs w:val="24"/>
              </w:rPr>
              <w:t>3r</w:t>
            </w:r>
          </w:p>
        </w:tc>
        <w:tc>
          <w:tcPr>
            <w:tcW w:w="1789" w:type="dxa"/>
          </w:tcPr>
          <w:p w:rsidR="00087573" w:rsidRDefault="00087573" w:rsidP="00772805">
            <w:pPr>
              <w:tabs>
                <w:tab w:val="left" w:pos="349"/>
                <w:tab w:val="left" w:leader="dot" w:pos="8916"/>
              </w:tabs>
              <w:spacing w:before="119"/>
              <w:jc w:val="both"/>
              <w:rPr>
                <w:bCs/>
                <w:sz w:val="24"/>
                <w:szCs w:val="24"/>
              </w:rPr>
            </w:pPr>
            <w:r>
              <w:rPr>
                <w:bCs/>
                <w:sz w:val="24"/>
                <w:szCs w:val="24"/>
              </w:rPr>
              <w:t>-Propostes setmanals a la web de l’escola.</w:t>
            </w:r>
          </w:p>
          <w:p w:rsidR="00087573" w:rsidRDefault="00087573" w:rsidP="00772805">
            <w:pPr>
              <w:tabs>
                <w:tab w:val="left" w:pos="349"/>
                <w:tab w:val="left" w:leader="dot" w:pos="8916"/>
              </w:tabs>
              <w:spacing w:before="119"/>
              <w:jc w:val="both"/>
              <w:rPr>
                <w:bCs/>
                <w:sz w:val="24"/>
                <w:szCs w:val="24"/>
              </w:rPr>
            </w:pPr>
            <w:r>
              <w:rPr>
                <w:bCs/>
                <w:sz w:val="24"/>
                <w:szCs w:val="24"/>
              </w:rPr>
              <w:t>-Recursos educatius a la web.</w:t>
            </w:r>
          </w:p>
        </w:tc>
        <w:tc>
          <w:tcPr>
            <w:tcW w:w="1789" w:type="dxa"/>
          </w:tcPr>
          <w:p w:rsidR="00087573" w:rsidRDefault="00087573" w:rsidP="00772805">
            <w:pPr>
              <w:tabs>
                <w:tab w:val="left" w:pos="349"/>
                <w:tab w:val="left" w:leader="dot" w:pos="8916"/>
              </w:tabs>
              <w:spacing w:before="119"/>
              <w:jc w:val="both"/>
              <w:rPr>
                <w:bCs/>
                <w:sz w:val="24"/>
                <w:szCs w:val="24"/>
              </w:rPr>
            </w:pPr>
            <w:r>
              <w:rPr>
                <w:bCs/>
                <w:sz w:val="24"/>
                <w:szCs w:val="24"/>
              </w:rPr>
              <w:t xml:space="preserve">Videotrucades amb l’aplicació </w:t>
            </w:r>
            <w:proofErr w:type="spellStart"/>
            <w:r>
              <w:rPr>
                <w:bCs/>
                <w:sz w:val="24"/>
                <w:szCs w:val="24"/>
              </w:rPr>
              <w:t>Google</w:t>
            </w:r>
            <w:proofErr w:type="spellEnd"/>
            <w:r>
              <w:rPr>
                <w:bCs/>
                <w:sz w:val="24"/>
                <w:szCs w:val="24"/>
              </w:rPr>
              <w:t xml:space="preserve"> </w:t>
            </w:r>
            <w:proofErr w:type="spellStart"/>
            <w:r>
              <w:rPr>
                <w:bCs/>
                <w:sz w:val="24"/>
                <w:szCs w:val="24"/>
              </w:rPr>
              <w:t>Meet</w:t>
            </w:r>
            <w:proofErr w:type="spellEnd"/>
            <w:r>
              <w:rPr>
                <w:bCs/>
                <w:sz w:val="24"/>
                <w:szCs w:val="24"/>
              </w:rPr>
              <w:t>, 2 vegades a la setmana</w:t>
            </w:r>
          </w:p>
        </w:tc>
        <w:tc>
          <w:tcPr>
            <w:tcW w:w="1789" w:type="dxa"/>
          </w:tcPr>
          <w:p w:rsidR="00087573" w:rsidRDefault="00087573" w:rsidP="00772805">
            <w:pPr>
              <w:tabs>
                <w:tab w:val="left" w:pos="349"/>
                <w:tab w:val="left" w:leader="dot" w:pos="8916"/>
              </w:tabs>
              <w:spacing w:before="119"/>
              <w:jc w:val="both"/>
              <w:rPr>
                <w:bCs/>
                <w:sz w:val="24"/>
                <w:szCs w:val="24"/>
              </w:rPr>
            </w:pPr>
            <w:r>
              <w:rPr>
                <w:bCs/>
                <w:sz w:val="24"/>
                <w:szCs w:val="24"/>
              </w:rPr>
              <w:t xml:space="preserve">Videotrucades amb l’aplicació </w:t>
            </w:r>
            <w:proofErr w:type="spellStart"/>
            <w:r>
              <w:rPr>
                <w:bCs/>
                <w:sz w:val="24"/>
                <w:szCs w:val="24"/>
              </w:rPr>
              <w:t>Google</w:t>
            </w:r>
            <w:proofErr w:type="spellEnd"/>
            <w:r>
              <w:rPr>
                <w:bCs/>
                <w:sz w:val="24"/>
                <w:szCs w:val="24"/>
              </w:rPr>
              <w:t xml:space="preserve"> </w:t>
            </w:r>
            <w:proofErr w:type="spellStart"/>
            <w:r>
              <w:rPr>
                <w:bCs/>
                <w:sz w:val="24"/>
                <w:szCs w:val="24"/>
              </w:rPr>
              <w:t>Meet</w:t>
            </w:r>
            <w:proofErr w:type="spellEnd"/>
            <w:r>
              <w:rPr>
                <w:bCs/>
                <w:sz w:val="24"/>
                <w:szCs w:val="24"/>
              </w:rPr>
              <w:t>, 1 vegada a la setmana.</w:t>
            </w:r>
          </w:p>
        </w:tc>
        <w:tc>
          <w:tcPr>
            <w:tcW w:w="2025" w:type="dxa"/>
          </w:tcPr>
          <w:p w:rsidR="00087573" w:rsidRDefault="00087573" w:rsidP="00772805">
            <w:pPr>
              <w:tabs>
                <w:tab w:val="left" w:pos="349"/>
                <w:tab w:val="left" w:leader="dot" w:pos="8916"/>
              </w:tabs>
              <w:spacing w:before="119"/>
              <w:jc w:val="both"/>
              <w:rPr>
                <w:bCs/>
                <w:sz w:val="24"/>
                <w:szCs w:val="24"/>
              </w:rPr>
            </w:pPr>
            <w:r>
              <w:rPr>
                <w:bCs/>
                <w:sz w:val="24"/>
                <w:szCs w:val="24"/>
              </w:rPr>
              <w:t>-</w:t>
            </w:r>
            <w:r w:rsidRPr="00EF52F5">
              <w:rPr>
                <w:bCs/>
                <w:sz w:val="24"/>
                <w:szCs w:val="24"/>
              </w:rPr>
              <w:t>Correu electrònic (</w:t>
            </w:r>
            <w:r>
              <w:rPr>
                <w:bCs/>
                <w:sz w:val="24"/>
                <w:szCs w:val="24"/>
              </w:rPr>
              <w:t>regularment)</w:t>
            </w:r>
          </w:p>
          <w:p w:rsidR="00087573" w:rsidRPr="00EF52F5" w:rsidRDefault="00087573" w:rsidP="00772805">
            <w:pPr>
              <w:tabs>
                <w:tab w:val="left" w:pos="349"/>
                <w:tab w:val="left" w:leader="dot" w:pos="8916"/>
              </w:tabs>
              <w:spacing w:before="119"/>
              <w:jc w:val="both"/>
              <w:rPr>
                <w:bCs/>
                <w:sz w:val="24"/>
                <w:szCs w:val="24"/>
              </w:rPr>
            </w:pPr>
            <w:r>
              <w:rPr>
                <w:bCs/>
                <w:sz w:val="24"/>
                <w:szCs w:val="24"/>
              </w:rPr>
              <w:t>-Videotrucades</w:t>
            </w:r>
          </w:p>
        </w:tc>
      </w:tr>
      <w:tr w:rsidR="00087573" w:rsidTr="00772805">
        <w:trPr>
          <w:trHeight w:val="363"/>
        </w:trPr>
        <w:tc>
          <w:tcPr>
            <w:tcW w:w="1788" w:type="dxa"/>
          </w:tcPr>
          <w:p w:rsidR="00087573" w:rsidRDefault="00087573" w:rsidP="00772805">
            <w:pPr>
              <w:tabs>
                <w:tab w:val="left" w:pos="349"/>
                <w:tab w:val="left" w:leader="dot" w:pos="8916"/>
              </w:tabs>
              <w:spacing w:before="119"/>
              <w:jc w:val="both"/>
              <w:rPr>
                <w:bCs/>
                <w:sz w:val="24"/>
                <w:szCs w:val="24"/>
              </w:rPr>
            </w:pPr>
            <w:r>
              <w:rPr>
                <w:bCs/>
                <w:sz w:val="24"/>
                <w:szCs w:val="24"/>
              </w:rPr>
              <w:t>4t</w:t>
            </w:r>
          </w:p>
        </w:tc>
        <w:tc>
          <w:tcPr>
            <w:tcW w:w="1789" w:type="dxa"/>
          </w:tcPr>
          <w:p w:rsidR="00087573" w:rsidRDefault="00087573" w:rsidP="00772805">
            <w:pPr>
              <w:tabs>
                <w:tab w:val="left" w:pos="349"/>
                <w:tab w:val="left" w:leader="dot" w:pos="8916"/>
              </w:tabs>
              <w:spacing w:before="119"/>
              <w:jc w:val="both"/>
              <w:rPr>
                <w:bCs/>
                <w:sz w:val="24"/>
                <w:szCs w:val="24"/>
              </w:rPr>
            </w:pPr>
            <w:r>
              <w:rPr>
                <w:bCs/>
                <w:sz w:val="24"/>
                <w:szCs w:val="24"/>
              </w:rPr>
              <w:t>-Propostes setmanals a la web de l’escola.</w:t>
            </w:r>
          </w:p>
          <w:p w:rsidR="00087573" w:rsidRDefault="00087573" w:rsidP="00772805">
            <w:pPr>
              <w:tabs>
                <w:tab w:val="left" w:pos="349"/>
                <w:tab w:val="left" w:leader="dot" w:pos="8916"/>
              </w:tabs>
              <w:spacing w:before="119"/>
              <w:jc w:val="both"/>
              <w:rPr>
                <w:bCs/>
                <w:sz w:val="24"/>
                <w:szCs w:val="24"/>
              </w:rPr>
            </w:pPr>
            <w:r>
              <w:rPr>
                <w:bCs/>
                <w:sz w:val="24"/>
                <w:szCs w:val="24"/>
              </w:rPr>
              <w:t>-Recursos educatius a la web.</w:t>
            </w:r>
          </w:p>
        </w:tc>
        <w:tc>
          <w:tcPr>
            <w:tcW w:w="1789" w:type="dxa"/>
          </w:tcPr>
          <w:p w:rsidR="00087573" w:rsidRDefault="00087573" w:rsidP="00772805">
            <w:pPr>
              <w:tabs>
                <w:tab w:val="left" w:pos="349"/>
                <w:tab w:val="left" w:leader="dot" w:pos="8916"/>
              </w:tabs>
              <w:spacing w:before="119"/>
              <w:jc w:val="both"/>
              <w:rPr>
                <w:bCs/>
                <w:sz w:val="24"/>
                <w:szCs w:val="24"/>
              </w:rPr>
            </w:pPr>
            <w:r>
              <w:rPr>
                <w:bCs/>
                <w:sz w:val="24"/>
                <w:szCs w:val="24"/>
              </w:rPr>
              <w:t xml:space="preserve">Videotrucades amb l’aplicació </w:t>
            </w:r>
            <w:proofErr w:type="spellStart"/>
            <w:r>
              <w:rPr>
                <w:bCs/>
                <w:sz w:val="24"/>
                <w:szCs w:val="24"/>
              </w:rPr>
              <w:t>Google</w:t>
            </w:r>
            <w:proofErr w:type="spellEnd"/>
            <w:r>
              <w:rPr>
                <w:bCs/>
                <w:sz w:val="24"/>
                <w:szCs w:val="24"/>
              </w:rPr>
              <w:t xml:space="preserve"> </w:t>
            </w:r>
            <w:proofErr w:type="spellStart"/>
            <w:r>
              <w:rPr>
                <w:bCs/>
                <w:sz w:val="24"/>
                <w:szCs w:val="24"/>
              </w:rPr>
              <w:t>Meet</w:t>
            </w:r>
            <w:proofErr w:type="spellEnd"/>
            <w:r>
              <w:rPr>
                <w:bCs/>
                <w:sz w:val="24"/>
                <w:szCs w:val="24"/>
              </w:rPr>
              <w:t>, 2 vegades a la setmana</w:t>
            </w:r>
          </w:p>
        </w:tc>
        <w:tc>
          <w:tcPr>
            <w:tcW w:w="1789" w:type="dxa"/>
          </w:tcPr>
          <w:p w:rsidR="00087573" w:rsidRDefault="00087573" w:rsidP="00772805">
            <w:pPr>
              <w:tabs>
                <w:tab w:val="left" w:pos="349"/>
                <w:tab w:val="left" w:leader="dot" w:pos="8916"/>
              </w:tabs>
              <w:spacing w:before="119"/>
              <w:jc w:val="both"/>
              <w:rPr>
                <w:bCs/>
                <w:sz w:val="24"/>
                <w:szCs w:val="24"/>
              </w:rPr>
            </w:pPr>
            <w:r>
              <w:rPr>
                <w:bCs/>
                <w:sz w:val="24"/>
                <w:szCs w:val="24"/>
              </w:rPr>
              <w:t xml:space="preserve">Videotrucades amb l’aplicació </w:t>
            </w:r>
            <w:proofErr w:type="spellStart"/>
            <w:r>
              <w:rPr>
                <w:bCs/>
                <w:sz w:val="24"/>
                <w:szCs w:val="24"/>
              </w:rPr>
              <w:t>Google</w:t>
            </w:r>
            <w:proofErr w:type="spellEnd"/>
            <w:r>
              <w:rPr>
                <w:bCs/>
                <w:sz w:val="24"/>
                <w:szCs w:val="24"/>
              </w:rPr>
              <w:t xml:space="preserve"> </w:t>
            </w:r>
            <w:proofErr w:type="spellStart"/>
            <w:r>
              <w:rPr>
                <w:bCs/>
                <w:sz w:val="24"/>
                <w:szCs w:val="24"/>
              </w:rPr>
              <w:t>Meet</w:t>
            </w:r>
            <w:proofErr w:type="spellEnd"/>
            <w:r>
              <w:rPr>
                <w:bCs/>
                <w:sz w:val="24"/>
                <w:szCs w:val="24"/>
              </w:rPr>
              <w:t xml:space="preserve">, 1 vegada a la setmana. </w:t>
            </w:r>
          </w:p>
        </w:tc>
        <w:tc>
          <w:tcPr>
            <w:tcW w:w="2025" w:type="dxa"/>
          </w:tcPr>
          <w:p w:rsidR="00087573" w:rsidRDefault="00087573" w:rsidP="00772805">
            <w:pPr>
              <w:tabs>
                <w:tab w:val="left" w:pos="349"/>
                <w:tab w:val="left" w:leader="dot" w:pos="8916"/>
              </w:tabs>
              <w:spacing w:before="119"/>
              <w:jc w:val="both"/>
              <w:rPr>
                <w:bCs/>
                <w:sz w:val="24"/>
                <w:szCs w:val="24"/>
              </w:rPr>
            </w:pPr>
            <w:r>
              <w:rPr>
                <w:bCs/>
                <w:sz w:val="24"/>
                <w:szCs w:val="24"/>
              </w:rPr>
              <w:t>-</w:t>
            </w:r>
            <w:r w:rsidRPr="00EF52F5">
              <w:rPr>
                <w:bCs/>
                <w:sz w:val="24"/>
                <w:szCs w:val="24"/>
              </w:rPr>
              <w:t>Correu electrònic (</w:t>
            </w:r>
            <w:r>
              <w:rPr>
                <w:bCs/>
                <w:sz w:val="24"/>
                <w:szCs w:val="24"/>
              </w:rPr>
              <w:t>regularment)</w:t>
            </w:r>
          </w:p>
          <w:p w:rsidR="00087573" w:rsidRPr="00EF52F5" w:rsidRDefault="00087573" w:rsidP="00772805">
            <w:pPr>
              <w:tabs>
                <w:tab w:val="left" w:pos="349"/>
                <w:tab w:val="left" w:leader="dot" w:pos="8916"/>
              </w:tabs>
              <w:spacing w:before="119"/>
              <w:jc w:val="both"/>
              <w:rPr>
                <w:bCs/>
                <w:sz w:val="24"/>
                <w:szCs w:val="24"/>
              </w:rPr>
            </w:pPr>
            <w:r>
              <w:rPr>
                <w:bCs/>
                <w:sz w:val="24"/>
                <w:szCs w:val="24"/>
              </w:rPr>
              <w:t>-Videotrucades</w:t>
            </w:r>
          </w:p>
        </w:tc>
      </w:tr>
      <w:tr w:rsidR="00087573" w:rsidTr="00772805">
        <w:trPr>
          <w:trHeight w:val="363"/>
        </w:trPr>
        <w:tc>
          <w:tcPr>
            <w:tcW w:w="1788" w:type="dxa"/>
          </w:tcPr>
          <w:p w:rsidR="00087573" w:rsidRDefault="00087573" w:rsidP="00772805">
            <w:pPr>
              <w:tabs>
                <w:tab w:val="left" w:pos="349"/>
                <w:tab w:val="left" w:leader="dot" w:pos="8916"/>
              </w:tabs>
              <w:spacing w:before="119"/>
              <w:jc w:val="both"/>
              <w:rPr>
                <w:bCs/>
                <w:sz w:val="24"/>
                <w:szCs w:val="24"/>
              </w:rPr>
            </w:pPr>
            <w:r>
              <w:rPr>
                <w:bCs/>
                <w:sz w:val="24"/>
                <w:szCs w:val="24"/>
              </w:rPr>
              <w:t>5è</w:t>
            </w:r>
          </w:p>
        </w:tc>
        <w:tc>
          <w:tcPr>
            <w:tcW w:w="1789" w:type="dxa"/>
          </w:tcPr>
          <w:p w:rsidR="00087573" w:rsidRDefault="00087573" w:rsidP="00772805">
            <w:pPr>
              <w:tabs>
                <w:tab w:val="left" w:pos="349"/>
                <w:tab w:val="left" w:leader="dot" w:pos="8916"/>
              </w:tabs>
              <w:spacing w:before="119"/>
              <w:jc w:val="both"/>
              <w:rPr>
                <w:bCs/>
                <w:sz w:val="24"/>
                <w:szCs w:val="24"/>
              </w:rPr>
            </w:pPr>
            <w:r>
              <w:rPr>
                <w:bCs/>
                <w:sz w:val="24"/>
                <w:szCs w:val="24"/>
              </w:rPr>
              <w:t>-Propostes setmanals a la web de l’escola.</w:t>
            </w:r>
          </w:p>
          <w:p w:rsidR="00087573" w:rsidRDefault="00087573" w:rsidP="00772805">
            <w:pPr>
              <w:tabs>
                <w:tab w:val="left" w:pos="349"/>
                <w:tab w:val="left" w:leader="dot" w:pos="8916"/>
              </w:tabs>
              <w:spacing w:before="119"/>
              <w:jc w:val="both"/>
              <w:rPr>
                <w:bCs/>
                <w:sz w:val="24"/>
                <w:szCs w:val="24"/>
              </w:rPr>
            </w:pPr>
            <w:r>
              <w:rPr>
                <w:bCs/>
                <w:sz w:val="24"/>
                <w:szCs w:val="24"/>
              </w:rPr>
              <w:t>-Recursos educatius a la web.</w:t>
            </w:r>
          </w:p>
        </w:tc>
        <w:tc>
          <w:tcPr>
            <w:tcW w:w="1789" w:type="dxa"/>
          </w:tcPr>
          <w:p w:rsidR="00087573" w:rsidRDefault="00087573" w:rsidP="00772805">
            <w:pPr>
              <w:tabs>
                <w:tab w:val="left" w:pos="349"/>
                <w:tab w:val="left" w:leader="dot" w:pos="8916"/>
              </w:tabs>
              <w:spacing w:before="119"/>
              <w:jc w:val="both"/>
              <w:rPr>
                <w:bCs/>
                <w:sz w:val="24"/>
                <w:szCs w:val="24"/>
              </w:rPr>
            </w:pPr>
            <w:r>
              <w:rPr>
                <w:bCs/>
                <w:sz w:val="24"/>
                <w:szCs w:val="24"/>
              </w:rPr>
              <w:t xml:space="preserve">Videotrucades amb l’aplicació </w:t>
            </w:r>
            <w:proofErr w:type="spellStart"/>
            <w:r>
              <w:rPr>
                <w:bCs/>
                <w:sz w:val="24"/>
                <w:szCs w:val="24"/>
              </w:rPr>
              <w:t>Google</w:t>
            </w:r>
            <w:proofErr w:type="spellEnd"/>
            <w:r>
              <w:rPr>
                <w:bCs/>
                <w:sz w:val="24"/>
                <w:szCs w:val="24"/>
              </w:rPr>
              <w:t xml:space="preserve"> </w:t>
            </w:r>
            <w:proofErr w:type="spellStart"/>
            <w:r>
              <w:rPr>
                <w:bCs/>
                <w:sz w:val="24"/>
                <w:szCs w:val="24"/>
              </w:rPr>
              <w:t>Meet</w:t>
            </w:r>
            <w:proofErr w:type="spellEnd"/>
            <w:r>
              <w:rPr>
                <w:bCs/>
                <w:sz w:val="24"/>
                <w:szCs w:val="24"/>
              </w:rPr>
              <w:t>, 2 vegades a la setmana</w:t>
            </w:r>
          </w:p>
        </w:tc>
        <w:tc>
          <w:tcPr>
            <w:tcW w:w="1789" w:type="dxa"/>
          </w:tcPr>
          <w:p w:rsidR="00087573" w:rsidRDefault="00087573" w:rsidP="00087573">
            <w:pPr>
              <w:tabs>
                <w:tab w:val="left" w:pos="349"/>
                <w:tab w:val="left" w:leader="dot" w:pos="8916"/>
              </w:tabs>
              <w:spacing w:before="119"/>
              <w:jc w:val="both"/>
              <w:rPr>
                <w:bCs/>
                <w:sz w:val="24"/>
                <w:szCs w:val="24"/>
              </w:rPr>
            </w:pPr>
            <w:r>
              <w:rPr>
                <w:bCs/>
                <w:sz w:val="24"/>
                <w:szCs w:val="24"/>
              </w:rPr>
              <w:t xml:space="preserve">Videotrucades amb l’aplicació </w:t>
            </w:r>
            <w:proofErr w:type="spellStart"/>
            <w:r>
              <w:rPr>
                <w:bCs/>
                <w:sz w:val="24"/>
                <w:szCs w:val="24"/>
              </w:rPr>
              <w:t>Google</w:t>
            </w:r>
            <w:proofErr w:type="spellEnd"/>
            <w:r>
              <w:rPr>
                <w:bCs/>
                <w:sz w:val="24"/>
                <w:szCs w:val="24"/>
              </w:rPr>
              <w:t xml:space="preserve"> </w:t>
            </w:r>
            <w:proofErr w:type="spellStart"/>
            <w:r>
              <w:rPr>
                <w:bCs/>
                <w:sz w:val="24"/>
                <w:szCs w:val="24"/>
              </w:rPr>
              <w:t>Meet</w:t>
            </w:r>
            <w:proofErr w:type="spellEnd"/>
            <w:r>
              <w:rPr>
                <w:bCs/>
                <w:sz w:val="24"/>
                <w:szCs w:val="24"/>
              </w:rPr>
              <w:t>, 1 vegada a la setmana.</w:t>
            </w:r>
          </w:p>
        </w:tc>
        <w:tc>
          <w:tcPr>
            <w:tcW w:w="2025" w:type="dxa"/>
          </w:tcPr>
          <w:p w:rsidR="00087573" w:rsidRDefault="00087573" w:rsidP="00772805">
            <w:pPr>
              <w:tabs>
                <w:tab w:val="left" w:pos="349"/>
                <w:tab w:val="left" w:leader="dot" w:pos="8916"/>
              </w:tabs>
              <w:spacing w:before="119"/>
              <w:jc w:val="both"/>
              <w:rPr>
                <w:bCs/>
                <w:sz w:val="24"/>
                <w:szCs w:val="24"/>
              </w:rPr>
            </w:pPr>
            <w:r>
              <w:rPr>
                <w:bCs/>
                <w:sz w:val="24"/>
                <w:szCs w:val="24"/>
              </w:rPr>
              <w:t>-</w:t>
            </w:r>
            <w:r w:rsidRPr="00EF52F5">
              <w:rPr>
                <w:bCs/>
                <w:sz w:val="24"/>
                <w:szCs w:val="24"/>
              </w:rPr>
              <w:t>Correu electrònic (</w:t>
            </w:r>
            <w:r>
              <w:rPr>
                <w:bCs/>
                <w:sz w:val="24"/>
                <w:szCs w:val="24"/>
              </w:rPr>
              <w:t>regularment)</w:t>
            </w:r>
          </w:p>
          <w:p w:rsidR="00087573" w:rsidRPr="00EF52F5" w:rsidRDefault="00087573" w:rsidP="00772805">
            <w:pPr>
              <w:tabs>
                <w:tab w:val="left" w:pos="349"/>
                <w:tab w:val="left" w:leader="dot" w:pos="8916"/>
              </w:tabs>
              <w:spacing w:before="119"/>
              <w:jc w:val="both"/>
              <w:rPr>
                <w:bCs/>
                <w:sz w:val="24"/>
                <w:szCs w:val="24"/>
              </w:rPr>
            </w:pPr>
            <w:r>
              <w:rPr>
                <w:bCs/>
                <w:sz w:val="24"/>
                <w:szCs w:val="24"/>
              </w:rPr>
              <w:t>-Videotrucades</w:t>
            </w:r>
          </w:p>
        </w:tc>
      </w:tr>
      <w:tr w:rsidR="00087573" w:rsidTr="00772805">
        <w:trPr>
          <w:trHeight w:val="363"/>
        </w:trPr>
        <w:tc>
          <w:tcPr>
            <w:tcW w:w="1788" w:type="dxa"/>
          </w:tcPr>
          <w:p w:rsidR="00087573" w:rsidRDefault="00087573" w:rsidP="00772805">
            <w:pPr>
              <w:tabs>
                <w:tab w:val="left" w:pos="349"/>
                <w:tab w:val="left" w:leader="dot" w:pos="8916"/>
              </w:tabs>
              <w:spacing w:before="119"/>
              <w:jc w:val="both"/>
              <w:rPr>
                <w:bCs/>
                <w:sz w:val="24"/>
                <w:szCs w:val="24"/>
              </w:rPr>
            </w:pPr>
            <w:r>
              <w:rPr>
                <w:bCs/>
                <w:sz w:val="24"/>
                <w:szCs w:val="24"/>
              </w:rPr>
              <w:t>6è</w:t>
            </w:r>
          </w:p>
        </w:tc>
        <w:tc>
          <w:tcPr>
            <w:tcW w:w="1789" w:type="dxa"/>
          </w:tcPr>
          <w:p w:rsidR="00087573" w:rsidRDefault="00087573" w:rsidP="00772805">
            <w:pPr>
              <w:tabs>
                <w:tab w:val="left" w:pos="349"/>
                <w:tab w:val="left" w:leader="dot" w:pos="8916"/>
              </w:tabs>
              <w:spacing w:before="119"/>
              <w:jc w:val="both"/>
              <w:rPr>
                <w:bCs/>
                <w:sz w:val="24"/>
                <w:szCs w:val="24"/>
              </w:rPr>
            </w:pPr>
            <w:r>
              <w:rPr>
                <w:bCs/>
                <w:sz w:val="24"/>
                <w:szCs w:val="24"/>
              </w:rPr>
              <w:t>-Propostes setmanals a la web de l’escola.</w:t>
            </w:r>
          </w:p>
          <w:p w:rsidR="00087573" w:rsidRDefault="00087573" w:rsidP="00772805">
            <w:pPr>
              <w:tabs>
                <w:tab w:val="left" w:pos="349"/>
                <w:tab w:val="left" w:leader="dot" w:pos="8916"/>
              </w:tabs>
              <w:spacing w:before="119"/>
              <w:jc w:val="both"/>
              <w:rPr>
                <w:bCs/>
                <w:sz w:val="24"/>
                <w:szCs w:val="24"/>
              </w:rPr>
            </w:pPr>
            <w:r>
              <w:rPr>
                <w:bCs/>
                <w:sz w:val="24"/>
                <w:szCs w:val="24"/>
              </w:rPr>
              <w:t>-Recursos educatius a la web.</w:t>
            </w:r>
          </w:p>
        </w:tc>
        <w:tc>
          <w:tcPr>
            <w:tcW w:w="1789" w:type="dxa"/>
          </w:tcPr>
          <w:p w:rsidR="00087573" w:rsidRDefault="00087573" w:rsidP="00772805">
            <w:pPr>
              <w:tabs>
                <w:tab w:val="left" w:pos="349"/>
                <w:tab w:val="left" w:leader="dot" w:pos="8916"/>
              </w:tabs>
              <w:spacing w:before="119"/>
              <w:jc w:val="both"/>
              <w:rPr>
                <w:bCs/>
                <w:sz w:val="24"/>
                <w:szCs w:val="24"/>
              </w:rPr>
            </w:pPr>
            <w:r>
              <w:rPr>
                <w:bCs/>
                <w:sz w:val="24"/>
                <w:szCs w:val="24"/>
              </w:rPr>
              <w:t xml:space="preserve">Videotrucades amb l’aplicació </w:t>
            </w:r>
            <w:proofErr w:type="spellStart"/>
            <w:r>
              <w:rPr>
                <w:bCs/>
                <w:sz w:val="24"/>
                <w:szCs w:val="24"/>
              </w:rPr>
              <w:t>Google</w:t>
            </w:r>
            <w:proofErr w:type="spellEnd"/>
            <w:r>
              <w:rPr>
                <w:bCs/>
                <w:sz w:val="24"/>
                <w:szCs w:val="24"/>
              </w:rPr>
              <w:t xml:space="preserve"> </w:t>
            </w:r>
            <w:proofErr w:type="spellStart"/>
            <w:r>
              <w:rPr>
                <w:bCs/>
                <w:sz w:val="24"/>
                <w:szCs w:val="24"/>
              </w:rPr>
              <w:t>Meet</w:t>
            </w:r>
            <w:proofErr w:type="spellEnd"/>
            <w:r>
              <w:rPr>
                <w:bCs/>
                <w:sz w:val="24"/>
                <w:szCs w:val="24"/>
              </w:rPr>
              <w:t>, 2 vegades a la setmana</w:t>
            </w:r>
          </w:p>
        </w:tc>
        <w:tc>
          <w:tcPr>
            <w:tcW w:w="1789" w:type="dxa"/>
          </w:tcPr>
          <w:p w:rsidR="00087573" w:rsidRDefault="00087573" w:rsidP="00772805">
            <w:pPr>
              <w:tabs>
                <w:tab w:val="left" w:pos="349"/>
                <w:tab w:val="left" w:leader="dot" w:pos="8916"/>
              </w:tabs>
              <w:spacing w:before="119"/>
              <w:jc w:val="both"/>
              <w:rPr>
                <w:bCs/>
                <w:sz w:val="24"/>
                <w:szCs w:val="24"/>
              </w:rPr>
            </w:pPr>
            <w:r>
              <w:rPr>
                <w:bCs/>
                <w:sz w:val="24"/>
                <w:szCs w:val="24"/>
              </w:rPr>
              <w:t xml:space="preserve">Videotrucades amb l’aplicació </w:t>
            </w:r>
            <w:proofErr w:type="spellStart"/>
            <w:r>
              <w:rPr>
                <w:bCs/>
                <w:sz w:val="24"/>
                <w:szCs w:val="24"/>
              </w:rPr>
              <w:t>Google</w:t>
            </w:r>
            <w:proofErr w:type="spellEnd"/>
            <w:r>
              <w:rPr>
                <w:bCs/>
                <w:sz w:val="24"/>
                <w:szCs w:val="24"/>
              </w:rPr>
              <w:t xml:space="preserve"> </w:t>
            </w:r>
            <w:proofErr w:type="spellStart"/>
            <w:r>
              <w:rPr>
                <w:bCs/>
                <w:sz w:val="24"/>
                <w:szCs w:val="24"/>
              </w:rPr>
              <w:t>Meet</w:t>
            </w:r>
            <w:proofErr w:type="spellEnd"/>
            <w:r>
              <w:rPr>
                <w:bCs/>
                <w:sz w:val="24"/>
                <w:szCs w:val="24"/>
              </w:rPr>
              <w:t xml:space="preserve"> </w:t>
            </w:r>
          </w:p>
        </w:tc>
        <w:tc>
          <w:tcPr>
            <w:tcW w:w="2025" w:type="dxa"/>
          </w:tcPr>
          <w:p w:rsidR="00087573" w:rsidRDefault="00087573" w:rsidP="00772805">
            <w:pPr>
              <w:tabs>
                <w:tab w:val="left" w:pos="349"/>
                <w:tab w:val="left" w:leader="dot" w:pos="8916"/>
              </w:tabs>
              <w:spacing w:before="119"/>
              <w:jc w:val="both"/>
              <w:rPr>
                <w:bCs/>
                <w:sz w:val="24"/>
                <w:szCs w:val="24"/>
              </w:rPr>
            </w:pPr>
            <w:r>
              <w:rPr>
                <w:bCs/>
                <w:sz w:val="24"/>
                <w:szCs w:val="24"/>
              </w:rPr>
              <w:t>-</w:t>
            </w:r>
            <w:r w:rsidRPr="00EF52F5">
              <w:rPr>
                <w:bCs/>
                <w:sz w:val="24"/>
                <w:szCs w:val="24"/>
              </w:rPr>
              <w:t>Correu electrònic (</w:t>
            </w:r>
            <w:r>
              <w:rPr>
                <w:bCs/>
                <w:sz w:val="24"/>
                <w:szCs w:val="24"/>
              </w:rPr>
              <w:t>regularment)</w:t>
            </w:r>
          </w:p>
          <w:p w:rsidR="00087573" w:rsidRPr="00EF52F5" w:rsidRDefault="00087573" w:rsidP="00772805">
            <w:pPr>
              <w:tabs>
                <w:tab w:val="left" w:pos="349"/>
                <w:tab w:val="left" w:leader="dot" w:pos="8916"/>
              </w:tabs>
              <w:spacing w:before="119"/>
              <w:jc w:val="both"/>
              <w:rPr>
                <w:bCs/>
                <w:sz w:val="24"/>
                <w:szCs w:val="24"/>
              </w:rPr>
            </w:pPr>
            <w:r>
              <w:rPr>
                <w:bCs/>
                <w:sz w:val="24"/>
                <w:szCs w:val="24"/>
              </w:rPr>
              <w:t>-Videotrucades</w:t>
            </w:r>
          </w:p>
        </w:tc>
      </w:tr>
    </w:tbl>
    <w:p w:rsidR="00A22720" w:rsidRPr="00FC5341" w:rsidRDefault="00A22720" w:rsidP="00FC5341">
      <w:pPr>
        <w:tabs>
          <w:tab w:val="left" w:pos="567"/>
          <w:tab w:val="left" w:leader="dot" w:pos="8916"/>
        </w:tabs>
        <w:spacing w:before="122" w:line="360" w:lineRule="auto"/>
        <w:jc w:val="both"/>
        <w:rPr>
          <w:rStyle w:val="Enlla"/>
          <w:color w:val="auto"/>
        </w:rPr>
      </w:pPr>
    </w:p>
    <w:p w:rsidR="00A22720" w:rsidRDefault="00A22720" w:rsidP="00A22720">
      <w:pPr>
        <w:tabs>
          <w:tab w:val="left" w:pos="567"/>
          <w:tab w:val="left" w:leader="dot" w:pos="8916"/>
        </w:tabs>
        <w:spacing w:before="122"/>
        <w:jc w:val="both"/>
        <w:rPr>
          <w:rStyle w:val="Enlla"/>
          <w:rFonts w:eastAsia="Arial" w:cs="Arial"/>
          <w:color w:val="auto"/>
          <w:sz w:val="24"/>
          <w:szCs w:val="24"/>
        </w:rPr>
      </w:pPr>
    </w:p>
    <w:p w:rsidR="00FC5341" w:rsidRPr="00A22720" w:rsidRDefault="00A22720" w:rsidP="00A22720">
      <w:pPr>
        <w:tabs>
          <w:tab w:val="left" w:pos="567"/>
          <w:tab w:val="left" w:leader="dot" w:pos="8916"/>
        </w:tabs>
        <w:spacing w:before="122"/>
        <w:jc w:val="both"/>
        <w:rPr>
          <w:rStyle w:val="Enlla"/>
          <w:b/>
          <w:color w:val="auto"/>
          <w:sz w:val="24"/>
          <w:szCs w:val="24"/>
        </w:rPr>
      </w:pPr>
      <w:r>
        <w:rPr>
          <w:b/>
        </w:rPr>
        <w:lastRenderedPageBreak/>
        <w:tab/>
        <w:t xml:space="preserve">4.2. </w:t>
      </w:r>
      <w:hyperlink r:id="rId58" w:anchor="_bookmark35" w:history="1">
        <w:r w:rsidR="00FC5341" w:rsidRPr="00A22720">
          <w:rPr>
            <w:rStyle w:val="Enlla"/>
            <w:b/>
            <w:color w:val="auto"/>
            <w:sz w:val="24"/>
            <w:szCs w:val="24"/>
          </w:rPr>
          <w:t>Organització de</w:t>
        </w:r>
        <w:r w:rsidR="00FC5341" w:rsidRPr="00A22720">
          <w:rPr>
            <w:rStyle w:val="Enlla"/>
            <w:b/>
            <w:color w:val="auto"/>
            <w:spacing w:val="-6"/>
            <w:sz w:val="24"/>
            <w:szCs w:val="24"/>
          </w:rPr>
          <w:t xml:space="preserve"> </w:t>
        </w:r>
        <w:r w:rsidR="00FC5341" w:rsidRPr="00A22720">
          <w:rPr>
            <w:rStyle w:val="Enlla"/>
            <w:b/>
            <w:color w:val="auto"/>
            <w:sz w:val="24"/>
            <w:szCs w:val="24"/>
          </w:rPr>
          <w:t>la</w:t>
        </w:r>
        <w:r w:rsidR="00FC5341" w:rsidRPr="00A22720">
          <w:rPr>
            <w:rStyle w:val="Enlla"/>
            <w:b/>
            <w:color w:val="auto"/>
            <w:spacing w:val="-2"/>
            <w:sz w:val="24"/>
            <w:szCs w:val="24"/>
          </w:rPr>
          <w:t xml:space="preserve"> </w:t>
        </w:r>
        <w:r w:rsidR="00FC5341" w:rsidRPr="00A22720">
          <w:rPr>
            <w:rStyle w:val="Enlla"/>
            <w:b/>
            <w:color w:val="auto"/>
            <w:sz w:val="24"/>
            <w:szCs w:val="24"/>
          </w:rPr>
          <w:t>ZER</w:t>
        </w:r>
      </w:hyperlink>
    </w:p>
    <w:p w:rsidR="00FC5341" w:rsidRPr="00FC5341" w:rsidRDefault="00087573" w:rsidP="00087573">
      <w:pPr>
        <w:tabs>
          <w:tab w:val="left" w:pos="567"/>
          <w:tab w:val="left" w:leader="dot" w:pos="8916"/>
        </w:tabs>
        <w:spacing w:before="122" w:line="360" w:lineRule="auto"/>
        <w:jc w:val="both"/>
        <w:rPr>
          <w:sz w:val="24"/>
          <w:szCs w:val="24"/>
        </w:rPr>
      </w:pPr>
      <w:r>
        <w:rPr>
          <w:sz w:val="24"/>
          <w:szCs w:val="24"/>
        </w:rPr>
        <w:t xml:space="preserve">Des de la ZER farem un treball en xarxa, mantenint les coordinacions de les direccions de les 5 escoles i entre la tutora </w:t>
      </w:r>
      <w:r w:rsidR="00FC5341">
        <w:rPr>
          <w:sz w:val="24"/>
          <w:szCs w:val="24"/>
        </w:rPr>
        <w:t>amb</w:t>
      </w:r>
      <w:r>
        <w:rPr>
          <w:sz w:val="24"/>
          <w:szCs w:val="24"/>
        </w:rPr>
        <w:t xml:space="preserve"> les</w:t>
      </w:r>
      <w:r w:rsidR="00FC5341">
        <w:rPr>
          <w:sz w:val="24"/>
          <w:szCs w:val="24"/>
        </w:rPr>
        <w:t xml:space="preserve"> mestres itinerants </w:t>
      </w:r>
      <w:r w:rsidR="007A0008">
        <w:rPr>
          <w:sz w:val="24"/>
          <w:szCs w:val="24"/>
        </w:rPr>
        <w:t xml:space="preserve">a través de diferents canals de comunicació: </w:t>
      </w:r>
      <w:r w:rsidR="00FC5341">
        <w:rPr>
          <w:sz w:val="24"/>
          <w:szCs w:val="24"/>
        </w:rPr>
        <w:t>videotrucades, trucades telefòniques, cor</w:t>
      </w:r>
      <w:r>
        <w:rPr>
          <w:sz w:val="24"/>
          <w:szCs w:val="24"/>
        </w:rPr>
        <w:t xml:space="preserve">reu electrònic i grups de </w:t>
      </w:r>
      <w:proofErr w:type="spellStart"/>
      <w:r w:rsidRPr="00087573">
        <w:rPr>
          <w:i/>
          <w:sz w:val="24"/>
          <w:szCs w:val="24"/>
        </w:rPr>
        <w:t>Watsapp</w:t>
      </w:r>
      <w:proofErr w:type="spellEnd"/>
      <w:r w:rsidRPr="00087573">
        <w:rPr>
          <w:i/>
          <w:sz w:val="24"/>
          <w:szCs w:val="24"/>
        </w:rPr>
        <w:t>.</w:t>
      </w:r>
    </w:p>
    <w:p w:rsidR="00FC5341" w:rsidRDefault="00FC5341" w:rsidP="00087573">
      <w:pPr>
        <w:tabs>
          <w:tab w:val="left" w:pos="558"/>
          <w:tab w:val="left" w:leader="dot" w:pos="8916"/>
        </w:tabs>
        <w:spacing w:before="121" w:line="360" w:lineRule="auto"/>
        <w:jc w:val="both"/>
        <w:rPr>
          <w:sz w:val="24"/>
          <w:szCs w:val="24"/>
        </w:rPr>
      </w:pPr>
    </w:p>
    <w:p w:rsidR="009A602E" w:rsidRDefault="009A602E" w:rsidP="00087573">
      <w:pPr>
        <w:tabs>
          <w:tab w:val="left" w:pos="558"/>
          <w:tab w:val="left" w:leader="dot" w:pos="8916"/>
        </w:tabs>
        <w:spacing w:before="121" w:line="360" w:lineRule="auto"/>
        <w:jc w:val="both"/>
        <w:rPr>
          <w:sz w:val="24"/>
          <w:szCs w:val="24"/>
        </w:rPr>
      </w:pPr>
    </w:p>
    <w:p w:rsidR="009A602E" w:rsidRDefault="009A602E" w:rsidP="00087573">
      <w:pPr>
        <w:tabs>
          <w:tab w:val="left" w:pos="558"/>
          <w:tab w:val="left" w:leader="dot" w:pos="8916"/>
        </w:tabs>
        <w:spacing w:before="121" w:line="360" w:lineRule="auto"/>
        <w:jc w:val="both"/>
        <w:rPr>
          <w:sz w:val="24"/>
          <w:szCs w:val="24"/>
        </w:rPr>
      </w:pPr>
    </w:p>
    <w:p w:rsidR="009A602E" w:rsidRDefault="009A602E" w:rsidP="00087573">
      <w:pPr>
        <w:tabs>
          <w:tab w:val="left" w:pos="558"/>
          <w:tab w:val="left" w:leader="dot" w:pos="8916"/>
        </w:tabs>
        <w:spacing w:before="121" w:line="360" w:lineRule="auto"/>
        <w:jc w:val="both"/>
        <w:rPr>
          <w:sz w:val="24"/>
          <w:szCs w:val="24"/>
        </w:rPr>
      </w:pPr>
    </w:p>
    <w:p w:rsidR="009A602E" w:rsidRDefault="009A602E" w:rsidP="00087573">
      <w:pPr>
        <w:tabs>
          <w:tab w:val="left" w:pos="558"/>
          <w:tab w:val="left" w:leader="dot" w:pos="8916"/>
        </w:tabs>
        <w:spacing w:before="121" w:line="360" w:lineRule="auto"/>
        <w:jc w:val="both"/>
        <w:rPr>
          <w:sz w:val="24"/>
          <w:szCs w:val="24"/>
        </w:rPr>
      </w:pPr>
    </w:p>
    <w:p w:rsidR="009A602E" w:rsidRDefault="009A602E" w:rsidP="00087573">
      <w:pPr>
        <w:tabs>
          <w:tab w:val="left" w:pos="558"/>
          <w:tab w:val="left" w:leader="dot" w:pos="8916"/>
        </w:tabs>
        <w:spacing w:before="121" w:line="360" w:lineRule="auto"/>
        <w:jc w:val="both"/>
        <w:rPr>
          <w:sz w:val="24"/>
          <w:szCs w:val="24"/>
        </w:rPr>
      </w:pPr>
    </w:p>
    <w:p w:rsidR="009A602E" w:rsidRDefault="009A602E" w:rsidP="00087573">
      <w:pPr>
        <w:tabs>
          <w:tab w:val="left" w:pos="558"/>
          <w:tab w:val="left" w:leader="dot" w:pos="8916"/>
        </w:tabs>
        <w:spacing w:before="121" w:line="360" w:lineRule="auto"/>
        <w:jc w:val="both"/>
        <w:rPr>
          <w:sz w:val="24"/>
          <w:szCs w:val="24"/>
        </w:rPr>
      </w:pPr>
    </w:p>
    <w:p w:rsidR="009A602E" w:rsidRDefault="009A602E" w:rsidP="00087573">
      <w:pPr>
        <w:tabs>
          <w:tab w:val="left" w:pos="558"/>
          <w:tab w:val="left" w:leader="dot" w:pos="8916"/>
        </w:tabs>
        <w:spacing w:before="121" w:line="360" w:lineRule="auto"/>
        <w:jc w:val="both"/>
        <w:rPr>
          <w:sz w:val="24"/>
          <w:szCs w:val="24"/>
        </w:rPr>
      </w:pPr>
    </w:p>
    <w:p w:rsidR="009A602E" w:rsidRDefault="009A602E" w:rsidP="00087573">
      <w:pPr>
        <w:tabs>
          <w:tab w:val="left" w:pos="558"/>
          <w:tab w:val="left" w:leader="dot" w:pos="8916"/>
        </w:tabs>
        <w:spacing w:before="121" w:line="360" w:lineRule="auto"/>
        <w:jc w:val="both"/>
        <w:rPr>
          <w:sz w:val="24"/>
          <w:szCs w:val="24"/>
        </w:rPr>
      </w:pPr>
    </w:p>
    <w:p w:rsidR="009A602E" w:rsidRDefault="009A602E" w:rsidP="00087573">
      <w:pPr>
        <w:tabs>
          <w:tab w:val="left" w:pos="558"/>
          <w:tab w:val="left" w:leader="dot" w:pos="8916"/>
        </w:tabs>
        <w:spacing w:before="121" w:line="360" w:lineRule="auto"/>
        <w:jc w:val="both"/>
        <w:rPr>
          <w:sz w:val="24"/>
          <w:szCs w:val="24"/>
        </w:rPr>
      </w:pPr>
    </w:p>
    <w:p w:rsidR="009A602E" w:rsidRDefault="009A602E" w:rsidP="00087573">
      <w:pPr>
        <w:tabs>
          <w:tab w:val="left" w:pos="558"/>
          <w:tab w:val="left" w:leader="dot" w:pos="8916"/>
        </w:tabs>
        <w:spacing w:before="121" w:line="360" w:lineRule="auto"/>
        <w:jc w:val="both"/>
        <w:rPr>
          <w:sz w:val="24"/>
          <w:szCs w:val="24"/>
        </w:rPr>
      </w:pPr>
    </w:p>
    <w:p w:rsidR="009A602E" w:rsidRDefault="009A602E" w:rsidP="00087573">
      <w:pPr>
        <w:tabs>
          <w:tab w:val="left" w:pos="558"/>
          <w:tab w:val="left" w:leader="dot" w:pos="8916"/>
        </w:tabs>
        <w:spacing w:before="121" w:line="360" w:lineRule="auto"/>
        <w:jc w:val="both"/>
        <w:rPr>
          <w:sz w:val="24"/>
          <w:szCs w:val="24"/>
        </w:rPr>
      </w:pPr>
    </w:p>
    <w:p w:rsidR="009A602E" w:rsidRDefault="009A602E" w:rsidP="00087573">
      <w:pPr>
        <w:tabs>
          <w:tab w:val="left" w:pos="558"/>
          <w:tab w:val="left" w:leader="dot" w:pos="8916"/>
        </w:tabs>
        <w:spacing w:before="121" w:line="360" w:lineRule="auto"/>
        <w:jc w:val="both"/>
        <w:rPr>
          <w:sz w:val="24"/>
          <w:szCs w:val="24"/>
        </w:rPr>
      </w:pPr>
    </w:p>
    <w:p w:rsidR="009A602E" w:rsidRDefault="009A602E" w:rsidP="00087573">
      <w:pPr>
        <w:tabs>
          <w:tab w:val="left" w:pos="558"/>
          <w:tab w:val="left" w:leader="dot" w:pos="8916"/>
        </w:tabs>
        <w:spacing w:before="121" w:line="360" w:lineRule="auto"/>
        <w:jc w:val="both"/>
        <w:rPr>
          <w:sz w:val="24"/>
          <w:szCs w:val="24"/>
        </w:rPr>
      </w:pPr>
    </w:p>
    <w:p w:rsidR="009A602E" w:rsidRDefault="009A602E" w:rsidP="00087573">
      <w:pPr>
        <w:tabs>
          <w:tab w:val="left" w:pos="558"/>
          <w:tab w:val="left" w:leader="dot" w:pos="8916"/>
        </w:tabs>
        <w:spacing w:before="121" w:line="360" w:lineRule="auto"/>
        <w:jc w:val="both"/>
        <w:rPr>
          <w:sz w:val="24"/>
          <w:szCs w:val="24"/>
        </w:rPr>
      </w:pPr>
    </w:p>
    <w:p w:rsidR="009A602E" w:rsidRDefault="009A602E" w:rsidP="00087573">
      <w:pPr>
        <w:tabs>
          <w:tab w:val="left" w:pos="558"/>
          <w:tab w:val="left" w:leader="dot" w:pos="8916"/>
        </w:tabs>
        <w:spacing w:before="121" w:line="360" w:lineRule="auto"/>
        <w:jc w:val="both"/>
        <w:rPr>
          <w:sz w:val="24"/>
          <w:szCs w:val="24"/>
        </w:rPr>
      </w:pPr>
    </w:p>
    <w:p w:rsidR="009A602E" w:rsidRPr="009C65C3" w:rsidRDefault="009A602E" w:rsidP="00087573">
      <w:pPr>
        <w:tabs>
          <w:tab w:val="left" w:pos="558"/>
          <w:tab w:val="left" w:leader="dot" w:pos="8916"/>
        </w:tabs>
        <w:spacing w:before="121" w:line="360" w:lineRule="auto"/>
        <w:jc w:val="both"/>
        <w:rPr>
          <w:sz w:val="24"/>
          <w:szCs w:val="24"/>
        </w:rPr>
      </w:pPr>
    </w:p>
    <w:p w:rsidR="00E1624E" w:rsidRDefault="00E1624E" w:rsidP="00B81C94"/>
    <w:p w:rsidR="00E1624E" w:rsidRDefault="00E1624E" w:rsidP="00E1624E">
      <w:pPr>
        <w:jc w:val="both"/>
        <w:rPr>
          <w:b/>
          <w:sz w:val="24"/>
          <w:szCs w:val="24"/>
        </w:rPr>
      </w:pPr>
      <w:r w:rsidRPr="00E1624E">
        <w:rPr>
          <w:b/>
          <w:sz w:val="24"/>
          <w:szCs w:val="24"/>
        </w:rPr>
        <w:lastRenderedPageBreak/>
        <w:t>ANNEXOS</w:t>
      </w:r>
    </w:p>
    <w:p w:rsidR="00E1624E" w:rsidRDefault="00E1624E" w:rsidP="00E1624E">
      <w:pPr>
        <w:pStyle w:val="Pargrafdellista"/>
        <w:numPr>
          <w:ilvl w:val="0"/>
          <w:numId w:val="21"/>
        </w:numPr>
        <w:jc w:val="both"/>
        <w:rPr>
          <w:b/>
          <w:sz w:val="24"/>
          <w:szCs w:val="24"/>
        </w:rPr>
      </w:pPr>
      <w:r>
        <w:rPr>
          <w:b/>
          <w:sz w:val="24"/>
          <w:szCs w:val="24"/>
        </w:rPr>
        <w:t>BIBILIOGRAFIA</w:t>
      </w:r>
    </w:p>
    <w:p w:rsidR="00E1624E" w:rsidRDefault="00E1624E" w:rsidP="00E1624E">
      <w:pPr>
        <w:jc w:val="both"/>
        <w:rPr>
          <w:b/>
          <w:sz w:val="24"/>
          <w:szCs w:val="24"/>
        </w:rPr>
      </w:pPr>
    </w:p>
    <w:p w:rsidR="00E1624E" w:rsidRDefault="00E1624E" w:rsidP="0076442B">
      <w:pPr>
        <w:spacing w:line="360" w:lineRule="auto"/>
        <w:jc w:val="both"/>
        <w:rPr>
          <w:sz w:val="24"/>
          <w:szCs w:val="24"/>
        </w:rPr>
      </w:pPr>
      <w:r>
        <w:rPr>
          <w:sz w:val="24"/>
          <w:szCs w:val="24"/>
        </w:rPr>
        <w:t>Aquest Pla d’Organització ha estat elaborat en base els següents documents:</w:t>
      </w:r>
    </w:p>
    <w:p w:rsidR="00E1624E" w:rsidRPr="00DB7DE2" w:rsidRDefault="00E1624E" w:rsidP="0076442B">
      <w:pPr>
        <w:pStyle w:val="Pargrafdellista"/>
        <w:numPr>
          <w:ilvl w:val="0"/>
          <w:numId w:val="20"/>
        </w:numPr>
        <w:spacing w:line="360" w:lineRule="auto"/>
        <w:jc w:val="both"/>
        <w:rPr>
          <w:sz w:val="24"/>
          <w:szCs w:val="24"/>
        </w:rPr>
      </w:pPr>
      <w:r w:rsidRPr="00DB7DE2">
        <w:rPr>
          <w:sz w:val="24"/>
          <w:szCs w:val="24"/>
        </w:rPr>
        <w:t>Pla d’actuació per al curs 2021-2022 per a centres educatius en el marc de la pandèmia. Departament</w:t>
      </w:r>
      <w:r w:rsidR="00DB7DE2" w:rsidRPr="00DB7DE2">
        <w:rPr>
          <w:sz w:val="24"/>
          <w:szCs w:val="24"/>
        </w:rPr>
        <w:t xml:space="preserve">s </w:t>
      </w:r>
      <w:r w:rsidRPr="00DB7DE2">
        <w:rPr>
          <w:sz w:val="24"/>
          <w:szCs w:val="24"/>
        </w:rPr>
        <w:t>d’Educació</w:t>
      </w:r>
      <w:r w:rsidR="00DB7DE2" w:rsidRPr="00DB7DE2">
        <w:rPr>
          <w:sz w:val="24"/>
          <w:szCs w:val="24"/>
        </w:rPr>
        <w:t xml:space="preserve"> i Salut</w:t>
      </w:r>
      <w:r w:rsidRPr="00DB7DE2">
        <w:rPr>
          <w:sz w:val="24"/>
          <w:szCs w:val="24"/>
        </w:rPr>
        <w:t xml:space="preserve">. </w:t>
      </w:r>
      <w:r w:rsidR="00DB7DE2" w:rsidRPr="00DB7DE2">
        <w:rPr>
          <w:rFonts w:eastAsia="Times New Roman"/>
          <w:sz w:val="24"/>
          <w:szCs w:val="24"/>
          <w:lang w:eastAsia="ca-ES"/>
        </w:rPr>
        <w:t>(actualització de 30-08-2021).</w:t>
      </w:r>
    </w:p>
    <w:p w:rsidR="00DB7DE2" w:rsidRPr="00DB7DE2" w:rsidRDefault="0076442B" w:rsidP="00DB7DE2">
      <w:pPr>
        <w:pStyle w:val="Pargrafdellista"/>
        <w:numPr>
          <w:ilvl w:val="0"/>
          <w:numId w:val="20"/>
        </w:numPr>
        <w:spacing w:line="360" w:lineRule="auto"/>
        <w:jc w:val="both"/>
        <w:rPr>
          <w:sz w:val="24"/>
          <w:szCs w:val="24"/>
        </w:rPr>
      </w:pPr>
      <w:r w:rsidRPr="00DB7DE2">
        <w:rPr>
          <w:sz w:val="24"/>
          <w:szCs w:val="24"/>
        </w:rPr>
        <w:t>Instruccions per al curs 2021-2022 per als centres educatius de Catalunya. Generalitat de Catalunya. Departament d’Educació.</w:t>
      </w:r>
    </w:p>
    <w:p w:rsidR="00DB7DE2" w:rsidRPr="00DB7DE2" w:rsidRDefault="00DB7DE2" w:rsidP="00DB7DE2">
      <w:pPr>
        <w:pStyle w:val="Pargrafdellista"/>
        <w:numPr>
          <w:ilvl w:val="0"/>
          <w:numId w:val="20"/>
        </w:numPr>
        <w:spacing w:line="360" w:lineRule="auto"/>
        <w:jc w:val="both"/>
        <w:rPr>
          <w:sz w:val="24"/>
          <w:szCs w:val="24"/>
        </w:rPr>
      </w:pPr>
      <w:r w:rsidRPr="00DB7DE2">
        <w:rPr>
          <w:rFonts w:eastAsia="Times New Roman"/>
          <w:sz w:val="24"/>
          <w:szCs w:val="24"/>
          <w:lang w:eastAsia="ca-ES"/>
        </w:rPr>
        <w:t>Especificacions sobre el Pla d'actuació per al curs 2020-2021 per a centres educatius en el marc de la pandèmia per covid-19 en relació amb les activitats extraescolars i les colònies i sortides escolars. 25-03-2021.</w:t>
      </w:r>
    </w:p>
    <w:p w:rsidR="00DB7DE2" w:rsidRPr="00DB7DE2" w:rsidRDefault="00DB7DE2" w:rsidP="00DB7DE2">
      <w:pPr>
        <w:pStyle w:val="Pargrafdellista"/>
        <w:numPr>
          <w:ilvl w:val="0"/>
          <w:numId w:val="20"/>
        </w:numPr>
        <w:spacing w:line="360" w:lineRule="auto"/>
        <w:jc w:val="both"/>
        <w:rPr>
          <w:sz w:val="24"/>
          <w:szCs w:val="24"/>
        </w:rPr>
      </w:pPr>
      <w:r w:rsidRPr="00DB7DE2">
        <w:rPr>
          <w:rFonts w:eastAsia="Times New Roman"/>
          <w:sz w:val="24"/>
          <w:szCs w:val="24"/>
          <w:lang w:eastAsia="ca-ES"/>
        </w:rPr>
        <w:t>Orientacions sobre ventilació en els centres educatius en el marc de la covid-19. 11- 01-2021.</w:t>
      </w:r>
    </w:p>
    <w:p w:rsidR="00DB7DE2" w:rsidRPr="00DB7DE2" w:rsidRDefault="00DB7DE2" w:rsidP="00DB7DE2">
      <w:pPr>
        <w:pStyle w:val="Pargrafdellista"/>
        <w:numPr>
          <w:ilvl w:val="0"/>
          <w:numId w:val="20"/>
        </w:numPr>
        <w:spacing w:line="360" w:lineRule="auto"/>
        <w:jc w:val="both"/>
        <w:rPr>
          <w:sz w:val="24"/>
          <w:szCs w:val="24"/>
        </w:rPr>
      </w:pPr>
      <w:r w:rsidRPr="00DB7DE2">
        <w:rPr>
          <w:rFonts w:eastAsia="Times New Roman"/>
          <w:sz w:val="24"/>
          <w:szCs w:val="24"/>
          <w:lang w:eastAsia="ca-ES"/>
        </w:rPr>
        <w:t>Gestió de casos Covid-19 als centres educatius per al curs 2021-2022. 03-09-202</w:t>
      </w:r>
      <w:r>
        <w:rPr>
          <w:rFonts w:eastAsia="Times New Roman"/>
          <w:sz w:val="24"/>
          <w:szCs w:val="24"/>
          <w:lang w:eastAsia="ca-ES"/>
        </w:rPr>
        <w:t>1.</w:t>
      </w:r>
    </w:p>
    <w:p w:rsidR="00DB7DE2" w:rsidRPr="00DB7DE2" w:rsidRDefault="00DB7DE2" w:rsidP="00DB7DE2">
      <w:pPr>
        <w:pStyle w:val="Pargrafdellista"/>
        <w:numPr>
          <w:ilvl w:val="0"/>
          <w:numId w:val="20"/>
        </w:numPr>
        <w:spacing w:line="360" w:lineRule="auto"/>
        <w:jc w:val="both"/>
        <w:rPr>
          <w:sz w:val="24"/>
          <w:szCs w:val="24"/>
        </w:rPr>
      </w:pPr>
      <w:r w:rsidRPr="00DB7DE2">
        <w:rPr>
          <w:rFonts w:eastAsia="Times New Roman"/>
          <w:sz w:val="24"/>
          <w:szCs w:val="24"/>
          <w:lang w:eastAsia="ca-ES"/>
        </w:rPr>
        <w:t>ORDRE EDU/119/2021, de 28 de maig, per la qual s'estableix el calendari escolar del curs 2021-2022 per als centres educatius no universitaris de Catalunya.</w:t>
      </w:r>
    </w:p>
    <w:p w:rsidR="00DB7DE2" w:rsidRDefault="00DB7DE2" w:rsidP="00DB7DE2">
      <w:pPr>
        <w:spacing w:line="360" w:lineRule="auto"/>
        <w:jc w:val="both"/>
        <w:rPr>
          <w:sz w:val="24"/>
          <w:szCs w:val="24"/>
        </w:rPr>
      </w:pPr>
    </w:p>
    <w:p w:rsidR="008A1423" w:rsidRPr="008A1423" w:rsidRDefault="008A1423" w:rsidP="008A1423">
      <w:pPr>
        <w:pStyle w:val="Pargrafdellista"/>
        <w:numPr>
          <w:ilvl w:val="0"/>
          <w:numId w:val="21"/>
        </w:numPr>
        <w:spacing w:line="360" w:lineRule="auto"/>
        <w:jc w:val="both"/>
        <w:rPr>
          <w:b/>
          <w:sz w:val="24"/>
          <w:szCs w:val="24"/>
        </w:rPr>
      </w:pPr>
      <w:r w:rsidRPr="008A1423">
        <w:rPr>
          <w:b/>
          <w:sz w:val="24"/>
          <w:szCs w:val="24"/>
        </w:rPr>
        <w:t>LLISTA DE COMPROVACIÓ DE SÍMPTOMES PER A LES FAMÍLIES</w:t>
      </w:r>
    </w:p>
    <w:p w:rsidR="00E1624E" w:rsidRPr="008A1423" w:rsidRDefault="00E1624E" w:rsidP="0076442B">
      <w:pPr>
        <w:spacing w:line="360" w:lineRule="auto"/>
        <w:jc w:val="both"/>
        <w:rPr>
          <w:b/>
          <w:sz w:val="24"/>
          <w:szCs w:val="24"/>
        </w:rPr>
      </w:pPr>
    </w:p>
    <w:p w:rsidR="00E1624E" w:rsidRDefault="00E1624E" w:rsidP="00E1624E">
      <w:pPr>
        <w:jc w:val="both"/>
        <w:rPr>
          <w:b/>
          <w:sz w:val="24"/>
          <w:szCs w:val="24"/>
        </w:rPr>
      </w:pPr>
    </w:p>
    <w:p w:rsidR="00E1624E" w:rsidRDefault="00E1624E" w:rsidP="00E1624E">
      <w:pPr>
        <w:jc w:val="both"/>
        <w:rPr>
          <w:b/>
          <w:sz w:val="24"/>
          <w:szCs w:val="24"/>
        </w:rPr>
      </w:pPr>
    </w:p>
    <w:p w:rsidR="00E1624E" w:rsidRPr="00E1624E" w:rsidRDefault="00E1624E" w:rsidP="00E1624E">
      <w:pPr>
        <w:jc w:val="both"/>
        <w:rPr>
          <w:b/>
          <w:sz w:val="24"/>
          <w:szCs w:val="24"/>
        </w:rPr>
      </w:pPr>
    </w:p>
    <w:p w:rsidR="00E1624E" w:rsidRPr="00DB7DE2" w:rsidRDefault="00E1624E" w:rsidP="00DB7DE2">
      <w:pPr>
        <w:jc w:val="both"/>
        <w:rPr>
          <w:b/>
          <w:sz w:val="24"/>
          <w:szCs w:val="24"/>
        </w:rPr>
      </w:pPr>
    </w:p>
    <w:p w:rsidR="00A30131" w:rsidRDefault="00A30131" w:rsidP="00AC45AF"/>
    <w:p w:rsidR="005D74E1" w:rsidRPr="005D74E1" w:rsidRDefault="005D74E1" w:rsidP="00087573"/>
    <w:sectPr w:rsidR="005D74E1" w:rsidRPr="005D74E1" w:rsidSect="00CD56C2">
      <w:headerReference w:type="default" r:id="rId59"/>
      <w:footerReference w:type="default" r:id="rId60"/>
      <w:pgSz w:w="11906" w:h="16838"/>
      <w:pgMar w:top="1417" w:right="1701" w:bottom="1417" w:left="1701" w:header="708"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66B" w:rsidRDefault="00CD666B" w:rsidP="005D74E1">
      <w:pPr>
        <w:spacing w:after="0" w:line="240" w:lineRule="auto"/>
      </w:pPr>
      <w:r>
        <w:separator/>
      </w:r>
    </w:p>
  </w:endnote>
  <w:endnote w:type="continuationSeparator" w:id="0">
    <w:p w:rsidR="00CD666B" w:rsidRDefault="00CD666B" w:rsidP="005D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D6" w:rsidRPr="005D74E1" w:rsidRDefault="003526D6" w:rsidP="005D74E1">
    <w:pPr>
      <w:pStyle w:val="Capalera"/>
      <w:tabs>
        <w:tab w:val="clear" w:pos="4252"/>
        <w:tab w:val="left" w:pos="567"/>
      </w:tabs>
      <w:spacing w:line="140" w:lineRule="exact"/>
      <w:rPr>
        <w:rFonts w:ascii="Arial" w:hAnsi="Arial" w:cs="Arial"/>
        <w:color w:val="000000"/>
        <w:sz w:val="14"/>
      </w:rPr>
    </w:pPr>
    <w:r w:rsidRPr="005D74E1">
      <w:rPr>
        <w:rFonts w:ascii="Arial" w:hAnsi="Arial" w:cs="Arial"/>
        <w:color w:val="000000"/>
        <w:sz w:val="14"/>
      </w:rPr>
      <w:t>c/Escoles, s/n</w:t>
    </w:r>
  </w:p>
  <w:p w:rsidR="003526D6" w:rsidRPr="005D74E1" w:rsidRDefault="003526D6" w:rsidP="005D74E1">
    <w:pPr>
      <w:pStyle w:val="Capalera"/>
      <w:tabs>
        <w:tab w:val="clear" w:pos="4252"/>
        <w:tab w:val="left" w:pos="567"/>
      </w:tabs>
      <w:spacing w:line="140" w:lineRule="exact"/>
      <w:rPr>
        <w:rFonts w:ascii="Arial" w:hAnsi="Arial" w:cs="Arial"/>
        <w:color w:val="000000"/>
        <w:sz w:val="14"/>
      </w:rPr>
    </w:pPr>
    <w:r w:rsidRPr="005D74E1">
      <w:rPr>
        <w:rFonts w:ascii="Arial" w:hAnsi="Arial" w:cs="Arial"/>
        <w:color w:val="000000"/>
        <w:sz w:val="14"/>
      </w:rPr>
      <w:t>25595 Tírvia</w:t>
    </w:r>
  </w:p>
  <w:p w:rsidR="003526D6" w:rsidRPr="005D74E1" w:rsidRDefault="003526D6" w:rsidP="005D74E1">
    <w:pPr>
      <w:pStyle w:val="Capalera"/>
      <w:tabs>
        <w:tab w:val="clear" w:pos="4252"/>
        <w:tab w:val="left" w:pos="567"/>
      </w:tabs>
      <w:spacing w:line="140" w:lineRule="exact"/>
      <w:rPr>
        <w:rFonts w:ascii="Arial" w:hAnsi="Arial" w:cs="Arial"/>
        <w:color w:val="000000"/>
        <w:sz w:val="14"/>
      </w:rPr>
    </w:pPr>
    <w:r w:rsidRPr="005D74E1">
      <w:rPr>
        <w:rFonts w:ascii="Arial" w:hAnsi="Arial" w:cs="Arial"/>
        <w:color w:val="000000"/>
        <w:sz w:val="14"/>
      </w:rPr>
      <w:t xml:space="preserve">Tel. 973622077 </w:t>
    </w:r>
  </w:p>
  <w:p w:rsidR="003526D6" w:rsidRPr="005D74E1" w:rsidRDefault="00CD666B" w:rsidP="005D74E1">
    <w:pPr>
      <w:pStyle w:val="Capalera"/>
      <w:tabs>
        <w:tab w:val="clear" w:pos="4252"/>
        <w:tab w:val="left" w:pos="567"/>
      </w:tabs>
      <w:spacing w:line="140" w:lineRule="exact"/>
      <w:rPr>
        <w:rFonts w:ascii="Arial" w:hAnsi="Arial" w:cs="Arial"/>
        <w:color w:val="000000"/>
        <w:sz w:val="14"/>
      </w:rPr>
    </w:pPr>
    <w:hyperlink r:id="rId1" w:history="1">
      <w:r w:rsidR="003526D6" w:rsidRPr="005D74E1">
        <w:rPr>
          <w:rStyle w:val="Enlla"/>
          <w:rFonts w:ascii="Arial" w:hAnsi="Arial" w:cs="Arial"/>
          <w:sz w:val="14"/>
        </w:rPr>
        <w:t>c5004577@xtec.cat</w:t>
      </w:r>
    </w:hyperlink>
  </w:p>
  <w:p w:rsidR="003526D6" w:rsidRPr="005D74E1" w:rsidRDefault="00CD666B" w:rsidP="005D74E1">
    <w:pPr>
      <w:pStyle w:val="Capalera"/>
      <w:tabs>
        <w:tab w:val="clear" w:pos="4252"/>
        <w:tab w:val="left" w:pos="567"/>
      </w:tabs>
      <w:spacing w:line="140" w:lineRule="exact"/>
      <w:rPr>
        <w:rFonts w:ascii="Arial" w:hAnsi="Arial" w:cs="Arial"/>
        <w:color w:val="000000"/>
        <w:sz w:val="14"/>
        <w:szCs w:val="14"/>
      </w:rPr>
    </w:pPr>
    <w:hyperlink r:id="rId2" w:history="1">
      <w:r w:rsidR="003526D6" w:rsidRPr="005D74E1">
        <w:rPr>
          <w:rStyle w:val="Enlla"/>
          <w:rFonts w:ascii="Arial" w:hAnsi="Arial" w:cs="Arial"/>
          <w:sz w:val="14"/>
          <w:szCs w:val="14"/>
        </w:rPr>
        <w:t>https://agora.xtec.cat/escoladetirvia/</w:t>
      </w:r>
    </w:hyperlink>
  </w:p>
  <w:p w:rsidR="003526D6" w:rsidRPr="005D74E1" w:rsidRDefault="003526D6">
    <w:pPr>
      <w:pStyle w:val="Peu"/>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66B" w:rsidRDefault="00CD666B" w:rsidP="005D74E1">
      <w:pPr>
        <w:spacing w:after="0" w:line="240" w:lineRule="auto"/>
      </w:pPr>
      <w:r>
        <w:separator/>
      </w:r>
    </w:p>
  </w:footnote>
  <w:footnote w:type="continuationSeparator" w:id="0">
    <w:p w:rsidR="00CD666B" w:rsidRDefault="00CD666B" w:rsidP="005D7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D6" w:rsidRDefault="003526D6" w:rsidP="005D74E1">
    <w:pPr>
      <w:pStyle w:val="Capalera"/>
      <w:ind w:hanging="532"/>
    </w:pPr>
    <w:r>
      <w:rPr>
        <w:noProof/>
        <w:lang w:eastAsia="ca-ES"/>
      </w:rPr>
      <w:drawing>
        <wp:anchor distT="0" distB="0" distL="114300" distR="114300" simplePos="0" relativeHeight="251656704" behindDoc="1" locked="0" layoutInCell="1" allowOverlap="1" wp14:anchorId="1C362DDB" wp14:editId="6589E8AC">
          <wp:simplePos x="0" y="0"/>
          <wp:positionH relativeFrom="column">
            <wp:posOffset>5053965</wp:posOffset>
          </wp:positionH>
          <wp:positionV relativeFrom="paragraph">
            <wp:posOffset>-227330</wp:posOffset>
          </wp:positionV>
          <wp:extent cx="1152525" cy="768350"/>
          <wp:effectExtent l="0" t="0" r="9525" b="0"/>
          <wp:wrapNone/>
          <wp:docPr id="2" name="Imagen 6" descr="C:\Users\Pcs\Pictures\TÍRVIA\Curs 2018_19\cole\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s\Pictures\TÍRVIA\Curs 2018_19\cole\col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603" t="9574" r="10497" b="21198"/>
                  <a:stretch/>
                </pic:blipFill>
                <pic:spPr bwMode="auto">
                  <a:xfrm>
                    <a:off x="0" y="0"/>
                    <a:ext cx="1152525"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a-ES"/>
      </w:rPr>
      <w:drawing>
        <wp:inline distT="0" distB="0" distL="0" distR="0" wp14:anchorId="76AFFE93" wp14:editId="58C6436A">
          <wp:extent cx="2295525" cy="390525"/>
          <wp:effectExtent l="0" t="0" r="9525" b="9525"/>
          <wp:docPr id="3" name="Imatge 2" descr="Ce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390525"/>
                  </a:xfrm>
                  <a:prstGeom prst="rect">
                    <a:avLst/>
                  </a:prstGeom>
                  <a:noFill/>
                  <a:ln>
                    <a:noFill/>
                  </a:ln>
                </pic:spPr>
              </pic:pic>
            </a:graphicData>
          </a:graphic>
        </wp:inline>
      </w:drawing>
    </w:r>
  </w:p>
  <w:p w:rsidR="003526D6" w:rsidRPr="005D74E1" w:rsidRDefault="003526D6" w:rsidP="005D74E1">
    <w:pPr>
      <w:pStyle w:val="Capalera"/>
      <w:tabs>
        <w:tab w:val="clear" w:pos="4252"/>
        <w:tab w:val="left" w:pos="567"/>
      </w:tabs>
      <w:spacing w:line="240" w:lineRule="exact"/>
      <w:rPr>
        <w:rFonts w:ascii="Arial" w:hAnsi="Arial" w:cs="Arial"/>
        <w:b/>
        <w:sz w:val="24"/>
      </w:rPr>
    </w:pPr>
    <w:r w:rsidRPr="005D74E1">
      <w:rPr>
        <w:rFonts w:ascii="Arial" w:hAnsi="Arial" w:cs="Arial"/>
        <w:b/>
        <w:sz w:val="24"/>
      </w:rPr>
      <w:t>ZER Alt Pallars Sobirà</w:t>
    </w:r>
  </w:p>
  <w:p w:rsidR="003526D6" w:rsidRPr="005D74E1" w:rsidRDefault="003526D6" w:rsidP="005D74E1">
    <w:pPr>
      <w:pStyle w:val="Capalera"/>
      <w:tabs>
        <w:tab w:val="clear" w:pos="4252"/>
        <w:tab w:val="left" w:pos="567"/>
      </w:tabs>
      <w:spacing w:line="240" w:lineRule="exact"/>
      <w:rPr>
        <w:rFonts w:ascii="Arial" w:hAnsi="Arial" w:cs="Arial"/>
        <w:b/>
        <w:sz w:val="24"/>
      </w:rPr>
    </w:pPr>
    <w:r w:rsidRPr="005D74E1">
      <w:rPr>
        <w:rFonts w:ascii="Arial" w:hAnsi="Arial" w:cs="Arial"/>
        <w:b/>
        <w:sz w:val="24"/>
      </w:rPr>
      <w:t>Escola de Tírvia</w:t>
    </w:r>
  </w:p>
  <w:p w:rsidR="003526D6" w:rsidRPr="005D74E1" w:rsidRDefault="003526D6">
    <w:pPr>
      <w:pStyle w:val="Capalera"/>
      <w:rPr>
        <w:rFonts w:ascii="Arial" w:hAnsi="Arial" w:cs="Arial"/>
      </w:rPr>
    </w:pPr>
    <w:r>
      <w:rPr>
        <w:rFonts w:asciiTheme="majorHAnsi" w:eastAsiaTheme="majorEastAsia" w:hAnsiTheme="majorHAnsi" w:cstheme="majorBidi"/>
        <w:noProof/>
        <w:sz w:val="28"/>
        <w:szCs w:val="28"/>
        <w:lang w:eastAsia="ca-ES"/>
      </w:rPr>
      <mc:AlternateContent>
        <mc:Choice Requires="wps">
          <w:drawing>
            <wp:anchor distT="0" distB="0" distL="114300" distR="114300" simplePos="0" relativeHeight="251657728" behindDoc="0" locked="0" layoutInCell="0" allowOverlap="1" wp14:anchorId="4E95133C" wp14:editId="480FB6FE">
              <wp:simplePos x="0" y="0"/>
              <wp:positionH relativeFrom="rightMargin">
                <wp:posOffset>414655</wp:posOffset>
              </wp:positionH>
              <wp:positionV relativeFrom="page">
                <wp:posOffset>3434080</wp:posOffset>
              </wp:positionV>
              <wp:extent cx="477520" cy="477520"/>
              <wp:effectExtent l="0" t="0" r="0"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3526D6" w:rsidRDefault="003526D6" w:rsidP="00CD56C2">
                          <w:pPr>
                            <w:rPr>
                              <w:rStyle w:val="Nmerodepgina"/>
                              <w:color w:val="FFFFFF" w:themeColor="background1"/>
                              <w:szCs w:val="24"/>
                            </w:rPr>
                          </w:pPr>
                          <w:r>
                            <w:t xml:space="preserve">   </w:t>
                          </w:r>
                          <w:r>
                            <w:fldChar w:fldCharType="begin"/>
                          </w:r>
                          <w:r>
                            <w:instrText>PAGE    \* MERGEFORMAT</w:instrText>
                          </w:r>
                          <w:r>
                            <w:fldChar w:fldCharType="separate"/>
                          </w:r>
                          <w:r w:rsidR="009C79CC" w:rsidRPr="009C79CC">
                            <w:rPr>
                              <w:rStyle w:val="Nmerodepgina"/>
                              <w:b/>
                              <w:bCs/>
                              <w:noProof/>
                              <w:color w:val="FFFFFF" w:themeColor="background1"/>
                              <w:sz w:val="24"/>
                              <w:szCs w:val="24"/>
                            </w:rPr>
                            <w:t>11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8" style="position:absolute;margin-left:32.65pt;margin-top:270.4pt;width:37.6pt;height:37.6pt;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NSag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" o:allowincell="f" fillcolor="#9dbb61" stroked="f">
              <v:textbox inset="0,,0">
                <w:txbxContent>
                  <w:p w:rsidR="003526D6" w:rsidRDefault="003526D6" w:rsidP="00CD56C2">
                    <w:pPr>
                      <w:rPr>
                        <w:rStyle w:val="Nmerodepgina"/>
                        <w:color w:val="FFFFFF" w:themeColor="background1"/>
                        <w:szCs w:val="24"/>
                      </w:rPr>
                    </w:pPr>
                    <w:r>
                      <w:t xml:space="preserve">   </w:t>
                    </w:r>
                    <w:r>
                      <w:fldChar w:fldCharType="begin"/>
                    </w:r>
                    <w:r>
                      <w:instrText>PAGE    \* MERGEFORMAT</w:instrText>
                    </w:r>
                    <w:r>
                      <w:fldChar w:fldCharType="separate"/>
                    </w:r>
                    <w:r w:rsidR="009C79CC" w:rsidRPr="009C79CC">
                      <w:rPr>
                        <w:rStyle w:val="Nmerodepgina"/>
                        <w:b/>
                        <w:bCs/>
                        <w:noProof/>
                        <w:color w:val="FFFFFF" w:themeColor="background1"/>
                        <w:sz w:val="24"/>
                        <w:szCs w:val="24"/>
                      </w:rPr>
                      <w:t>11</w:t>
                    </w:r>
                    <w:r>
                      <w:rPr>
                        <w:rStyle w:val="Nmerodepgina"/>
                        <w:b/>
                        <w:bCs/>
                        <w:color w:val="FFFFFF" w:themeColor="background1"/>
                        <w:sz w:val="24"/>
                        <w:szCs w:val="24"/>
                      </w:rPr>
                      <w:fldChar w:fldCharType="end"/>
                    </w:r>
                  </w:p>
                </w:txbxContent>
              </v:textbox>
              <w10:wrap anchorx="margin"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3F8"/>
    <w:multiLevelType w:val="hybridMultilevel"/>
    <w:tmpl w:val="ABAEAB96"/>
    <w:lvl w:ilvl="0" w:tplc="13ACFDCE">
      <w:start w:val="1"/>
      <w:numFmt w:val="decimal"/>
      <w:lvlText w:val="%1."/>
      <w:lvlJc w:val="left"/>
      <w:pPr>
        <w:ind w:left="345" w:hanging="245"/>
      </w:pPr>
      <w:rPr>
        <w:rFonts w:ascii="Arial" w:eastAsia="Arial" w:hAnsi="Arial" w:cs="Arial" w:hint="default"/>
        <w:spacing w:val="-1"/>
        <w:w w:val="100"/>
        <w:sz w:val="22"/>
        <w:szCs w:val="22"/>
        <w:lang w:val="ca-ES" w:eastAsia="en-US" w:bidi="ar-SA"/>
      </w:rPr>
    </w:lvl>
    <w:lvl w:ilvl="1" w:tplc="2C96D10C">
      <w:start w:val="1"/>
      <w:numFmt w:val="decimal"/>
      <w:lvlText w:val="%2."/>
      <w:lvlJc w:val="left"/>
      <w:pPr>
        <w:ind w:left="569" w:hanging="248"/>
      </w:pPr>
      <w:rPr>
        <w:rFonts w:ascii="Arial" w:eastAsia="Arial" w:hAnsi="Arial" w:cs="Arial"/>
        <w:spacing w:val="-1"/>
        <w:w w:val="100"/>
        <w:sz w:val="22"/>
        <w:szCs w:val="22"/>
        <w:lang w:val="ca-ES" w:eastAsia="en-US" w:bidi="ar-SA"/>
      </w:rPr>
    </w:lvl>
    <w:lvl w:ilvl="2" w:tplc="BA140B9A">
      <w:numFmt w:val="bullet"/>
      <w:lvlText w:val="•"/>
      <w:lvlJc w:val="left"/>
      <w:pPr>
        <w:ind w:left="1562" w:hanging="248"/>
      </w:pPr>
      <w:rPr>
        <w:lang w:val="ca-ES" w:eastAsia="en-US" w:bidi="ar-SA"/>
      </w:rPr>
    </w:lvl>
    <w:lvl w:ilvl="3" w:tplc="58844FF2">
      <w:numFmt w:val="bullet"/>
      <w:lvlText w:val="•"/>
      <w:lvlJc w:val="left"/>
      <w:pPr>
        <w:ind w:left="2565" w:hanging="248"/>
      </w:pPr>
      <w:rPr>
        <w:lang w:val="ca-ES" w:eastAsia="en-US" w:bidi="ar-SA"/>
      </w:rPr>
    </w:lvl>
    <w:lvl w:ilvl="4" w:tplc="52FC0D08">
      <w:numFmt w:val="bullet"/>
      <w:lvlText w:val="•"/>
      <w:lvlJc w:val="left"/>
      <w:pPr>
        <w:ind w:left="3568" w:hanging="248"/>
      </w:pPr>
      <w:rPr>
        <w:lang w:val="ca-ES" w:eastAsia="en-US" w:bidi="ar-SA"/>
      </w:rPr>
    </w:lvl>
    <w:lvl w:ilvl="5" w:tplc="5B86BD1E">
      <w:numFmt w:val="bullet"/>
      <w:lvlText w:val="•"/>
      <w:lvlJc w:val="left"/>
      <w:pPr>
        <w:ind w:left="4571" w:hanging="248"/>
      </w:pPr>
      <w:rPr>
        <w:lang w:val="ca-ES" w:eastAsia="en-US" w:bidi="ar-SA"/>
      </w:rPr>
    </w:lvl>
    <w:lvl w:ilvl="6" w:tplc="CF348374">
      <w:numFmt w:val="bullet"/>
      <w:lvlText w:val="•"/>
      <w:lvlJc w:val="left"/>
      <w:pPr>
        <w:ind w:left="5574" w:hanging="248"/>
      </w:pPr>
      <w:rPr>
        <w:lang w:val="ca-ES" w:eastAsia="en-US" w:bidi="ar-SA"/>
      </w:rPr>
    </w:lvl>
    <w:lvl w:ilvl="7" w:tplc="6AF0F5FC">
      <w:numFmt w:val="bullet"/>
      <w:lvlText w:val="•"/>
      <w:lvlJc w:val="left"/>
      <w:pPr>
        <w:ind w:left="6577" w:hanging="248"/>
      </w:pPr>
      <w:rPr>
        <w:lang w:val="ca-ES" w:eastAsia="en-US" w:bidi="ar-SA"/>
      </w:rPr>
    </w:lvl>
    <w:lvl w:ilvl="8" w:tplc="4C861F80">
      <w:numFmt w:val="bullet"/>
      <w:lvlText w:val="•"/>
      <w:lvlJc w:val="left"/>
      <w:pPr>
        <w:ind w:left="7580" w:hanging="248"/>
      </w:pPr>
      <w:rPr>
        <w:lang w:val="ca-ES" w:eastAsia="en-US" w:bidi="ar-SA"/>
      </w:rPr>
    </w:lvl>
  </w:abstractNum>
  <w:abstractNum w:abstractNumId="1">
    <w:nsid w:val="0D4255D8"/>
    <w:multiLevelType w:val="hybridMultilevel"/>
    <w:tmpl w:val="DE7CC658"/>
    <w:lvl w:ilvl="0" w:tplc="997A48FA">
      <w:numFmt w:val="bullet"/>
      <w:lvlText w:val="-"/>
      <w:lvlJc w:val="left"/>
      <w:pPr>
        <w:ind w:left="720" w:hanging="360"/>
      </w:pPr>
      <w:rPr>
        <w:rFonts w:ascii="Arial" w:eastAsia="Times New Roman" w:hAnsi="Arial" w:cs="Aria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DC01E50"/>
    <w:multiLevelType w:val="multilevel"/>
    <w:tmpl w:val="609CD4A0"/>
    <w:lvl w:ilvl="0">
      <w:start w:val="1"/>
      <w:numFmt w:val="decimal"/>
      <w:lvlText w:val="%1."/>
      <w:lvlJc w:val="left"/>
      <w:pPr>
        <w:ind w:left="569" w:hanging="248"/>
      </w:pPr>
      <w:rPr>
        <w:rFonts w:ascii="Arial" w:eastAsia="Arial" w:hAnsi="Arial" w:cs="Arial"/>
        <w:spacing w:val="-1"/>
        <w:w w:val="100"/>
        <w:sz w:val="22"/>
        <w:szCs w:val="22"/>
        <w:lang w:val="ca-ES" w:eastAsia="en-US" w:bidi="ar-SA"/>
      </w:rPr>
    </w:lvl>
    <w:lvl w:ilvl="1">
      <w:start w:val="1"/>
      <w:numFmt w:val="decimal"/>
      <w:isLgl/>
      <w:lvlText w:val="%1.%2."/>
      <w:lvlJc w:val="left"/>
      <w:pPr>
        <w:ind w:left="1571" w:hanging="720"/>
      </w:pPr>
      <w:rPr>
        <w:rFonts w:hint="default"/>
        <w:b/>
      </w:rPr>
    </w:lvl>
    <w:lvl w:ilvl="2">
      <w:start w:val="1"/>
      <w:numFmt w:val="decimal"/>
      <w:isLgl/>
      <w:lvlText w:val="%1.%2.%3."/>
      <w:lvlJc w:val="left"/>
      <w:pPr>
        <w:ind w:left="2101" w:hanging="720"/>
      </w:pPr>
      <w:rPr>
        <w:rFonts w:hint="default"/>
      </w:rPr>
    </w:lvl>
    <w:lvl w:ilvl="3">
      <w:start w:val="1"/>
      <w:numFmt w:val="decimal"/>
      <w:isLgl/>
      <w:lvlText w:val="%1.%2.%3.%4."/>
      <w:lvlJc w:val="left"/>
      <w:pPr>
        <w:ind w:left="2991" w:hanging="1080"/>
      </w:pPr>
      <w:rPr>
        <w:rFonts w:hint="default"/>
      </w:rPr>
    </w:lvl>
    <w:lvl w:ilvl="4">
      <w:start w:val="1"/>
      <w:numFmt w:val="decimal"/>
      <w:isLgl/>
      <w:lvlText w:val="%1.%2.%3.%4.%5."/>
      <w:lvlJc w:val="left"/>
      <w:pPr>
        <w:ind w:left="3521" w:hanging="1080"/>
      </w:pPr>
      <w:rPr>
        <w:rFonts w:hint="default"/>
      </w:rPr>
    </w:lvl>
    <w:lvl w:ilvl="5">
      <w:start w:val="1"/>
      <w:numFmt w:val="decimal"/>
      <w:isLgl/>
      <w:lvlText w:val="%1.%2.%3.%4.%5.%6."/>
      <w:lvlJc w:val="left"/>
      <w:pPr>
        <w:ind w:left="4411" w:hanging="1440"/>
      </w:pPr>
      <w:rPr>
        <w:rFonts w:hint="default"/>
      </w:rPr>
    </w:lvl>
    <w:lvl w:ilvl="6">
      <w:start w:val="1"/>
      <w:numFmt w:val="decimal"/>
      <w:isLgl/>
      <w:lvlText w:val="%1.%2.%3.%4.%5.%6.%7."/>
      <w:lvlJc w:val="left"/>
      <w:pPr>
        <w:ind w:left="4941" w:hanging="1440"/>
      </w:pPr>
      <w:rPr>
        <w:rFonts w:hint="default"/>
      </w:rPr>
    </w:lvl>
    <w:lvl w:ilvl="7">
      <w:start w:val="1"/>
      <w:numFmt w:val="decimal"/>
      <w:isLgl/>
      <w:lvlText w:val="%1.%2.%3.%4.%5.%6.%7.%8."/>
      <w:lvlJc w:val="left"/>
      <w:pPr>
        <w:ind w:left="5831" w:hanging="1800"/>
      </w:pPr>
      <w:rPr>
        <w:rFonts w:hint="default"/>
      </w:rPr>
    </w:lvl>
    <w:lvl w:ilvl="8">
      <w:start w:val="1"/>
      <w:numFmt w:val="decimal"/>
      <w:isLgl/>
      <w:lvlText w:val="%1.%2.%3.%4.%5.%6.%7.%8.%9."/>
      <w:lvlJc w:val="left"/>
      <w:pPr>
        <w:ind w:left="6721" w:hanging="2160"/>
      </w:pPr>
      <w:rPr>
        <w:rFonts w:hint="default"/>
      </w:rPr>
    </w:lvl>
  </w:abstractNum>
  <w:abstractNum w:abstractNumId="3">
    <w:nsid w:val="0EE34DFA"/>
    <w:multiLevelType w:val="hybridMultilevel"/>
    <w:tmpl w:val="B150DB60"/>
    <w:lvl w:ilvl="0" w:tplc="95D0E0A4">
      <w:start w:val="4"/>
      <w:numFmt w:val="bullet"/>
      <w:lvlText w:val="-"/>
      <w:lvlJc w:val="left"/>
      <w:pPr>
        <w:ind w:left="720" w:hanging="360"/>
      </w:pPr>
      <w:rPr>
        <w:rFonts w:ascii="Arial" w:eastAsia="Arial"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D267F47"/>
    <w:multiLevelType w:val="hybridMultilevel"/>
    <w:tmpl w:val="B88C67A4"/>
    <w:lvl w:ilvl="0" w:tplc="748A3C40">
      <w:start w:val="2"/>
      <w:numFmt w:val="bullet"/>
      <w:lvlText w:val="-"/>
      <w:lvlJc w:val="left"/>
      <w:pPr>
        <w:ind w:left="720" w:hanging="360"/>
      </w:pPr>
      <w:rPr>
        <w:rFonts w:ascii="Arial" w:eastAsia="Arial"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EE20B1E"/>
    <w:multiLevelType w:val="multilevel"/>
    <w:tmpl w:val="3B30EF96"/>
    <w:lvl w:ilvl="0">
      <w:start w:val="4"/>
      <w:numFmt w:val="decimal"/>
      <w:lvlText w:val="%1."/>
      <w:lvlJc w:val="left"/>
      <w:pPr>
        <w:ind w:left="360" w:hanging="360"/>
      </w:pPr>
      <w:rPr>
        <w:rFonts w:hint="default"/>
        <w:sz w:val="22"/>
      </w:rPr>
    </w:lvl>
    <w:lvl w:ilvl="1">
      <w:start w:val="2"/>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6">
    <w:nsid w:val="208D7CFF"/>
    <w:multiLevelType w:val="multilevel"/>
    <w:tmpl w:val="609CD4A0"/>
    <w:lvl w:ilvl="0">
      <w:start w:val="1"/>
      <w:numFmt w:val="decimal"/>
      <w:lvlText w:val="%1."/>
      <w:lvlJc w:val="left"/>
      <w:pPr>
        <w:ind w:left="569" w:hanging="248"/>
      </w:pPr>
      <w:rPr>
        <w:rFonts w:ascii="Arial" w:eastAsia="Arial" w:hAnsi="Arial" w:cs="Arial"/>
        <w:spacing w:val="-1"/>
        <w:w w:val="100"/>
        <w:sz w:val="22"/>
        <w:szCs w:val="22"/>
        <w:lang w:val="ca-ES" w:eastAsia="en-US" w:bidi="ar-SA"/>
      </w:rPr>
    </w:lvl>
    <w:lvl w:ilvl="1">
      <w:start w:val="1"/>
      <w:numFmt w:val="decimal"/>
      <w:isLgl/>
      <w:lvlText w:val="%1.%2."/>
      <w:lvlJc w:val="left"/>
      <w:pPr>
        <w:ind w:left="1571" w:hanging="720"/>
      </w:pPr>
      <w:rPr>
        <w:rFonts w:hint="default"/>
        <w:b/>
      </w:rPr>
    </w:lvl>
    <w:lvl w:ilvl="2">
      <w:start w:val="1"/>
      <w:numFmt w:val="decimal"/>
      <w:isLgl/>
      <w:lvlText w:val="%1.%2.%3."/>
      <w:lvlJc w:val="left"/>
      <w:pPr>
        <w:ind w:left="2101" w:hanging="720"/>
      </w:pPr>
      <w:rPr>
        <w:rFonts w:hint="default"/>
      </w:rPr>
    </w:lvl>
    <w:lvl w:ilvl="3">
      <w:start w:val="1"/>
      <w:numFmt w:val="decimal"/>
      <w:isLgl/>
      <w:lvlText w:val="%1.%2.%3.%4."/>
      <w:lvlJc w:val="left"/>
      <w:pPr>
        <w:ind w:left="2991" w:hanging="1080"/>
      </w:pPr>
      <w:rPr>
        <w:rFonts w:hint="default"/>
      </w:rPr>
    </w:lvl>
    <w:lvl w:ilvl="4">
      <w:start w:val="1"/>
      <w:numFmt w:val="decimal"/>
      <w:isLgl/>
      <w:lvlText w:val="%1.%2.%3.%4.%5."/>
      <w:lvlJc w:val="left"/>
      <w:pPr>
        <w:ind w:left="3521" w:hanging="1080"/>
      </w:pPr>
      <w:rPr>
        <w:rFonts w:hint="default"/>
      </w:rPr>
    </w:lvl>
    <w:lvl w:ilvl="5">
      <w:start w:val="1"/>
      <w:numFmt w:val="decimal"/>
      <w:isLgl/>
      <w:lvlText w:val="%1.%2.%3.%4.%5.%6."/>
      <w:lvlJc w:val="left"/>
      <w:pPr>
        <w:ind w:left="4411" w:hanging="1440"/>
      </w:pPr>
      <w:rPr>
        <w:rFonts w:hint="default"/>
      </w:rPr>
    </w:lvl>
    <w:lvl w:ilvl="6">
      <w:start w:val="1"/>
      <w:numFmt w:val="decimal"/>
      <w:isLgl/>
      <w:lvlText w:val="%1.%2.%3.%4.%5.%6.%7."/>
      <w:lvlJc w:val="left"/>
      <w:pPr>
        <w:ind w:left="4941" w:hanging="1440"/>
      </w:pPr>
      <w:rPr>
        <w:rFonts w:hint="default"/>
      </w:rPr>
    </w:lvl>
    <w:lvl w:ilvl="7">
      <w:start w:val="1"/>
      <w:numFmt w:val="decimal"/>
      <w:isLgl/>
      <w:lvlText w:val="%1.%2.%3.%4.%5.%6.%7.%8."/>
      <w:lvlJc w:val="left"/>
      <w:pPr>
        <w:ind w:left="5831" w:hanging="1800"/>
      </w:pPr>
      <w:rPr>
        <w:rFonts w:hint="default"/>
      </w:rPr>
    </w:lvl>
    <w:lvl w:ilvl="8">
      <w:start w:val="1"/>
      <w:numFmt w:val="decimal"/>
      <w:isLgl/>
      <w:lvlText w:val="%1.%2.%3.%4.%5.%6.%7.%8.%9."/>
      <w:lvlJc w:val="left"/>
      <w:pPr>
        <w:ind w:left="6721" w:hanging="2160"/>
      </w:pPr>
      <w:rPr>
        <w:rFonts w:hint="default"/>
      </w:rPr>
    </w:lvl>
  </w:abstractNum>
  <w:abstractNum w:abstractNumId="7">
    <w:nsid w:val="236F10E3"/>
    <w:multiLevelType w:val="multilevel"/>
    <w:tmpl w:val="2516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12794"/>
    <w:multiLevelType w:val="multilevel"/>
    <w:tmpl w:val="48E49EE2"/>
    <w:lvl w:ilvl="0">
      <w:start w:val="2"/>
      <w:numFmt w:val="decimal"/>
      <w:lvlText w:val="%1"/>
      <w:lvlJc w:val="left"/>
      <w:pPr>
        <w:ind w:left="465" w:hanging="465"/>
      </w:pPr>
      <w:rPr>
        <w:rFonts w:hint="default"/>
      </w:rPr>
    </w:lvl>
    <w:lvl w:ilvl="1">
      <w:start w:val="10"/>
      <w:numFmt w:val="decimal"/>
      <w:lvlText w:val="%1.%2"/>
      <w:lvlJc w:val="left"/>
      <w:pPr>
        <w:ind w:left="1394" w:hanging="465"/>
      </w:pPr>
      <w:rPr>
        <w:rFonts w:hint="default"/>
      </w:rPr>
    </w:lvl>
    <w:lvl w:ilvl="2">
      <w:start w:val="1"/>
      <w:numFmt w:val="decimal"/>
      <w:lvlText w:val="%1.%2.%3"/>
      <w:lvlJc w:val="left"/>
      <w:pPr>
        <w:ind w:left="2578" w:hanging="720"/>
      </w:pPr>
      <w:rPr>
        <w:rFonts w:hint="default"/>
      </w:rPr>
    </w:lvl>
    <w:lvl w:ilvl="3">
      <w:start w:val="1"/>
      <w:numFmt w:val="decimal"/>
      <w:lvlText w:val="%1.%2.%3.%4"/>
      <w:lvlJc w:val="left"/>
      <w:pPr>
        <w:ind w:left="3867" w:hanging="1080"/>
      </w:pPr>
      <w:rPr>
        <w:rFonts w:hint="default"/>
      </w:rPr>
    </w:lvl>
    <w:lvl w:ilvl="4">
      <w:start w:val="1"/>
      <w:numFmt w:val="decimal"/>
      <w:lvlText w:val="%1.%2.%3.%4.%5"/>
      <w:lvlJc w:val="left"/>
      <w:pPr>
        <w:ind w:left="4796" w:hanging="1080"/>
      </w:pPr>
      <w:rPr>
        <w:rFonts w:hint="default"/>
      </w:rPr>
    </w:lvl>
    <w:lvl w:ilvl="5">
      <w:start w:val="1"/>
      <w:numFmt w:val="decimal"/>
      <w:lvlText w:val="%1.%2.%3.%4.%5.%6"/>
      <w:lvlJc w:val="left"/>
      <w:pPr>
        <w:ind w:left="6085" w:hanging="1440"/>
      </w:pPr>
      <w:rPr>
        <w:rFonts w:hint="default"/>
      </w:rPr>
    </w:lvl>
    <w:lvl w:ilvl="6">
      <w:start w:val="1"/>
      <w:numFmt w:val="decimal"/>
      <w:lvlText w:val="%1.%2.%3.%4.%5.%6.%7"/>
      <w:lvlJc w:val="left"/>
      <w:pPr>
        <w:ind w:left="7014" w:hanging="1440"/>
      </w:pPr>
      <w:rPr>
        <w:rFonts w:hint="default"/>
      </w:rPr>
    </w:lvl>
    <w:lvl w:ilvl="7">
      <w:start w:val="1"/>
      <w:numFmt w:val="decimal"/>
      <w:lvlText w:val="%1.%2.%3.%4.%5.%6.%7.%8"/>
      <w:lvlJc w:val="left"/>
      <w:pPr>
        <w:ind w:left="8303" w:hanging="1800"/>
      </w:pPr>
      <w:rPr>
        <w:rFonts w:hint="default"/>
      </w:rPr>
    </w:lvl>
    <w:lvl w:ilvl="8">
      <w:start w:val="1"/>
      <w:numFmt w:val="decimal"/>
      <w:lvlText w:val="%1.%2.%3.%4.%5.%6.%7.%8.%9"/>
      <w:lvlJc w:val="left"/>
      <w:pPr>
        <w:ind w:left="9232" w:hanging="1800"/>
      </w:pPr>
      <w:rPr>
        <w:rFonts w:hint="default"/>
      </w:rPr>
    </w:lvl>
  </w:abstractNum>
  <w:abstractNum w:abstractNumId="9">
    <w:nsid w:val="2C9F1110"/>
    <w:multiLevelType w:val="multilevel"/>
    <w:tmpl w:val="AC9C66F0"/>
    <w:lvl w:ilvl="0">
      <w:start w:val="2"/>
      <w:numFmt w:val="decimal"/>
      <w:lvlText w:val="%1."/>
      <w:lvlJc w:val="left"/>
      <w:pPr>
        <w:ind w:left="390" w:hanging="390"/>
      </w:pPr>
      <w:rPr>
        <w:rFonts w:hint="default"/>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10">
    <w:nsid w:val="3EE63907"/>
    <w:multiLevelType w:val="hybridMultilevel"/>
    <w:tmpl w:val="98022C14"/>
    <w:lvl w:ilvl="0" w:tplc="0C043E5A">
      <w:start w:val="2"/>
      <w:numFmt w:val="upperLetter"/>
      <w:lvlText w:val="%1."/>
      <w:lvlJc w:val="left"/>
      <w:pPr>
        <w:ind w:left="1290" w:hanging="360"/>
      </w:pPr>
    </w:lvl>
    <w:lvl w:ilvl="1" w:tplc="04030019">
      <w:start w:val="1"/>
      <w:numFmt w:val="lowerLetter"/>
      <w:lvlText w:val="%2."/>
      <w:lvlJc w:val="left"/>
      <w:pPr>
        <w:ind w:left="2010" w:hanging="360"/>
      </w:pPr>
    </w:lvl>
    <w:lvl w:ilvl="2" w:tplc="0403001B">
      <w:start w:val="1"/>
      <w:numFmt w:val="lowerRoman"/>
      <w:lvlText w:val="%3."/>
      <w:lvlJc w:val="right"/>
      <w:pPr>
        <w:ind w:left="2730" w:hanging="180"/>
      </w:pPr>
    </w:lvl>
    <w:lvl w:ilvl="3" w:tplc="0403000F">
      <w:start w:val="1"/>
      <w:numFmt w:val="decimal"/>
      <w:lvlText w:val="%4."/>
      <w:lvlJc w:val="left"/>
      <w:pPr>
        <w:ind w:left="3450" w:hanging="360"/>
      </w:pPr>
    </w:lvl>
    <w:lvl w:ilvl="4" w:tplc="04030019">
      <w:start w:val="1"/>
      <w:numFmt w:val="lowerLetter"/>
      <w:lvlText w:val="%5."/>
      <w:lvlJc w:val="left"/>
      <w:pPr>
        <w:ind w:left="4170" w:hanging="360"/>
      </w:pPr>
    </w:lvl>
    <w:lvl w:ilvl="5" w:tplc="0403001B">
      <w:start w:val="1"/>
      <w:numFmt w:val="lowerRoman"/>
      <w:lvlText w:val="%6."/>
      <w:lvlJc w:val="right"/>
      <w:pPr>
        <w:ind w:left="4890" w:hanging="180"/>
      </w:pPr>
    </w:lvl>
    <w:lvl w:ilvl="6" w:tplc="0403000F">
      <w:start w:val="1"/>
      <w:numFmt w:val="decimal"/>
      <w:lvlText w:val="%7."/>
      <w:lvlJc w:val="left"/>
      <w:pPr>
        <w:ind w:left="5610" w:hanging="360"/>
      </w:pPr>
    </w:lvl>
    <w:lvl w:ilvl="7" w:tplc="04030019">
      <w:start w:val="1"/>
      <w:numFmt w:val="lowerLetter"/>
      <w:lvlText w:val="%8."/>
      <w:lvlJc w:val="left"/>
      <w:pPr>
        <w:ind w:left="6330" w:hanging="360"/>
      </w:pPr>
    </w:lvl>
    <w:lvl w:ilvl="8" w:tplc="0403001B">
      <w:start w:val="1"/>
      <w:numFmt w:val="lowerRoman"/>
      <w:lvlText w:val="%9."/>
      <w:lvlJc w:val="right"/>
      <w:pPr>
        <w:ind w:left="7050" w:hanging="180"/>
      </w:pPr>
    </w:lvl>
  </w:abstractNum>
  <w:abstractNum w:abstractNumId="11">
    <w:nsid w:val="41187E8A"/>
    <w:multiLevelType w:val="hybridMultilevel"/>
    <w:tmpl w:val="10AE5CA4"/>
    <w:lvl w:ilvl="0" w:tplc="8DFA3156">
      <w:start w:val="1"/>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44F51DCD"/>
    <w:multiLevelType w:val="multilevel"/>
    <w:tmpl w:val="17965B0A"/>
    <w:lvl w:ilvl="0">
      <w:start w:val="2"/>
      <w:numFmt w:val="decimal"/>
      <w:lvlText w:val="%1"/>
      <w:lvlJc w:val="left"/>
      <w:pPr>
        <w:ind w:left="360" w:hanging="360"/>
      </w:pPr>
      <w:rPr>
        <w:rFonts w:hint="default"/>
      </w:rPr>
    </w:lvl>
    <w:lvl w:ilvl="1">
      <w:start w:val="7"/>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3">
    <w:nsid w:val="48F11CAB"/>
    <w:multiLevelType w:val="multilevel"/>
    <w:tmpl w:val="5B100682"/>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578" w:hanging="720"/>
      </w:pPr>
      <w:rPr>
        <w:rFonts w:hint="default"/>
      </w:rPr>
    </w:lvl>
    <w:lvl w:ilvl="3">
      <w:start w:val="1"/>
      <w:numFmt w:val="decimal"/>
      <w:lvlText w:val="%1.%2.%3.%4."/>
      <w:lvlJc w:val="left"/>
      <w:pPr>
        <w:ind w:left="3867" w:hanging="1080"/>
      </w:pPr>
      <w:rPr>
        <w:rFonts w:hint="default"/>
      </w:rPr>
    </w:lvl>
    <w:lvl w:ilvl="4">
      <w:start w:val="1"/>
      <w:numFmt w:val="decimal"/>
      <w:lvlText w:val="%1.%2.%3.%4.%5."/>
      <w:lvlJc w:val="left"/>
      <w:pPr>
        <w:ind w:left="4796" w:hanging="1080"/>
      </w:pPr>
      <w:rPr>
        <w:rFonts w:hint="default"/>
      </w:rPr>
    </w:lvl>
    <w:lvl w:ilvl="5">
      <w:start w:val="1"/>
      <w:numFmt w:val="decimal"/>
      <w:lvlText w:val="%1.%2.%3.%4.%5.%6."/>
      <w:lvlJc w:val="left"/>
      <w:pPr>
        <w:ind w:left="6085" w:hanging="1440"/>
      </w:pPr>
      <w:rPr>
        <w:rFonts w:hint="default"/>
      </w:rPr>
    </w:lvl>
    <w:lvl w:ilvl="6">
      <w:start w:val="1"/>
      <w:numFmt w:val="decimal"/>
      <w:lvlText w:val="%1.%2.%3.%4.%5.%6.%7."/>
      <w:lvlJc w:val="left"/>
      <w:pPr>
        <w:ind w:left="7014" w:hanging="1440"/>
      </w:pPr>
      <w:rPr>
        <w:rFonts w:hint="default"/>
      </w:rPr>
    </w:lvl>
    <w:lvl w:ilvl="7">
      <w:start w:val="1"/>
      <w:numFmt w:val="decimal"/>
      <w:lvlText w:val="%1.%2.%3.%4.%5.%6.%7.%8."/>
      <w:lvlJc w:val="left"/>
      <w:pPr>
        <w:ind w:left="8303" w:hanging="1800"/>
      </w:pPr>
      <w:rPr>
        <w:rFonts w:hint="default"/>
      </w:rPr>
    </w:lvl>
    <w:lvl w:ilvl="8">
      <w:start w:val="1"/>
      <w:numFmt w:val="decimal"/>
      <w:lvlText w:val="%1.%2.%3.%4.%5.%6.%7.%8.%9."/>
      <w:lvlJc w:val="left"/>
      <w:pPr>
        <w:ind w:left="9592" w:hanging="2160"/>
      </w:pPr>
      <w:rPr>
        <w:rFonts w:hint="default"/>
      </w:rPr>
    </w:lvl>
  </w:abstractNum>
  <w:abstractNum w:abstractNumId="14">
    <w:nsid w:val="555A1C02"/>
    <w:multiLevelType w:val="hybridMultilevel"/>
    <w:tmpl w:val="1C8462CC"/>
    <w:lvl w:ilvl="0" w:tplc="AECAFD22">
      <w:start w:val="1"/>
      <w:numFmt w:val="upperLetter"/>
      <w:lvlText w:val="%1."/>
      <w:lvlJc w:val="left"/>
      <w:pPr>
        <w:ind w:left="1211" w:hanging="360"/>
      </w:pPr>
      <w:rPr>
        <w:b/>
      </w:rPr>
    </w:lvl>
    <w:lvl w:ilvl="1" w:tplc="04030019">
      <w:start w:val="1"/>
      <w:numFmt w:val="lowerLetter"/>
      <w:lvlText w:val="%2."/>
      <w:lvlJc w:val="left"/>
      <w:pPr>
        <w:ind w:left="2009" w:hanging="360"/>
      </w:pPr>
    </w:lvl>
    <w:lvl w:ilvl="2" w:tplc="0403001B">
      <w:start w:val="1"/>
      <w:numFmt w:val="lowerRoman"/>
      <w:lvlText w:val="%3."/>
      <w:lvlJc w:val="right"/>
      <w:pPr>
        <w:ind w:left="2729" w:hanging="180"/>
      </w:pPr>
    </w:lvl>
    <w:lvl w:ilvl="3" w:tplc="0403000F">
      <w:start w:val="1"/>
      <w:numFmt w:val="decimal"/>
      <w:lvlText w:val="%4."/>
      <w:lvlJc w:val="left"/>
      <w:pPr>
        <w:ind w:left="3449" w:hanging="360"/>
      </w:pPr>
    </w:lvl>
    <w:lvl w:ilvl="4" w:tplc="04030019">
      <w:start w:val="1"/>
      <w:numFmt w:val="lowerLetter"/>
      <w:lvlText w:val="%5."/>
      <w:lvlJc w:val="left"/>
      <w:pPr>
        <w:ind w:left="4169" w:hanging="360"/>
      </w:pPr>
    </w:lvl>
    <w:lvl w:ilvl="5" w:tplc="0403001B">
      <w:start w:val="1"/>
      <w:numFmt w:val="lowerRoman"/>
      <w:lvlText w:val="%6."/>
      <w:lvlJc w:val="right"/>
      <w:pPr>
        <w:ind w:left="4889" w:hanging="180"/>
      </w:pPr>
    </w:lvl>
    <w:lvl w:ilvl="6" w:tplc="0403000F">
      <w:start w:val="1"/>
      <w:numFmt w:val="decimal"/>
      <w:lvlText w:val="%7."/>
      <w:lvlJc w:val="left"/>
      <w:pPr>
        <w:ind w:left="5609" w:hanging="360"/>
      </w:pPr>
    </w:lvl>
    <w:lvl w:ilvl="7" w:tplc="04030019">
      <w:start w:val="1"/>
      <w:numFmt w:val="lowerLetter"/>
      <w:lvlText w:val="%8."/>
      <w:lvlJc w:val="left"/>
      <w:pPr>
        <w:ind w:left="6329" w:hanging="360"/>
      </w:pPr>
    </w:lvl>
    <w:lvl w:ilvl="8" w:tplc="0403001B">
      <w:start w:val="1"/>
      <w:numFmt w:val="lowerRoman"/>
      <w:lvlText w:val="%9."/>
      <w:lvlJc w:val="right"/>
      <w:pPr>
        <w:ind w:left="7049" w:hanging="180"/>
      </w:pPr>
    </w:lvl>
  </w:abstractNum>
  <w:abstractNum w:abstractNumId="15">
    <w:nsid w:val="61DB5FD3"/>
    <w:multiLevelType w:val="hybridMultilevel"/>
    <w:tmpl w:val="C8D0866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625824A7"/>
    <w:multiLevelType w:val="hybridMultilevel"/>
    <w:tmpl w:val="9DC6236E"/>
    <w:lvl w:ilvl="0" w:tplc="04030015">
      <w:start w:val="1"/>
      <w:numFmt w:val="upperLetter"/>
      <w:lvlText w:val="%1."/>
      <w:lvlJc w:val="left"/>
      <w:pPr>
        <w:ind w:left="1289" w:hanging="360"/>
      </w:pPr>
    </w:lvl>
    <w:lvl w:ilvl="1" w:tplc="04030019">
      <w:start w:val="1"/>
      <w:numFmt w:val="lowerLetter"/>
      <w:lvlText w:val="%2."/>
      <w:lvlJc w:val="left"/>
      <w:pPr>
        <w:ind w:left="2009" w:hanging="360"/>
      </w:pPr>
    </w:lvl>
    <w:lvl w:ilvl="2" w:tplc="0403001B">
      <w:start w:val="1"/>
      <w:numFmt w:val="lowerRoman"/>
      <w:lvlText w:val="%3."/>
      <w:lvlJc w:val="right"/>
      <w:pPr>
        <w:ind w:left="2729" w:hanging="180"/>
      </w:pPr>
    </w:lvl>
    <w:lvl w:ilvl="3" w:tplc="0403000F">
      <w:start w:val="1"/>
      <w:numFmt w:val="decimal"/>
      <w:lvlText w:val="%4."/>
      <w:lvlJc w:val="left"/>
      <w:pPr>
        <w:ind w:left="3449" w:hanging="360"/>
      </w:pPr>
    </w:lvl>
    <w:lvl w:ilvl="4" w:tplc="04030019">
      <w:start w:val="1"/>
      <w:numFmt w:val="lowerLetter"/>
      <w:lvlText w:val="%5."/>
      <w:lvlJc w:val="left"/>
      <w:pPr>
        <w:ind w:left="4169" w:hanging="360"/>
      </w:pPr>
    </w:lvl>
    <w:lvl w:ilvl="5" w:tplc="0403001B">
      <w:start w:val="1"/>
      <w:numFmt w:val="lowerRoman"/>
      <w:lvlText w:val="%6."/>
      <w:lvlJc w:val="right"/>
      <w:pPr>
        <w:ind w:left="4889" w:hanging="180"/>
      </w:pPr>
    </w:lvl>
    <w:lvl w:ilvl="6" w:tplc="0403000F">
      <w:start w:val="1"/>
      <w:numFmt w:val="decimal"/>
      <w:lvlText w:val="%7."/>
      <w:lvlJc w:val="left"/>
      <w:pPr>
        <w:ind w:left="5609" w:hanging="360"/>
      </w:pPr>
    </w:lvl>
    <w:lvl w:ilvl="7" w:tplc="04030019">
      <w:start w:val="1"/>
      <w:numFmt w:val="lowerLetter"/>
      <w:lvlText w:val="%8."/>
      <w:lvlJc w:val="left"/>
      <w:pPr>
        <w:ind w:left="6329" w:hanging="360"/>
      </w:pPr>
    </w:lvl>
    <w:lvl w:ilvl="8" w:tplc="0403001B">
      <w:start w:val="1"/>
      <w:numFmt w:val="lowerRoman"/>
      <w:lvlText w:val="%9."/>
      <w:lvlJc w:val="right"/>
      <w:pPr>
        <w:ind w:left="7049" w:hanging="180"/>
      </w:pPr>
    </w:lvl>
  </w:abstractNum>
  <w:abstractNum w:abstractNumId="17">
    <w:nsid w:val="6EE4784D"/>
    <w:multiLevelType w:val="hybridMultilevel"/>
    <w:tmpl w:val="B9BAC6F8"/>
    <w:lvl w:ilvl="0" w:tplc="A2342364">
      <w:start w:val="1"/>
      <w:numFmt w:val="upperLetter"/>
      <w:lvlText w:val="%1."/>
      <w:lvlJc w:val="left"/>
      <w:pPr>
        <w:ind w:left="1289" w:hanging="360"/>
      </w:pPr>
    </w:lvl>
    <w:lvl w:ilvl="1" w:tplc="04030019">
      <w:start w:val="1"/>
      <w:numFmt w:val="lowerLetter"/>
      <w:lvlText w:val="%2."/>
      <w:lvlJc w:val="left"/>
      <w:pPr>
        <w:ind w:left="2009" w:hanging="360"/>
      </w:pPr>
    </w:lvl>
    <w:lvl w:ilvl="2" w:tplc="0403001B">
      <w:start w:val="1"/>
      <w:numFmt w:val="lowerRoman"/>
      <w:lvlText w:val="%3."/>
      <w:lvlJc w:val="right"/>
      <w:pPr>
        <w:ind w:left="2729" w:hanging="180"/>
      </w:pPr>
    </w:lvl>
    <w:lvl w:ilvl="3" w:tplc="0403000F">
      <w:start w:val="1"/>
      <w:numFmt w:val="decimal"/>
      <w:lvlText w:val="%4."/>
      <w:lvlJc w:val="left"/>
      <w:pPr>
        <w:ind w:left="3449" w:hanging="360"/>
      </w:pPr>
    </w:lvl>
    <w:lvl w:ilvl="4" w:tplc="04030019">
      <w:start w:val="1"/>
      <w:numFmt w:val="lowerLetter"/>
      <w:lvlText w:val="%5."/>
      <w:lvlJc w:val="left"/>
      <w:pPr>
        <w:ind w:left="4169" w:hanging="360"/>
      </w:pPr>
    </w:lvl>
    <w:lvl w:ilvl="5" w:tplc="0403001B">
      <w:start w:val="1"/>
      <w:numFmt w:val="lowerRoman"/>
      <w:lvlText w:val="%6."/>
      <w:lvlJc w:val="right"/>
      <w:pPr>
        <w:ind w:left="4889" w:hanging="180"/>
      </w:pPr>
    </w:lvl>
    <w:lvl w:ilvl="6" w:tplc="0403000F">
      <w:start w:val="1"/>
      <w:numFmt w:val="decimal"/>
      <w:lvlText w:val="%7."/>
      <w:lvlJc w:val="left"/>
      <w:pPr>
        <w:ind w:left="5609" w:hanging="360"/>
      </w:pPr>
    </w:lvl>
    <w:lvl w:ilvl="7" w:tplc="04030019">
      <w:start w:val="1"/>
      <w:numFmt w:val="lowerLetter"/>
      <w:lvlText w:val="%8."/>
      <w:lvlJc w:val="left"/>
      <w:pPr>
        <w:ind w:left="6329" w:hanging="360"/>
      </w:pPr>
    </w:lvl>
    <w:lvl w:ilvl="8" w:tplc="0403001B">
      <w:start w:val="1"/>
      <w:numFmt w:val="lowerRoman"/>
      <w:lvlText w:val="%9."/>
      <w:lvlJc w:val="right"/>
      <w:pPr>
        <w:ind w:left="7049" w:hanging="180"/>
      </w:pPr>
    </w:lvl>
  </w:abstractNum>
  <w:abstractNum w:abstractNumId="18">
    <w:nsid w:val="6FD225D0"/>
    <w:multiLevelType w:val="hybridMultilevel"/>
    <w:tmpl w:val="98022C14"/>
    <w:lvl w:ilvl="0" w:tplc="0C043E5A">
      <w:start w:val="2"/>
      <w:numFmt w:val="upperLetter"/>
      <w:lvlText w:val="%1."/>
      <w:lvlJc w:val="left"/>
      <w:pPr>
        <w:ind w:left="1290" w:hanging="360"/>
      </w:pPr>
    </w:lvl>
    <w:lvl w:ilvl="1" w:tplc="04030019">
      <w:start w:val="1"/>
      <w:numFmt w:val="lowerLetter"/>
      <w:lvlText w:val="%2."/>
      <w:lvlJc w:val="left"/>
      <w:pPr>
        <w:ind w:left="2010" w:hanging="360"/>
      </w:pPr>
    </w:lvl>
    <w:lvl w:ilvl="2" w:tplc="0403001B">
      <w:start w:val="1"/>
      <w:numFmt w:val="lowerRoman"/>
      <w:lvlText w:val="%3."/>
      <w:lvlJc w:val="right"/>
      <w:pPr>
        <w:ind w:left="2730" w:hanging="180"/>
      </w:pPr>
    </w:lvl>
    <w:lvl w:ilvl="3" w:tplc="0403000F">
      <w:start w:val="1"/>
      <w:numFmt w:val="decimal"/>
      <w:lvlText w:val="%4."/>
      <w:lvlJc w:val="left"/>
      <w:pPr>
        <w:ind w:left="3450" w:hanging="360"/>
      </w:pPr>
    </w:lvl>
    <w:lvl w:ilvl="4" w:tplc="04030019">
      <w:start w:val="1"/>
      <w:numFmt w:val="lowerLetter"/>
      <w:lvlText w:val="%5."/>
      <w:lvlJc w:val="left"/>
      <w:pPr>
        <w:ind w:left="4170" w:hanging="360"/>
      </w:pPr>
    </w:lvl>
    <w:lvl w:ilvl="5" w:tplc="0403001B">
      <w:start w:val="1"/>
      <w:numFmt w:val="lowerRoman"/>
      <w:lvlText w:val="%6."/>
      <w:lvlJc w:val="right"/>
      <w:pPr>
        <w:ind w:left="4890" w:hanging="180"/>
      </w:pPr>
    </w:lvl>
    <w:lvl w:ilvl="6" w:tplc="0403000F">
      <w:start w:val="1"/>
      <w:numFmt w:val="decimal"/>
      <w:lvlText w:val="%7."/>
      <w:lvlJc w:val="left"/>
      <w:pPr>
        <w:ind w:left="5610" w:hanging="360"/>
      </w:pPr>
    </w:lvl>
    <w:lvl w:ilvl="7" w:tplc="04030019">
      <w:start w:val="1"/>
      <w:numFmt w:val="lowerLetter"/>
      <w:lvlText w:val="%8."/>
      <w:lvlJc w:val="left"/>
      <w:pPr>
        <w:ind w:left="6330" w:hanging="360"/>
      </w:pPr>
    </w:lvl>
    <w:lvl w:ilvl="8" w:tplc="0403001B">
      <w:start w:val="1"/>
      <w:numFmt w:val="lowerRoman"/>
      <w:lvlText w:val="%9."/>
      <w:lvlJc w:val="right"/>
      <w:pPr>
        <w:ind w:left="7050"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6"/>
  </w:num>
  <w:num w:numId="7">
    <w:abstractNumId w:val="17"/>
  </w:num>
  <w:num w:numId="8">
    <w:abstractNumId w:val="14"/>
  </w:num>
  <w:num w:numId="9">
    <w:abstractNumId w:val="10"/>
  </w:num>
  <w:num w:numId="10">
    <w:abstractNumId w:val="18"/>
  </w:num>
  <w:num w:numId="11">
    <w:abstractNumId w:val="11"/>
  </w:num>
  <w:num w:numId="12">
    <w:abstractNumId w:val="8"/>
  </w:num>
  <w:num w:numId="13">
    <w:abstractNumId w:val="9"/>
  </w:num>
  <w:num w:numId="14">
    <w:abstractNumId w:val="13"/>
  </w:num>
  <w:num w:numId="15">
    <w:abstractNumId w:val="12"/>
  </w:num>
  <w:num w:numId="16">
    <w:abstractNumId w:val="5"/>
  </w:num>
  <w:num w:numId="17">
    <w:abstractNumId w:val="1"/>
  </w:num>
  <w:num w:numId="18">
    <w:abstractNumId w:val="3"/>
  </w:num>
  <w:num w:numId="19">
    <w:abstractNumId w:val="6"/>
  </w:num>
  <w:num w:numId="20">
    <w:abstractNumId w:val="4"/>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E1"/>
    <w:rsid w:val="00002735"/>
    <w:rsid w:val="00037D45"/>
    <w:rsid w:val="00060472"/>
    <w:rsid w:val="00087573"/>
    <w:rsid w:val="000D4FFE"/>
    <w:rsid w:val="001413EC"/>
    <w:rsid w:val="0016792E"/>
    <w:rsid w:val="00177D6F"/>
    <w:rsid w:val="001B16E6"/>
    <w:rsid w:val="001B45A2"/>
    <w:rsid w:val="001E207E"/>
    <w:rsid w:val="001E5B36"/>
    <w:rsid w:val="001E7DD1"/>
    <w:rsid w:val="001F00AE"/>
    <w:rsid w:val="001F11E5"/>
    <w:rsid w:val="002049B0"/>
    <w:rsid w:val="00286DF7"/>
    <w:rsid w:val="002B4226"/>
    <w:rsid w:val="002C7C5C"/>
    <w:rsid w:val="002E6374"/>
    <w:rsid w:val="003037E2"/>
    <w:rsid w:val="0030414B"/>
    <w:rsid w:val="00312DC8"/>
    <w:rsid w:val="00336CDD"/>
    <w:rsid w:val="003526D6"/>
    <w:rsid w:val="003607C8"/>
    <w:rsid w:val="003C1868"/>
    <w:rsid w:val="003C1FB6"/>
    <w:rsid w:val="003E0B89"/>
    <w:rsid w:val="003F4979"/>
    <w:rsid w:val="003F5D1F"/>
    <w:rsid w:val="00433692"/>
    <w:rsid w:val="00491D4A"/>
    <w:rsid w:val="00495EFE"/>
    <w:rsid w:val="004962C1"/>
    <w:rsid w:val="004A654B"/>
    <w:rsid w:val="004E2992"/>
    <w:rsid w:val="004E55F9"/>
    <w:rsid w:val="004F5CC6"/>
    <w:rsid w:val="005031ED"/>
    <w:rsid w:val="0050355D"/>
    <w:rsid w:val="005301B0"/>
    <w:rsid w:val="00541017"/>
    <w:rsid w:val="00571F4F"/>
    <w:rsid w:val="005A6E05"/>
    <w:rsid w:val="005C1D4E"/>
    <w:rsid w:val="005D0E1B"/>
    <w:rsid w:val="005D74E1"/>
    <w:rsid w:val="005F0FDB"/>
    <w:rsid w:val="005F50B7"/>
    <w:rsid w:val="00621404"/>
    <w:rsid w:val="006322CC"/>
    <w:rsid w:val="006334E2"/>
    <w:rsid w:val="00637EF9"/>
    <w:rsid w:val="006535B0"/>
    <w:rsid w:val="00661DC1"/>
    <w:rsid w:val="00682748"/>
    <w:rsid w:val="006C2865"/>
    <w:rsid w:val="006F6CC8"/>
    <w:rsid w:val="007148EE"/>
    <w:rsid w:val="007157EE"/>
    <w:rsid w:val="00720C59"/>
    <w:rsid w:val="007213CF"/>
    <w:rsid w:val="00722C39"/>
    <w:rsid w:val="00734923"/>
    <w:rsid w:val="00746A11"/>
    <w:rsid w:val="00752F1C"/>
    <w:rsid w:val="00757AAC"/>
    <w:rsid w:val="0076442B"/>
    <w:rsid w:val="00772805"/>
    <w:rsid w:val="00781218"/>
    <w:rsid w:val="007A0008"/>
    <w:rsid w:val="007E761A"/>
    <w:rsid w:val="0081513E"/>
    <w:rsid w:val="008174C8"/>
    <w:rsid w:val="00821B4D"/>
    <w:rsid w:val="008614F5"/>
    <w:rsid w:val="008A1423"/>
    <w:rsid w:val="008C15F7"/>
    <w:rsid w:val="008E5DB2"/>
    <w:rsid w:val="008F2422"/>
    <w:rsid w:val="008F2510"/>
    <w:rsid w:val="008F2679"/>
    <w:rsid w:val="00903713"/>
    <w:rsid w:val="00910A52"/>
    <w:rsid w:val="00911349"/>
    <w:rsid w:val="0097574C"/>
    <w:rsid w:val="0098587C"/>
    <w:rsid w:val="009876EA"/>
    <w:rsid w:val="009A602E"/>
    <w:rsid w:val="009C0F5B"/>
    <w:rsid w:val="009C65C3"/>
    <w:rsid w:val="009C79CC"/>
    <w:rsid w:val="009D08F6"/>
    <w:rsid w:val="00A22720"/>
    <w:rsid w:val="00A27A18"/>
    <w:rsid w:val="00A30131"/>
    <w:rsid w:val="00A32C48"/>
    <w:rsid w:val="00A4647A"/>
    <w:rsid w:val="00A66D99"/>
    <w:rsid w:val="00A73DB5"/>
    <w:rsid w:val="00AC45AF"/>
    <w:rsid w:val="00AD31E9"/>
    <w:rsid w:val="00AE3DC5"/>
    <w:rsid w:val="00B073ED"/>
    <w:rsid w:val="00B329E5"/>
    <w:rsid w:val="00B33A3B"/>
    <w:rsid w:val="00B37CB3"/>
    <w:rsid w:val="00B42451"/>
    <w:rsid w:val="00B5122D"/>
    <w:rsid w:val="00B81C94"/>
    <w:rsid w:val="00BA2AFE"/>
    <w:rsid w:val="00BA457F"/>
    <w:rsid w:val="00BA6DDD"/>
    <w:rsid w:val="00BB6437"/>
    <w:rsid w:val="00BE2BB0"/>
    <w:rsid w:val="00BE2F42"/>
    <w:rsid w:val="00BF6D74"/>
    <w:rsid w:val="00C06EC0"/>
    <w:rsid w:val="00C10C0B"/>
    <w:rsid w:val="00C140D7"/>
    <w:rsid w:val="00C20BAE"/>
    <w:rsid w:val="00C3703A"/>
    <w:rsid w:val="00C41EE7"/>
    <w:rsid w:val="00C46F0C"/>
    <w:rsid w:val="00C8403C"/>
    <w:rsid w:val="00C92886"/>
    <w:rsid w:val="00CB15A6"/>
    <w:rsid w:val="00CD56C2"/>
    <w:rsid w:val="00CD666B"/>
    <w:rsid w:val="00CE3606"/>
    <w:rsid w:val="00D00EBB"/>
    <w:rsid w:val="00D14ED9"/>
    <w:rsid w:val="00D41B5A"/>
    <w:rsid w:val="00D530CF"/>
    <w:rsid w:val="00D54BEA"/>
    <w:rsid w:val="00D720D4"/>
    <w:rsid w:val="00D97ED6"/>
    <w:rsid w:val="00DA4478"/>
    <w:rsid w:val="00DA7044"/>
    <w:rsid w:val="00DB7DE2"/>
    <w:rsid w:val="00DC26CA"/>
    <w:rsid w:val="00DE02FC"/>
    <w:rsid w:val="00E10C3F"/>
    <w:rsid w:val="00E1624E"/>
    <w:rsid w:val="00E25115"/>
    <w:rsid w:val="00E66641"/>
    <w:rsid w:val="00EA72D1"/>
    <w:rsid w:val="00EF1BA6"/>
    <w:rsid w:val="00EF52F5"/>
    <w:rsid w:val="00F62BE3"/>
    <w:rsid w:val="00FB1DE3"/>
    <w:rsid w:val="00FC4B73"/>
    <w:rsid w:val="00FC5341"/>
    <w:rsid w:val="00FE5C42"/>
    <w:rsid w:val="00FF4BE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E1"/>
    <w:rPr>
      <w:rFonts w:ascii="Arial" w:hAnsi="Aria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D74E1"/>
    <w:pPr>
      <w:tabs>
        <w:tab w:val="center" w:pos="4252"/>
        <w:tab w:val="right" w:pos="8504"/>
      </w:tabs>
      <w:spacing w:after="0" w:line="240" w:lineRule="auto"/>
    </w:pPr>
    <w:rPr>
      <w:rFonts w:asciiTheme="minorHAnsi" w:hAnsiTheme="minorHAnsi"/>
    </w:rPr>
  </w:style>
  <w:style w:type="character" w:customStyle="1" w:styleId="CapaleraCar">
    <w:name w:val="Capçalera Car"/>
    <w:basedOn w:val="Tipusdelletraperdefectedelpargraf"/>
    <w:link w:val="Capalera"/>
    <w:uiPriority w:val="99"/>
    <w:rsid w:val="005D74E1"/>
  </w:style>
  <w:style w:type="paragraph" w:styleId="Peu">
    <w:name w:val="footer"/>
    <w:basedOn w:val="Normal"/>
    <w:link w:val="PeuCar"/>
    <w:uiPriority w:val="99"/>
    <w:unhideWhenUsed/>
    <w:rsid w:val="005D74E1"/>
    <w:pPr>
      <w:tabs>
        <w:tab w:val="center" w:pos="4252"/>
        <w:tab w:val="right" w:pos="8504"/>
      </w:tabs>
      <w:spacing w:after="0" w:line="240" w:lineRule="auto"/>
    </w:pPr>
    <w:rPr>
      <w:rFonts w:asciiTheme="minorHAnsi" w:hAnsiTheme="minorHAnsi"/>
    </w:rPr>
  </w:style>
  <w:style w:type="character" w:customStyle="1" w:styleId="PeuCar">
    <w:name w:val="Peu Car"/>
    <w:basedOn w:val="Tipusdelletraperdefectedelpargraf"/>
    <w:link w:val="Peu"/>
    <w:uiPriority w:val="99"/>
    <w:rsid w:val="005D74E1"/>
  </w:style>
  <w:style w:type="paragraph" w:styleId="Textdeglobus">
    <w:name w:val="Balloon Text"/>
    <w:basedOn w:val="Normal"/>
    <w:link w:val="TextdeglobusCar"/>
    <w:uiPriority w:val="99"/>
    <w:semiHidden/>
    <w:unhideWhenUsed/>
    <w:rsid w:val="005D74E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D74E1"/>
    <w:rPr>
      <w:rFonts w:ascii="Tahoma" w:hAnsi="Tahoma" w:cs="Tahoma"/>
      <w:sz w:val="16"/>
      <w:szCs w:val="16"/>
    </w:rPr>
  </w:style>
  <w:style w:type="character" w:styleId="Enlla">
    <w:name w:val="Hyperlink"/>
    <w:rsid w:val="005D74E1"/>
    <w:rPr>
      <w:b w:val="0"/>
      <w:bCs w:val="0"/>
      <w:strike w:val="0"/>
      <w:dstrike w:val="0"/>
      <w:color w:val="666666"/>
      <w:u w:val="none"/>
      <w:effect w:val="none"/>
    </w:rPr>
  </w:style>
  <w:style w:type="paragraph" w:styleId="IDC1">
    <w:name w:val="toc 1"/>
    <w:basedOn w:val="Normal"/>
    <w:autoRedefine/>
    <w:uiPriority w:val="1"/>
    <w:unhideWhenUsed/>
    <w:qFormat/>
    <w:rsid w:val="009C65C3"/>
    <w:pPr>
      <w:widowControl w:val="0"/>
      <w:autoSpaceDE w:val="0"/>
      <w:autoSpaceDN w:val="0"/>
      <w:spacing w:before="390" w:after="0" w:line="240" w:lineRule="auto"/>
      <w:ind w:left="101"/>
    </w:pPr>
    <w:rPr>
      <w:rFonts w:eastAsia="Arial" w:cs="Arial"/>
      <w:b/>
      <w:bCs/>
    </w:rPr>
  </w:style>
  <w:style w:type="paragraph" w:styleId="IDC3">
    <w:name w:val="toc 3"/>
    <w:basedOn w:val="Normal"/>
    <w:autoRedefine/>
    <w:uiPriority w:val="1"/>
    <w:unhideWhenUsed/>
    <w:qFormat/>
    <w:rsid w:val="0050355D"/>
    <w:pPr>
      <w:widowControl w:val="0"/>
      <w:tabs>
        <w:tab w:val="left" w:pos="142"/>
        <w:tab w:val="left" w:leader="dot" w:pos="8931"/>
      </w:tabs>
      <w:autoSpaceDE w:val="0"/>
      <w:autoSpaceDN w:val="0"/>
      <w:spacing w:before="119" w:after="0" w:line="360" w:lineRule="auto"/>
      <w:jc w:val="both"/>
    </w:pPr>
    <w:rPr>
      <w:rFonts w:eastAsia="Arial" w:cs="Arial"/>
      <w:sz w:val="24"/>
      <w:szCs w:val="24"/>
    </w:rPr>
  </w:style>
  <w:style w:type="paragraph" w:styleId="Pargrafdellista">
    <w:name w:val="List Paragraph"/>
    <w:basedOn w:val="Normal"/>
    <w:uiPriority w:val="34"/>
    <w:qFormat/>
    <w:rsid w:val="009C65C3"/>
    <w:pPr>
      <w:widowControl w:val="0"/>
      <w:autoSpaceDE w:val="0"/>
      <w:autoSpaceDN w:val="0"/>
      <w:spacing w:after="0" w:line="240" w:lineRule="auto"/>
      <w:ind w:left="821" w:hanging="361"/>
    </w:pPr>
    <w:rPr>
      <w:rFonts w:eastAsia="Arial" w:cs="Arial"/>
    </w:rPr>
  </w:style>
  <w:style w:type="table" w:styleId="Taulaambquadrcula">
    <w:name w:val="Table Grid"/>
    <w:basedOn w:val="Taulanormal"/>
    <w:uiPriority w:val="59"/>
    <w:rsid w:val="00496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usdelletraperdefectedelpargraf"/>
    <w:uiPriority w:val="99"/>
    <w:unhideWhenUsed/>
    <w:rsid w:val="00821B4D"/>
  </w:style>
  <w:style w:type="paragraph" w:customStyle="1" w:styleId="Default">
    <w:name w:val="Default"/>
    <w:rsid w:val="00746A11"/>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E1"/>
    <w:rPr>
      <w:rFonts w:ascii="Arial" w:hAnsi="Aria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D74E1"/>
    <w:pPr>
      <w:tabs>
        <w:tab w:val="center" w:pos="4252"/>
        <w:tab w:val="right" w:pos="8504"/>
      </w:tabs>
      <w:spacing w:after="0" w:line="240" w:lineRule="auto"/>
    </w:pPr>
    <w:rPr>
      <w:rFonts w:asciiTheme="minorHAnsi" w:hAnsiTheme="minorHAnsi"/>
    </w:rPr>
  </w:style>
  <w:style w:type="character" w:customStyle="1" w:styleId="CapaleraCar">
    <w:name w:val="Capçalera Car"/>
    <w:basedOn w:val="Tipusdelletraperdefectedelpargraf"/>
    <w:link w:val="Capalera"/>
    <w:uiPriority w:val="99"/>
    <w:rsid w:val="005D74E1"/>
  </w:style>
  <w:style w:type="paragraph" w:styleId="Peu">
    <w:name w:val="footer"/>
    <w:basedOn w:val="Normal"/>
    <w:link w:val="PeuCar"/>
    <w:uiPriority w:val="99"/>
    <w:unhideWhenUsed/>
    <w:rsid w:val="005D74E1"/>
    <w:pPr>
      <w:tabs>
        <w:tab w:val="center" w:pos="4252"/>
        <w:tab w:val="right" w:pos="8504"/>
      </w:tabs>
      <w:spacing w:after="0" w:line="240" w:lineRule="auto"/>
    </w:pPr>
    <w:rPr>
      <w:rFonts w:asciiTheme="minorHAnsi" w:hAnsiTheme="minorHAnsi"/>
    </w:rPr>
  </w:style>
  <w:style w:type="character" w:customStyle="1" w:styleId="PeuCar">
    <w:name w:val="Peu Car"/>
    <w:basedOn w:val="Tipusdelletraperdefectedelpargraf"/>
    <w:link w:val="Peu"/>
    <w:uiPriority w:val="99"/>
    <w:rsid w:val="005D74E1"/>
  </w:style>
  <w:style w:type="paragraph" w:styleId="Textdeglobus">
    <w:name w:val="Balloon Text"/>
    <w:basedOn w:val="Normal"/>
    <w:link w:val="TextdeglobusCar"/>
    <w:uiPriority w:val="99"/>
    <w:semiHidden/>
    <w:unhideWhenUsed/>
    <w:rsid w:val="005D74E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D74E1"/>
    <w:rPr>
      <w:rFonts w:ascii="Tahoma" w:hAnsi="Tahoma" w:cs="Tahoma"/>
      <w:sz w:val="16"/>
      <w:szCs w:val="16"/>
    </w:rPr>
  </w:style>
  <w:style w:type="character" w:styleId="Enlla">
    <w:name w:val="Hyperlink"/>
    <w:rsid w:val="005D74E1"/>
    <w:rPr>
      <w:b w:val="0"/>
      <w:bCs w:val="0"/>
      <w:strike w:val="0"/>
      <w:dstrike w:val="0"/>
      <w:color w:val="666666"/>
      <w:u w:val="none"/>
      <w:effect w:val="none"/>
    </w:rPr>
  </w:style>
  <w:style w:type="paragraph" w:styleId="IDC1">
    <w:name w:val="toc 1"/>
    <w:basedOn w:val="Normal"/>
    <w:autoRedefine/>
    <w:uiPriority w:val="1"/>
    <w:unhideWhenUsed/>
    <w:qFormat/>
    <w:rsid w:val="009C65C3"/>
    <w:pPr>
      <w:widowControl w:val="0"/>
      <w:autoSpaceDE w:val="0"/>
      <w:autoSpaceDN w:val="0"/>
      <w:spacing w:before="390" w:after="0" w:line="240" w:lineRule="auto"/>
      <w:ind w:left="101"/>
    </w:pPr>
    <w:rPr>
      <w:rFonts w:eastAsia="Arial" w:cs="Arial"/>
      <w:b/>
      <w:bCs/>
    </w:rPr>
  </w:style>
  <w:style w:type="paragraph" w:styleId="IDC3">
    <w:name w:val="toc 3"/>
    <w:basedOn w:val="Normal"/>
    <w:autoRedefine/>
    <w:uiPriority w:val="1"/>
    <w:unhideWhenUsed/>
    <w:qFormat/>
    <w:rsid w:val="0050355D"/>
    <w:pPr>
      <w:widowControl w:val="0"/>
      <w:tabs>
        <w:tab w:val="left" w:pos="142"/>
        <w:tab w:val="left" w:leader="dot" w:pos="8931"/>
      </w:tabs>
      <w:autoSpaceDE w:val="0"/>
      <w:autoSpaceDN w:val="0"/>
      <w:spacing w:before="119" w:after="0" w:line="360" w:lineRule="auto"/>
      <w:jc w:val="both"/>
    </w:pPr>
    <w:rPr>
      <w:rFonts w:eastAsia="Arial" w:cs="Arial"/>
      <w:sz w:val="24"/>
      <w:szCs w:val="24"/>
    </w:rPr>
  </w:style>
  <w:style w:type="paragraph" w:styleId="Pargrafdellista">
    <w:name w:val="List Paragraph"/>
    <w:basedOn w:val="Normal"/>
    <w:uiPriority w:val="34"/>
    <w:qFormat/>
    <w:rsid w:val="009C65C3"/>
    <w:pPr>
      <w:widowControl w:val="0"/>
      <w:autoSpaceDE w:val="0"/>
      <w:autoSpaceDN w:val="0"/>
      <w:spacing w:after="0" w:line="240" w:lineRule="auto"/>
      <w:ind w:left="821" w:hanging="361"/>
    </w:pPr>
    <w:rPr>
      <w:rFonts w:eastAsia="Arial" w:cs="Arial"/>
    </w:rPr>
  </w:style>
  <w:style w:type="table" w:styleId="Taulaambquadrcula">
    <w:name w:val="Table Grid"/>
    <w:basedOn w:val="Taulanormal"/>
    <w:uiPriority w:val="59"/>
    <w:rsid w:val="00496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usdelletraperdefectedelpargraf"/>
    <w:uiPriority w:val="99"/>
    <w:unhideWhenUsed/>
    <w:rsid w:val="00821B4D"/>
  </w:style>
  <w:style w:type="paragraph" w:customStyle="1" w:styleId="Default">
    <w:name w:val="Default"/>
    <w:rsid w:val="00746A11"/>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1124">
      <w:bodyDiv w:val="1"/>
      <w:marLeft w:val="0"/>
      <w:marRight w:val="0"/>
      <w:marTop w:val="0"/>
      <w:marBottom w:val="0"/>
      <w:divBdr>
        <w:top w:val="none" w:sz="0" w:space="0" w:color="auto"/>
        <w:left w:val="none" w:sz="0" w:space="0" w:color="auto"/>
        <w:bottom w:val="none" w:sz="0" w:space="0" w:color="auto"/>
        <w:right w:val="none" w:sz="0" w:space="0" w:color="auto"/>
      </w:divBdr>
    </w:div>
    <w:div w:id="3199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cs\Downloads\INDEX%20PLA%20D'OBERTURA.docx" TargetMode="External"/><Relationship Id="rId18" Type="http://schemas.openxmlformats.org/officeDocument/2006/relationships/hyperlink" Target="file:///C:\Users\Pcs\Downloads\INDEX%20PLA%20D'OBERTURA.docx" TargetMode="External"/><Relationship Id="rId26" Type="http://schemas.openxmlformats.org/officeDocument/2006/relationships/hyperlink" Target="file:///C:\Users\Pcs\Downloads\INDEX%20PLA%20D'OBERTURA.docx" TargetMode="External"/><Relationship Id="rId39" Type="http://schemas.openxmlformats.org/officeDocument/2006/relationships/hyperlink" Target="file:///C:\Users\Pcs\Downloads\INDEX%20PLA%20D'OBERTURA.docx" TargetMode="External"/><Relationship Id="rId21" Type="http://schemas.openxmlformats.org/officeDocument/2006/relationships/hyperlink" Target="file:///C:\Users\Pcs\Downloads\INDEX%20PLA%20D'OBERTURA.docx" TargetMode="External"/><Relationship Id="rId34" Type="http://schemas.openxmlformats.org/officeDocument/2006/relationships/hyperlink" Target="file:///C:\Users\Pcs\Downloads\INDEX%20PLA%20D'OBERTURA.docx" TargetMode="External"/><Relationship Id="rId42" Type="http://schemas.openxmlformats.org/officeDocument/2006/relationships/hyperlink" Target="file:///C:\Users\Pcs\Downloads\INDEX%20PLA%20D'OBERTURA.docx" TargetMode="External"/><Relationship Id="rId47" Type="http://schemas.openxmlformats.org/officeDocument/2006/relationships/hyperlink" Target="file:///C:\Users\Pcs\Downloads\INDEX%20PLA%20D'OBERTURA.docx" TargetMode="External"/><Relationship Id="rId50" Type="http://schemas.openxmlformats.org/officeDocument/2006/relationships/hyperlink" Target="file:///C:\Users\Pcs\Downloads\INDEX%20PLA%20D'OBERTURA.docx" TargetMode="External"/><Relationship Id="rId55" Type="http://schemas.openxmlformats.org/officeDocument/2006/relationships/hyperlink" Target="file:///C:\Users\Pcs\Downloads\INDEX%20PLA%20D'OBERTURA.doc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Pcs\Downloads\INDEX%20PLA%20D'OBERTURA.docx" TargetMode="External"/><Relationship Id="rId20" Type="http://schemas.openxmlformats.org/officeDocument/2006/relationships/hyperlink" Target="file:///C:\Users\Pcs\Downloads\INDEX%20PLA%20D'OBERTURA.docx" TargetMode="External"/><Relationship Id="rId29" Type="http://schemas.openxmlformats.org/officeDocument/2006/relationships/hyperlink" Target="file:///C:\Users\Pcs\Downloads\INDEX%20PLA%20D'OBERTURA.docx" TargetMode="External"/><Relationship Id="rId41" Type="http://schemas.openxmlformats.org/officeDocument/2006/relationships/hyperlink" Target="file:///C:\Users\Pcs\Downloads\INDEX%20PLA%20D'OBERTURA.docx" TargetMode="External"/><Relationship Id="rId54" Type="http://schemas.openxmlformats.org/officeDocument/2006/relationships/hyperlink" Target="file:///C:\Users\Pcs\Downloads\INDEX%20PLA%20D'OBERTURA.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cs\Downloads\INDEX%20PLA%20D'OBERTURA.docx" TargetMode="External"/><Relationship Id="rId24" Type="http://schemas.openxmlformats.org/officeDocument/2006/relationships/hyperlink" Target="file:///C:\Users\Pcs\Downloads\INDEX%20PLA%20D'OBERTURA.docx" TargetMode="External"/><Relationship Id="rId32" Type="http://schemas.openxmlformats.org/officeDocument/2006/relationships/hyperlink" Target="file:///C:\Users\Pcs\Downloads\INDEX%20PLA%20D'OBERTURA.docx" TargetMode="External"/><Relationship Id="rId37" Type="http://schemas.openxmlformats.org/officeDocument/2006/relationships/hyperlink" Target="file:///C:\Users\Pcs\Downloads\INDEX%20PLA%20D'OBERTURA.docx" TargetMode="External"/><Relationship Id="rId40" Type="http://schemas.openxmlformats.org/officeDocument/2006/relationships/hyperlink" Target="file:///C:\Users\Pcs\Downloads\INDEX%20PLA%20D'OBERTURA.docx" TargetMode="External"/><Relationship Id="rId45" Type="http://schemas.openxmlformats.org/officeDocument/2006/relationships/hyperlink" Target="file:///C:\Users\Pcs\Downloads\INDEX%20PLA%20D'OBERTURA.docx" TargetMode="External"/><Relationship Id="rId53" Type="http://schemas.openxmlformats.org/officeDocument/2006/relationships/hyperlink" Target="file:///C:\Users\Pcs\Downloads\INDEX%20PLA%20D'OBERTURA.docx" TargetMode="External"/><Relationship Id="rId58" Type="http://schemas.openxmlformats.org/officeDocument/2006/relationships/hyperlink" Target="file:///C:\Users\Pcs\Downloads\INDEX%20PLA%20D'OBERTURA.docx" TargetMode="External"/><Relationship Id="rId5" Type="http://schemas.openxmlformats.org/officeDocument/2006/relationships/settings" Target="settings.xml"/><Relationship Id="rId15" Type="http://schemas.openxmlformats.org/officeDocument/2006/relationships/hyperlink" Target="file:///C:\Users\Pcs\Downloads\INDEX%20PLA%20D'OBERTURA.docx" TargetMode="External"/><Relationship Id="rId23" Type="http://schemas.openxmlformats.org/officeDocument/2006/relationships/hyperlink" Target="file:///C:\Users\Pcs\Downloads\INDEX%20PLA%20D'OBERTURA.docx" TargetMode="External"/><Relationship Id="rId28" Type="http://schemas.openxmlformats.org/officeDocument/2006/relationships/hyperlink" Target="file:///C:\Users\Pcs\Downloads\INDEX%20PLA%20D'OBERTURA.docx" TargetMode="External"/><Relationship Id="rId36" Type="http://schemas.openxmlformats.org/officeDocument/2006/relationships/hyperlink" Target="file:///C:\Users\Pcs\Downloads\INDEX%20PLA%20D'OBERTURA.docx" TargetMode="External"/><Relationship Id="rId49" Type="http://schemas.openxmlformats.org/officeDocument/2006/relationships/hyperlink" Target="file:///C:\Users\Pcs\Downloads\INDEX%20PLA%20D'OBERTURA.docx" TargetMode="External"/><Relationship Id="rId57" Type="http://schemas.openxmlformats.org/officeDocument/2006/relationships/hyperlink" Target="file:///C:\Users\Pcs\Downloads\INDEX%20PLA%20D'OBERTURA.docx" TargetMode="External"/><Relationship Id="rId61" Type="http://schemas.openxmlformats.org/officeDocument/2006/relationships/fontTable" Target="fontTable.xml"/><Relationship Id="rId10" Type="http://schemas.openxmlformats.org/officeDocument/2006/relationships/hyperlink" Target="file:///C:\Users\Pcs\Downloads\INDEX%20PLA%20D'OBERTURA.docx" TargetMode="External"/><Relationship Id="rId19" Type="http://schemas.openxmlformats.org/officeDocument/2006/relationships/hyperlink" Target="file:///C:\Users\Pcs\Downloads\INDEX%20PLA%20D'OBERTURA.docx" TargetMode="External"/><Relationship Id="rId31" Type="http://schemas.openxmlformats.org/officeDocument/2006/relationships/hyperlink" Target="file:///C:\Users\Pcs\Downloads\INDEX%20PLA%20D'OBERTURA.docx" TargetMode="External"/><Relationship Id="rId44" Type="http://schemas.openxmlformats.org/officeDocument/2006/relationships/hyperlink" Target="file:///C:\Users\Pcs\Downloads\INDEX%20PLA%20D'OBERTURA.docx" TargetMode="External"/><Relationship Id="rId52" Type="http://schemas.openxmlformats.org/officeDocument/2006/relationships/hyperlink" Target="file:///C:\Users\Pcs\Downloads\INDEX%20PLA%20D'OBERTURA.docx"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Pcs\Downloads\INDEX%20PLA%20D'OBERTURA.docx" TargetMode="External"/><Relationship Id="rId14" Type="http://schemas.openxmlformats.org/officeDocument/2006/relationships/hyperlink" Target="file:///C:\Users\Pcs\Downloads\INDEX%20PLA%20D'OBERTURA.docx" TargetMode="External"/><Relationship Id="rId22" Type="http://schemas.openxmlformats.org/officeDocument/2006/relationships/hyperlink" Target="file:///C:\Users\Pcs\Downloads\INDEX%20PLA%20D'OBERTURA.docx" TargetMode="External"/><Relationship Id="rId27" Type="http://schemas.openxmlformats.org/officeDocument/2006/relationships/hyperlink" Target="file:///C:\Users\Pcs\Downloads\INDEX%20PLA%20D'OBERTURA.docx" TargetMode="External"/><Relationship Id="rId30" Type="http://schemas.openxmlformats.org/officeDocument/2006/relationships/hyperlink" Target="file:///C:\Users\Pcs\Downloads\INDEX%20PLA%20D'OBERTURA.docx" TargetMode="External"/><Relationship Id="rId35" Type="http://schemas.openxmlformats.org/officeDocument/2006/relationships/hyperlink" Target="file:///C:\Users\Pcs\Downloads\INDEX%20PLA%20D'OBERTURA.docx" TargetMode="External"/><Relationship Id="rId43" Type="http://schemas.openxmlformats.org/officeDocument/2006/relationships/hyperlink" Target="file:///C:\Users\Pcs\Downloads\INDEX%20PLA%20D'OBERTURA.docx" TargetMode="External"/><Relationship Id="rId48" Type="http://schemas.openxmlformats.org/officeDocument/2006/relationships/hyperlink" Target="file:///C:\Users\Pcs\Downloads\INDEX%20PLA%20D'OBERTURA.docx" TargetMode="External"/><Relationship Id="rId56" Type="http://schemas.openxmlformats.org/officeDocument/2006/relationships/hyperlink" Target="file:///C:\Users\Pcs\Downloads\INDEX%20PLA%20D'OBERTURA.docx" TargetMode="External"/><Relationship Id="rId8" Type="http://schemas.openxmlformats.org/officeDocument/2006/relationships/endnotes" Target="endnotes.xml"/><Relationship Id="rId51" Type="http://schemas.openxmlformats.org/officeDocument/2006/relationships/hyperlink" Target="file:///C:\Users\Pcs\Downloads\INDEX%20PLA%20D'OBERTURA.docx" TargetMode="External"/><Relationship Id="rId3" Type="http://schemas.openxmlformats.org/officeDocument/2006/relationships/styles" Target="styles.xml"/><Relationship Id="rId12" Type="http://schemas.openxmlformats.org/officeDocument/2006/relationships/hyperlink" Target="file:///C:\Users\Pcs\Downloads\INDEX%20PLA%20D'OBERTURA.docx" TargetMode="External"/><Relationship Id="rId17" Type="http://schemas.openxmlformats.org/officeDocument/2006/relationships/hyperlink" Target="file:///C:\Users\Pcs\Downloads\INDEX%20PLA%20D'OBERTURA.docx" TargetMode="External"/><Relationship Id="rId25" Type="http://schemas.openxmlformats.org/officeDocument/2006/relationships/hyperlink" Target="file:///C:\Users\Pcs\Downloads\INDEX%20PLA%20D'OBERTURA.docx" TargetMode="External"/><Relationship Id="rId33" Type="http://schemas.openxmlformats.org/officeDocument/2006/relationships/hyperlink" Target="file:///C:\Users\Pcs\Downloads\INDEX%20PLA%20D'OBERTURA.docx" TargetMode="External"/><Relationship Id="rId38" Type="http://schemas.openxmlformats.org/officeDocument/2006/relationships/hyperlink" Target="file:///C:\Users\Pcs\Downloads\INDEX%20PLA%20D'OBERTURA.docx" TargetMode="External"/><Relationship Id="rId46" Type="http://schemas.openxmlformats.org/officeDocument/2006/relationships/hyperlink" Target="file:///C:\Users\Pcs\Downloads\INDEX%20PLA%20D'OBERTURA.docx" TargetMode="External"/><Relationship Id="rId5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agora.xtec.cat/escoladetirvia/" TargetMode="External"/><Relationship Id="rId1" Type="http://schemas.openxmlformats.org/officeDocument/2006/relationships/hyperlink" Target="mailto:c5004577@xtec.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CC4C7-42AA-432D-A736-CE46DE53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4741</Words>
  <Characters>27025</Characters>
  <Application>Microsoft Office Word</Application>
  <DocSecurity>0</DocSecurity>
  <Lines>225</Lines>
  <Paragraphs>63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Departament d'Ensenyament</Company>
  <LinksUpToDate>false</LinksUpToDate>
  <CharactersWithSpaces>31703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Prof</cp:lastModifiedBy>
  <cp:revision>7</cp:revision>
  <dcterms:created xsi:type="dcterms:W3CDTF">2021-09-08T08:27:00Z</dcterms:created>
  <dcterms:modified xsi:type="dcterms:W3CDTF">2021-09-10T14:07:00Z</dcterms:modified>
</cp:coreProperties>
</file>