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D3" w:rsidRPr="000876FA" w:rsidRDefault="00E514B6" w:rsidP="00E514B6">
      <w:pPr>
        <w:shd w:val="clear" w:color="auto" w:fill="FDE9D9" w:themeFill="accent6" w:themeFillTint="33"/>
        <w:jc w:val="center"/>
        <w:rPr>
          <w:rFonts w:ascii="Berlin Sans FB Demi" w:hAnsi="Berlin Sans FB Demi"/>
          <w:color w:val="00B050"/>
          <w:sz w:val="72"/>
          <w:szCs w:val="72"/>
          <w:lang w:val="en-GB"/>
        </w:rPr>
      </w:pPr>
      <w:r w:rsidRPr="000876FA">
        <w:rPr>
          <w:rFonts w:ascii="Berlin Sans FB Demi" w:hAnsi="Berlin Sans FB Demi"/>
          <w:color w:val="215868" w:themeColor="accent5" w:themeShade="80"/>
          <w:sz w:val="72"/>
          <w:szCs w:val="72"/>
          <w:lang w:val="en-GB"/>
        </w:rPr>
        <w:t>C</w:t>
      </w:r>
      <w:r w:rsidRPr="000876FA">
        <w:rPr>
          <w:rFonts w:ascii="Berlin Sans FB Demi" w:hAnsi="Berlin Sans FB Demi"/>
          <w:color w:val="C0504D" w:themeColor="accent2"/>
          <w:sz w:val="72"/>
          <w:szCs w:val="72"/>
          <w:lang w:val="en-GB"/>
        </w:rPr>
        <w:t>L</w:t>
      </w:r>
      <w:r w:rsidRPr="000876FA">
        <w:rPr>
          <w:rFonts w:ascii="Berlin Sans FB Demi" w:hAnsi="Berlin Sans FB Demi"/>
          <w:color w:val="4F6228" w:themeColor="accent3" w:themeShade="80"/>
          <w:sz w:val="72"/>
          <w:szCs w:val="72"/>
          <w:lang w:val="en-GB"/>
        </w:rPr>
        <w:t>A</w:t>
      </w:r>
      <w:r w:rsidRPr="000876FA">
        <w:rPr>
          <w:rFonts w:ascii="Berlin Sans FB Demi" w:hAnsi="Berlin Sans FB Demi"/>
          <w:color w:val="E36C0A" w:themeColor="accent6" w:themeShade="BF"/>
          <w:sz w:val="72"/>
          <w:szCs w:val="72"/>
          <w:lang w:val="en-GB"/>
        </w:rPr>
        <w:t>S</w:t>
      </w:r>
      <w:r w:rsidRPr="000876FA">
        <w:rPr>
          <w:rFonts w:ascii="Berlin Sans FB Demi" w:hAnsi="Berlin Sans FB Demi"/>
          <w:color w:val="5F497A" w:themeColor="accent4" w:themeShade="BF"/>
          <w:sz w:val="72"/>
          <w:szCs w:val="72"/>
          <w:lang w:val="en-GB"/>
        </w:rPr>
        <w:t>S</w:t>
      </w:r>
      <w:r w:rsidRPr="000876FA">
        <w:rPr>
          <w:rFonts w:ascii="Berlin Sans FB Demi" w:hAnsi="Berlin Sans FB Demi"/>
          <w:color w:val="943634" w:themeColor="accent2" w:themeShade="BF"/>
          <w:sz w:val="72"/>
          <w:szCs w:val="72"/>
          <w:lang w:val="en-GB"/>
        </w:rPr>
        <w:t>R</w:t>
      </w:r>
      <w:r w:rsidRPr="000876FA">
        <w:rPr>
          <w:rFonts w:ascii="Berlin Sans FB Demi" w:hAnsi="Berlin Sans FB Demi"/>
          <w:color w:val="4BACC6" w:themeColor="accent5"/>
          <w:sz w:val="72"/>
          <w:szCs w:val="72"/>
          <w:lang w:val="en-GB"/>
        </w:rPr>
        <w:t>O</w:t>
      </w:r>
      <w:r w:rsidRPr="000876FA">
        <w:rPr>
          <w:rFonts w:ascii="Berlin Sans FB Demi" w:hAnsi="Berlin Sans FB Demi"/>
          <w:color w:val="FFC000"/>
          <w:sz w:val="72"/>
          <w:szCs w:val="72"/>
          <w:lang w:val="en-GB"/>
        </w:rPr>
        <w:t>O</w:t>
      </w:r>
      <w:r w:rsidRPr="000876FA">
        <w:rPr>
          <w:rFonts w:ascii="Berlin Sans FB Demi" w:hAnsi="Berlin Sans FB Demi"/>
          <w:color w:val="FF0000"/>
          <w:sz w:val="72"/>
          <w:szCs w:val="72"/>
          <w:lang w:val="en-GB"/>
        </w:rPr>
        <w:t>M</w:t>
      </w:r>
      <w:r w:rsidRPr="000876FA">
        <w:rPr>
          <w:rFonts w:ascii="Berlin Sans FB Demi" w:hAnsi="Berlin Sans FB Demi"/>
          <w:sz w:val="72"/>
          <w:szCs w:val="72"/>
          <w:lang w:val="en-GB"/>
        </w:rPr>
        <w:t xml:space="preserve"> </w:t>
      </w:r>
      <w:r w:rsidRPr="000876FA">
        <w:rPr>
          <w:rFonts w:ascii="Berlin Sans FB Demi" w:hAnsi="Berlin Sans FB Demi"/>
          <w:color w:val="002060"/>
          <w:sz w:val="72"/>
          <w:szCs w:val="72"/>
          <w:lang w:val="en-GB"/>
        </w:rPr>
        <w:t>O</w:t>
      </w:r>
      <w:r w:rsidRPr="000876FA">
        <w:rPr>
          <w:rFonts w:ascii="Berlin Sans FB Demi" w:hAnsi="Berlin Sans FB Demi"/>
          <w:color w:val="31849B" w:themeColor="accent5" w:themeShade="BF"/>
          <w:sz w:val="72"/>
          <w:szCs w:val="72"/>
          <w:lang w:val="en-GB"/>
        </w:rPr>
        <w:t>B</w:t>
      </w:r>
      <w:r w:rsidRPr="000876FA">
        <w:rPr>
          <w:rFonts w:ascii="Berlin Sans FB Demi" w:hAnsi="Berlin Sans FB Demi"/>
          <w:color w:val="C0504D" w:themeColor="accent2"/>
          <w:sz w:val="72"/>
          <w:szCs w:val="72"/>
          <w:lang w:val="en-GB"/>
        </w:rPr>
        <w:t>J</w:t>
      </w:r>
      <w:r w:rsidRPr="000876FA">
        <w:rPr>
          <w:rFonts w:ascii="Berlin Sans FB Demi" w:hAnsi="Berlin Sans FB Demi"/>
          <w:color w:val="92D050"/>
          <w:sz w:val="72"/>
          <w:szCs w:val="72"/>
          <w:lang w:val="en-GB"/>
        </w:rPr>
        <w:t>E</w:t>
      </w:r>
      <w:r w:rsidRPr="000876FA">
        <w:rPr>
          <w:rFonts w:ascii="Berlin Sans FB Demi" w:hAnsi="Berlin Sans FB Demi"/>
          <w:color w:val="7030A0"/>
          <w:sz w:val="72"/>
          <w:szCs w:val="72"/>
          <w:lang w:val="en-GB"/>
        </w:rPr>
        <w:t>C</w:t>
      </w:r>
      <w:r w:rsidRPr="000876FA">
        <w:rPr>
          <w:rFonts w:ascii="Berlin Sans FB Demi" w:hAnsi="Berlin Sans FB Demi"/>
          <w:color w:val="FFC000"/>
          <w:sz w:val="72"/>
          <w:szCs w:val="72"/>
          <w:lang w:val="en-GB"/>
        </w:rPr>
        <w:t>T</w:t>
      </w:r>
      <w:r w:rsidRPr="000876FA">
        <w:rPr>
          <w:rFonts w:ascii="Berlin Sans FB Demi" w:hAnsi="Berlin Sans FB Demi"/>
          <w:color w:val="00B050"/>
          <w:sz w:val="72"/>
          <w:szCs w:val="72"/>
          <w:lang w:val="en-GB"/>
        </w:rPr>
        <w:t>S</w:t>
      </w:r>
    </w:p>
    <w:p w:rsidR="00E514B6" w:rsidRPr="000876FA" w:rsidRDefault="00E514B6" w:rsidP="00E514B6">
      <w:pPr>
        <w:rPr>
          <w:rFonts w:ascii="Century Gothic" w:hAnsi="Century Gothic"/>
          <w:color w:val="000000" w:themeColor="text1"/>
          <w:sz w:val="6"/>
          <w:szCs w:val="6"/>
          <w:lang w:val="en-GB"/>
        </w:rPr>
      </w:pPr>
    </w:p>
    <w:p w:rsidR="00E514B6" w:rsidRDefault="00E514B6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  <w:r w:rsidRPr="00E514B6"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t>1. Put the letters in the correct order</w:t>
      </w:r>
      <w: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t xml:space="preserve"> to make words: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6"/>
        <w:gridCol w:w="3398"/>
        <w:gridCol w:w="3078"/>
      </w:tblGrid>
      <w:tr w:rsidR="00E514B6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6756C4B" wp14:editId="41C856AF">
                  <wp:extent cx="2053987" cy="1105786"/>
                  <wp:effectExtent l="0" t="0" r="3810" b="0"/>
                  <wp:docPr id="2" name="Imagen 2" descr="Mesa rectangular escuela niños. Mesas. Mobiliario Escolar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sa rectangular escuela niños. Mesas. Mobiliario Escolar Infa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029" cy="1105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Default="00FD6FDA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Pr="00FD6FDA" w:rsidRDefault="00FD6FDA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 w:rsidRPr="00FD6FDA"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A B E L T</w:t>
            </w:r>
          </w:p>
          <w:p w:rsidR="00F20030" w:rsidRPr="00FD6FDA" w:rsidRDefault="00F20030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56"/>
                <w:szCs w:val="56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Default="00FD6FDA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Pr="00FD6FDA" w:rsidRDefault="00FD6FDA" w:rsidP="00FD6FDA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44"/>
                <w:szCs w:val="44"/>
                <w:lang w:val="en-GB"/>
              </w:rPr>
            </w:pPr>
            <w:r w:rsidRPr="00FD6FDA">
              <w:rPr>
                <w:rFonts w:ascii="Century Gothic" w:hAnsi="Century Gothic"/>
                <w:b/>
                <w:i/>
                <w:color w:val="000000" w:themeColor="text1"/>
                <w:sz w:val="44"/>
                <w:szCs w:val="44"/>
                <w:lang w:val="en-GB"/>
              </w:rPr>
              <w:t>TABLE</w:t>
            </w:r>
          </w:p>
          <w:p w:rsidR="00FD6FDA" w:rsidRDefault="00FD6FDA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Default="00FD6FDA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P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CCEDAA" wp14:editId="41C664E1">
                  <wp:extent cx="2062717" cy="988828"/>
                  <wp:effectExtent l="0" t="0" r="0" b="1905"/>
                  <wp:docPr id="3" name="Imagen 3" descr="Ventana de Johari y marketing empresarial | E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ntana de Johari y marketing empresarial | E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711" cy="98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4B6" w:rsidRP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Default="00FD6FDA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Pr="00FD6FDA" w:rsidRDefault="00FD6FDA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N D</w:t>
            </w:r>
            <w:r w:rsidR="009845F2"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 xml:space="preserve"> W W I O</w:t>
            </w:r>
          </w:p>
          <w:p w:rsidR="00FD6FDA" w:rsidRDefault="00FD6FDA" w:rsidP="00FD6FDA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Pr="00E514B6" w:rsidRDefault="00E514B6" w:rsidP="00E514B6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E514B6" w:rsidRDefault="00E514B6" w:rsidP="00E514B6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77AA31" wp14:editId="21C922EC">
                  <wp:extent cx="2009553" cy="978195"/>
                  <wp:effectExtent l="0" t="0" r="0" b="0"/>
                  <wp:docPr id="4" name="Imagen 4" descr="Alice Dining Chairs | Focus On Furni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ice Dining Chairs | Focus On Furni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22" cy="97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4B6" w:rsidRPr="00E514B6" w:rsidRDefault="00E514B6" w:rsidP="00E514B6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H I C R A</w:t>
            </w:r>
          </w:p>
          <w:p w:rsidR="009845F2" w:rsidRDefault="009845F2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RPr="009845F2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CBF293" wp14:editId="6625F98C">
                  <wp:extent cx="1956391" cy="1190847"/>
                  <wp:effectExtent l="0" t="0" r="6350" b="0"/>
                  <wp:docPr id="6" name="Imagen 6" descr="Significado de BOOK en el Diccionario Cambridge ing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nificado de BOOK en el Diccionario Cambridge ing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255" cy="119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 xml:space="preserve">O K B O </w:t>
            </w: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92A5E5" wp14:editId="0CF32699">
                  <wp:extent cx="2073348" cy="981604"/>
                  <wp:effectExtent l="0" t="0" r="3175" b="9525"/>
                  <wp:docPr id="7" name="Imagen 7" descr="Pencils: Still Teaching Us Lessons About Trade - TradeVis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ncils: Still Teaching Us Lessons About Trade - TradeVis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64" cy="98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9845F2">
            <w:pPr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</w:p>
          <w:p w:rsidR="009845F2" w:rsidRDefault="009845F2" w:rsidP="009845F2">
            <w:pPr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N C P I L E</w:t>
            </w:r>
          </w:p>
          <w:p w:rsidR="009845F2" w:rsidRDefault="009845F2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noProof/>
                <w:sz w:val="2"/>
                <w:szCs w:val="2"/>
                <w:lang w:eastAsia="de-DE"/>
              </w:rPr>
            </w:pPr>
          </w:p>
          <w:p w:rsidR="00E514B6" w:rsidRDefault="00E514B6" w:rsidP="00E514B6">
            <w:pPr>
              <w:rPr>
                <w:noProof/>
                <w:sz w:val="2"/>
                <w:szCs w:val="2"/>
                <w:lang w:eastAsia="de-DE"/>
              </w:rPr>
            </w:pPr>
          </w:p>
          <w:p w:rsidR="00E514B6" w:rsidRP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  <w:r w:rsidRPr="00E514B6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13BB0B60" wp14:editId="09B016B4">
                  <wp:extent cx="2073349" cy="760334"/>
                  <wp:effectExtent l="0" t="0" r="3175" b="1905"/>
                  <wp:docPr id="8" name="Imagen 8" descr="Rubber Big Size - Copia Ke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ubber Big Size - Copia Ke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515" cy="76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9845F2" w:rsidRPr="00FD6FDA" w:rsidRDefault="00521941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A E S E R R</w:t>
            </w:r>
            <w:bookmarkStart w:id="0" w:name="_GoBack"/>
            <w:bookmarkEnd w:id="0"/>
          </w:p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514B6" w:rsidRPr="009845F2" w:rsidTr="00BF3B70">
        <w:tc>
          <w:tcPr>
            <w:tcW w:w="346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FC805E" wp14:editId="05D553D1">
                  <wp:extent cx="2009554" cy="861237"/>
                  <wp:effectExtent l="0" t="0" r="0" b="0"/>
                  <wp:docPr id="9" name="Imagen 9" descr="Sacapuntas metalico Staedtler de aluminio cuña, Selfpaper.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acapuntas metalico Staedtler de aluminio cuña, Selfpaper.co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625" cy="8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4B6" w:rsidRP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</w:tc>
        <w:tc>
          <w:tcPr>
            <w:tcW w:w="341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D6FDA" w:rsidRP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</w:pPr>
            <w:r w:rsidRPr="009845F2"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  <w:t>N C P I L E</w:t>
            </w: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 w:rsidRPr="009845F2"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  <w:t>S A P N R H E E R</w:t>
            </w:r>
          </w:p>
        </w:tc>
        <w:tc>
          <w:tcPr>
            <w:tcW w:w="308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E514B6" w:rsidRDefault="00E514B6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E514B6" w:rsidRDefault="00E514B6" w:rsidP="00E514B6">
      <w:pPr>
        <w:rPr>
          <w:rFonts w:ascii="Century Gothic" w:hAnsi="Century Gothic"/>
          <w:color w:val="000000" w:themeColor="text1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6"/>
        <w:gridCol w:w="3203"/>
        <w:gridCol w:w="2883"/>
      </w:tblGrid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Pr="009845F2" w:rsidRDefault="00F20030" w:rsidP="00682CBF">
            <w:pPr>
              <w:rPr>
                <w:noProof/>
                <w:sz w:val="2"/>
                <w:szCs w:val="2"/>
                <w:lang w:val="en-GB" w:eastAsia="de-DE"/>
              </w:rPr>
            </w:pPr>
          </w:p>
          <w:p w:rsidR="00F20030" w:rsidRPr="009845F2" w:rsidRDefault="00F20030" w:rsidP="00682CBF">
            <w:pPr>
              <w:rPr>
                <w:noProof/>
                <w:sz w:val="2"/>
                <w:szCs w:val="2"/>
                <w:lang w:val="en-GB" w:eastAsia="de-DE"/>
              </w:rPr>
            </w:pP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  <w:r w:rsidRPr="00F20030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208DE826" wp14:editId="7F0FBCDD">
                  <wp:extent cx="2073349" cy="1063255"/>
                  <wp:effectExtent l="0" t="0" r="3175" b="3810"/>
                  <wp:docPr id="15" name="Imagen 15" descr="Bic Cristal 8373609 - Bolígrafo de tinta de aceite, punta redond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 Cristal 8373609 - Bolígrafo de tinta de aceite, punta redond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087" cy="106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</w:p>
          <w:p w:rsidR="00F20030" w:rsidRP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N E P</w:t>
            </w: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Pr="00E514B6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135884" wp14:editId="013766B3">
                  <wp:extent cx="2137144" cy="1201479"/>
                  <wp:effectExtent l="0" t="0" r="0" b="0"/>
                  <wp:docPr id="16" name="Imagen 16" descr="Material de oficina - Notebooks - Libreta A5 de espiral con 16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erial de oficina - Notebooks - Libreta A5 de espiral con 16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3" cy="120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030" w:rsidRPr="00E514B6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0"/>
                <w:szCs w:val="40"/>
                <w:lang w:val="en-GB"/>
              </w:rPr>
            </w:pPr>
            <w:r w:rsidRPr="009845F2">
              <w:rPr>
                <w:rFonts w:ascii="Century Gothic" w:hAnsi="Century Gothic"/>
                <w:b/>
                <w:color w:val="000000" w:themeColor="text1"/>
                <w:sz w:val="40"/>
                <w:szCs w:val="40"/>
                <w:lang w:val="en-GB"/>
              </w:rPr>
              <w:t>O O K N O T B E</w:t>
            </w: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Pr="00E514B6" w:rsidRDefault="00F20030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F20030" w:rsidRDefault="00F20030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670CAAF" wp14:editId="401C70EB">
                  <wp:extent cx="2073349" cy="1095153"/>
                  <wp:effectExtent l="0" t="0" r="3175" b="0"/>
                  <wp:docPr id="17" name="Imagen 17" descr="VASCHY Estuche de lápices de múltiples compartimentos con bols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SCHY Estuche de lápices de múltiples compartimentos con bols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486" cy="109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030" w:rsidRPr="00E514B6" w:rsidRDefault="00F20030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</w:pPr>
            <w:r w:rsidRPr="009845F2"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  <w:t>N C P I L E</w:t>
            </w:r>
          </w:p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  <w:lang w:val="en-GB"/>
              </w:rPr>
              <w:t>S A C E</w:t>
            </w: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Pr="00F20030" w:rsidRDefault="00F20030" w:rsidP="00682CBF">
            <w:pPr>
              <w:jc w:val="center"/>
              <w:rPr>
                <w:noProof/>
                <w:sz w:val="6"/>
                <w:szCs w:val="6"/>
                <w:lang w:eastAsia="de-DE"/>
              </w:rPr>
            </w:pPr>
          </w:p>
          <w:p w:rsidR="00F20030" w:rsidRDefault="00F20030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F20030" w:rsidRDefault="009845F2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AB42481" wp14:editId="0BE9233C">
                  <wp:extent cx="2317431" cy="886759"/>
                  <wp:effectExtent l="0" t="0" r="6985" b="8890"/>
                  <wp:docPr id="22" name="Imagen 22" descr="28 Ruler images - Free stock photos on StockSnap.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 Ruler images - Free stock photos on StockSnap.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546" cy="8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5F2" w:rsidRPr="009845F2" w:rsidRDefault="009845F2" w:rsidP="00682CBF">
            <w:pPr>
              <w:jc w:val="center"/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U L R R E</w:t>
            </w: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noProof/>
                <w:sz w:val="4"/>
                <w:szCs w:val="4"/>
                <w:lang w:eastAsia="de-DE"/>
              </w:rPr>
            </w:pP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  <w:r w:rsidRPr="00F20030">
              <w:rPr>
                <w:noProof/>
                <w:sz w:val="4"/>
                <w:szCs w:val="4"/>
                <w:lang w:eastAsia="de-DE"/>
              </w:rPr>
              <w:drawing>
                <wp:inline distT="0" distB="0" distL="0" distR="0" wp14:anchorId="3FBF7F1A" wp14:editId="307BEFD9">
                  <wp:extent cx="2137144" cy="1084521"/>
                  <wp:effectExtent l="0" t="0" r="0" b="1905"/>
                  <wp:docPr id="19" name="Imagen 19" descr="Casa Rodríguez - TIJERA COSTURA KAI N5135 DE 13,5 c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sa Rodríguez - TIJERA COSTURA KAI N5135 DE 13,5 c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561" cy="10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030" w:rsidRP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9845F2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</w:p>
          <w:p w:rsidR="009845F2" w:rsidRPr="00FD6FDA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S S S O R S I C</w:t>
            </w: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F20030" w:rsidP="00682CBF">
            <w:pPr>
              <w:rPr>
                <w:noProof/>
                <w:sz w:val="2"/>
                <w:szCs w:val="2"/>
                <w:lang w:eastAsia="de-DE"/>
              </w:rPr>
            </w:pPr>
          </w:p>
          <w:p w:rsidR="00F20030" w:rsidRDefault="009845F2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A4D882" wp14:editId="4B12AF9E">
                  <wp:extent cx="2073349" cy="1265274"/>
                  <wp:effectExtent l="0" t="0" r="3175" b="0"/>
                  <wp:docPr id="23" name="Imagen 23" descr="Paper - Drop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er - Drop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149" cy="127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5F2" w:rsidRPr="00E514B6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"/>
                <w:szCs w:val="2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9845F2" w:rsidRPr="00FD6FDA" w:rsidRDefault="00DD5387" w:rsidP="009845F2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P A E P R</w:t>
            </w:r>
          </w:p>
          <w:p w:rsidR="009845F2" w:rsidRDefault="009845F2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845F2" w:rsidTr="00BF3B70">
        <w:tc>
          <w:tcPr>
            <w:tcW w:w="3615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F20030" w:rsidRPr="00F20030" w:rsidRDefault="00F20030" w:rsidP="00682CBF">
            <w:pPr>
              <w:rPr>
                <w:noProof/>
                <w:sz w:val="8"/>
                <w:szCs w:val="8"/>
                <w:lang w:eastAsia="de-DE"/>
              </w:rPr>
            </w:pPr>
          </w:p>
          <w:p w:rsidR="00F20030" w:rsidRDefault="00DD5387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9C293E" wp14:editId="5AE6FE76">
                  <wp:extent cx="2264735" cy="1339702"/>
                  <wp:effectExtent l="0" t="0" r="2540" b="0"/>
                  <wp:docPr id="25" name="Imagen 25" descr="Colorations® Large Crayons - 8 Colors, Set of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ations® Large Crayons - 8 Colors, Set of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715" cy="133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  <w:p w:rsidR="00F20030" w:rsidRPr="00E514B6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4"/>
                <w:szCs w:val="4"/>
                <w:lang w:val="en-GB"/>
              </w:rPr>
            </w:pPr>
          </w:p>
        </w:tc>
        <w:tc>
          <w:tcPr>
            <w:tcW w:w="33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DD5387" w:rsidRDefault="00DD5387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DD5387" w:rsidRDefault="00DD5387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DD5387" w:rsidRPr="00FD6FDA" w:rsidRDefault="00DD5387" w:rsidP="00DD5387">
            <w:pPr>
              <w:jc w:val="center"/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44"/>
                <w:szCs w:val="44"/>
                <w:lang w:val="en-GB"/>
              </w:rPr>
              <w:t>R C Y A N S O</w:t>
            </w:r>
          </w:p>
          <w:p w:rsidR="00DD5387" w:rsidRDefault="00DD5387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01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F20030" w:rsidRDefault="00F20030" w:rsidP="00682CBF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FD6FDA" w:rsidRDefault="00FD6FDA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  <w: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lastRenderedPageBreak/>
        <w:t xml:space="preserve">2. Listen and </w:t>
      </w:r>
      <w:r w:rsidRPr="00E514B6"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t>order</w:t>
      </w:r>
      <w: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t>:</w:t>
      </w:r>
    </w:p>
    <w:tbl>
      <w:tblPr>
        <w:tblStyle w:val="Tablaconcuadrcula"/>
        <w:tblW w:w="9992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850"/>
        <w:gridCol w:w="851"/>
        <w:gridCol w:w="3930"/>
      </w:tblGrid>
      <w:tr w:rsidR="005037B5" w:rsidTr="005037B5">
        <w:tc>
          <w:tcPr>
            <w:tcW w:w="959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  <w:p w:rsidR="005037B5" w:rsidRDefault="005037B5" w:rsidP="00E514B6"/>
          <w:p w:rsidR="005037B5" w:rsidRDefault="005037B5" w:rsidP="00E514B6"/>
        </w:tc>
        <w:tc>
          <w:tcPr>
            <w:tcW w:w="340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>
            <w:pPr>
              <w:rPr>
                <w:noProof/>
                <w:sz w:val="2"/>
                <w:szCs w:val="2"/>
                <w:lang w:eastAsia="de-DE"/>
              </w:rPr>
            </w:pPr>
          </w:p>
          <w:p w:rsidR="005037B5" w:rsidRDefault="005037B5" w:rsidP="00E514B6">
            <w:pPr>
              <w:rPr>
                <w:noProof/>
                <w:sz w:val="2"/>
                <w:szCs w:val="2"/>
                <w:lang w:eastAsia="de-DE"/>
              </w:rPr>
            </w:pPr>
          </w:p>
          <w:p w:rsidR="005037B5" w:rsidRDefault="005037B5" w:rsidP="00E514B6">
            <w:pPr>
              <w:rPr>
                <w:noProof/>
                <w:sz w:val="2"/>
                <w:szCs w:val="2"/>
                <w:lang w:eastAsia="de-DE"/>
              </w:rPr>
            </w:pPr>
          </w:p>
          <w:p w:rsidR="005037B5" w:rsidRDefault="005037B5" w:rsidP="00E514B6">
            <w:pPr>
              <w:rPr>
                <w:sz w:val="2"/>
                <w:szCs w:val="2"/>
              </w:rPr>
            </w:pPr>
            <w:r w:rsidRPr="00EB3246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2803932A" wp14:editId="2C317505">
                  <wp:extent cx="2073348" cy="981604"/>
                  <wp:effectExtent l="0" t="0" r="3175" b="9525"/>
                  <wp:docPr id="26" name="Imagen 26" descr="Pencils: Still Teaching Us Lessons About Trade - TradeVis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ncils: Still Teaching Us Lessons About Trade - TradeVis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64" cy="98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Pr="00EB3246" w:rsidRDefault="005037B5" w:rsidP="00E514B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</w:tc>
        <w:tc>
          <w:tcPr>
            <w:tcW w:w="851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930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>
            <w:pPr>
              <w:rPr>
                <w:noProof/>
                <w:sz w:val="4"/>
                <w:szCs w:val="4"/>
                <w:lang w:eastAsia="de-DE"/>
              </w:rPr>
            </w:pPr>
          </w:p>
          <w:p w:rsidR="005037B5" w:rsidRDefault="005037B5" w:rsidP="00E514B6">
            <w:pPr>
              <w:rPr>
                <w:noProof/>
                <w:sz w:val="4"/>
                <w:szCs w:val="4"/>
                <w:lang w:eastAsia="de-DE"/>
              </w:rPr>
            </w:pPr>
          </w:p>
          <w:p w:rsidR="005037B5" w:rsidRDefault="005037B5" w:rsidP="00E514B6">
            <w:pPr>
              <w:rPr>
                <w:sz w:val="4"/>
                <w:szCs w:val="4"/>
              </w:rPr>
            </w:pPr>
            <w:r w:rsidRPr="007D5422">
              <w:rPr>
                <w:noProof/>
                <w:sz w:val="4"/>
                <w:szCs w:val="4"/>
                <w:lang w:eastAsia="de-DE"/>
              </w:rPr>
              <w:drawing>
                <wp:inline distT="0" distB="0" distL="0" distR="0" wp14:anchorId="00631497" wp14:editId="74199B2D">
                  <wp:extent cx="2137144" cy="1201479"/>
                  <wp:effectExtent l="0" t="0" r="0" b="0"/>
                  <wp:docPr id="31" name="Imagen 31" descr="Material de oficina - Notebooks - Libreta A5 de espiral con 16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erial de oficina - Notebooks - Libreta A5 de espiral con 16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3" cy="120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Pr="007D5422" w:rsidRDefault="005037B5" w:rsidP="00E514B6">
            <w:pPr>
              <w:rPr>
                <w:sz w:val="4"/>
                <w:szCs w:val="4"/>
              </w:rPr>
            </w:pPr>
          </w:p>
        </w:tc>
      </w:tr>
      <w:tr w:rsidR="005037B5" w:rsidTr="005037B5">
        <w:tc>
          <w:tcPr>
            <w:tcW w:w="959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40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  <w:p w:rsidR="005037B5" w:rsidRDefault="005037B5" w:rsidP="00E514B6">
            <w:pPr>
              <w:rPr>
                <w:sz w:val="6"/>
                <w:szCs w:val="6"/>
              </w:rPr>
            </w:pPr>
            <w:r w:rsidRPr="00F20030">
              <w:rPr>
                <w:noProof/>
                <w:sz w:val="4"/>
                <w:szCs w:val="4"/>
                <w:lang w:eastAsia="de-DE"/>
              </w:rPr>
              <w:drawing>
                <wp:inline distT="0" distB="0" distL="0" distR="0" wp14:anchorId="14053E12" wp14:editId="282AEA85">
                  <wp:extent cx="1986456" cy="1087821"/>
                  <wp:effectExtent l="0" t="0" r="0" b="0"/>
                  <wp:docPr id="27" name="Imagen 27" descr="Casa Rodríguez - TIJERA COSTURA KAI N5135 DE 13,5 c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sa Rodríguez - TIJERA COSTURA KAI N5135 DE 13,5 c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157" cy="10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Pr="00EB3246" w:rsidRDefault="005037B5" w:rsidP="00E514B6">
            <w:pPr>
              <w:rPr>
                <w:sz w:val="6"/>
                <w:szCs w:val="6"/>
              </w:rPr>
            </w:pPr>
          </w:p>
        </w:tc>
        <w:tc>
          <w:tcPr>
            <w:tcW w:w="850" w:type="dxa"/>
            <w:vMerge/>
            <w:tcBorders>
              <w:left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</w:tc>
        <w:tc>
          <w:tcPr>
            <w:tcW w:w="851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930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>
            <w:pPr>
              <w:rPr>
                <w:sz w:val="8"/>
                <w:szCs w:val="8"/>
              </w:rPr>
            </w:pPr>
          </w:p>
          <w:p w:rsidR="005037B5" w:rsidRDefault="005037B5" w:rsidP="00E514B6">
            <w:pPr>
              <w:rPr>
                <w:sz w:val="8"/>
                <w:szCs w:val="8"/>
              </w:rPr>
            </w:pPr>
          </w:p>
          <w:p w:rsidR="005037B5" w:rsidRDefault="005037B5" w:rsidP="007D5422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73A9B7" wp14:editId="1D428A34">
                  <wp:extent cx="2009554" cy="861237"/>
                  <wp:effectExtent l="0" t="0" r="0" b="0"/>
                  <wp:docPr id="32" name="Imagen 32" descr="Sacapuntas metalico Staedtler de aluminio cuña, Selfpaper.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acapuntas metalico Staedtler de aluminio cuña, Selfpaper.co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625" cy="86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Pr="007D5422" w:rsidRDefault="005037B5" w:rsidP="00E514B6">
            <w:pPr>
              <w:rPr>
                <w:sz w:val="8"/>
                <w:szCs w:val="8"/>
              </w:rPr>
            </w:pPr>
          </w:p>
        </w:tc>
      </w:tr>
      <w:tr w:rsidR="005037B5" w:rsidTr="005037B5">
        <w:tc>
          <w:tcPr>
            <w:tcW w:w="959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40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  <w:p w:rsidR="005037B5" w:rsidRDefault="005037B5" w:rsidP="00EB3246">
            <w:pPr>
              <w:jc w:val="center"/>
              <w:rPr>
                <w:sz w:val="6"/>
                <w:szCs w:val="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8D40DB" wp14:editId="2AFDC82F">
                  <wp:extent cx="1956391" cy="988828"/>
                  <wp:effectExtent l="0" t="0" r="6350" b="1905"/>
                  <wp:docPr id="28" name="Imagen 28" descr="Significado de BOOK en el Diccionario Cambridge ing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nificado de BOOK en el Diccionario Cambridge ing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255" cy="98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Default="005037B5" w:rsidP="00EB3246">
            <w:pPr>
              <w:jc w:val="center"/>
              <w:rPr>
                <w:sz w:val="6"/>
                <w:szCs w:val="6"/>
              </w:rPr>
            </w:pPr>
          </w:p>
          <w:p w:rsidR="005037B5" w:rsidRPr="007D5422" w:rsidRDefault="005037B5" w:rsidP="00EB324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0" w:type="dxa"/>
            <w:vMerge/>
            <w:tcBorders>
              <w:left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</w:tc>
        <w:tc>
          <w:tcPr>
            <w:tcW w:w="851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7D5422">
            <w:pPr>
              <w:jc w:val="center"/>
            </w:pPr>
          </w:p>
          <w:p w:rsidR="005037B5" w:rsidRDefault="005037B5" w:rsidP="007D5422">
            <w:pPr>
              <w:jc w:val="center"/>
            </w:pPr>
          </w:p>
          <w:p w:rsidR="005037B5" w:rsidRDefault="005037B5" w:rsidP="007D5422">
            <w:pPr>
              <w:jc w:val="center"/>
            </w:pPr>
          </w:p>
          <w:p w:rsidR="005037B5" w:rsidRPr="007D5422" w:rsidRDefault="005037B5" w:rsidP="007D5422">
            <w:pPr>
              <w:jc w:val="center"/>
              <w:rPr>
                <w:sz w:val="52"/>
                <w:szCs w:val="52"/>
              </w:rPr>
            </w:pPr>
            <w:r w:rsidRPr="007D5422">
              <w:rPr>
                <w:sz w:val="52"/>
                <w:szCs w:val="52"/>
              </w:rPr>
              <w:t>2</w:t>
            </w:r>
          </w:p>
        </w:tc>
        <w:tc>
          <w:tcPr>
            <w:tcW w:w="3930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>
            <w:pPr>
              <w:rPr>
                <w:sz w:val="6"/>
                <w:szCs w:val="6"/>
              </w:rPr>
            </w:pPr>
          </w:p>
          <w:p w:rsidR="005037B5" w:rsidRDefault="005037B5" w:rsidP="00E514B6">
            <w:pPr>
              <w:rPr>
                <w:noProof/>
                <w:sz w:val="6"/>
                <w:szCs w:val="6"/>
                <w:lang w:eastAsia="de-DE"/>
              </w:rPr>
            </w:pPr>
          </w:p>
          <w:p w:rsidR="005037B5" w:rsidRDefault="005037B5" w:rsidP="00E514B6">
            <w:pPr>
              <w:rPr>
                <w:noProof/>
                <w:sz w:val="6"/>
                <w:szCs w:val="6"/>
                <w:lang w:eastAsia="de-DE"/>
              </w:rPr>
            </w:pPr>
          </w:p>
          <w:p w:rsidR="005037B5" w:rsidRPr="007D5422" w:rsidRDefault="005037B5" w:rsidP="00E514B6">
            <w:pPr>
              <w:rPr>
                <w:sz w:val="6"/>
                <w:szCs w:val="6"/>
              </w:rPr>
            </w:pPr>
            <w:r w:rsidRPr="007D5422">
              <w:rPr>
                <w:noProof/>
                <w:sz w:val="6"/>
                <w:szCs w:val="6"/>
                <w:lang w:eastAsia="de-DE"/>
              </w:rPr>
              <w:drawing>
                <wp:inline distT="0" distB="0" distL="0" distR="0" wp14:anchorId="64F57682" wp14:editId="37D04559">
                  <wp:extent cx="2073349" cy="1020726"/>
                  <wp:effectExtent l="0" t="0" r="3175" b="8255"/>
                  <wp:docPr id="33" name="Imagen 33" descr="Rubber Big Size - Copia Ke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ubber Big Size - Copia Ken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515" cy="10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7B5" w:rsidTr="005037B5">
        <w:tc>
          <w:tcPr>
            <w:tcW w:w="959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40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Pr="00EB3246" w:rsidRDefault="005037B5" w:rsidP="00E514B6">
            <w:pPr>
              <w:rPr>
                <w:sz w:val="8"/>
                <w:szCs w:val="8"/>
              </w:rPr>
            </w:pPr>
          </w:p>
          <w:p w:rsidR="005037B5" w:rsidRDefault="005037B5" w:rsidP="007D5422">
            <w:pPr>
              <w:jc w:val="center"/>
              <w:rPr>
                <w:sz w:val="6"/>
                <w:szCs w:val="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B6A6A0" wp14:editId="6E2306D6">
                  <wp:extent cx="2073349" cy="1265274"/>
                  <wp:effectExtent l="0" t="0" r="3175" b="0"/>
                  <wp:docPr id="29" name="Imagen 29" descr="Paper - Drop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er - Drop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149" cy="127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Pr="00EB3246" w:rsidRDefault="005037B5" w:rsidP="00E514B6">
            <w:pPr>
              <w:rPr>
                <w:sz w:val="6"/>
                <w:szCs w:val="6"/>
              </w:rPr>
            </w:pPr>
          </w:p>
        </w:tc>
        <w:tc>
          <w:tcPr>
            <w:tcW w:w="850" w:type="dxa"/>
            <w:vMerge/>
            <w:tcBorders>
              <w:left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</w:tc>
        <w:tc>
          <w:tcPr>
            <w:tcW w:w="851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930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  <w:p w:rsidR="005037B5" w:rsidRDefault="005037B5" w:rsidP="007D542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CA4138" wp14:editId="7A34D662">
                  <wp:extent cx="1903095" cy="1265555"/>
                  <wp:effectExtent l="0" t="0" r="1905" b="0"/>
                  <wp:docPr id="34" name="Imagen 34" descr="Significado de CRAYON en el Diccionario Cambridge ing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ificado de CRAYON en el Diccionario Cambridge ing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Default="005037B5" w:rsidP="00E514B6"/>
        </w:tc>
      </w:tr>
      <w:tr w:rsidR="005037B5" w:rsidRPr="00521941" w:rsidTr="005037B5">
        <w:tc>
          <w:tcPr>
            <w:tcW w:w="959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037B5" w:rsidRDefault="005037B5" w:rsidP="00E514B6"/>
        </w:tc>
        <w:tc>
          <w:tcPr>
            <w:tcW w:w="340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5037B5" w:rsidRDefault="005037B5" w:rsidP="00E514B6"/>
          <w:p w:rsidR="005037B5" w:rsidRDefault="005037B5" w:rsidP="00E514B6">
            <w:r w:rsidRPr="00F20030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24EFFC2B" wp14:editId="25A9C3FB">
                  <wp:extent cx="2073349" cy="1063255"/>
                  <wp:effectExtent l="0" t="0" r="3175" b="3810"/>
                  <wp:docPr id="30" name="Imagen 30" descr="Bic Cristal 8373609 - Bolígrafo de tinta de aceite, punta redond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 Cristal 8373609 - Bolígrafo de tinta de aceite, punta redond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087" cy="106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7B5" w:rsidRDefault="005037B5" w:rsidP="00E514B6"/>
        </w:tc>
        <w:tc>
          <w:tcPr>
            <w:tcW w:w="850" w:type="dxa"/>
            <w:vMerge/>
            <w:tcBorders>
              <w:left w:val="double" w:sz="4" w:space="0" w:color="4BACC6" w:themeColor="accent5"/>
              <w:bottom w:val="nil"/>
              <w:right w:val="double" w:sz="4" w:space="0" w:color="4BACC6" w:themeColor="accent5"/>
            </w:tcBorders>
          </w:tcPr>
          <w:p w:rsidR="005037B5" w:rsidRDefault="005037B5" w:rsidP="00E514B6"/>
        </w:tc>
        <w:tc>
          <w:tcPr>
            <w:tcW w:w="4781" w:type="dxa"/>
            <w:gridSpan w:val="2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uble" w:sz="4" w:space="0" w:color="4BACC6" w:themeColor="accent5"/>
            </w:tcBorders>
            <w:shd w:val="clear" w:color="auto" w:fill="FDE9D9" w:themeFill="accent6" w:themeFillTint="33"/>
          </w:tcPr>
          <w:p w:rsidR="005037B5" w:rsidRDefault="005037B5" w:rsidP="005037B5">
            <w:pPr>
              <w:jc w:val="center"/>
              <w:rPr>
                <w:rFonts w:ascii="Berlin Sans FB Demi" w:hAnsi="Berlin Sans FB Demi"/>
                <w:sz w:val="4"/>
                <w:szCs w:val="4"/>
                <w:lang w:val="en-GB"/>
              </w:rPr>
            </w:pPr>
          </w:p>
          <w:p w:rsidR="005037B5" w:rsidRDefault="005037B5" w:rsidP="005037B5">
            <w:pPr>
              <w:jc w:val="center"/>
              <w:rPr>
                <w:rFonts w:ascii="Berlin Sans FB Demi" w:hAnsi="Berlin Sans FB Demi"/>
                <w:sz w:val="4"/>
                <w:szCs w:val="4"/>
                <w:lang w:val="en-GB"/>
              </w:rPr>
            </w:pPr>
          </w:p>
          <w:p w:rsidR="005037B5" w:rsidRDefault="005037B5" w:rsidP="005037B5">
            <w:pPr>
              <w:jc w:val="center"/>
              <w:rPr>
                <w:rFonts w:ascii="Berlin Sans FB Demi" w:hAnsi="Berlin Sans FB Demi"/>
                <w:sz w:val="4"/>
                <w:szCs w:val="4"/>
                <w:lang w:val="en-GB"/>
              </w:rPr>
            </w:pPr>
          </w:p>
          <w:p w:rsidR="005037B5" w:rsidRDefault="005037B5" w:rsidP="005037B5">
            <w:pPr>
              <w:jc w:val="center"/>
              <w:rPr>
                <w:rFonts w:ascii="Berlin Sans FB Demi" w:hAnsi="Berlin Sans FB Demi"/>
                <w:sz w:val="4"/>
                <w:szCs w:val="4"/>
                <w:lang w:val="en-GB"/>
              </w:rPr>
            </w:pPr>
          </w:p>
          <w:p w:rsidR="005037B5" w:rsidRDefault="005037B5" w:rsidP="005037B5">
            <w:pPr>
              <w:jc w:val="center"/>
              <w:rPr>
                <w:rFonts w:ascii="Gill Sans Ultra Bold" w:hAnsi="Gill Sans Ultra Bold"/>
                <w:sz w:val="28"/>
                <w:szCs w:val="28"/>
                <w:lang w:val="en-GB"/>
              </w:rPr>
            </w:pPr>
            <w:r w:rsidRPr="007D5422">
              <w:rPr>
                <w:rFonts w:ascii="Berlin Sans FB Demi" w:hAnsi="Berlin Sans FB Demi"/>
                <w:sz w:val="28"/>
                <w:szCs w:val="28"/>
                <w:lang w:val="en-GB"/>
              </w:rPr>
              <w:t xml:space="preserve">LINK TO THE AUDIO: </w:t>
            </w:r>
            <w:r w:rsidRPr="007D5422">
              <w:rPr>
                <w:rFonts w:ascii="Gill Sans Ultra Bold" w:hAnsi="Gill Sans Ultra Bold"/>
                <w:sz w:val="28"/>
                <w:szCs w:val="28"/>
                <w:lang w:val="en-GB"/>
              </w:rPr>
              <w:t xml:space="preserve"> </w:t>
            </w:r>
          </w:p>
          <w:p w:rsidR="005037B5" w:rsidRDefault="005037B5" w:rsidP="005037B5">
            <w:pPr>
              <w:jc w:val="center"/>
              <w:rPr>
                <w:rFonts w:ascii="Gill Sans Ultra Bold" w:hAnsi="Gill Sans Ultra Bold"/>
                <w:sz w:val="28"/>
                <w:szCs w:val="28"/>
                <w:lang w:val="en-GB"/>
              </w:rPr>
            </w:pPr>
          </w:p>
          <w:p w:rsidR="005037B5" w:rsidRPr="005037B5" w:rsidRDefault="003B0A33" w:rsidP="005037B5">
            <w:pPr>
              <w:jc w:val="center"/>
              <w:rPr>
                <w:rFonts w:ascii="Gill Sans Ultra Bold" w:hAnsi="Gill Sans Ultra Bold"/>
                <w:lang w:val="en-GB"/>
              </w:rPr>
            </w:pPr>
            <w:hyperlink r:id="rId23" w:history="1">
              <w:r w:rsidR="005037B5" w:rsidRPr="007D5422">
                <w:rPr>
                  <w:rStyle w:val="Hipervnculo"/>
                  <w:rFonts w:ascii="Gill Sans Ultra Bold" w:hAnsi="Gill Sans Ultra Bold"/>
                  <w:lang w:val="en-GB"/>
                </w:rPr>
                <w:t>https://www.123listening.com/freeaudio/classroom-1.mp3</w:t>
              </w:r>
            </w:hyperlink>
          </w:p>
          <w:p w:rsidR="005037B5" w:rsidRPr="005037B5" w:rsidRDefault="005037B5" w:rsidP="00E514B6">
            <w:pPr>
              <w:rPr>
                <w:lang w:val="en-GB"/>
              </w:rPr>
            </w:pPr>
          </w:p>
        </w:tc>
      </w:tr>
    </w:tbl>
    <w:p w:rsidR="007D5422" w:rsidRPr="007D5422" w:rsidRDefault="007D5422" w:rsidP="00E514B6">
      <w:pPr>
        <w:rPr>
          <w:rFonts w:ascii="Berlin Sans FB Demi" w:hAnsi="Berlin Sans FB Demi"/>
          <w:sz w:val="28"/>
          <w:szCs w:val="28"/>
          <w:lang w:val="en-GB"/>
        </w:rPr>
      </w:pPr>
    </w:p>
    <w:p w:rsidR="00933415" w:rsidRPr="000876FA" w:rsidRDefault="00933415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</w:p>
    <w:p w:rsidR="00933415" w:rsidRPr="000876FA" w:rsidRDefault="00933415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</w:p>
    <w:p w:rsidR="00933415" w:rsidRPr="000876FA" w:rsidRDefault="00933415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</w:p>
    <w:p w:rsidR="00FD6FDA" w:rsidRDefault="00FD6FDA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  <w:r w:rsidRPr="00933415"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lastRenderedPageBreak/>
        <w:t xml:space="preserve">3. </w:t>
      </w:r>
      <w:r w:rsidR="00933415" w:rsidRPr="00933415"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  <w:t>Fill in the gaps with the correct word: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4"/>
        <w:gridCol w:w="2832"/>
      </w:tblGrid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uble" w:sz="4" w:space="0" w:color="4BACC6" w:themeColor="accent5"/>
            </w:tcBorders>
            <w:shd w:val="clear" w:color="auto" w:fill="FABF8F" w:themeFill="accent6" w:themeFillTint="99"/>
          </w:tcPr>
          <w:p w:rsid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  <w:r w:rsidRPr="00A510CB">
              <w:rPr>
                <w:rFonts w:ascii="Century Gothic" w:hAnsi="Century Gothic"/>
                <w:b/>
                <w:color w:val="000000" w:themeColor="text1"/>
                <w:sz w:val="28"/>
                <w:szCs w:val="28"/>
                <w:lang w:val="en-GB"/>
              </w:rPr>
              <w:t>Conversations</w:t>
            </w:r>
          </w:p>
          <w:p w:rsidR="00A510CB" w:rsidRP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uble" w:sz="4" w:space="0" w:color="4BACC6" w:themeColor="accent5"/>
            </w:tcBorders>
            <w:shd w:val="clear" w:color="auto" w:fill="FFC000"/>
          </w:tcPr>
          <w:p w:rsid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A510CB" w:rsidRP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  <w:lang w:val="en-GB"/>
              </w:rPr>
            </w:pPr>
            <w:r w:rsidRPr="00A510CB">
              <w:rPr>
                <w:rFonts w:ascii="Century Gothic" w:hAnsi="Century Gothic"/>
                <w:b/>
                <w:color w:val="000000" w:themeColor="text1"/>
                <w:sz w:val="28"/>
                <w:szCs w:val="28"/>
                <w:lang w:val="en-GB"/>
              </w:rPr>
              <w:t>Missing words</w:t>
            </w:r>
          </w:p>
        </w:tc>
      </w:tr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10"/>
                <w:szCs w:val="10"/>
                <w:lang w:val="en-GB"/>
              </w:rPr>
            </w:pP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1.</w:t>
            </w:r>
            <w:r w:rsidRPr="00A510CB">
              <w:rPr>
                <w:rFonts w:ascii="Century Gothic" w:hAnsi="Century Gothic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- Can I borrow a ________________?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* Yes, you can. 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  <w:p w:rsidR="00A510CB" w:rsidRDefault="00A510CB" w:rsidP="00A510CB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  <w:t>Pencil</w:t>
            </w:r>
          </w:p>
        </w:tc>
      </w:tr>
      <w:tr w:rsidR="00A510CB" w:rsidRPr="00521941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</w:p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</w:p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2.</w:t>
            </w:r>
            <w:r w:rsidRPr="00A510CB">
              <w:rPr>
                <w:rFonts w:ascii="Century Gothic" w:hAnsi="Century Gothic"/>
                <w:color w:val="E36C0A" w:themeColor="accent6" w:themeShade="BF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 Do you have an ________________?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* Yes.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 - Can I borrow</w:t>
            </w:r>
            <w:r w:rsidR="00CA50EA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it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 * Sure. </w:t>
            </w: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4"/>
                <w:szCs w:val="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E36C0A" w:themeColor="accent6" w:themeShade="BF"/>
                <w:sz w:val="6"/>
                <w:szCs w:val="6"/>
                <w:lang w:val="en-GB"/>
              </w:rPr>
            </w:pP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3.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–Can </w:t>
            </w:r>
            <w:r w:rsidR="00CA50EA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I borrow you a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______________ for a minute?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10"/>
                <w:szCs w:val="10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* Sure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10"/>
                <w:szCs w:val="10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Default="00A510CB" w:rsidP="00A510CB">
            <w:pPr>
              <w:rPr>
                <w:rFonts w:ascii="Century Gothic" w:hAnsi="Century Gothic"/>
                <w:b/>
                <w:color w:val="E36C0A" w:themeColor="accent6" w:themeShade="BF"/>
                <w:sz w:val="6"/>
                <w:szCs w:val="6"/>
                <w:lang w:val="en-GB"/>
              </w:rPr>
            </w:pPr>
          </w:p>
          <w:p w:rsidR="00A510CB" w:rsidRP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4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–Can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I borrow a 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I don’t have a ______________ but use a ___________.</w:t>
            </w:r>
          </w:p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10"/>
                <w:szCs w:val="10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 -Thanks. </w:t>
            </w:r>
          </w:p>
          <w:p w:rsidR="00A510CB" w:rsidRP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510CB" w:rsidRPr="00521941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Default="00A510CB" w:rsidP="00A510CB">
            <w:pPr>
              <w:rPr>
                <w:rFonts w:ascii="Century Gothic" w:hAnsi="Century Gothic"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A510CB" w:rsidRP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5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Do you have some 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Yes, here you are.</w:t>
            </w: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P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10"/>
                <w:szCs w:val="10"/>
                <w:lang w:val="en-GB"/>
              </w:rPr>
            </w:pPr>
          </w:p>
          <w:p w:rsidR="00A510CB" w:rsidRP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6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 w:rsidR="00CA50EA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Can I borrow you a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A510CB" w:rsidRDefault="00A510CB" w:rsidP="00A510CB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Yes, no problem.</w:t>
            </w:r>
          </w:p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510CB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A510CB" w:rsidRDefault="00A510CB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A510CB" w:rsidRPr="00A510CB" w:rsidRDefault="00A510CB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7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Do you have a ______________</w:t>
            </w:r>
            <w:r w:rsidR="00717121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I can borrow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A510CB" w:rsidRDefault="00A510CB" w:rsidP="00E514B6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 w:rsidR="00717121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Sure, here we go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:rsidR="00A510CB" w:rsidRPr="00A510CB" w:rsidRDefault="00A510CB" w:rsidP="00E514B6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A510CB" w:rsidRDefault="00A510CB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17121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Pr="00A510CB" w:rsidRDefault="00717121" w:rsidP="00717121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8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 w:rsidR="00CA50EA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Can I borrow you a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_______________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717121" w:rsidRPr="00717121" w:rsidRDefault="00717121" w:rsidP="00A510CB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Sure, here you are.</w:t>
            </w: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717121" w:rsidRDefault="00717121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17121" w:rsidRPr="00521941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Pr="00A510CB" w:rsidRDefault="00717121" w:rsidP="00717121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9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Do you have a _______________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717121" w:rsidRDefault="00717121" w:rsidP="00717121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* Yes.</w:t>
            </w:r>
          </w:p>
          <w:p w:rsidR="00717121" w:rsidRDefault="00717121" w:rsidP="00717121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- Can I borrow it?</w:t>
            </w:r>
          </w:p>
          <w:p w:rsidR="00717121" w:rsidRPr="00717121" w:rsidRDefault="00717121" w:rsidP="00717121">
            <w:pPr>
              <w:rPr>
                <w:rFonts w:ascii="Century Gothic" w:hAnsi="Century Gothic"/>
                <w:color w:val="000000" w:themeColor="text1"/>
                <w:sz w:val="8"/>
                <w:szCs w:val="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* Okey. </w:t>
            </w: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717121" w:rsidRDefault="00717121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17121" w:rsidRPr="00521941" w:rsidTr="00717121">
        <w:tc>
          <w:tcPr>
            <w:tcW w:w="7054" w:type="dxa"/>
            <w:tcBorders>
              <w:top w:val="double" w:sz="4" w:space="0" w:color="4BACC6" w:themeColor="accent5"/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Pr="00A510CB" w:rsidRDefault="00717121" w:rsidP="00717121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>10</w:t>
            </w:r>
            <w:r w:rsidRPr="00A510CB"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  <w:lang w:val="en-GB"/>
              </w:rPr>
              <w:t xml:space="preserve">. 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–</w:t>
            </w:r>
            <w:r w:rsidR="00CA50EA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Can I borrow you a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_______________</w:t>
            </w: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>?</w:t>
            </w:r>
          </w:p>
          <w:p w:rsidR="00717121" w:rsidRPr="00717121" w:rsidRDefault="00717121" w:rsidP="00A510CB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  <w:r w:rsidRPr="00A510CB"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  <w:t xml:space="preserve">* Yes, but don’t forget to get it back. </w:t>
            </w: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  <w:p w:rsidR="00717121" w:rsidRDefault="00717121" w:rsidP="00A510CB">
            <w:pPr>
              <w:rPr>
                <w:rFonts w:ascii="Century Gothic" w:hAnsi="Century Gothic"/>
                <w:b/>
                <w:color w:val="E36C0A" w:themeColor="accent6" w:themeShade="BF"/>
                <w:sz w:val="8"/>
                <w:szCs w:val="8"/>
                <w:lang w:val="en-GB"/>
              </w:rPr>
            </w:pPr>
          </w:p>
        </w:tc>
        <w:tc>
          <w:tcPr>
            <w:tcW w:w="2832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</w:tcPr>
          <w:p w:rsidR="00717121" w:rsidRDefault="00717121" w:rsidP="00E514B6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933415" w:rsidRPr="00933415" w:rsidRDefault="00933415" w:rsidP="00E514B6">
      <w:pPr>
        <w:rPr>
          <w:rFonts w:ascii="Century Gothic" w:hAnsi="Century Gothic"/>
          <w:b/>
          <w:color w:val="000000" w:themeColor="text1"/>
          <w:sz w:val="24"/>
          <w:szCs w:val="24"/>
          <w:lang w:val="en-GB"/>
        </w:rPr>
      </w:pPr>
    </w:p>
    <w:p w:rsidR="00717121" w:rsidRDefault="00717121" w:rsidP="00717121">
      <w:pPr>
        <w:jc w:val="center"/>
        <w:rPr>
          <w:rFonts w:ascii="Gill Sans Ultra Bold" w:hAnsi="Gill Sans Ultra Bold"/>
          <w:sz w:val="28"/>
          <w:szCs w:val="28"/>
          <w:lang w:val="en-GB"/>
        </w:rPr>
      </w:pPr>
      <w:r w:rsidRPr="007D5422">
        <w:rPr>
          <w:rFonts w:ascii="Berlin Sans FB Demi" w:hAnsi="Berlin Sans FB Demi"/>
          <w:sz w:val="28"/>
          <w:szCs w:val="28"/>
          <w:lang w:val="en-GB"/>
        </w:rPr>
        <w:t xml:space="preserve">LINK TO THE AUDIO: </w:t>
      </w:r>
      <w:r w:rsidRPr="007D5422">
        <w:rPr>
          <w:rFonts w:ascii="Gill Sans Ultra Bold" w:hAnsi="Gill Sans Ultra Bold"/>
          <w:sz w:val="28"/>
          <w:szCs w:val="28"/>
          <w:lang w:val="en-GB"/>
        </w:rPr>
        <w:t xml:space="preserve"> </w:t>
      </w:r>
    </w:p>
    <w:p w:rsidR="00933415" w:rsidRPr="000876FA" w:rsidRDefault="003B0A33" w:rsidP="00717121">
      <w:pPr>
        <w:jc w:val="center"/>
        <w:rPr>
          <w:rFonts w:ascii="Gill Sans Ultra Bold" w:hAnsi="Gill Sans Ultra Bold"/>
          <w:lang w:val="en-GB"/>
        </w:rPr>
      </w:pPr>
      <w:hyperlink r:id="rId24" w:history="1">
        <w:r w:rsidR="00933415" w:rsidRPr="00717121">
          <w:rPr>
            <w:rStyle w:val="Hipervnculo"/>
            <w:rFonts w:ascii="Gill Sans Ultra Bold" w:hAnsi="Gill Sans Ultra Bold"/>
            <w:lang w:val="en-GB"/>
          </w:rPr>
          <w:t>https://www.123listening.com/freeaudio/classroom-4.mp3</w:t>
        </w:r>
      </w:hyperlink>
    </w:p>
    <w:p w:rsidR="0053223A" w:rsidRPr="000876FA" w:rsidRDefault="0053223A" w:rsidP="00717121">
      <w:pPr>
        <w:jc w:val="center"/>
        <w:rPr>
          <w:rFonts w:ascii="Gill Sans Ultra Bold" w:hAnsi="Gill Sans Ultra Bold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6"/>
        <w:gridCol w:w="3078"/>
        <w:gridCol w:w="3128"/>
      </w:tblGrid>
      <w:tr w:rsidR="00CA50EA" w:rsidRPr="00521941" w:rsidTr="00CA50EA">
        <w:trPr>
          <w:trHeight w:val="1408"/>
        </w:trPr>
        <w:tc>
          <w:tcPr>
            <w:tcW w:w="3295" w:type="dxa"/>
            <w:vMerge w:val="restart"/>
            <w:tcBorders>
              <w:top w:val="double" w:sz="4" w:space="0" w:color="4BACC6" w:themeColor="accent5"/>
              <w:left w:val="double" w:sz="4" w:space="0" w:color="4BACC6" w:themeColor="accent5"/>
              <w:right w:val="dotDash" w:sz="4" w:space="0" w:color="E36C0A" w:themeColor="accent6" w:themeShade="BF"/>
            </w:tcBorders>
          </w:tcPr>
          <w:p w:rsidR="0053223A" w:rsidRDefault="0053223A" w:rsidP="0053223A">
            <w:pPr>
              <w:jc w:val="both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n-GB"/>
              </w:rPr>
              <w:lastRenderedPageBreak/>
              <w:t>Remember:</w:t>
            </w:r>
          </w:p>
          <w:p w:rsidR="0053223A" w:rsidRPr="0053223A" w:rsidRDefault="0053223A" w:rsidP="0053223A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en-GB"/>
              </w:rPr>
            </w:pPr>
          </w:p>
          <w:p w:rsidR="0053223A" w:rsidRDefault="00CA50EA" w:rsidP="0053223A">
            <w:pPr>
              <w:jc w:val="both"/>
              <w:rPr>
                <w:rFonts w:ascii="Gill Sans Ultra Bold" w:hAnsi="Gill Sans Ultra Bold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2A2063" wp14:editId="4D295114">
                  <wp:extent cx="2243441" cy="1275907"/>
                  <wp:effectExtent l="0" t="0" r="5080" b="635"/>
                  <wp:docPr id="36" name="Imagen 36" descr="Las 38 mejores imágenes de Bocadillos en 2020 | Bocadill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s 38 mejores imágenes de Bocadillos en 2020 | Bocadill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27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23A" w:rsidRDefault="0053223A" w:rsidP="0053223A">
            <w:pPr>
              <w:jc w:val="both"/>
              <w:rPr>
                <w:rFonts w:ascii="Gill Sans Ultra Bold" w:hAnsi="Gill Sans Ultra Bold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95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tDash" w:sz="4" w:space="0" w:color="E36C0A" w:themeColor="accent6" w:themeShade="BF"/>
              <w:right w:val="dotDash" w:sz="4" w:space="0" w:color="E36C0A" w:themeColor="accent6" w:themeShade="BF"/>
            </w:tcBorders>
            <w:shd w:val="clear" w:color="auto" w:fill="FDE9D9" w:themeFill="accent6" w:themeFillTint="33"/>
          </w:tcPr>
          <w:p w:rsidR="0053223A" w:rsidRPr="00CA50EA" w:rsidRDefault="0053223A" w:rsidP="0053223A">
            <w:pPr>
              <w:jc w:val="both"/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</w:pPr>
          </w:p>
          <w:p w:rsidR="00CA50EA" w:rsidRPr="00CA50EA" w:rsidRDefault="00CA50EA" w:rsidP="0053223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n-GB"/>
              </w:rPr>
            </w:pPr>
          </w:p>
          <w:p w:rsidR="00CA50EA" w:rsidRPr="00CA50EA" w:rsidRDefault="00CA50EA" w:rsidP="0053223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n-GB"/>
              </w:rPr>
            </w:pPr>
          </w:p>
          <w:p w:rsidR="00CA50EA" w:rsidRPr="00CA50EA" w:rsidRDefault="00CA50EA" w:rsidP="0053223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n-GB"/>
              </w:rPr>
            </w:pPr>
          </w:p>
          <w:p w:rsidR="0053223A" w:rsidRPr="00CA50EA" w:rsidRDefault="00CA50EA" w:rsidP="0053223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</w:pPr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  <w:t>Can I borrow a…?</w:t>
            </w:r>
          </w:p>
          <w:p w:rsidR="0053223A" w:rsidRPr="00CA50EA" w:rsidRDefault="0053223A" w:rsidP="0053223A">
            <w:pPr>
              <w:jc w:val="both"/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296" w:type="dxa"/>
            <w:tcBorders>
              <w:top w:val="double" w:sz="4" w:space="0" w:color="4BACC6" w:themeColor="accent5"/>
              <w:left w:val="dotDash" w:sz="4" w:space="0" w:color="E36C0A" w:themeColor="accent6" w:themeShade="BF"/>
              <w:bottom w:val="dotDash" w:sz="4" w:space="0" w:color="E36C0A" w:themeColor="accent6" w:themeShade="BF"/>
              <w:right w:val="double" w:sz="4" w:space="0" w:color="4BACC6" w:themeColor="accent5"/>
            </w:tcBorders>
            <w:shd w:val="clear" w:color="auto" w:fill="DAEEF3" w:themeFill="accent5" w:themeFillTint="33"/>
          </w:tcPr>
          <w:p w:rsidR="0053223A" w:rsidRPr="000876FA" w:rsidRDefault="0053223A" w:rsidP="0053223A">
            <w:pPr>
              <w:jc w:val="both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</w:p>
          <w:p w:rsid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6"/>
                <w:szCs w:val="6"/>
                <w:lang w:val="es-ES"/>
              </w:rPr>
            </w:pPr>
          </w:p>
          <w:p w:rsid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6"/>
                <w:szCs w:val="6"/>
                <w:lang w:val="es-ES"/>
              </w:rPr>
            </w:pPr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Em pots deixar un/una…?</w:t>
            </w:r>
          </w:p>
        </w:tc>
      </w:tr>
      <w:tr w:rsidR="00CA50EA" w:rsidRPr="00521941" w:rsidTr="00CA50EA">
        <w:tc>
          <w:tcPr>
            <w:tcW w:w="3295" w:type="dxa"/>
            <w:vMerge/>
            <w:tcBorders>
              <w:left w:val="double" w:sz="4" w:space="0" w:color="4BACC6" w:themeColor="accent5"/>
              <w:bottom w:val="double" w:sz="4" w:space="0" w:color="4BACC6" w:themeColor="accent5"/>
              <w:right w:val="dotDash" w:sz="4" w:space="0" w:color="E36C0A" w:themeColor="accent6" w:themeShade="BF"/>
            </w:tcBorders>
          </w:tcPr>
          <w:p w:rsidR="0053223A" w:rsidRPr="00CA50EA" w:rsidRDefault="0053223A" w:rsidP="0053223A">
            <w:pPr>
              <w:jc w:val="both"/>
              <w:rPr>
                <w:rFonts w:ascii="Gill Sans Ultra Bold" w:hAnsi="Gill Sans Ultra Bold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3295" w:type="dxa"/>
            <w:tcBorders>
              <w:top w:val="dotDash" w:sz="4" w:space="0" w:color="E36C0A" w:themeColor="accent6" w:themeShade="BF"/>
              <w:left w:val="dotDash" w:sz="4" w:space="0" w:color="E36C0A" w:themeColor="accent6" w:themeShade="BF"/>
              <w:bottom w:val="double" w:sz="4" w:space="0" w:color="4BACC6" w:themeColor="accent5"/>
              <w:right w:val="dotDash" w:sz="4" w:space="0" w:color="E36C0A" w:themeColor="accent6" w:themeShade="BF"/>
            </w:tcBorders>
            <w:shd w:val="clear" w:color="auto" w:fill="FDE9D9" w:themeFill="accent6" w:themeFillTint="33"/>
          </w:tcPr>
          <w:p w:rsidR="0053223A" w:rsidRPr="00CA50EA" w:rsidRDefault="0053223A" w:rsidP="0053223A">
            <w:pPr>
              <w:jc w:val="both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s-ES"/>
              </w:rPr>
            </w:pPr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s-ES"/>
              </w:rPr>
            </w:pPr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4"/>
                <w:szCs w:val="4"/>
                <w:lang w:val="es-ES"/>
              </w:rPr>
            </w:pPr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</w:pPr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n-GB"/>
              </w:rPr>
              <w:t>Do you have a…?</w:t>
            </w:r>
          </w:p>
        </w:tc>
        <w:tc>
          <w:tcPr>
            <w:tcW w:w="3296" w:type="dxa"/>
            <w:tcBorders>
              <w:top w:val="dotDash" w:sz="4" w:space="0" w:color="E36C0A" w:themeColor="accent6" w:themeShade="BF"/>
              <w:left w:val="dotDash" w:sz="4" w:space="0" w:color="E36C0A" w:themeColor="accent6" w:themeShade="BF"/>
              <w:bottom w:val="double" w:sz="4" w:space="0" w:color="4BACC6" w:themeColor="accent5"/>
              <w:right w:val="double" w:sz="4" w:space="0" w:color="4BACC6" w:themeColor="accent5"/>
            </w:tcBorders>
            <w:shd w:val="clear" w:color="auto" w:fill="DAEEF3" w:themeFill="accent5" w:themeFillTint="33"/>
          </w:tcPr>
          <w:p w:rsid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8"/>
                <w:szCs w:val="8"/>
                <w:lang w:val="en-GB"/>
              </w:rPr>
            </w:pPr>
          </w:p>
          <w:p w:rsid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8"/>
                <w:szCs w:val="8"/>
                <w:lang w:val="en-GB"/>
              </w:rPr>
            </w:pPr>
          </w:p>
          <w:p w:rsid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8"/>
                <w:szCs w:val="8"/>
                <w:lang w:val="en-GB"/>
              </w:rPr>
            </w:pPr>
          </w:p>
          <w:p w:rsidR="0053223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Tens</w:t>
            </w:r>
            <w:proofErr w:type="spellEnd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 xml:space="preserve"> un/una…</w:t>
            </w:r>
            <w:proofErr w:type="gramStart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?</w:t>
            </w:r>
            <w:proofErr w:type="gramEnd"/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Puc</w:t>
            </w:r>
            <w:proofErr w:type="spellEnd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tenir</w:t>
            </w:r>
            <w:proofErr w:type="spellEnd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 xml:space="preserve"> un/una…</w:t>
            </w:r>
            <w:proofErr w:type="gramStart"/>
            <w:r w:rsidRPr="00CA50EA"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  <w:t>?</w:t>
            </w:r>
            <w:proofErr w:type="gramEnd"/>
          </w:p>
          <w:p w:rsidR="00CA50EA" w:rsidRPr="00CA50EA" w:rsidRDefault="00CA50EA" w:rsidP="00CA50EA">
            <w:pPr>
              <w:jc w:val="center"/>
              <w:rPr>
                <w:rFonts w:ascii="Broadway" w:hAnsi="Broadway"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:rsidR="00CA50EA" w:rsidRDefault="00CA50EA" w:rsidP="0053223A">
      <w:pPr>
        <w:jc w:val="both"/>
        <w:rPr>
          <w:rFonts w:ascii="Gill Sans Ultra Bold" w:hAnsi="Gill Sans Ultra Bold"/>
          <w:color w:val="000000" w:themeColor="text1"/>
          <w:sz w:val="24"/>
          <w:szCs w:val="24"/>
          <w:lang w:val="es-ES"/>
        </w:rPr>
      </w:pPr>
    </w:p>
    <w:p w:rsidR="00CA50EA" w:rsidRDefault="00CA50EA" w:rsidP="00CA50EA">
      <w:pPr>
        <w:spacing w:line="360" w:lineRule="auto"/>
        <w:jc w:val="center"/>
        <w:rPr>
          <w:rFonts w:ascii="Segoe UI Black" w:hAnsi="Segoe UI Black"/>
          <w:b/>
          <w:color w:val="76923C" w:themeColor="accent3" w:themeShade="BF"/>
          <w:sz w:val="72"/>
          <w:szCs w:val="72"/>
          <w:lang w:val="en-GB"/>
        </w:rPr>
      </w:pPr>
      <w:r w:rsidRPr="00CA50EA">
        <w:rPr>
          <w:rFonts w:ascii="Segoe UI Black" w:hAnsi="Segoe UI Black"/>
          <w:b/>
          <w:noProof/>
          <w:color w:val="E36C0A" w:themeColor="accent6" w:themeShade="BF"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7653" wp14:editId="1D10047A">
                <wp:simplePos x="0" y="0"/>
                <wp:positionH relativeFrom="column">
                  <wp:posOffset>6985</wp:posOffset>
                </wp:positionH>
                <wp:positionV relativeFrom="paragraph">
                  <wp:posOffset>1297305</wp:posOffset>
                </wp:positionV>
                <wp:extent cx="6155690" cy="2700655"/>
                <wp:effectExtent l="0" t="0" r="0" b="444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0EA" w:rsidRPr="004C0417" w:rsidRDefault="00CA50EA" w:rsidP="00CA50E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9DC4CE0" wp14:editId="137E2EC7">
                                  <wp:extent cx="4731488" cy="3083441"/>
                                  <wp:effectExtent l="0" t="0" r="0" b="3175"/>
                                  <wp:docPr id="39" name="Imagen 39" descr="Well done paper banner Royalty Free Vector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ell done paper banner Royalty Free Vector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0738" cy="3082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55pt;margin-top:102.15pt;width:484.7pt;height:2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vuJwIAACUEAAAOAAAAZHJzL2Uyb0RvYy54bWysU9tu2zAMfR+wfxD0vtjJ4qQx4hRdugwD&#10;ugvQ7QMYSY6FyaInKbGzry+lpGm2vQ3zg0Ca5BF5eLS8HVrDDsp5jbbi41HOmbICpba7in//tnlz&#10;w5kPYCUYtKriR+X57er1q2XflWqCDRqpHCMQ68u+q3gTQldmmReNasGPsFOWgjW6FgK5bpdJBz2h&#10;tyab5Pks69HJzqFQ3tPf+1OQrxJ+XSsRvtS1V4GZilNvIZ0undt4ZqsllDsHXaPFuQ34hy5a0JYu&#10;vUDdQwC2d/ovqFYLhx7rMBLYZljXWqg0A00zzv+Y5rGBTqVZiBzfXWjy/w9WfD58dUzLir/N55xZ&#10;aGlJ6z1Ih0wqFtQQkE0iTX3nS8p+7Cg/DO9woHWnkX33gOKHZxbXDdidunMO+0aBpDbHsTK7Kj3h&#10;+Aiy7T+hpNtgHzABDbVrI4fECiN0WtfxsiLqgwn6ORsXxWxBIUGxyZwUUBTpDiifyzvnwweFLYtG&#10;xR1pIMHD4cGH2A6UzynxNo9Gy402Jjlut10bxw5Aetmk74z+W5qxrK/4opgUCdlirE9SanUgPRvd&#10;Vvwmj18shzLS8d7KZAfQ5mRTJ8ae+YmUnMgJw3agxEjaFuWRmHJ40i29MzIadL8460mzFfc/9+AU&#10;Z+ajJbYX4+k0ijw502I+IcddR7bXEbCCoCoeODuZ65AeRuzX4h1tpdaJr5dOzr2SFhON53cTxX7t&#10;p6yX1716AgAA//8DAFBLAwQUAAYACAAAACEALtYV4N4AAAAJAQAADwAAAGRycy9kb3ducmV2Lnht&#10;bEyPQU+DQBSE7yb+h80z8WLsbrEFoSyNmmi8tvYHPGALpOxbwm4L/fc+T/Y4mcnMN/l2tr24mNF3&#10;jjQsFwqEocrVHTUaDj+fz68gfECqsXdkNFyNh21xf5djVruJduayD43gEvIZamhDGDIpfdUai37h&#10;BkPsHd1oMbAcG1mPOHG57WWkVCwtdsQLLQ7mozXVaX+2Go7f09M6ncqvcEh2q/gdu6R0V60fH+a3&#10;DYhg5vAfhj98RoeCmUp3ptqLnvWSgxoitXoBwX6aqDWIUkMcpTHIIpe3D4pfAAAA//8DAFBLAQIt&#10;ABQABgAIAAAAIQC2gziS/gAAAOEBAAATAAAAAAAAAAAAAAAAAAAAAABbQ29udGVudF9UeXBlc10u&#10;eG1sUEsBAi0AFAAGAAgAAAAhADj9If/WAAAAlAEAAAsAAAAAAAAAAAAAAAAALwEAAF9yZWxzLy5y&#10;ZWxzUEsBAi0AFAAGAAgAAAAhACV8y+4nAgAAJQQAAA4AAAAAAAAAAAAAAAAALgIAAGRycy9lMm9E&#10;b2MueG1sUEsBAi0AFAAGAAgAAAAhAC7WFeDeAAAACQEAAA8AAAAAAAAAAAAAAAAAgQQAAGRycy9k&#10;b3ducmV2LnhtbFBLBQYAAAAABAAEAPMAAACMBQAAAAA=&#10;" stroked="f">
                <v:textbox>
                  <w:txbxContent>
                    <w:p w:rsidR="00CA50EA" w:rsidRPr="004C0417" w:rsidRDefault="00CA50EA" w:rsidP="00CA50E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9DC4CE0" wp14:editId="137E2EC7">
                            <wp:extent cx="4731488" cy="3083441"/>
                            <wp:effectExtent l="0" t="0" r="0" b="3175"/>
                            <wp:docPr id="39" name="Imagen 39" descr="Well done paper banner Royalty Free Vector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ell done paper banner Royalty Free Vector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0738" cy="3082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Ultra Bold" w:hAnsi="Gill Sans Ultra Bold"/>
          <w:color w:val="000000" w:themeColor="text1"/>
          <w:sz w:val="24"/>
          <w:szCs w:val="24"/>
          <w:lang w:val="es-ES"/>
        </w:rPr>
        <w:br w:type="textWrapping" w:clear="all"/>
      </w:r>
      <w:r w:rsidRPr="00CA50EA">
        <w:rPr>
          <w:rFonts w:ascii="Segoe UI Black" w:hAnsi="Segoe UI Black"/>
          <w:b/>
          <w:color w:val="E36C0A" w:themeColor="accent6" w:themeShade="BF"/>
          <w:sz w:val="72"/>
          <w:szCs w:val="72"/>
          <w:lang w:val="en-GB"/>
        </w:rPr>
        <w:t xml:space="preserve">TURÓ </w:t>
      </w:r>
      <w:r w:rsidRPr="00CA50EA">
        <w:rPr>
          <w:rFonts w:ascii="Segoe UI Black" w:hAnsi="Segoe UI Black"/>
          <w:b/>
          <w:color w:val="002060"/>
          <w:sz w:val="72"/>
          <w:szCs w:val="72"/>
          <w:lang w:val="en-GB"/>
        </w:rPr>
        <w:t>DE</w:t>
      </w:r>
      <w:r w:rsidRPr="00CA50EA">
        <w:rPr>
          <w:rFonts w:ascii="Segoe UI Black" w:hAnsi="Segoe UI Black"/>
          <w:b/>
          <w:color w:val="E36C0A" w:themeColor="accent6" w:themeShade="BF"/>
          <w:sz w:val="72"/>
          <w:szCs w:val="72"/>
          <w:lang w:val="en-GB"/>
        </w:rPr>
        <w:t xml:space="preserve"> L’HOME</w:t>
      </w:r>
      <w:r w:rsidRPr="00CA50EA">
        <w:rPr>
          <w:rFonts w:ascii="Segoe UI Black" w:hAnsi="Segoe UI Black"/>
          <w:b/>
          <w:color w:val="002060"/>
          <w:sz w:val="72"/>
          <w:szCs w:val="72"/>
          <w:lang w:val="en-GB"/>
        </w:rPr>
        <w:t>!</w:t>
      </w:r>
    </w:p>
    <w:p w:rsidR="00CA50EA" w:rsidRDefault="00CA50EA" w:rsidP="00CA50EA">
      <w:pPr>
        <w:spacing w:line="360" w:lineRule="auto"/>
        <w:jc w:val="center"/>
        <w:rPr>
          <w:rFonts w:ascii="Segoe UI Black" w:hAnsi="Segoe UI Black"/>
          <w:b/>
          <w:color w:val="76923C" w:themeColor="accent3" w:themeShade="BF"/>
          <w:sz w:val="72"/>
          <w:szCs w:val="72"/>
          <w:lang w:val="en-GB"/>
        </w:rPr>
      </w:pPr>
    </w:p>
    <w:p w:rsidR="00CA50EA" w:rsidRPr="00CA50EA" w:rsidRDefault="00CA50EA" w:rsidP="00CA50EA">
      <w:pPr>
        <w:spacing w:line="360" w:lineRule="auto"/>
        <w:jc w:val="center"/>
        <w:rPr>
          <w:rFonts w:ascii="Segoe UI Black" w:hAnsi="Segoe UI Black"/>
          <w:b/>
          <w:color w:val="76923C" w:themeColor="accent3" w:themeShade="BF"/>
          <w:sz w:val="72"/>
          <w:szCs w:val="72"/>
          <w:lang w:val="en-GB"/>
        </w:rPr>
      </w:pPr>
    </w:p>
    <w:p w:rsidR="0053223A" w:rsidRPr="00CA50EA" w:rsidRDefault="0053223A" w:rsidP="00CA50EA">
      <w:pPr>
        <w:jc w:val="center"/>
        <w:rPr>
          <w:rFonts w:ascii="Gill Sans Ultra Bold" w:hAnsi="Gill Sans Ultra Bold"/>
          <w:color w:val="000000" w:themeColor="text1"/>
          <w:sz w:val="24"/>
          <w:szCs w:val="24"/>
          <w:lang w:val="es-ES"/>
        </w:rPr>
      </w:pPr>
    </w:p>
    <w:sectPr w:rsidR="0053223A" w:rsidRPr="00CA50EA" w:rsidSect="00E514B6">
      <w:headerReference w:type="default" r:id="rId2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D4" w:rsidRDefault="00295BD4" w:rsidP="00E514B6">
      <w:pPr>
        <w:spacing w:after="0" w:line="240" w:lineRule="auto"/>
      </w:pPr>
      <w:r>
        <w:separator/>
      </w:r>
    </w:p>
  </w:endnote>
  <w:endnote w:type="continuationSeparator" w:id="0">
    <w:p w:rsidR="00295BD4" w:rsidRDefault="00295BD4" w:rsidP="00E5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D4" w:rsidRDefault="00295BD4" w:rsidP="00E514B6">
      <w:pPr>
        <w:spacing w:after="0" w:line="240" w:lineRule="auto"/>
      </w:pPr>
      <w:r>
        <w:separator/>
      </w:r>
    </w:p>
  </w:footnote>
  <w:footnote w:type="continuationSeparator" w:id="0">
    <w:p w:rsidR="00295BD4" w:rsidRDefault="00295BD4" w:rsidP="00E5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B6" w:rsidRPr="00E514B6" w:rsidRDefault="00E514B6" w:rsidP="00E514B6">
    <w:pPr>
      <w:pStyle w:val="Encabezado"/>
      <w:jc w:val="right"/>
      <w:rPr>
        <w:rFonts w:ascii="Berlin Sans FB Demi" w:hAnsi="Berlin Sans FB Demi"/>
        <w:sz w:val="28"/>
        <w:szCs w:val="28"/>
        <w:lang w:val="es-ES"/>
      </w:rPr>
    </w:pPr>
    <w:r w:rsidRPr="00E514B6">
      <w:rPr>
        <w:rFonts w:ascii="Berlin Sans FB Demi" w:hAnsi="Berlin Sans FB Demi"/>
        <w:sz w:val="28"/>
        <w:szCs w:val="28"/>
        <w:lang w:val="es-ES"/>
      </w:rPr>
      <w:t xml:space="preserve">3rd Grade </w:t>
    </w:r>
    <w:r>
      <w:rPr>
        <w:rFonts w:ascii="Berlin Sans FB Demi" w:hAnsi="Berlin Sans FB Demi"/>
        <w:sz w:val="28"/>
        <w:szCs w:val="28"/>
        <w:lang w:val="es-ES"/>
      </w:rPr>
      <w:t xml:space="preserve">                                                                                            </w:t>
    </w:r>
    <w:r w:rsidRPr="00E514B6">
      <w:rPr>
        <w:rFonts w:ascii="Berlin Sans FB Demi" w:hAnsi="Berlin Sans FB Demi"/>
        <w:sz w:val="28"/>
        <w:szCs w:val="28"/>
        <w:lang w:val="es-ES"/>
      </w:rPr>
      <w:t xml:space="preserve"> Turó de l‘</w:t>
    </w:r>
    <w:r>
      <w:rPr>
        <w:rFonts w:ascii="Berlin Sans FB Demi" w:hAnsi="Berlin Sans FB Demi"/>
        <w:sz w:val="28"/>
        <w:szCs w:val="28"/>
        <w:lang w:val="es-ES"/>
      </w:rPr>
      <w:t>Home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A2"/>
    <w:rsid w:val="00013C13"/>
    <w:rsid w:val="000876FA"/>
    <w:rsid w:val="00192A0F"/>
    <w:rsid w:val="00295BD4"/>
    <w:rsid w:val="003B0A33"/>
    <w:rsid w:val="005037B5"/>
    <w:rsid w:val="00521941"/>
    <w:rsid w:val="0053223A"/>
    <w:rsid w:val="006E6A93"/>
    <w:rsid w:val="00717121"/>
    <w:rsid w:val="007C6223"/>
    <w:rsid w:val="007D5422"/>
    <w:rsid w:val="00933415"/>
    <w:rsid w:val="009845F2"/>
    <w:rsid w:val="0099575D"/>
    <w:rsid w:val="00A510CB"/>
    <w:rsid w:val="00B75FA2"/>
    <w:rsid w:val="00BF3B70"/>
    <w:rsid w:val="00CA50EA"/>
    <w:rsid w:val="00DD5387"/>
    <w:rsid w:val="00E514B6"/>
    <w:rsid w:val="00E85E50"/>
    <w:rsid w:val="00EB3246"/>
    <w:rsid w:val="00F20030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4B6"/>
  </w:style>
  <w:style w:type="paragraph" w:styleId="Piedepgina">
    <w:name w:val="footer"/>
    <w:basedOn w:val="Normal"/>
    <w:link w:val="PiedepginaCar"/>
    <w:uiPriority w:val="99"/>
    <w:unhideWhenUsed/>
    <w:rsid w:val="00E51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4B6"/>
  </w:style>
  <w:style w:type="table" w:styleId="Tablaconcuadrcula">
    <w:name w:val="Table Grid"/>
    <w:basedOn w:val="Tablanormal"/>
    <w:uiPriority w:val="59"/>
    <w:rsid w:val="00E5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4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84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4B6"/>
  </w:style>
  <w:style w:type="paragraph" w:styleId="Piedepgina">
    <w:name w:val="footer"/>
    <w:basedOn w:val="Normal"/>
    <w:link w:val="PiedepginaCar"/>
    <w:uiPriority w:val="99"/>
    <w:unhideWhenUsed/>
    <w:rsid w:val="00E51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4B6"/>
  </w:style>
  <w:style w:type="table" w:styleId="Tablaconcuadrcula">
    <w:name w:val="Table Grid"/>
    <w:basedOn w:val="Tablanormal"/>
    <w:uiPriority w:val="59"/>
    <w:rsid w:val="00E5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4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84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123listening.com/freeaudio/classroom-4.mp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123listening.com/freeaudio/classroom-1.mp3" TargetMode="External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18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12</cp:revision>
  <cp:lastPrinted>2020-05-15T17:58:00Z</cp:lastPrinted>
  <dcterms:created xsi:type="dcterms:W3CDTF">2020-05-13T17:34:00Z</dcterms:created>
  <dcterms:modified xsi:type="dcterms:W3CDTF">2020-05-15T17:58:00Z</dcterms:modified>
</cp:coreProperties>
</file>