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95C" w:rsidRDefault="0051795C">
      <w:pPr>
        <w:rPr>
          <w:sz w:val="28"/>
          <w:szCs w:val="28"/>
        </w:rPr>
      </w:pPr>
      <w:r>
        <w:rPr>
          <w:sz w:val="28"/>
          <w:szCs w:val="28"/>
        </w:rPr>
        <w:t>Nom: ____________________                        D</w:t>
      </w:r>
      <w:bookmarkStart w:id="0" w:name="_GoBack"/>
      <w:bookmarkEnd w:id="0"/>
      <w:r>
        <w:rPr>
          <w:sz w:val="28"/>
          <w:szCs w:val="28"/>
        </w:rPr>
        <w:t>ata: __________________________________</w:t>
      </w:r>
    </w:p>
    <w:p w:rsidR="0051795C" w:rsidRPr="0051795C" w:rsidRDefault="0051795C">
      <w:pPr>
        <w:rPr>
          <w:sz w:val="28"/>
          <w:szCs w:val="28"/>
        </w:rPr>
      </w:pPr>
      <w:r w:rsidRPr="0051795C">
        <w:rPr>
          <w:sz w:val="28"/>
          <w:szCs w:val="28"/>
        </w:rPr>
        <w:t>Repassem els ossos del cos que hem treballat! Torna a escriure els noms de cada os!</w:t>
      </w:r>
    </w:p>
    <w:p w:rsidR="00C86FF1" w:rsidRDefault="0051795C">
      <w:r>
        <w:rPr>
          <w:noProof/>
          <w:lang w:val="es-ES" w:eastAsia="es-ES"/>
        </w:rPr>
        <w:drawing>
          <wp:inline distT="0" distB="0" distL="0" distR="0" wp14:anchorId="64FAAE0A" wp14:editId="7FF392C4">
            <wp:extent cx="5519738" cy="9048750"/>
            <wp:effectExtent l="0" t="0" r="5080" b="0"/>
            <wp:docPr id="5" name="Imagen 5" descr="esquelet amb noms | Esqueleto humano para niños, Huesos del cuerpo humano,  Imagenes del esqueleto hu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quelet amb noms | Esqueleto humano para niños, Huesos del cuerpo humano,  Imagenes del esqueleto huma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985" cy="906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FF1" w:rsidSect="00517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5C"/>
    <w:rsid w:val="0051795C"/>
    <w:rsid w:val="00C8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D92D9-BAFE-4851-8AEC-E0252D1F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2022-01-10T18:01:00Z</dcterms:created>
  <dcterms:modified xsi:type="dcterms:W3CDTF">2022-01-10T18:07:00Z</dcterms:modified>
</cp:coreProperties>
</file>