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0" w:rsidRDefault="00C53C6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9148" wp14:editId="2F4461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10968" cy="2412694"/>
                <wp:effectExtent l="0" t="0" r="23495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968" cy="24126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7D" w:rsidRDefault="00622D5E" w:rsidP="00C53C6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RESUM</w:t>
                            </w:r>
                            <w:r w:rsidR="00F80E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6F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CONSELL ESCOLAR                                                                                                        </w:t>
                            </w:r>
                            <w:r w:rsidR="00076F7D">
                              <w:rPr>
                                <w:b/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649227BE" wp14:editId="560BA07A">
                                  <wp:extent cx="980501" cy="419476"/>
                                  <wp:effectExtent l="0" t="0" r="0" b="0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_Logo Escola_Color_peti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361" cy="42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16FD" w:rsidRDefault="00076F7D" w:rsidP="00C53C6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DATA:   </w:t>
                            </w:r>
                            <w:r w:rsidR="008B2F34">
                              <w:rPr>
                                <w:b/>
                                <w:sz w:val="24"/>
                                <w:szCs w:val="24"/>
                              </w:rPr>
                              <w:t>7 d’octubre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HORA:     </w:t>
                            </w:r>
                            <w:r w:rsidR="008B2F34">
                              <w:rPr>
                                <w:b/>
                                <w:sz w:val="24"/>
                                <w:szCs w:val="24"/>
                              </w:rPr>
                              <w:t>17’30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                              </w:t>
                            </w:r>
                          </w:p>
                          <w:p w:rsidR="00E016FD" w:rsidRPr="00F80E31" w:rsidRDefault="00E016FD" w:rsidP="00F80E3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80E31">
                              <w:rPr>
                                <w:b/>
                              </w:rPr>
                              <w:t>ORDRE DEL DIA:</w:t>
                            </w:r>
                          </w:p>
                          <w:p w:rsidR="00F80E31" w:rsidRDefault="00F80E31" w:rsidP="00E56143">
                            <w:pPr>
                              <w:pStyle w:val="Pargrafdel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Lectura i aprovació acta anterior</w:t>
                            </w:r>
                          </w:p>
                          <w:p w:rsidR="00076F7D" w:rsidRDefault="008B2F34" w:rsidP="00E56143">
                            <w:pPr>
                              <w:pStyle w:val="Pargrafdel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Memòria i Pla Anual</w:t>
                            </w:r>
                          </w:p>
                          <w:p w:rsidR="00F03496" w:rsidRDefault="008B2F34" w:rsidP="00E56143">
                            <w:pPr>
                              <w:pStyle w:val="Pargrafdel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Projecte Menjador </w:t>
                            </w:r>
                          </w:p>
                          <w:p w:rsidR="008B2F34" w:rsidRDefault="008B2F34" w:rsidP="00E56143">
                            <w:pPr>
                              <w:pStyle w:val="Pargrafdel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Projecte Ara ART</w:t>
                            </w:r>
                          </w:p>
                          <w:p w:rsidR="00F03496" w:rsidRDefault="00F03496" w:rsidP="00E56143">
                            <w:pPr>
                              <w:pStyle w:val="Pargrafdellist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Informacions vàries</w:t>
                            </w:r>
                          </w:p>
                          <w:p w:rsidR="00E016FD" w:rsidRPr="00DF01FA" w:rsidRDefault="00E016FD" w:rsidP="00DF01F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12.65pt;height:19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" fillcolor="#eaf1dd [662]">
                <v:textbox>
                  <w:txbxContent>
                    <w:p w:rsidR="00076F7D" w:rsidRDefault="00622D5E" w:rsidP="00C53C6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RESUM</w:t>
                      </w:r>
                      <w:r w:rsidR="00F80E3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76F7D">
                        <w:rPr>
                          <w:b/>
                          <w:sz w:val="24"/>
                          <w:szCs w:val="24"/>
                        </w:rPr>
                        <w:t xml:space="preserve">CONSELL ESCOLAR                                                                                                        </w:t>
                      </w:r>
                      <w:r w:rsidR="00076F7D">
                        <w:rPr>
                          <w:b/>
                          <w:noProof/>
                          <w:lang w:eastAsia="ca-ES"/>
                        </w:rPr>
                        <w:drawing>
                          <wp:inline distT="0" distB="0" distL="0" distR="0" wp14:anchorId="649227BE" wp14:editId="560BA07A">
                            <wp:extent cx="980501" cy="419476"/>
                            <wp:effectExtent l="0" t="0" r="0" b="0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_Logo Escola_Color_peti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361" cy="42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16FD" w:rsidRDefault="00076F7D" w:rsidP="00C53C6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DATA:   </w:t>
                      </w:r>
                      <w:r w:rsidR="008B2F34">
                        <w:rPr>
                          <w:b/>
                          <w:sz w:val="24"/>
                          <w:szCs w:val="24"/>
                        </w:rPr>
                        <w:t>7 d’octubre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HORA:     </w:t>
                      </w:r>
                      <w:r w:rsidR="008B2F34">
                        <w:rPr>
                          <w:b/>
                          <w:sz w:val="24"/>
                          <w:szCs w:val="24"/>
                        </w:rPr>
                        <w:t>17’30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h                              </w:t>
                      </w:r>
                    </w:p>
                    <w:p w:rsidR="00E016FD" w:rsidRPr="00F80E31" w:rsidRDefault="00E016FD" w:rsidP="00F80E31">
                      <w:pPr>
                        <w:spacing w:line="240" w:lineRule="auto"/>
                        <w:rPr>
                          <w:b/>
                        </w:rPr>
                      </w:pPr>
                      <w:r w:rsidRPr="00F80E31">
                        <w:rPr>
                          <w:b/>
                        </w:rPr>
                        <w:t>ORDRE DEL DIA:</w:t>
                      </w:r>
                    </w:p>
                    <w:p w:rsidR="00F80E31" w:rsidRDefault="00F80E31" w:rsidP="00E56143">
                      <w:pPr>
                        <w:pStyle w:val="Pargrafdellista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Lectura i aprovació acta anterior</w:t>
                      </w:r>
                    </w:p>
                    <w:p w:rsidR="00076F7D" w:rsidRDefault="008B2F34" w:rsidP="00E56143">
                      <w:pPr>
                        <w:pStyle w:val="Pargrafdellista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Memòria i Pla Anual</w:t>
                      </w:r>
                    </w:p>
                    <w:p w:rsidR="00F03496" w:rsidRDefault="008B2F34" w:rsidP="00E56143">
                      <w:pPr>
                        <w:pStyle w:val="Pargrafdellista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Projecte Menjador </w:t>
                      </w:r>
                    </w:p>
                    <w:p w:rsidR="008B2F34" w:rsidRDefault="008B2F34" w:rsidP="00E56143">
                      <w:pPr>
                        <w:pStyle w:val="Pargrafdellista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Projecte Ara ART</w:t>
                      </w:r>
                    </w:p>
                    <w:p w:rsidR="00F03496" w:rsidRDefault="00F03496" w:rsidP="00E56143">
                      <w:pPr>
                        <w:pStyle w:val="Pargrafdellista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Informacions vàries</w:t>
                      </w:r>
                    </w:p>
                    <w:p w:rsidR="00E016FD" w:rsidRPr="00DF01FA" w:rsidRDefault="00E016FD" w:rsidP="00DF01F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C60" w:rsidRDefault="00C53C60"/>
    <w:p w:rsidR="00C53C60" w:rsidRDefault="00C53C60"/>
    <w:p w:rsidR="00C53C60" w:rsidRDefault="00C53C60"/>
    <w:p w:rsidR="00C53C60" w:rsidRDefault="00C53C60"/>
    <w:p w:rsidR="00C53C60" w:rsidRDefault="00C53C60"/>
    <w:p w:rsidR="00C53C60" w:rsidRDefault="00C53C60"/>
    <w:p w:rsidR="00C53C60" w:rsidRDefault="00C53C60" w:rsidP="005D4000"/>
    <w:p w:rsidR="00203612" w:rsidRDefault="00203612" w:rsidP="005D4000"/>
    <w:p w:rsidR="00203612" w:rsidRDefault="00203612" w:rsidP="005D4000">
      <w:bookmarkStart w:id="0" w:name="_GoBack"/>
      <w:bookmarkEnd w:id="0"/>
    </w:p>
    <w:p w:rsidR="005D4000" w:rsidRDefault="005D4000" w:rsidP="005D4000">
      <w:pPr>
        <w:pStyle w:val="Pargrafdellista"/>
        <w:numPr>
          <w:ilvl w:val="0"/>
          <w:numId w:val="22"/>
        </w:numPr>
        <w:rPr>
          <w:b/>
        </w:rPr>
      </w:pPr>
      <w:r>
        <w:rPr>
          <w:b/>
        </w:rPr>
        <w:t>Lectura i aprovació acta anterior</w:t>
      </w:r>
    </w:p>
    <w:p w:rsidR="008B2F34" w:rsidRDefault="008B2F34" w:rsidP="005D4000">
      <w:pPr>
        <w:pStyle w:val="Pargrafdellista"/>
        <w:numPr>
          <w:ilvl w:val="0"/>
          <w:numId w:val="22"/>
        </w:numPr>
        <w:rPr>
          <w:b/>
        </w:rPr>
      </w:pPr>
      <w:r>
        <w:rPr>
          <w:b/>
        </w:rPr>
        <w:t>Memòria i Pla Anual</w:t>
      </w:r>
    </w:p>
    <w:p w:rsidR="008B2F34" w:rsidRPr="008B2F34" w:rsidRDefault="008B2F34" w:rsidP="008B2F34">
      <w:pPr>
        <w:pStyle w:val="Pargrafdellista"/>
        <w:jc w:val="both"/>
        <w:rPr>
          <w:b/>
        </w:rPr>
      </w:pPr>
      <w:r w:rsidRPr="008B2F34">
        <w:t xml:space="preserve">Després de revisar els punts més rellevants, </w:t>
      </w:r>
      <w:r w:rsidRPr="008B2F34">
        <w:rPr>
          <w:b/>
        </w:rPr>
        <w:t xml:space="preserve">s’aproven els dos documents. </w:t>
      </w:r>
    </w:p>
    <w:p w:rsidR="008B2F34" w:rsidRPr="008B2F34" w:rsidRDefault="008B2F34" w:rsidP="008B2F34">
      <w:pPr>
        <w:pStyle w:val="Pargrafdellista"/>
        <w:jc w:val="both"/>
      </w:pPr>
      <w:r>
        <w:t>De la Memòria es repassen els resultats de les Competències bàsiques i s’observa la millora en resultats d’anglès.</w:t>
      </w:r>
    </w:p>
    <w:p w:rsidR="008B2F34" w:rsidRDefault="008B2F34" w:rsidP="008B2F34">
      <w:pPr>
        <w:pStyle w:val="Pargrafdellista"/>
        <w:jc w:val="both"/>
      </w:pPr>
      <w:r>
        <w:t xml:space="preserve">De la PGA, es comenten les activitats i actuacions que es faran al llarg del curs amb els </w:t>
      </w:r>
      <w:proofErr w:type="spellStart"/>
      <w:r>
        <w:t>indicados</w:t>
      </w:r>
      <w:proofErr w:type="spellEnd"/>
      <w:r>
        <w:t xml:space="preserve"> corresponents. També es parla de les activitats extraescolars, a les que s’afegeixen guitarra i escacs al migdia.</w:t>
      </w:r>
    </w:p>
    <w:p w:rsidR="008B2F34" w:rsidRDefault="008B2F34" w:rsidP="008B2F34">
      <w:pPr>
        <w:pStyle w:val="Pargrafdellista"/>
        <w:numPr>
          <w:ilvl w:val="0"/>
          <w:numId w:val="22"/>
        </w:numPr>
        <w:jc w:val="both"/>
        <w:rPr>
          <w:b/>
        </w:rPr>
      </w:pPr>
      <w:r w:rsidRPr="008B2F34">
        <w:rPr>
          <w:b/>
        </w:rPr>
        <w:t>Projecte Menjador</w:t>
      </w:r>
    </w:p>
    <w:p w:rsidR="008B2F34" w:rsidRDefault="008B2F34" w:rsidP="008B2F34">
      <w:pPr>
        <w:pStyle w:val="Pargrafdellista"/>
        <w:jc w:val="both"/>
      </w:pPr>
      <w:r>
        <w:t xml:space="preserve">Es fa una lectura dels punts del Projecte, es repassen els hàbits, les normes i els espais de menjador. </w:t>
      </w:r>
    </w:p>
    <w:p w:rsidR="008B2F34" w:rsidRDefault="008B2F34" w:rsidP="008B2F34">
      <w:pPr>
        <w:pStyle w:val="Pargrafdellista"/>
        <w:jc w:val="both"/>
      </w:pPr>
      <w:r>
        <w:t>Com que al menjador hi ha molt soroll, es farà un estudi acústic per tal de solucionar el problema.</w:t>
      </w:r>
    </w:p>
    <w:p w:rsidR="008B2F34" w:rsidRDefault="008B2F34" w:rsidP="008B2F34">
      <w:pPr>
        <w:pStyle w:val="Pargrafdellista"/>
        <w:numPr>
          <w:ilvl w:val="0"/>
          <w:numId w:val="22"/>
        </w:numPr>
        <w:jc w:val="both"/>
        <w:rPr>
          <w:b/>
        </w:rPr>
      </w:pPr>
      <w:r>
        <w:rPr>
          <w:b/>
        </w:rPr>
        <w:t>Projecte Ara ART</w:t>
      </w:r>
    </w:p>
    <w:p w:rsidR="005D4000" w:rsidRDefault="008B2F34" w:rsidP="008B2F34">
      <w:pPr>
        <w:pStyle w:val="Pargrafdellista"/>
        <w:jc w:val="both"/>
      </w:pPr>
      <w:r>
        <w:t>L’Escola entrarà en un projecte d’innovació proporcionat pel Departament, anomenat “Ara ART”, on es fomenten objectius artístics i es promou l’</w:t>
      </w:r>
      <w:r w:rsidR="00203612">
        <w:t>obertura a l</w:t>
      </w:r>
      <w:r>
        <w:t>’</w:t>
      </w:r>
      <w:r w:rsidR="00203612">
        <w:t xml:space="preserve">entorn. Nosaltres, </w:t>
      </w:r>
      <w:r>
        <w:t>gràcies al projecte “</w:t>
      </w:r>
      <w:proofErr w:type="spellStart"/>
      <w:r>
        <w:t>Mardecordes</w:t>
      </w:r>
      <w:proofErr w:type="spellEnd"/>
      <w:r>
        <w:t xml:space="preserve">” que es fa amb </w:t>
      </w:r>
      <w:proofErr w:type="spellStart"/>
      <w:r>
        <w:t>col.laboració</w:t>
      </w:r>
      <w:proofErr w:type="spellEnd"/>
      <w:r>
        <w:t xml:space="preserve"> de l’Escola de Música i l’Ajuntament</w:t>
      </w:r>
      <w:r w:rsidR="00203612">
        <w:t>, hem pogut entrar al projecte ja que complim tots els requisits necessaris per fer-ho.</w:t>
      </w:r>
    </w:p>
    <w:p w:rsidR="00203612" w:rsidRDefault="00203612" w:rsidP="00203612">
      <w:pPr>
        <w:pStyle w:val="Pargrafdellista"/>
        <w:numPr>
          <w:ilvl w:val="0"/>
          <w:numId w:val="22"/>
        </w:numPr>
        <w:jc w:val="both"/>
        <w:rPr>
          <w:b/>
        </w:rPr>
      </w:pPr>
      <w:r>
        <w:rPr>
          <w:b/>
        </w:rPr>
        <w:t>Informacions vàries</w:t>
      </w:r>
    </w:p>
    <w:p w:rsidR="00203612" w:rsidRPr="00203612" w:rsidRDefault="00203612" w:rsidP="00203612">
      <w:pPr>
        <w:pStyle w:val="Pargrafdellista"/>
        <w:jc w:val="both"/>
      </w:pPr>
      <w:r>
        <w:t>L’Elena acaba al juny del 2020 el seu nomenament de Direcció. L’Adela i la Puri presentaran els seus projectes de Direcció i seran avaluades per una comissió cap al segon o tercer trimestre.</w:t>
      </w:r>
    </w:p>
    <w:p w:rsidR="00F80E31" w:rsidRDefault="00F80E31" w:rsidP="00BD15A5">
      <w:pPr>
        <w:jc w:val="both"/>
      </w:pPr>
    </w:p>
    <w:sectPr w:rsidR="00F80E31" w:rsidSect="00B70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E8"/>
    <w:multiLevelType w:val="hybridMultilevel"/>
    <w:tmpl w:val="1A74130A"/>
    <w:lvl w:ilvl="0" w:tplc="536E1D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271BE"/>
    <w:multiLevelType w:val="hybridMultilevel"/>
    <w:tmpl w:val="CF4AE7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84E9C"/>
    <w:multiLevelType w:val="hybridMultilevel"/>
    <w:tmpl w:val="A4E8E400"/>
    <w:lvl w:ilvl="0" w:tplc="54BAC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0FF"/>
    <w:multiLevelType w:val="hybridMultilevel"/>
    <w:tmpl w:val="1C206DE4"/>
    <w:lvl w:ilvl="0" w:tplc="7E306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629"/>
    <w:multiLevelType w:val="hybridMultilevel"/>
    <w:tmpl w:val="53401784"/>
    <w:lvl w:ilvl="0" w:tplc="E5D813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1E42"/>
    <w:multiLevelType w:val="multilevel"/>
    <w:tmpl w:val="2624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58353B5"/>
    <w:multiLevelType w:val="hybridMultilevel"/>
    <w:tmpl w:val="89448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764D"/>
    <w:multiLevelType w:val="multilevel"/>
    <w:tmpl w:val="865CD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D167198"/>
    <w:multiLevelType w:val="hybridMultilevel"/>
    <w:tmpl w:val="591CF5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E30261"/>
    <w:multiLevelType w:val="hybridMultilevel"/>
    <w:tmpl w:val="A0C8BC5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DC0E54"/>
    <w:multiLevelType w:val="hybridMultilevel"/>
    <w:tmpl w:val="2FF2C98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202E4D"/>
    <w:multiLevelType w:val="hybridMultilevel"/>
    <w:tmpl w:val="A19675D4"/>
    <w:lvl w:ilvl="0" w:tplc="6BEEE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B2136"/>
    <w:multiLevelType w:val="hybridMultilevel"/>
    <w:tmpl w:val="D5F849C0"/>
    <w:lvl w:ilvl="0" w:tplc="3DE029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95D5A"/>
    <w:multiLevelType w:val="hybridMultilevel"/>
    <w:tmpl w:val="33F22CA4"/>
    <w:lvl w:ilvl="0" w:tplc="B5841A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6B37C7"/>
    <w:multiLevelType w:val="hybridMultilevel"/>
    <w:tmpl w:val="DAA6B3D0"/>
    <w:lvl w:ilvl="0" w:tplc="F8C41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0602"/>
    <w:multiLevelType w:val="hybridMultilevel"/>
    <w:tmpl w:val="AA4221CA"/>
    <w:lvl w:ilvl="0" w:tplc="0A92E07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13A6D"/>
    <w:multiLevelType w:val="hybridMultilevel"/>
    <w:tmpl w:val="1A4E70B0"/>
    <w:lvl w:ilvl="0" w:tplc="7C5EB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E736F"/>
    <w:multiLevelType w:val="hybridMultilevel"/>
    <w:tmpl w:val="CD04C0FE"/>
    <w:lvl w:ilvl="0" w:tplc="BB367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56699"/>
    <w:multiLevelType w:val="hybridMultilevel"/>
    <w:tmpl w:val="001EED7E"/>
    <w:lvl w:ilvl="0" w:tplc="81225C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6724FC"/>
    <w:multiLevelType w:val="hybridMultilevel"/>
    <w:tmpl w:val="D1E853F6"/>
    <w:lvl w:ilvl="0" w:tplc="0DC24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74BDB"/>
    <w:multiLevelType w:val="hybridMultilevel"/>
    <w:tmpl w:val="CA00E5DA"/>
    <w:lvl w:ilvl="0" w:tplc="694AA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71BC5"/>
    <w:multiLevelType w:val="hybridMultilevel"/>
    <w:tmpl w:val="C8A29B2A"/>
    <w:lvl w:ilvl="0" w:tplc="1158B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55E77"/>
    <w:multiLevelType w:val="hybridMultilevel"/>
    <w:tmpl w:val="78828A14"/>
    <w:lvl w:ilvl="0" w:tplc="7E1A4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7"/>
  </w:num>
  <w:num w:numId="8">
    <w:abstractNumId w:val="18"/>
  </w:num>
  <w:num w:numId="9">
    <w:abstractNumId w:val="5"/>
  </w:num>
  <w:num w:numId="10">
    <w:abstractNumId w:val="22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21"/>
  </w:num>
  <w:num w:numId="16">
    <w:abstractNumId w:val="19"/>
  </w:num>
  <w:num w:numId="17">
    <w:abstractNumId w:val="4"/>
  </w:num>
  <w:num w:numId="18">
    <w:abstractNumId w:val="16"/>
  </w:num>
  <w:num w:numId="19">
    <w:abstractNumId w:val="15"/>
  </w:num>
  <w:num w:numId="20">
    <w:abstractNumId w:val="11"/>
  </w:num>
  <w:num w:numId="21">
    <w:abstractNumId w:val="3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60"/>
    <w:rsid w:val="00047FE5"/>
    <w:rsid w:val="00076F7D"/>
    <w:rsid w:val="000E4F13"/>
    <w:rsid w:val="000F7590"/>
    <w:rsid w:val="00161799"/>
    <w:rsid w:val="0016501A"/>
    <w:rsid w:val="001B052C"/>
    <w:rsid w:val="00203612"/>
    <w:rsid w:val="004342EA"/>
    <w:rsid w:val="00480036"/>
    <w:rsid w:val="004978FC"/>
    <w:rsid w:val="00510DB5"/>
    <w:rsid w:val="00535E08"/>
    <w:rsid w:val="00552CFA"/>
    <w:rsid w:val="005B55DD"/>
    <w:rsid w:val="005B5D38"/>
    <w:rsid w:val="005D4000"/>
    <w:rsid w:val="005F2D84"/>
    <w:rsid w:val="00622D5E"/>
    <w:rsid w:val="00724CAF"/>
    <w:rsid w:val="00773950"/>
    <w:rsid w:val="007D4514"/>
    <w:rsid w:val="007D4BC5"/>
    <w:rsid w:val="008B2F34"/>
    <w:rsid w:val="00A24AA6"/>
    <w:rsid w:val="00B706B8"/>
    <w:rsid w:val="00B921A5"/>
    <w:rsid w:val="00B92305"/>
    <w:rsid w:val="00BD15A5"/>
    <w:rsid w:val="00C53C60"/>
    <w:rsid w:val="00C87A28"/>
    <w:rsid w:val="00C928A2"/>
    <w:rsid w:val="00CA22DA"/>
    <w:rsid w:val="00CE1EDE"/>
    <w:rsid w:val="00D92112"/>
    <w:rsid w:val="00D9329A"/>
    <w:rsid w:val="00DA2822"/>
    <w:rsid w:val="00DB5732"/>
    <w:rsid w:val="00DC0B4D"/>
    <w:rsid w:val="00DD01F6"/>
    <w:rsid w:val="00DF01FA"/>
    <w:rsid w:val="00E016FD"/>
    <w:rsid w:val="00E56143"/>
    <w:rsid w:val="00EA2E32"/>
    <w:rsid w:val="00EF29FF"/>
    <w:rsid w:val="00F03496"/>
    <w:rsid w:val="00F26307"/>
    <w:rsid w:val="00F33D92"/>
    <w:rsid w:val="00F54D4B"/>
    <w:rsid w:val="00F80E31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5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3C60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C53C60"/>
    <w:pPr>
      <w:ind w:left="720"/>
      <w:contextualSpacing/>
    </w:pPr>
  </w:style>
  <w:style w:type="table" w:styleId="Taulaambquadrcula">
    <w:name w:val="Table Grid"/>
    <w:basedOn w:val="Taulanormal"/>
    <w:uiPriority w:val="59"/>
    <w:rsid w:val="005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">
    <w:name w:val="Light Shading"/>
    <w:basedOn w:val="Taulanormal"/>
    <w:uiPriority w:val="60"/>
    <w:rsid w:val="005B5D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Quadrculaclara">
    <w:name w:val="Light Grid"/>
    <w:basedOn w:val="Taulanormal"/>
    <w:uiPriority w:val="62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Quadrculaclaramfasi1">
    <w:name w:val="Light Grid Accent 1"/>
    <w:basedOn w:val="Taulanormal"/>
    <w:uiPriority w:val="62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mbrejatmitj1mfasi6">
    <w:name w:val="Medium Shading 1 Accent 6"/>
    <w:basedOn w:val="Taulanormal"/>
    <w:uiPriority w:val="63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mitj2mfasi1">
    <w:name w:val="Medium Shading 2 Accent 1"/>
    <w:basedOn w:val="Taulanormal"/>
    <w:uiPriority w:val="64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suaumfasi2">
    <w:name w:val="Light Shading Accent 2"/>
    <w:basedOn w:val="Taulanormal"/>
    <w:uiPriority w:val="60"/>
    <w:rsid w:val="005B5D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listaclaramfasi6">
    <w:name w:val="Light List Accent 6"/>
    <w:basedOn w:val="Taulanormal"/>
    <w:uiPriority w:val="61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5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3C60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C53C60"/>
    <w:pPr>
      <w:ind w:left="720"/>
      <w:contextualSpacing/>
    </w:pPr>
  </w:style>
  <w:style w:type="table" w:styleId="Taulaambquadrcula">
    <w:name w:val="Table Grid"/>
    <w:basedOn w:val="Taulanormal"/>
    <w:uiPriority w:val="59"/>
    <w:rsid w:val="005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">
    <w:name w:val="Light Shading"/>
    <w:basedOn w:val="Taulanormal"/>
    <w:uiPriority w:val="60"/>
    <w:rsid w:val="005B5D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Quadrculaclara">
    <w:name w:val="Light Grid"/>
    <w:basedOn w:val="Taulanormal"/>
    <w:uiPriority w:val="62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Quadrculaclaramfasi1">
    <w:name w:val="Light Grid Accent 1"/>
    <w:basedOn w:val="Taulanormal"/>
    <w:uiPriority w:val="62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mbrejatmitj1mfasi6">
    <w:name w:val="Medium Shading 1 Accent 6"/>
    <w:basedOn w:val="Taulanormal"/>
    <w:uiPriority w:val="63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mitj2mfasi1">
    <w:name w:val="Medium Shading 2 Accent 1"/>
    <w:basedOn w:val="Taulanormal"/>
    <w:uiPriority w:val="64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suaumfasi2">
    <w:name w:val="Light Shading Accent 2"/>
    <w:basedOn w:val="Taulanormal"/>
    <w:uiPriority w:val="60"/>
    <w:rsid w:val="005B5D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listaclaramfasi6">
    <w:name w:val="Light List Accent 6"/>
    <w:basedOn w:val="Taulanormal"/>
    <w:uiPriority w:val="61"/>
    <w:rsid w:val="005B5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3783-5B24-49DE-80A7-53CD780D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Gestio</cp:lastModifiedBy>
  <cp:revision>2</cp:revision>
  <cp:lastPrinted>2019-01-29T11:48:00Z</cp:lastPrinted>
  <dcterms:created xsi:type="dcterms:W3CDTF">2019-10-09T11:05:00Z</dcterms:created>
  <dcterms:modified xsi:type="dcterms:W3CDTF">2019-10-09T11:05:00Z</dcterms:modified>
</cp:coreProperties>
</file>