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0" w:hanging="0"/>
        <w:jc w:val="left"/>
        <w:rPr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2891790</wp:posOffset>
            </wp:positionH>
            <wp:positionV relativeFrom="paragraph">
              <wp:posOffset>-594995</wp:posOffset>
            </wp:positionV>
            <wp:extent cx="2571750" cy="666750"/>
            <wp:effectExtent l="0" t="0" r="0" b="0"/>
            <wp:wrapNone/>
            <wp:docPr id="1" name="image1.png" descr="PictoEscritura Espais de PictoEscri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ictoEscritura Espais de PictoEscriptur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</w:t>
      </w:r>
      <w:r>
        <w:rPr>
          <w:sz w:val="24"/>
          <w:szCs w:val="24"/>
        </w:rPr>
        <w:t>ROPOSTES DE PICTOESCRIPTURA:</w:t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>ENTRA  AMB EL TEU USUARI I CONTRASENYA. ET TROBARÀS AMB  VÀRIES CARPETES.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360" w:before="0" w:after="0"/>
        <w:ind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PICTOESCRIPTURA RECOMANA: 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LLEGEIX EL CONTE DE </w:t>
      </w:r>
      <w:r>
        <w:rPr>
          <w:b/>
          <w:color w:val="C00000"/>
          <w:sz w:val="24"/>
          <w:szCs w:val="24"/>
        </w:rPr>
        <w:t>L’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ILLA DE</w:t>
      </w:r>
      <w:r>
        <w:rPr>
          <w:b/>
          <w:color w:val="C00000"/>
          <w:sz w:val="24"/>
          <w:szCs w:val="24"/>
        </w:rPr>
        <w:t xml:space="preserve"> LA SORT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 FES L’ACTIVITA</w:t>
      </w:r>
      <w:r>
        <w:rPr>
          <w:b/>
          <w:color w:val="C00000"/>
          <w:sz w:val="24"/>
          <w:szCs w:val="24"/>
        </w:rPr>
        <w:t xml:space="preserve">T 6.  </w:t>
      </w:r>
      <w:r>
        <w:rPr>
          <w:b/>
          <w:color w:val="2A6099"/>
          <w:sz w:val="24"/>
          <w:szCs w:val="24"/>
        </w:rPr>
        <w:t>FOTO I ENVIA LA FEINA.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360" w:before="0" w:after="0"/>
        <w:ind w:left="720" w:right="0" w:hanging="0"/>
        <w:jc w:val="left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0"/>
        <w:ind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LLIBRE DIGITAL:  HAS D’ANAR PASSANT EL CONTE FINS LA PÀGINA </w:t>
      </w:r>
      <w:r>
        <w:rPr>
          <w:sz w:val="24"/>
          <w:szCs w:val="24"/>
        </w:rPr>
        <w:t>12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 L’ESQUERRA HI HA UN SÍMBOL D’UN LLAPIS I UNA ESQUADRA. QUAN  EL CLIQUIS T’APAREIXERÀ UNA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 CREA) I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LX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JOCS DE LÈXIC) AMB UN PUNTET  BLAU.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0"/>
        <w:ind w:left="-567" w:right="0" w:hanging="0"/>
        <w:jc w:val="left"/>
        <w:rPr/>
      </w:pPr>
      <w:bookmarkStart w:id="0" w:name="_heading=h.30j0zll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AQUESTA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SETMANA  ET PROPOSO QUE FACIS EL CREA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“LA MALETA D’EN </w:t>
        <w:tab/>
        <w:tab/>
        <w:t xml:space="preserve">SÚPER”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 TOTES LES ACTIVITATS DE LES PARAULES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“GAUDIR” I “XOPS”. 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 NO CAL ENVIAR RES.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rFonts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0"/>
        <w:ind w:right="0" w:hanging="0"/>
        <w:jc w:val="left"/>
        <w:rPr/>
      </w:pPr>
      <w:bookmarkStart w:id="1" w:name="__DdeLink__33_4224548269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s-ES" w:eastAsia="zh-CN" w:bidi="hi-IN"/>
        </w:rPr>
        <w:t>JOCS DE LLENGUA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C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s-ES" w:eastAsia="zh-CN" w:bidi="hi-IN"/>
        </w:rPr>
        <w:t>: TAMBÉ POTS ANAR FENT TOTES LES ACTIVITATS DE LES ALTRES PARAULES.  CADASCÚ AL SEU RITME.</w:t>
      </w:r>
      <w:bookmarkEnd w:id="1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s-ES" w:eastAsia="zh-CN" w:bidi="hi-IN"/>
        </w:rPr>
        <w:t xml:space="preserve">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0"/>
        <w:ind w:left="360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u w:val="none"/>
          <w:vertAlign w:val="baseline"/>
          <w:lang w:val="es-ES" w:eastAsia="zh-CN" w:bidi="hi-IN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u w:val="none"/>
          <w:vertAlign w:val="baseline"/>
          <w:lang w:val="es-ES" w:eastAsia="zh-CN" w:bidi="hi-IN"/>
        </w:rPr>
      </w:r>
    </w:p>
    <w:p>
      <w:pPr>
        <w:pStyle w:val="LOnormal"/>
        <w:widowControl/>
        <w:shd w:val="clear" w:fill="auto"/>
        <w:spacing w:lineRule="auto" w:line="360" w:before="0" w:after="200"/>
        <w:ind w:right="0" w:hanging="0"/>
        <w:rPr/>
      </w:pPr>
      <w:r>
        <w:rPr>
          <w:sz w:val="24"/>
          <w:szCs w:val="24"/>
        </w:rPr>
        <w:t>INSTRUCCIONS PER FER EL CREA.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200"/>
        <w:ind w:left="-567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u w:val="none"/>
          <w:vertAlign w:val="baseline"/>
          <w:lang w:val="es-ES" w:eastAsia="zh-CN" w:bidi="hi-IN"/>
        </w:rPr>
      </w:pPr>
      <w:r>
        <w:rPr>
          <w:rFonts w:eastAsia="Calibri" w:cs="Calibri" w:ascii="dyslexie-regular" w:hAnsi="dyslexie-regular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es-ES" w:eastAsia="zh-CN" w:bidi="hi-IN"/>
        </w:rPr>
        <w:tab/>
        <w:t xml:space="preserve">En Súper va treure unes pilotes de roba i una peça de seda negra de la seva maleta per </w:t>
        <w:tab/>
        <w:t xml:space="preserve">ensenyar-los jocs malabars. Segur que aquesta maleta l'ha acompanyat sempre i ha </w:t>
        <w:tab/>
        <w:t>conegut moltes ciutats del món. I tu, quines ciutats coneixes? En dibuixes una?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es-ES" w:eastAsia="zh-CN" w:bidi="hi-IN"/>
        </w:rPr>
        <w:t xml:space="preserve"> </w:t>
        <w:tab/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0"/>
        <w:ind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u w:val="none"/>
          <w:vertAlign w:val="baseline"/>
          <w:lang w:val="es-ES" w:eastAsia="zh-CN" w:bidi="hi-IN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u w:val="none"/>
          <w:vertAlign w:val="baseline"/>
          <w:lang w:val="es-ES" w:eastAsia="zh-CN" w:bidi="hi-IN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543560</wp:posOffset>
            </wp:positionH>
            <wp:positionV relativeFrom="paragraph">
              <wp:posOffset>55880</wp:posOffset>
            </wp:positionV>
            <wp:extent cx="4240530" cy="1955800"/>
            <wp:effectExtent l="0" t="0" r="0" b="0"/>
            <wp:wrapSquare wrapText="largest"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bookmarkStart w:id="2" w:name="__DdeLink__52_3992908633"/>
      <w:r>
        <w:rPr>
          <w:sz w:val="24"/>
          <w:szCs w:val="24"/>
        </w:rPr>
        <w:t>INSTRUCCIONS PER FER EL CREA.</w:t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/>
      </w:pPr>
      <w:r>
        <w:rPr>
          <w:rFonts w:ascii="dyslexie-regular" w:hAnsi="dyslexie-regular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En Súper va treure unes pilotes de roba i una peça de seda negra de la seva maleta per ensenyar-los jocs malabars. Segur que aquesta maleta l'ha acompanyat sempre i ha conegut moltes ciutats del món. I tu, quines ciutats coneixes? En dibuixes una?</w:t>
      </w:r>
      <w:r>
        <w:rPr>
          <w:sz w:val="24"/>
          <w:szCs w:val="24"/>
        </w:rPr>
        <w:t xml:space="preserve"> </w:t>
        <w:tab/>
      </w:r>
      <w:bookmarkEnd w:id="2"/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dyslexie-regula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1d7d55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a21e0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e21c51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7a21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y8dSYUyESmj9KlXnJst4lMKo3g==">AMUW2mX5y0k2186so0UmH8K9k856bbXlIXepQRUEWJahanpAHyRGXZA25Fi8PSlkxPZ9exC7Lrd93TT11n/cCpSEFhzNfV0Uq18gg5W61XQ+AUhotlDw4t4gN97Uc5eB+5FBRYYon/FZ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LibreOffice/6.3.4.2$Windows_X86_64 LibreOffice_project/60da17e045e08f1793c57c00ba83cdfce946d0aa</Application>
  <Pages>2</Pages>
  <Words>217</Words>
  <Characters>1004</Characters>
  <CharactersWithSpaces>1239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2020-04-16T10:03:00Z</dcterms:created>
  <dc:creator>AuroraB</dc:creator>
  <dc:description/>
  <dc:language>es-ES</dc:language>
  <cp:lastModifiedBy/>
  <dcterms:modified xsi:type="dcterms:W3CDTF">2020-04-23T09:09:56Z</dcterms:modified>
  <cp:revision>5</cp:revision>
  <dc:subject/>
  <dc:title/>
</cp:coreProperties>
</file>