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PROPOSTES DE PICTOESCRIPTURA: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2891790</wp:posOffset>
            </wp:positionH>
            <wp:positionV relativeFrom="paragraph">
              <wp:posOffset>-594994</wp:posOffset>
            </wp:positionV>
            <wp:extent cx="2571750" cy="666750"/>
            <wp:effectExtent b="0" l="0" r="0" t="0"/>
            <wp:wrapNone/>
            <wp:docPr descr="PictoEscritura Espais de PictoEscriptura" id="3" name="image1.png"/>
            <a:graphic>
              <a:graphicData uri="http://schemas.openxmlformats.org/drawingml/2006/picture">
                <pic:pic>
                  <pic:nvPicPr>
                    <pic:cNvPr descr="PictoEscritura Espais de PictoEscriptur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ENTRA  AMB EL TEU USUARI I CONTRASENYA. ET TROBARÀS AMB  VÀRIES CARPETES.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PICTOESCRIPTURA RECOMANA: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LLEGEIX EL CONTE DE </w:t>
      </w:r>
      <w:r w:rsidDel="00000000" w:rsidR="00000000" w:rsidRPr="00000000">
        <w:rPr>
          <w:b w:val="1"/>
          <w:color w:val="c00000"/>
          <w:rtl w:val="0"/>
        </w:rPr>
        <w:t xml:space="preserve">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 ILLA DE</w:t>
      </w:r>
      <w:r w:rsidDel="00000000" w:rsidR="00000000" w:rsidRPr="00000000">
        <w:rPr>
          <w:b w:val="1"/>
          <w:color w:val="c00000"/>
          <w:rtl w:val="0"/>
        </w:rPr>
        <w:t xml:space="preserve"> LA SORT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 I FES L’ACTIVITA</w:t>
      </w:r>
      <w:r w:rsidDel="00000000" w:rsidR="00000000" w:rsidRPr="00000000">
        <w:rPr>
          <w:b w:val="1"/>
          <w:color w:val="c00000"/>
          <w:rtl w:val="0"/>
        </w:rPr>
        <w:t xml:space="preserve">T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LLIBRE DIGITAL:  HAS D’ANAR PASSANT EL CONTE FINS LA PÀGINA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 L’ESQUERRA HI HA UN SÍMBOL D’UN LLAPIS I UNA ESQUADRA. QUAN  EL CLIQUIS T’APAREIXERÀ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CREA)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JOCS DE LÈXIC) AMB UN PUNTET  BLAU.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AQUESTA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SETMANA  ET PROPOSO QUE FACIS EL CREA “</w:t>
      </w:r>
      <w:r w:rsidDel="00000000" w:rsidR="00000000" w:rsidRPr="00000000">
        <w:rPr>
          <w:b w:val="1"/>
          <w:color w:val="c00000"/>
          <w:rtl w:val="0"/>
        </w:rPr>
        <w:t xml:space="preserve">JO TAMBÉ SÓC UN MAG !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” I TOTS ELS JOCS DE LA PARAULA “</w:t>
      </w:r>
      <w:r w:rsidDel="00000000" w:rsidR="00000000" w:rsidRPr="00000000">
        <w:rPr>
          <w:b w:val="1"/>
          <w:color w:val="c00000"/>
          <w:rtl w:val="0"/>
        </w:rPr>
        <w:t xml:space="preserve">JOCS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JOCS DE LLENGUA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: TAMBÉ POTS ANAR FENT ELS JOCS DE LLENGUA.  CADASCÚ AL SEU RITME.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3271128" cy="193325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1128" cy="1933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360" w:lineRule="auto"/>
        <w:ind w:left="-567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E21C51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A21E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A21E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8dSYUyESmj9KlXnJst4lMKo3g==">AMUW2mX5y0k2186so0UmH8K9k856bbXlIXepQRUEWJahanpAHyRGXZA25Fi8PSlkxPZ9exC7Lrd93TT11n/cCpSEFhzNfV0Uq18gg5W61XQ+AUhotlDw4t4gN97Uc5eB+5FBRYYon/FZ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2020-04-16T10:03:00Z</dcterms:created>
  <dc:creator>AuroraB</dc:creator>
</cp:coreProperties>
</file>