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C4" w:rsidRPr="001C64CC" w:rsidRDefault="00F600C4">
      <w:pPr>
        <w:rPr>
          <w:color w:val="C45911" w:themeColor="accent2" w:themeShade="BF"/>
          <w:sz w:val="28"/>
          <w:u w:val="single"/>
        </w:rPr>
      </w:pPr>
      <w:r w:rsidRPr="001C64CC">
        <w:rPr>
          <w:color w:val="C45911" w:themeColor="accent2" w:themeShade="BF"/>
          <w:sz w:val="28"/>
          <w:u w:val="single"/>
        </w:rPr>
        <w:t xml:space="preserve">Les </w:t>
      </w:r>
      <w:proofErr w:type="spellStart"/>
      <w:r w:rsidRPr="001C64CC">
        <w:rPr>
          <w:color w:val="C45911" w:themeColor="accent2" w:themeShade="BF"/>
          <w:sz w:val="28"/>
          <w:u w:val="single"/>
        </w:rPr>
        <w:t>Nous</w:t>
      </w:r>
      <w:proofErr w:type="spellEnd"/>
      <w:r w:rsidRPr="001C64CC">
        <w:rPr>
          <w:color w:val="C45911" w:themeColor="accent2" w:themeShade="BF"/>
          <w:sz w:val="28"/>
          <w:u w:val="single"/>
        </w:rPr>
        <w:t xml:space="preserve"> de </w:t>
      </w:r>
      <w:proofErr w:type="spellStart"/>
      <w:r w:rsidRPr="001C64CC">
        <w:rPr>
          <w:color w:val="C45911" w:themeColor="accent2" w:themeShade="BF"/>
          <w:sz w:val="28"/>
          <w:u w:val="single"/>
        </w:rPr>
        <w:t>Macadàmia</w:t>
      </w:r>
      <w:proofErr w:type="spellEnd"/>
      <w:r w:rsidRPr="001C64CC">
        <w:rPr>
          <w:color w:val="C45911" w:themeColor="accent2" w:themeShade="BF"/>
          <w:sz w:val="28"/>
          <w:u w:val="single"/>
        </w:rPr>
        <w:t xml:space="preserve"> </w:t>
      </w:r>
    </w:p>
    <w:p w:rsidR="00F32DD1" w:rsidRDefault="00F32DD1"/>
    <w:p w:rsidR="00F600C4" w:rsidRDefault="00F600C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6066D" wp14:editId="33E18D3E">
                <wp:simplePos x="0" y="0"/>
                <wp:positionH relativeFrom="column">
                  <wp:posOffset>2977515</wp:posOffset>
                </wp:positionH>
                <wp:positionV relativeFrom="paragraph">
                  <wp:posOffset>-480695</wp:posOffset>
                </wp:positionV>
                <wp:extent cx="750570" cy="3676650"/>
                <wp:effectExtent l="3810" t="0" r="15240" b="34290"/>
                <wp:wrapNone/>
                <wp:docPr id="2" name="Flecha en 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0570" cy="3676650"/>
                        </a:xfrm>
                        <a:prstGeom prst="uturnArrow">
                          <a:avLst>
                            <a:gd name="adj1" fmla="val 1573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8286F" id="Flecha en U 2" o:spid="_x0000_s1026" style="position:absolute;margin-left:234.45pt;margin-top:-37.85pt;width:59.1pt;height:289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0570,367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" path="m,3676650l,284415c,127337,127337,,284415,r,c441493,,568830,127337,568830,284415v,761810,1,1523620,1,2285430l750570,2569845,562928,2757488,375285,2569845r181739,l557024,284415c557024,133857,434973,11806,284415,11806r,c133857,11806,11806,133857,11806,284415r,3392235l,3676650xe" fillcolor="#ffc000 [3207]" strokecolor="#7f5f00 [1607]" strokeweight="1pt">
                <v:stroke joinstyle="miter"/>
                <v:path arrowok="t" o:connecttype="custom" o:connectlocs="0,3676650;0,284415;284415,0;284415,0;568830,284415;568831,2569845;750570,2569845;562928,2757488;375285,2569845;557024,2569845;557024,284415;284415,11806;284415,11806;11806,284415;11806,3676650;0,3676650" o:connectangles="0,0,0,0,0,0,0,0,0,0,0,0,0,0,0,0"/>
              </v:shape>
            </w:pict>
          </mc:Fallback>
        </mc:AlternateContent>
      </w:r>
      <w:r>
        <w:t xml:space="preserve">I per acabar el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viatge</w:t>
      </w:r>
      <w:proofErr w:type="spellEnd"/>
      <w:r>
        <w:t xml:space="preserve">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continents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 en queda </w:t>
      </w:r>
      <w:proofErr w:type="gramStart"/>
      <w:r>
        <w:t>un</w:t>
      </w:r>
      <w:proofErr w:type="gramEnd"/>
      <w:r>
        <w:t xml:space="preserve"> i el </w:t>
      </w:r>
      <w:proofErr w:type="spellStart"/>
      <w:r>
        <w:t>localitzem</w:t>
      </w:r>
      <w:proofErr w:type="spellEnd"/>
      <w:r>
        <w:t xml:space="preserve">: </w:t>
      </w:r>
    </w:p>
    <w:p w:rsidR="00F600C4" w:rsidRDefault="00F600C4"/>
    <w:p w:rsidR="00F32DD1" w:rsidRPr="001C64CC" w:rsidRDefault="00F600C4">
      <w:pPr>
        <w:rPr>
          <w:rFonts w:ascii="Rockwell Extra Bold" w:hAnsi="Rockwell Extra Bold"/>
          <w:sz w:val="32"/>
        </w:rPr>
      </w:pPr>
      <w:r w:rsidRPr="00F600C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2B080EC" wp14:editId="284ED6F8">
            <wp:simplePos x="0" y="0"/>
            <wp:positionH relativeFrom="column">
              <wp:posOffset>-19050</wp:posOffset>
            </wp:positionH>
            <wp:positionV relativeFrom="paragraph">
              <wp:posOffset>28575</wp:posOffset>
            </wp:positionV>
            <wp:extent cx="2717606" cy="1390650"/>
            <wp:effectExtent l="0" t="0" r="6985" b="0"/>
            <wp:wrapSquare wrapText="bothSides"/>
            <wp:docPr id="1" name="Imagen 1" descr="Ocean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eaní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06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</pic:spPr>
                </pic:pic>
              </a:graphicData>
            </a:graphic>
          </wp:anchor>
        </w:drawing>
      </w:r>
      <w:r>
        <w:br w:type="textWrapping" w:clear="all"/>
      </w:r>
      <w:proofErr w:type="spellStart"/>
      <w:r w:rsidR="00F32DD1" w:rsidRPr="00F32DD1">
        <w:rPr>
          <w:sz w:val="24"/>
        </w:rPr>
        <w:t>Aquest</w:t>
      </w:r>
      <w:proofErr w:type="spellEnd"/>
      <w:r w:rsidR="00F32DD1" w:rsidRPr="00F32DD1">
        <w:rPr>
          <w:sz w:val="24"/>
        </w:rPr>
        <w:t xml:space="preserve"> </w:t>
      </w:r>
      <w:proofErr w:type="spellStart"/>
      <w:r w:rsidR="00F32DD1" w:rsidRPr="00F32DD1">
        <w:rPr>
          <w:sz w:val="24"/>
        </w:rPr>
        <w:t>darrer</w:t>
      </w:r>
      <w:proofErr w:type="spellEnd"/>
      <w:r w:rsidR="00F32DD1" w:rsidRPr="00F32DD1">
        <w:rPr>
          <w:sz w:val="24"/>
        </w:rPr>
        <w:t xml:space="preserve"> </w:t>
      </w:r>
      <w:proofErr w:type="spellStart"/>
      <w:r w:rsidR="00F32DD1" w:rsidRPr="00F32DD1">
        <w:rPr>
          <w:sz w:val="24"/>
        </w:rPr>
        <w:t>continent</w:t>
      </w:r>
      <w:proofErr w:type="spellEnd"/>
      <w:r w:rsidR="00F32DD1" w:rsidRPr="00F32DD1">
        <w:rPr>
          <w:sz w:val="24"/>
        </w:rPr>
        <w:t xml:space="preserve"> </w:t>
      </w:r>
      <w:proofErr w:type="spellStart"/>
      <w:r w:rsidR="00F32DD1" w:rsidRPr="00F32DD1">
        <w:rPr>
          <w:sz w:val="24"/>
        </w:rPr>
        <w:t>és</w:t>
      </w:r>
      <w:proofErr w:type="spellEnd"/>
      <w:r w:rsidR="00F32DD1" w:rsidRPr="00F32DD1">
        <w:rPr>
          <w:color w:val="2F5496" w:themeColor="accent5" w:themeShade="BF"/>
          <w:sz w:val="24"/>
        </w:rPr>
        <w:t xml:space="preserve"> </w:t>
      </w:r>
      <w:r w:rsidR="00F32DD1" w:rsidRPr="001C64CC">
        <w:rPr>
          <w:rFonts w:ascii="Rockwell Extra Bold" w:hAnsi="Rockwell Extra Bold"/>
          <w:color w:val="2F5496" w:themeColor="accent5" w:themeShade="BF"/>
          <w:sz w:val="32"/>
        </w:rPr>
        <w:t>OCEANIA</w:t>
      </w:r>
    </w:p>
    <w:p w:rsidR="00F32DD1" w:rsidRDefault="00F32DD1">
      <w:pPr>
        <w:rPr>
          <w:sz w:val="24"/>
        </w:rPr>
      </w:pPr>
    </w:p>
    <w:p w:rsidR="00F32DD1" w:rsidRDefault="00F32DD1">
      <w:pPr>
        <w:rPr>
          <w:sz w:val="24"/>
        </w:rPr>
      </w:pPr>
      <w:r>
        <w:rPr>
          <w:sz w:val="24"/>
        </w:rPr>
        <w:t xml:space="preserve">Un </w:t>
      </w:r>
      <w:proofErr w:type="spellStart"/>
      <w:r>
        <w:rPr>
          <w:sz w:val="24"/>
        </w:rPr>
        <w:t>aliment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ens</w:t>
      </w:r>
      <w:proofErr w:type="spellEnd"/>
      <w:r>
        <w:rPr>
          <w:sz w:val="24"/>
        </w:rPr>
        <w:t xml:space="preserve"> ha </w:t>
      </w:r>
      <w:proofErr w:type="spellStart"/>
      <w:r>
        <w:rPr>
          <w:sz w:val="24"/>
        </w:rPr>
        <w:t>arribat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d’aquest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són</w:t>
      </w:r>
      <w:proofErr w:type="spellEnd"/>
      <w:r>
        <w:rPr>
          <w:sz w:val="24"/>
        </w:rPr>
        <w:t xml:space="preserve"> les “</w:t>
      </w:r>
      <w:proofErr w:type="spellStart"/>
      <w:r>
        <w:rPr>
          <w:sz w:val="24"/>
        </w:rPr>
        <w:t>nous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macadàmia</w:t>
      </w:r>
      <w:proofErr w:type="spellEnd"/>
      <w:r>
        <w:rPr>
          <w:sz w:val="24"/>
        </w:rPr>
        <w:t xml:space="preserve">” es </w:t>
      </w:r>
      <w:proofErr w:type="spellStart"/>
      <w:r>
        <w:rPr>
          <w:sz w:val="24"/>
        </w:rPr>
        <w:t>tracta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fruit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qual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esteu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familiaritzats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però</w:t>
      </w:r>
      <w:proofErr w:type="spellEnd"/>
      <w:r>
        <w:rPr>
          <w:sz w:val="24"/>
        </w:rPr>
        <w:t xml:space="preserve"> que té </w:t>
      </w:r>
      <w:proofErr w:type="spellStart"/>
      <w:r>
        <w:rPr>
          <w:sz w:val="24"/>
        </w:rPr>
        <w:t>moltes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propietats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Abans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estudiarem</w:t>
      </w:r>
      <w:proofErr w:type="spellEnd"/>
      <w:r>
        <w:rPr>
          <w:sz w:val="24"/>
        </w:rPr>
        <w:t xml:space="preserve"> una mica el </w:t>
      </w:r>
      <w:proofErr w:type="spellStart"/>
      <w:r>
        <w:rPr>
          <w:sz w:val="24"/>
        </w:rPr>
        <w:t>continent</w:t>
      </w:r>
      <w:proofErr w:type="spellEnd"/>
      <w:r>
        <w:rPr>
          <w:sz w:val="24"/>
        </w:rPr>
        <w:t>.</w:t>
      </w:r>
    </w:p>
    <w:p w:rsidR="00F600C4" w:rsidRPr="00F32DD1" w:rsidRDefault="00F32DD1" w:rsidP="00F32DD1">
      <w:pPr>
        <w:pStyle w:val="Prrafodelista"/>
        <w:numPr>
          <w:ilvl w:val="0"/>
          <w:numId w:val="1"/>
        </w:numPr>
        <w:rPr>
          <w:b/>
          <w:sz w:val="24"/>
        </w:rPr>
      </w:pPr>
      <w:r w:rsidRPr="00F32DD1">
        <w:rPr>
          <w:b/>
          <w:sz w:val="24"/>
        </w:rPr>
        <w:t xml:space="preserve">El </w:t>
      </w:r>
      <w:proofErr w:type="spellStart"/>
      <w:r w:rsidRPr="00F32DD1">
        <w:rPr>
          <w:b/>
          <w:sz w:val="24"/>
        </w:rPr>
        <w:t>seu</w:t>
      </w:r>
      <w:proofErr w:type="spellEnd"/>
      <w:r w:rsidRPr="00F32DD1">
        <w:rPr>
          <w:b/>
          <w:sz w:val="24"/>
        </w:rPr>
        <w:t xml:space="preserve"> </w:t>
      </w:r>
      <w:proofErr w:type="spellStart"/>
      <w:r w:rsidRPr="00F32DD1">
        <w:rPr>
          <w:b/>
          <w:sz w:val="24"/>
        </w:rPr>
        <w:t>aspecte</w:t>
      </w:r>
      <w:proofErr w:type="spellEnd"/>
    </w:p>
    <w:p w:rsidR="00F600C4" w:rsidRDefault="00F600C4"/>
    <w:p w:rsidR="0016269A" w:rsidRDefault="0016269A">
      <w:proofErr w:type="spellStart"/>
      <w:r>
        <w:t>Oceania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el </w:t>
      </w:r>
      <w:proofErr w:type="spellStart"/>
      <w:r>
        <w:t>continent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petit</w:t>
      </w:r>
      <w:proofErr w:type="spellEnd"/>
      <w:r>
        <w:t xml:space="preserve"> de </w:t>
      </w:r>
      <w:proofErr w:type="spellStart"/>
      <w:r>
        <w:t>tots</w:t>
      </w:r>
      <w:proofErr w:type="spellEnd"/>
      <w:r>
        <w:t xml:space="preserve"> i també </w:t>
      </w:r>
      <w:proofErr w:type="spellStart"/>
      <w:r>
        <w:t>és</w:t>
      </w:r>
      <w:proofErr w:type="spellEnd"/>
      <w:r>
        <w:t xml:space="preserve"> el que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menys</w:t>
      </w:r>
      <w:proofErr w:type="spellEnd"/>
      <w:r>
        <w:t xml:space="preserve"> hábitat.</w:t>
      </w:r>
      <w:r w:rsidR="00F600C4">
        <w:t xml:space="preserve"> Es </w:t>
      </w:r>
      <w:proofErr w:type="spellStart"/>
      <w:r w:rsidR="00F600C4">
        <w:t>tracta</w:t>
      </w:r>
      <w:proofErr w:type="spellEnd"/>
      <w:r w:rsidR="00F600C4">
        <w:t xml:space="preserve"> </w:t>
      </w:r>
      <w:proofErr w:type="spellStart"/>
      <w:r w:rsidR="00F600C4">
        <w:t>d’un</w:t>
      </w:r>
      <w:proofErr w:type="spellEnd"/>
      <w:r w:rsidR="00F600C4">
        <w:t xml:space="preserve"> </w:t>
      </w:r>
      <w:proofErr w:type="spellStart"/>
      <w:r w:rsidR="00F600C4">
        <w:t>conjunt</w:t>
      </w:r>
      <w:proofErr w:type="spellEnd"/>
      <w:r w:rsidR="00F600C4">
        <w:t xml:space="preserve"> </w:t>
      </w:r>
      <w:proofErr w:type="spellStart"/>
      <w:r w:rsidR="00F600C4">
        <w:t>d’illes</w:t>
      </w:r>
      <w:proofErr w:type="spellEnd"/>
    </w:p>
    <w:p w:rsidR="0016269A" w:rsidRDefault="0016269A"/>
    <w:p w:rsidR="0016269A" w:rsidRDefault="00EC30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247.5pt">
            <v:imagedata r:id="rId6" o:title="oceania"/>
          </v:shape>
        </w:pict>
      </w:r>
    </w:p>
    <w:p w:rsidR="0016269A" w:rsidRDefault="0016269A"/>
    <w:p w:rsidR="0016269A" w:rsidRDefault="0016269A">
      <w:proofErr w:type="spellStart"/>
      <w:r>
        <w:lastRenderedPageBreak/>
        <w:t>Completem</w:t>
      </w:r>
      <w:proofErr w:type="spellEnd"/>
      <w:r>
        <w:t xml:space="preserve"> la </w:t>
      </w:r>
      <w:proofErr w:type="spellStart"/>
      <w:r>
        <w:t>graella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hem</w:t>
      </w:r>
      <w:proofErr w:type="spellEnd"/>
      <w:r>
        <w:t xml:space="preserve"> </w:t>
      </w:r>
      <w:proofErr w:type="spellStart"/>
      <w:r>
        <w:t>fet</w:t>
      </w:r>
      <w:proofErr w:type="spellEnd"/>
      <w:r>
        <w:t xml:space="preserve">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continents</w:t>
      </w:r>
      <w:proofErr w:type="spellEnd"/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3"/>
        <w:gridCol w:w="1715"/>
        <w:gridCol w:w="572"/>
        <w:gridCol w:w="2287"/>
        <w:gridCol w:w="2287"/>
      </w:tblGrid>
      <w:tr w:rsidR="0016269A" w:rsidTr="005078F4">
        <w:tc>
          <w:tcPr>
            <w:tcW w:w="1633" w:type="dxa"/>
          </w:tcPr>
          <w:p w:rsidR="0016269A" w:rsidRDefault="0016269A">
            <w:proofErr w:type="spellStart"/>
            <w:r>
              <w:t>Situació</w:t>
            </w:r>
            <w:proofErr w:type="spellEnd"/>
            <w:r w:rsidR="005078F4">
              <w:t>/</w:t>
            </w:r>
            <w:proofErr w:type="spellStart"/>
            <w:r w:rsidR="005078F4">
              <w:t>oceans</w:t>
            </w:r>
            <w:proofErr w:type="spellEnd"/>
            <w:r w:rsidR="005078F4">
              <w:t xml:space="preserve"> que </w:t>
            </w:r>
            <w:proofErr w:type="spellStart"/>
            <w:r w:rsidR="005078F4">
              <w:t>l’envolten</w:t>
            </w:r>
            <w:proofErr w:type="spellEnd"/>
          </w:p>
        </w:tc>
        <w:tc>
          <w:tcPr>
            <w:tcW w:w="6861" w:type="dxa"/>
            <w:gridSpan w:val="4"/>
          </w:tcPr>
          <w:p w:rsidR="0016269A" w:rsidRDefault="0016269A"/>
        </w:tc>
      </w:tr>
      <w:tr w:rsidR="0016269A" w:rsidTr="005078F4">
        <w:tc>
          <w:tcPr>
            <w:tcW w:w="1633" w:type="dxa"/>
          </w:tcPr>
          <w:p w:rsidR="0016269A" w:rsidRDefault="0016269A">
            <w:r>
              <w:t xml:space="preserve">3 </w:t>
            </w:r>
            <w:proofErr w:type="spellStart"/>
            <w:r>
              <w:t>illes</w:t>
            </w:r>
            <w:proofErr w:type="spellEnd"/>
            <w:r>
              <w:t xml:space="preserve"> </w:t>
            </w:r>
            <w:proofErr w:type="spellStart"/>
            <w:r>
              <w:t>més</w:t>
            </w:r>
            <w:proofErr w:type="spellEnd"/>
            <w:r>
              <w:t xml:space="preserve"> </w:t>
            </w:r>
            <w:proofErr w:type="spellStart"/>
            <w:r>
              <w:t>grans</w:t>
            </w:r>
            <w:proofErr w:type="spellEnd"/>
            <w:r>
              <w:t xml:space="preserve"> i les </w:t>
            </w:r>
            <w:proofErr w:type="spellStart"/>
            <w:r>
              <w:t>seves</w:t>
            </w:r>
            <w:proofErr w:type="spellEnd"/>
            <w:r>
              <w:t xml:space="preserve"> </w:t>
            </w:r>
            <w:proofErr w:type="spellStart"/>
            <w:r>
              <w:t>capitals</w:t>
            </w:r>
            <w:proofErr w:type="spellEnd"/>
          </w:p>
        </w:tc>
        <w:tc>
          <w:tcPr>
            <w:tcW w:w="2287" w:type="dxa"/>
            <w:gridSpan w:val="2"/>
          </w:tcPr>
          <w:p w:rsidR="0016269A" w:rsidRDefault="0016269A"/>
        </w:tc>
        <w:tc>
          <w:tcPr>
            <w:tcW w:w="2287" w:type="dxa"/>
          </w:tcPr>
          <w:p w:rsidR="0016269A" w:rsidRDefault="0016269A"/>
        </w:tc>
        <w:tc>
          <w:tcPr>
            <w:tcW w:w="2287" w:type="dxa"/>
          </w:tcPr>
          <w:p w:rsidR="0016269A" w:rsidRDefault="0016269A"/>
        </w:tc>
      </w:tr>
      <w:tr w:rsidR="0016269A" w:rsidTr="005078F4">
        <w:tc>
          <w:tcPr>
            <w:tcW w:w="1633" w:type="dxa"/>
          </w:tcPr>
          <w:p w:rsidR="0016269A" w:rsidRDefault="0016269A">
            <w:proofErr w:type="spellStart"/>
            <w:r>
              <w:t>Muntanya</w:t>
            </w:r>
            <w:proofErr w:type="spellEnd"/>
            <w:r>
              <w:t xml:space="preserve"> </w:t>
            </w:r>
            <w:proofErr w:type="spellStart"/>
            <w:r>
              <w:t>més</w:t>
            </w:r>
            <w:proofErr w:type="spellEnd"/>
            <w:r>
              <w:t xml:space="preserve"> alta i </w:t>
            </w:r>
            <w:proofErr w:type="spellStart"/>
            <w:r>
              <w:t>situació</w:t>
            </w:r>
            <w:proofErr w:type="spellEnd"/>
          </w:p>
        </w:tc>
        <w:tc>
          <w:tcPr>
            <w:tcW w:w="6861" w:type="dxa"/>
            <w:gridSpan w:val="4"/>
          </w:tcPr>
          <w:p w:rsidR="0016269A" w:rsidRDefault="0016269A"/>
        </w:tc>
      </w:tr>
      <w:tr w:rsidR="005078F4" w:rsidTr="005078F4">
        <w:tc>
          <w:tcPr>
            <w:tcW w:w="1633" w:type="dxa"/>
          </w:tcPr>
          <w:p w:rsidR="005078F4" w:rsidRDefault="005078F4">
            <w:r>
              <w:t>Fauna característica</w:t>
            </w:r>
          </w:p>
        </w:tc>
        <w:tc>
          <w:tcPr>
            <w:tcW w:w="1715" w:type="dxa"/>
          </w:tcPr>
          <w:p w:rsidR="005078F4" w:rsidRDefault="005078F4"/>
        </w:tc>
        <w:tc>
          <w:tcPr>
            <w:tcW w:w="2859" w:type="dxa"/>
            <w:gridSpan w:val="2"/>
          </w:tcPr>
          <w:p w:rsidR="005078F4" w:rsidRDefault="005078F4"/>
        </w:tc>
        <w:tc>
          <w:tcPr>
            <w:tcW w:w="2287" w:type="dxa"/>
          </w:tcPr>
          <w:p w:rsidR="005078F4" w:rsidRDefault="005078F4"/>
        </w:tc>
      </w:tr>
    </w:tbl>
    <w:p w:rsidR="0016269A" w:rsidRDefault="0016269A"/>
    <w:p w:rsidR="003F2347" w:rsidRDefault="003F2347">
      <w:r>
        <w:t xml:space="preserve">Ara que has </w:t>
      </w:r>
      <w:proofErr w:type="spellStart"/>
      <w:r>
        <w:t>aprés</w:t>
      </w:r>
      <w:proofErr w:type="spellEnd"/>
      <w:r>
        <w:t xml:space="preserve">  </w:t>
      </w:r>
      <w:proofErr w:type="spellStart"/>
      <w:r>
        <w:t>aspectes</w:t>
      </w:r>
      <w:proofErr w:type="spellEnd"/>
      <w:r>
        <w:t xml:space="preserve"> </w:t>
      </w:r>
      <w:proofErr w:type="spellStart"/>
      <w:r>
        <w:t>d’aquest</w:t>
      </w:r>
      <w:proofErr w:type="spellEnd"/>
      <w:r>
        <w:t xml:space="preserve"> </w:t>
      </w:r>
      <w:proofErr w:type="spellStart"/>
      <w:r>
        <w:t>continent</w:t>
      </w:r>
      <w:proofErr w:type="spellEnd"/>
      <w:r>
        <w:t xml:space="preserve"> si escoltes  </w:t>
      </w:r>
      <w:proofErr w:type="spellStart"/>
      <w:r>
        <w:t>aquest</w:t>
      </w:r>
      <w:proofErr w:type="spellEnd"/>
      <w:r>
        <w:t xml:space="preserve"> vídeo </w:t>
      </w:r>
      <w:proofErr w:type="spellStart"/>
      <w:r>
        <w:t>aprendràs</w:t>
      </w:r>
      <w:proofErr w:type="spellEnd"/>
      <w:r>
        <w:t xml:space="preserve"> coses sobre un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aliments</w:t>
      </w:r>
      <w:proofErr w:type="spellEnd"/>
      <w:r>
        <w:t xml:space="preserve"> </w:t>
      </w:r>
      <w:proofErr w:type="spellStart"/>
      <w:r>
        <w:t>originaris</w:t>
      </w:r>
      <w:proofErr w:type="spellEnd"/>
      <w:r>
        <w:t xml:space="preserve">: la </w:t>
      </w:r>
      <w:proofErr w:type="spellStart"/>
      <w:r>
        <w:t>nou</w:t>
      </w:r>
      <w:proofErr w:type="spellEnd"/>
      <w:r>
        <w:t xml:space="preserve"> de </w:t>
      </w:r>
      <w:proofErr w:type="spellStart"/>
      <w:r>
        <w:t>macadàmia</w:t>
      </w:r>
      <w:proofErr w:type="spellEnd"/>
    </w:p>
    <w:p w:rsidR="00F32DD1" w:rsidRDefault="00EC3049">
      <w:hyperlink r:id="rId7" w:history="1">
        <w:r w:rsidR="003F2347" w:rsidRPr="007E2B74">
          <w:rPr>
            <w:rStyle w:val="Hipervnculo"/>
          </w:rPr>
          <w:t>https://www.youtube.com/watch?v=2oEgcHpQlCc</w:t>
        </w:r>
      </w:hyperlink>
    </w:p>
    <w:p w:rsidR="003F2347" w:rsidRDefault="003F2347"/>
    <w:p w:rsidR="003F2347" w:rsidRDefault="003F2347">
      <w:pPr>
        <w:rPr>
          <w:b/>
        </w:rPr>
      </w:pPr>
      <w:proofErr w:type="spellStart"/>
      <w:r w:rsidRPr="003F2347">
        <w:rPr>
          <w:b/>
        </w:rPr>
        <w:t>Comprensió</w:t>
      </w:r>
      <w:proofErr w:type="spellEnd"/>
      <w:r w:rsidRPr="003F2347">
        <w:rPr>
          <w:b/>
        </w:rPr>
        <w:t xml:space="preserve"> oral</w:t>
      </w:r>
      <w:r>
        <w:rPr>
          <w:b/>
        </w:rPr>
        <w:t>.-</w:t>
      </w:r>
    </w:p>
    <w:p w:rsidR="003F2347" w:rsidRDefault="003F2347">
      <w:proofErr w:type="spellStart"/>
      <w:r>
        <w:t>Subratlla</w:t>
      </w:r>
      <w:proofErr w:type="spellEnd"/>
      <w:r>
        <w:t xml:space="preserve"> </w:t>
      </w:r>
      <w:proofErr w:type="spellStart"/>
      <w:r>
        <w:t>l’afirmació</w:t>
      </w:r>
      <w:proofErr w:type="spellEnd"/>
      <w:r>
        <w:t xml:space="preserve"> correcta:</w:t>
      </w:r>
    </w:p>
    <w:p w:rsidR="003F2347" w:rsidRDefault="003F2347" w:rsidP="003F2347">
      <w:r>
        <w:t xml:space="preserve">1.- La </w:t>
      </w:r>
      <w:proofErr w:type="spellStart"/>
      <w:r>
        <w:t>nou</w:t>
      </w:r>
      <w:proofErr w:type="spellEnd"/>
      <w:r>
        <w:t xml:space="preserve"> de </w:t>
      </w:r>
      <w:proofErr w:type="spellStart"/>
      <w:r>
        <w:t>macadàmia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el </w:t>
      </w:r>
      <w:proofErr w:type="spellStart"/>
      <w:r>
        <w:t>fruit</w:t>
      </w:r>
      <w:proofErr w:type="spellEnd"/>
      <w:r>
        <w:t>:</w:t>
      </w:r>
    </w:p>
    <w:p w:rsidR="003F2347" w:rsidRDefault="003F2347" w:rsidP="003F2347">
      <w:pPr>
        <w:pStyle w:val="Prrafodelista"/>
        <w:numPr>
          <w:ilvl w:val="0"/>
          <w:numId w:val="2"/>
        </w:numPr>
      </w:pPr>
      <w:proofErr w:type="spellStart"/>
      <w:r>
        <w:t>D’un</w:t>
      </w:r>
      <w:proofErr w:type="spellEnd"/>
      <w:r>
        <w:t xml:space="preserve"> abre </w:t>
      </w:r>
      <w:proofErr w:type="spellStart"/>
      <w:r>
        <w:t>caducifoli</w:t>
      </w:r>
      <w:proofErr w:type="spellEnd"/>
    </w:p>
    <w:p w:rsidR="003F2347" w:rsidRDefault="003F2347" w:rsidP="003F2347">
      <w:pPr>
        <w:pStyle w:val="Prrafodelista"/>
        <w:numPr>
          <w:ilvl w:val="0"/>
          <w:numId w:val="2"/>
        </w:numPr>
      </w:pPr>
      <w:proofErr w:type="spellStart"/>
      <w:r>
        <w:t>D’un</w:t>
      </w:r>
      <w:proofErr w:type="spellEnd"/>
      <w:r>
        <w:t xml:space="preserve"> </w:t>
      </w:r>
      <w:proofErr w:type="spellStart"/>
      <w:r>
        <w:t>arbre</w:t>
      </w:r>
      <w:proofErr w:type="spellEnd"/>
      <w:r>
        <w:t xml:space="preserve"> perenne</w:t>
      </w:r>
    </w:p>
    <w:p w:rsidR="003F2347" w:rsidRDefault="003F2347" w:rsidP="003F2347">
      <w:pPr>
        <w:pStyle w:val="Prrafodelista"/>
        <w:numPr>
          <w:ilvl w:val="0"/>
          <w:numId w:val="2"/>
        </w:numPr>
      </w:pPr>
      <w:proofErr w:type="spellStart"/>
      <w:r>
        <w:t>D’un</w:t>
      </w:r>
      <w:proofErr w:type="spellEnd"/>
      <w:r>
        <w:t xml:space="preserve"> </w:t>
      </w:r>
      <w:proofErr w:type="spellStart"/>
      <w:r>
        <w:t>arbust</w:t>
      </w:r>
      <w:proofErr w:type="spellEnd"/>
    </w:p>
    <w:p w:rsidR="003F2347" w:rsidRDefault="003F2347" w:rsidP="003F2347">
      <w:r>
        <w:t xml:space="preserve">2.- Completa. </w:t>
      </w:r>
      <w:proofErr w:type="spellStart"/>
      <w:r>
        <w:t>Característiques</w:t>
      </w:r>
      <w:proofErr w:type="spellEnd"/>
      <w:r>
        <w:t xml:space="preserve"> del </w:t>
      </w:r>
      <w:proofErr w:type="spellStart"/>
      <w:r>
        <w:t>fruit</w:t>
      </w:r>
      <w:proofErr w:type="spellEnd"/>
      <w:r>
        <w:t>:</w:t>
      </w:r>
    </w:p>
    <w:p w:rsidR="003F2347" w:rsidRDefault="003F2347" w:rsidP="003F2347">
      <w:pPr>
        <w:pStyle w:val="Prrafodelista"/>
        <w:numPr>
          <w:ilvl w:val="0"/>
          <w:numId w:val="3"/>
        </w:numPr>
      </w:pPr>
      <w:r>
        <w:t>Color.-</w:t>
      </w:r>
    </w:p>
    <w:p w:rsidR="003F2347" w:rsidRDefault="003F2347" w:rsidP="003F2347">
      <w:pPr>
        <w:pStyle w:val="Prrafodelista"/>
        <w:numPr>
          <w:ilvl w:val="0"/>
          <w:numId w:val="3"/>
        </w:numPr>
      </w:pPr>
      <w:r>
        <w:t>Forma.-</w:t>
      </w:r>
    </w:p>
    <w:p w:rsidR="003F2347" w:rsidRDefault="003F2347" w:rsidP="003F2347">
      <w:pPr>
        <w:pStyle w:val="Prrafodelista"/>
        <w:numPr>
          <w:ilvl w:val="0"/>
          <w:numId w:val="3"/>
        </w:numPr>
      </w:pPr>
      <w:r>
        <w:t>Mida.-</w:t>
      </w:r>
    </w:p>
    <w:p w:rsidR="003F2347" w:rsidRDefault="003F2347" w:rsidP="003F2347">
      <w:pPr>
        <w:pStyle w:val="Prrafodelista"/>
        <w:numPr>
          <w:ilvl w:val="0"/>
          <w:numId w:val="3"/>
        </w:numPr>
      </w:pPr>
      <w:proofErr w:type="spellStart"/>
      <w:r>
        <w:t>Consum</w:t>
      </w:r>
      <w:proofErr w:type="spellEnd"/>
      <w:r>
        <w:t xml:space="preserve"> </w:t>
      </w:r>
      <w:proofErr w:type="spellStart"/>
      <w:r>
        <w:t>diari</w:t>
      </w:r>
      <w:proofErr w:type="spellEnd"/>
      <w:r>
        <w:t xml:space="preserve"> </w:t>
      </w:r>
      <w:proofErr w:type="spellStart"/>
      <w:r>
        <w:t>aconsellable</w:t>
      </w:r>
      <w:proofErr w:type="spellEnd"/>
      <w:r>
        <w:t>.-</w:t>
      </w:r>
    </w:p>
    <w:p w:rsidR="003F2347" w:rsidRDefault="003F2347" w:rsidP="003F2347">
      <w:r>
        <w:t xml:space="preserve">3.- De </w:t>
      </w:r>
      <w:proofErr w:type="spellStart"/>
      <w:r>
        <w:t>quines</w:t>
      </w:r>
      <w:proofErr w:type="spellEnd"/>
      <w:r>
        <w:t xml:space="preserve"> </w:t>
      </w:r>
      <w:proofErr w:type="spellStart"/>
      <w:r>
        <w:t>maneres</w:t>
      </w:r>
      <w:proofErr w:type="spellEnd"/>
      <w:r>
        <w:t xml:space="preserve"> es </w:t>
      </w:r>
      <w:proofErr w:type="spellStart"/>
      <w:r>
        <w:t>pot</w:t>
      </w:r>
      <w:proofErr w:type="spellEnd"/>
      <w:r>
        <w:t xml:space="preserve"> consumir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aliment</w:t>
      </w:r>
      <w:proofErr w:type="spellEnd"/>
      <w:r>
        <w:t>?</w:t>
      </w:r>
    </w:p>
    <w:p w:rsidR="003F2347" w:rsidRDefault="003F2347" w:rsidP="003F2347"/>
    <w:p w:rsidR="003F2347" w:rsidRDefault="003F2347" w:rsidP="003F2347">
      <w:r>
        <w:t xml:space="preserve">4.- De quina manera </w:t>
      </w:r>
      <w:proofErr w:type="spellStart"/>
      <w:r>
        <w:t>vam</w:t>
      </w:r>
      <w:proofErr w:type="spellEnd"/>
      <w:r>
        <w:t xml:space="preserve"> </w:t>
      </w:r>
      <w:proofErr w:type="spellStart"/>
      <w:r>
        <w:t>començar</w:t>
      </w:r>
      <w:proofErr w:type="spellEnd"/>
      <w:r>
        <w:t xml:space="preserve"> a </w:t>
      </w:r>
      <w:proofErr w:type="spellStart"/>
      <w:r>
        <w:t>conéixer</w:t>
      </w:r>
      <w:proofErr w:type="spellEnd"/>
      <w:r>
        <w:t xml:space="preserve">, al </w:t>
      </w:r>
      <w:proofErr w:type="spellStart"/>
      <w:r>
        <w:t>nostre</w:t>
      </w:r>
      <w:proofErr w:type="spellEnd"/>
      <w:r>
        <w:t xml:space="preserve"> país,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nou</w:t>
      </w:r>
      <w:proofErr w:type="spellEnd"/>
      <w:r>
        <w:t>?</w:t>
      </w:r>
    </w:p>
    <w:p w:rsidR="003F2347" w:rsidRDefault="003F2347" w:rsidP="003F2347"/>
    <w:p w:rsidR="003F2347" w:rsidRDefault="003F2347" w:rsidP="003F2347">
      <w:r>
        <w:t xml:space="preserve">5.- </w:t>
      </w:r>
      <w:proofErr w:type="spellStart"/>
      <w:r>
        <w:t>Quins</w:t>
      </w:r>
      <w:proofErr w:type="spellEnd"/>
      <w:r>
        <w:t xml:space="preserve"> </w:t>
      </w:r>
      <w:proofErr w:type="spellStart"/>
      <w:r>
        <w:t>beneficis</w:t>
      </w:r>
      <w:proofErr w:type="spellEnd"/>
      <w:r>
        <w:t xml:space="preserve"> té per a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salut</w:t>
      </w:r>
      <w:proofErr w:type="spellEnd"/>
      <w:r>
        <w:t>?</w:t>
      </w:r>
    </w:p>
    <w:p w:rsidR="003F2347" w:rsidRDefault="003F2347" w:rsidP="003F2347"/>
    <w:p w:rsidR="003F2347" w:rsidRDefault="003F2347" w:rsidP="003F2347">
      <w:r>
        <w:t xml:space="preserve">6.- </w:t>
      </w:r>
      <w:proofErr w:type="spellStart"/>
      <w:r>
        <w:t>Escriu</w:t>
      </w:r>
      <w:proofErr w:type="spellEnd"/>
      <w:r>
        <w:t xml:space="preserve">, </w:t>
      </w:r>
      <w:proofErr w:type="spellStart"/>
      <w:r>
        <w:t>almenys</w:t>
      </w:r>
      <w:proofErr w:type="spellEnd"/>
      <w:r>
        <w:t xml:space="preserve">, el </w:t>
      </w:r>
      <w:proofErr w:type="spellStart"/>
      <w:r>
        <w:t>nom</w:t>
      </w:r>
      <w:proofErr w:type="spellEnd"/>
      <w:r>
        <w:t xml:space="preserve"> de 3 de </w:t>
      </w:r>
      <w:proofErr w:type="spellStart"/>
      <w:r>
        <w:t>nutrients</w:t>
      </w:r>
      <w:proofErr w:type="spellEnd"/>
      <w:r>
        <w:t xml:space="preserve"> que </w:t>
      </w:r>
      <w:proofErr w:type="spellStart"/>
      <w:r>
        <w:t>ens</w:t>
      </w:r>
      <w:proofErr w:type="spellEnd"/>
      <w:r>
        <w:t xml:space="preserve"> aporten les </w:t>
      </w:r>
      <w:proofErr w:type="spellStart"/>
      <w:r>
        <w:t>nous</w:t>
      </w:r>
      <w:proofErr w:type="spellEnd"/>
      <w:r>
        <w:t xml:space="preserve"> de </w:t>
      </w:r>
      <w:proofErr w:type="spellStart"/>
      <w:r>
        <w:t>macadàmia</w:t>
      </w:r>
      <w:proofErr w:type="spellEnd"/>
      <w:r>
        <w:t>.-</w:t>
      </w:r>
    </w:p>
    <w:p w:rsidR="003F2347" w:rsidRDefault="003F2347" w:rsidP="003F2347"/>
    <w:p w:rsidR="001C64CC" w:rsidRDefault="001C64CC" w:rsidP="003F2347"/>
    <w:p w:rsidR="001C64CC" w:rsidRDefault="001C64CC" w:rsidP="003F2347"/>
    <w:p w:rsidR="003F2347" w:rsidRDefault="003F2347" w:rsidP="003F2347">
      <w:r>
        <w:t xml:space="preserve">7.- </w:t>
      </w:r>
      <w:proofErr w:type="spellStart"/>
      <w:r>
        <w:t>Després</w:t>
      </w:r>
      <w:proofErr w:type="spellEnd"/>
      <w:r>
        <w:t xml:space="preserve"> </w:t>
      </w:r>
      <w:proofErr w:type="spellStart"/>
      <w:r>
        <w:t>d’haver</w:t>
      </w:r>
      <w:proofErr w:type="spellEnd"/>
      <w:r>
        <w:t xml:space="preserve"> </w:t>
      </w:r>
      <w:proofErr w:type="spellStart"/>
      <w:r>
        <w:t>sentit</w:t>
      </w:r>
      <w:proofErr w:type="spellEnd"/>
      <w:r>
        <w:t xml:space="preserve"> el vídeo, </w:t>
      </w:r>
      <w:proofErr w:type="spellStart"/>
      <w:r>
        <w:t>subratlla</w:t>
      </w:r>
      <w:proofErr w:type="spellEnd"/>
      <w:r>
        <w:t xml:space="preserve"> les </w:t>
      </w:r>
      <w:proofErr w:type="spellStart"/>
      <w:r>
        <w:t>respostes</w:t>
      </w:r>
      <w:proofErr w:type="spellEnd"/>
      <w:r>
        <w:t xml:space="preserve"> que </w:t>
      </w:r>
      <w:proofErr w:type="spellStart"/>
      <w:r>
        <w:t>siguin</w:t>
      </w:r>
      <w:proofErr w:type="spellEnd"/>
      <w:r>
        <w:t xml:space="preserve"> </w:t>
      </w:r>
      <w:proofErr w:type="spellStart"/>
      <w:r>
        <w:t>verdaderes</w:t>
      </w:r>
      <w:proofErr w:type="spellEnd"/>
      <w:r>
        <w:t xml:space="preserve"> </w:t>
      </w:r>
      <w:proofErr w:type="spellStart"/>
      <w:r>
        <w:t>referents</w:t>
      </w:r>
      <w:proofErr w:type="spellEnd"/>
      <w:r>
        <w:t xml:space="preserve"> a les </w:t>
      </w:r>
      <w:proofErr w:type="spellStart"/>
      <w:r>
        <w:t>nous</w:t>
      </w:r>
      <w:proofErr w:type="spellEnd"/>
      <w:r>
        <w:t xml:space="preserve"> de </w:t>
      </w:r>
      <w:proofErr w:type="spellStart"/>
      <w:r>
        <w:t>macadàmia</w:t>
      </w:r>
      <w:proofErr w:type="spellEnd"/>
    </w:p>
    <w:p w:rsidR="003F2347" w:rsidRDefault="003F2347" w:rsidP="003F2347">
      <w:pPr>
        <w:pStyle w:val="Prrafodelista"/>
        <w:numPr>
          <w:ilvl w:val="0"/>
          <w:numId w:val="4"/>
        </w:numPr>
      </w:pPr>
      <w:proofErr w:type="spellStart"/>
      <w:r>
        <w:t>Ens</w:t>
      </w:r>
      <w:proofErr w:type="spellEnd"/>
      <w:r>
        <w:t xml:space="preserve"> aporten Omega- 9</w:t>
      </w:r>
    </w:p>
    <w:p w:rsidR="003F2347" w:rsidRDefault="003F2347" w:rsidP="003F2347">
      <w:pPr>
        <w:pStyle w:val="Prrafodelista"/>
        <w:numPr>
          <w:ilvl w:val="0"/>
          <w:numId w:val="4"/>
        </w:numPr>
      </w:pPr>
      <w:proofErr w:type="spellStart"/>
      <w:r>
        <w:t>Ens</w:t>
      </w:r>
      <w:proofErr w:type="spellEnd"/>
      <w:r>
        <w:t xml:space="preserve"> aporten Omega-3</w:t>
      </w:r>
    </w:p>
    <w:p w:rsidR="003F2347" w:rsidRDefault="003F2347" w:rsidP="003F2347">
      <w:pPr>
        <w:pStyle w:val="Prrafodelista"/>
        <w:numPr>
          <w:ilvl w:val="0"/>
          <w:numId w:val="4"/>
        </w:numPr>
      </w:pPr>
      <w:proofErr w:type="spellStart"/>
      <w:r>
        <w:t>Són</w:t>
      </w:r>
      <w:proofErr w:type="spellEnd"/>
      <w:r>
        <w:t xml:space="preserve"> </w:t>
      </w:r>
      <w:proofErr w:type="spellStart"/>
      <w:r>
        <w:t>riques</w:t>
      </w:r>
      <w:proofErr w:type="spellEnd"/>
      <w:r>
        <w:t xml:space="preserve"> en </w:t>
      </w:r>
      <w:proofErr w:type="spellStart"/>
      <w:r>
        <w:t>calories</w:t>
      </w:r>
      <w:proofErr w:type="spellEnd"/>
    </w:p>
    <w:p w:rsidR="003F2347" w:rsidRDefault="003F2347" w:rsidP="003F2347">
      <w:pPr>
        <w:pStyle w:val="Prrafodelista"/>
        <w:numPr>
          <w:ilvl w:val="0"/>
          <w:numId w:val="4"/>
        </w:numPr>
      </w:pPr>
      <w:r>
        <w:t xml:space="preserve">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composició</w:t>
      </w:r>
      <w:proofErr w:type="spellEnd"/>
      <w:r>
        <w:t xml:space="preserve"> principal </w:t>
      </w:r>
      <w:proofErr w:type="spellStart"/>
      <w:r>
        <w:t>és</w:t>
      </w:r>
      <w:proofErr w:type="spellEnd"/>
      <w:r>
        <w:t xml:space="preserve"> H</w:t>
      </w:r>
      <w:r>
        <w:rPr>
          <w:vertAlign w:val="subscript"/>
        </w:rPr>
        <w:t>2</w:t>
      </w:r>
      <w:r>
        <w:t>O</w:t>
      </w:r>
    </w:p>
    <w:p w:rsidR="003F2347" w:rsidRDefault="00B434B8" w:rsidP="003F2347">
      <w:pPr>
        <w:pStyle w:val="Prrafodelista"/>
        <w:numPr>
          <w:ilvl w:val="0"/>
          <w:numId w:val="4"/>
        </w:numPr>
      </w:pPr>
      <w:r>
        <w:t xml:space="preserve">Van </w:t>
      </w:r>
      <w:proofErr w:type="spellStart"/>
      <w:r>
        <w:t>bé</w:t>
      </w:r>
      <w:proofErr w:type="spellEnd"/>
      <w:r>
        <w:t xml:space="preserve"> contra el  </w:t>
      </w:r>
      <w:proofErr w:type="spellStart"/>
      <w:r>
        <w:t>cansament</w:t>
      </w:r>
      <w:proofErr w:type="spellEnd"/>
      <w:r>
        <w:t>.</w:t>
      </w:r>
    </w:p>
    <w:p w:rsidR="00B434B8" w:rsidRDefault="00B434B8" w:rsidP="00B434B8"/>
    <w:p w:rsidR="00B434B8" w:rsidRDefault="00B434B8" w:rsidP="00B434B8">
      <w:proofErr w:type="spellStart"/>
      <w:r>
        <w:t>Potser</w:t>
      </w:r>
      <w:proofErr w:type="spellEnd"/>
      <w:r>
        <w:t xml:space="preserve"> no </w:t>
      </w:r>
      <w:proofErr w:type="spellStart"/>
      <w:r>
        <w:t>coneixeies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sec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de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n’hi</w:t>
      </w:r>
      <w:proofErr w:type="spellEnd"/>
      <w:r>
        <w:t xml:space="preserve"> ha de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, </w:t>
      </w:r>
      <w:proofErr w:type="spellStart"/>
      <w:r>
        <w:t>temin</w:t>
      </w:r>
      <w:proofErr w:type="spellEnd"/>
      <w:r>
        <w:t xml:space="preserve"> la </w:t>
      </w:r>
      <w:proofErr w:type="spellStart"/>
      <w:r>
        <w:t>nou</w:t>
      </w:r>
      <w:proofErr w:type="spellEnd"/>
      <w:r>
        <w:t xml:space="preserve"> europea, la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californiana</w:t>
      </w:r>
      <w:proofErr w:type="gramStart"/>
      <w:r>
        <w:t>,</w:t>
      </w:r>
      <w:r w:rsidR="00857395">
        <w:t>la</w:t>
      </w:r>
      <w:proofErr w:type="spellEnd"/>
      <w:proofErr w:type="gramEnd"/>
      <w:r w:rsidR="00857395">
        <w:t xml:space="preserve"> </w:t>
      </w:r>
      <w:proofErr w:type="spellStart"/>
      <w:r w:rsidR="00857395">
        <w:t>nou</w:t>
      </w:r>
      <w:proofErr w:type="spellEnd"/>
      <w:r w:rsidR="00857395">
        <w:t xml:space="preserve"> moscada, </w:t>
      </w:r>
      <w:r>
        <w:t xml:space="preserve"> la </w:t>
      </w:r>
      <w:proofErr w:type="spellStart"/>
      <w:r>
        <w:t>nou</w:t>
      </w:r>
      <w:proofErr w:type="spellEnd"/>
      <w:r>
        <w:t xml:space="preserve"> pecana i la </w:t>
      </w:r>
      <w:proofErr w:type="spellStart"/>
      <w:r>
        <w:t>nou</w:t>
      </w:r>
      <w:proofErr w:type="spellEnd"/>
      <w:r>
        <w:t xml:space="preserve"> de </w:t>
      </w:r>
      <w:proofErr w:type="spellStart"/>
      <w:r>
        <w:t>macadàmia</w:t>
      </w:r>
      <w:proofErr w:type="spellEnd"/>
      <w:r>
        <w:t xml:space="preserve">. A </w:t>
      </w:r>
      <w:proofErr w:type="spellStart"/>
      <w:r>
        <w:t>continuació</w:t>
      </w:r>
      <w:proofErr w:type="spellEnd"/>
      <w:r>
        <w:t xml:space="preserve"> </w:t>
      </w:r>
      <w:proofErr w:type="spellStart"/>
      <w:r>
        <w:t>escriu</w:t>
      </w:r>
      <w:proofErr w:type="spellEnd"/>
      <w:r>
        <w:t xml:space="preserve"> el </w:t>
      </w:r>
      <w:proofErr w:type="spellStart"/>
      <w:r>
        <w:t>nom</w:t>
      </w:r>
      <w:proofErr w:type="spellEnd"/>
      <w:r>
        <w:t xml:space="preserve"> </w:t>
      </w:r>
      <w:proofErr w:type="spellStart"/>
      <w:r>
        <w:t>corresponent</w:t>
      </w:r>
      <w:proofErr w:type="spellEnd"/>
      <w:r>
        <w:t xml:space="preserve"> a cada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nous</w:t>
      </w:r>
      <w:proofErr w:type="spellEnd"/>
      <w:r>
        <w:t xml:space="preserve"> sota de cada </w:t>
      </w:r>
      <w:proofErr w:type="spellStart"/>
      <w:r>
        <w:t>imatge</w:t>
      </w:r>
      <w:proofErr w:type="spellEnd"/>
    </w:p>
    <w:p w:rsidR="00B434B8" w:rsidRDefault="00B434B8" w:rsidP="00B434B8"/>
    <w:p w:rsidR="00B434B8" w:rsidRDefault="00857395" w:rsidP="00B434B8">
      <w:r w:rsidRPr="00B434B8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47CFC3A" wp14:editId="29E5296B">
            <wp:simplePos x="0" y="0"/>
            <wp:positionH relativeFrom="column">
              <wp:posOffset>3644265</wp:posOffset>
            </wp:positionH>
            <wp:positionV relativeFrom="paragraph">
              <wp:posOffset>294005</wp:posOffset>
            </wp:positionV>
            <wp:extent cx="1518285" cy="1123950"/>
            <wp:effectExtent l="0" t="0" r="5715" b="0"/>
            <wp:wrapSquare wrapText="bothSides"/>
            <wp:docPr id="7" name="Imagen 7" descr="Nuez Pecan BENEFICIOS NUTRICIONALES UNICOS huesos salud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uez Pecan BENEFICIOS NUTRICIONALES UNICOS huesos saludab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347" w:rsidRPr="003F2347" w:rsidRDefault="00857395" w:rsidP="003F2347">
      <w:r w:rsidRPr="00B434B8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4742AB9" wp14:editId="2797E0E3">
            <wp:simplePos x="0" y="0"/>
            <wp:positionH relativeFrom="column">
              <wp:posOffset>1796415</wp:posOffset>
            </wp:positionH>
            <wp:positionV relativeFrom="paragraph">
              <wp:posOffset>36195</wp:posOffset>
            </wp:positionV>
            <wp:extent cx="1568450" cy="1028700"/>
            <wp:effectExtent l="0" t="0" r="0" b="0"/>
            <wp:wrapSquare wrapText="bothSides"/>
            <wp:docPr id="8" name="Imagen 8" descr="Porciones De Nueces Europeas En La Cáscara, Fondo Natural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rciones De Nueces Europeas En La Cáscara, Fondo Natural De 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99" b="27315"/>
                    <a:stretch/>
                  </pic:blipFill>
                  <pic:spPr bwMode="auto">
                    <a:xfrm flipV="1">
                      <a:off x="0" y="0"/>
                      <a:ext cx="1568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4B8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89B2AAD" wp14:editId="43C0E9E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61770" cy="1095375"/>
            <wp:effectExtent l="0" t="0" r="5080" b="9525"/>
            <wp:wrapSquare wrapText="bothSides"/>
            <wp:docPr id="5" name="Imagen 5" descr="Nutrientes: Menosprecias la nuez moscada, pero tu hígado es un f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utrientes: Menosprecias la nuez moscada, pero tu hígado es un f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347" w:rsidRDefault="003F2347"/>
    <w:p w:rsidR="00915DEA" w:rsidRDefault="00857395">
      <w:r w:rsidRPr="00915DEA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6273258C" wp14:editId="76745D4C">
            <wp:simplePos x="0" y="0"/>
            <wp:positionH relativeFrom="column">
              <wp:posOffset>2633980</wp:posOffset>
            </wp:positionH>
            <wp:positionV relativeFrom="paragraph">
              <wp:posOffset>67310</wp:posOffset>
            </wp:positionV>
            <wp:extent cx="160401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92" y="21214"/>
                <wp:lineTo x="21292" y="0"/>
                <wp:lineTo x="0" y="0"/>
              </wp:wrapPolygon>
            </wp:wrapTight>
            <wp:docPr id="10" name="Imagen 10" descr="Nuez de macadamia | Características, propiedades, beneficios,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uez de macadamia | Características, propiedades, beneficios, consum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DEA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60299AFF" wp14:editId="372C1D3A">
            <wp:simplePos x="0" y="0"/>
            <wp:positionH relativeFrom="column">
              <wp:posOffset>129540</wp:posOffset>
            </wp:positionH>
            <wp:positionV relativeFrom="paragraph">
              <wp:posOffset>104775</wp:posOffset>
            </wp:positionV>
            <wp:extent cx="1544955" cy="1000125"/>
            <wp:effectExtent l="0" t="0" r="0" b="9525"/>
            <wp:wrapSquare wrapText="bothSides"/>
            <wp:docPr id="9" name="Imagen 9" descr="Comer nueces incrementa la fertilidad de los hombres - Cuida t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mer nueces incrementa la fertilidad de los hombres - Cuida tu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915DEA" w:rsidRDefault="00915DEA"/>
    <w:p w:rsidR="00915DEA" w:rsidRDefault="00915DEA"/>
    <w:p w:rsidR="00915DEA" w:rsidRDefault="00915DEA">
      <w:r w:rsidRPr="00915DEA">
        <w:t xml:space="preserve"> </w:t>
      </w:r>
    </w:p>
    <w:p w:rsidR="00857395" w:rsidRDefault="00857395"/>
    <w:p w:rsidR="001C64CC" w:rsidRDefault="001C64CC"/>
    <w:p w:rsidR="001C64CC" w:rsidRDefault="001C64CC">
      <w:proofErr w:type="spellStart"/>
      <w:r>
        <w:t>Completem</w:t>
      </w:r>
      <w:proofErr w:type="spellEnd"/>
      <w:r>
        <w:t xml:space="preserve"> la </w:t>
      </w:r>
      <w:proofErr w:type="spellStart"/>
      <w:r>
        <w:t>graella</w:t>
      </w:r>
      <w:proofErr w:type="spellEnd"/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63930" w:rsidTr="00A63930">
        <w:tc>
          <w:tcPr>
            <w:tcW w:w="1698" w:type="dxa"/>
          </w:tcPr>
          <w:p w:rsidR="00A63930" w:rsidRDefault="001C64CC">
            <w:proofErr w:type="spellStart"/>
            <w:r>
              <w:t>C</w:t>
            </w:r>
            <w:r w:rsidR="00A63930">
              <w:t>atalà</w:t>
            </w:r>
            <w:proofErr w:type="spellEnd"/>
          </w:p>
          <w:p w:rsidR="001C64CC" w:rsidRDefault="001C64CC"/>
        </w:tc>
        <w:tc>
          <w:tcPr>
            <w:tcW w:w="1699" w:type="dxa"/>
          </w:tcPr>
          <w:p w:rsidR="00A63930" w:rsidRDefault="00A63930">
            <w:proofErr w:type="spellStart"/>
            <w:r>
              <w:t>castellà</w:t>
            </w:r>
            <w:proofErr w:type="spellEnd"/>
          </w:p>
        </w:tc>
        <w:tc>
          <w:tcPr>
            <w:tcW w:w="1699" w:type="dxa"/>
          </w:tcPr>
          <w:p w:rsidR="00A63930" w:rsidRDefault="00A63930">
            <w:proofErr w:type="spellStart"/>
            <w:r>
              <w:t>anglès</w:t>
            </w:r>
            <w:proofErr w:type="spellEnd"/>
          </w:p>
        </w:tc>
        <w:tc>
          <w:tcPr>
            <w:tcW w:w="1699" w:type="dxa"/>
          </w:tcPr>
          <w:p w:rsidR="00A63930" w:rsidRDefault="00A63930">
            <w:proofErr w:type="spellStart"/>
            <w:r>
              <w:t>francès</w:t>
            </w:r>
            <w:proofErr w:type="spellEnd"/>
          </w:p>
        </w:tc>
        <w:tc>
          <w:tcPr>
            <w:tcW w:w="1699" w:type="dxa"/>
          </w:tcPr>
          <w:p w:rsidR="00A63930" w:rsidRDefault="00A63930">
            <w:r>
              <w:t>………………..</w:t>
            </w:r>
          </w:p>
        </w:tc>
      </w:tr>
      <w:tr w:rsidR="00A63930" w:rsidTr="00A63930">
        <w:tc>
          <w:tcPr>
            <w:tcW w:w="1698" w:type="dxa"/>
          </w:tcPr>
          <w:p w:rsidR="00A63930" w:rsidRDefault="001C64CC">
            <w:proofErr w:type="spellStart"/>
            <w:r>
              <w:t>N</w:t>
            </w:r>
            <w:r w:rsidR="00A63930">
              <w:t>ou</w:t>
            </w:r>
            <w:proofErr w:type="spellEnd"/>
          </w:p>
          <w:p w:rsidR="001C64CC" w:rsidRDefault="001C64CC"/>
        </w:tc>
        <w:tc>
          <w:tcPr>
            <w:tcW w:w="1699" w:type="dxa"/>
          </w:tcPr>
          <w:p w:rsidR="00A63930" w:rsidRDefault="00A63930"/>
        </w:tc>
        <w:tc>
          <w:tcPr>
            <w:tcW w:w="1699" w:type="dxa"/>
          </w:tcPr>
          <w:p w:rsidR="00A63930" w:rsidRDefault="00A63930"/>
        </w:tc>
        <w:tc>
          <w:tcPr>
            <w:tcW w:w="1699" w:type="dxa"/>
          </w:tcPr>
          <w:p w:rsidR="00A63930" w:rsidRDefault="00A63930"/>
        </w:tc>
        <w:tc>
          <w:tcPr>
            <w:tcW w:w="1699" w:type="dxa"/>
          </w:tcPr>
          <w:p w:rsidR="00A63930" w:rsidRDefault="00A63930"/>
        </w:tc>
      </w:tr>
    </w:tbl>
    <w:p w:rsidR="00857395" w:rsidRDefault="00857395"/>
    <w:p w:rsidR="00EC3049" w:rsidRDefault="00EC3049">
      <w:pPr>
        <w:rPr>
          <w:rFonts w:ascii="Bodoni MT Black" w:hAnsi="Bodoni MT Black"/>
          <w:color w:val="FF0000"/>
          <w:sz w:val="28"/>
        </w:rPr>
      </w:pPr>
    </w:p>
    <w:p w:rsidR="00EC3049" w:rsidRDefault="00EC3049">
      <w:pPr>
        <w:rPr>
          <w:rFonts w:ascii="Bodoni MT Black" w:hAnsi="Bodoni MT Black"/>
          <w:color w:val="FF0000"/>
          <w:sz w:val="28"/>
        </w:rPr>
      </w:pPr>
    </w:p>
    <w:p w:rsidR="00EC3049" w:rsidRDefault="00EC3049">
      <w:pPr>
        <w:rPr>
          <w:rFonts w:ascii="Bodoni MT Black" w:hAnsi="Bodoni MT Black"/>
          <w:color w:val="FF0000"/>
          <w:sz w:val="28"/>
        </w:rPr>
      </w:pPr>
    </w:p>
    <w:p w:rsidR="00EC3049" w:rsidRDefault="00EC3049">
      <w:pPr>
        <w:rPr>
          <w:rFonts w:ascii="Bodoni MT Black" w:hAnsi="Bodoni MT Black"/>
          <w:color w:val="FF0000"/>
          <w:sz w:val="28"/>
        </w:rPr>
      </w:pPr>
    </w:p>
    <w:p w:rsidR="001C64CC" w:rsidRDefault="001C64CC">
      <w:pPr>
        <w:rPr>
          <w:rFonts w:ascii="Bodoni MT Black" w:hAnsi="Bodoni MT Black"/>
          <w:color w:val="FF0000"/>
          <w:sz w:val="28"/>
        </w:rPr>
      </w:pPr>
      <w:proofErr w:type="spellStart"/>
      <w:r w:rsidRPr="001C64CC">
        <w:rPr>
          <w:rFonts w:ascii="Bodoni MT Black" w:hAnsi="Bodoni MT Black"/>
          <w:color w:val="FF0000"/>
          <w:sz w:val="28"/>
        </w:rPr>
        <w:t>Investiguem</w:t>
      </w:r>
      <w:proofErr w:type="spellEnd"/>
    </w:p>
    <w:p w:rsidR="00EC3049" w:rsidRDefault="00EC3049">
      <w:pPr>
        <w:rPr>
          <w:rFonts w:ascii="Bodoni MT Black" w:hAnsi="Bodoni MT Black"/>
          <w:color w:val="FF0000"/>
          <w:sz w:val="28"/>
        </w:rPr>
      </w:pPr>
    </w:p>
    <w:p w:rsidR="001C64CC" w:rsidRPr="001C64CC" w:rsidRDefault="001C64CC" w:rsidP="001C64CC">
      <w:pPr>
        <w:pStyle w:val="Prrafodelista"/>
        <w:numPr>
          <w:ilvl w:val="0"/>
          <w:numId w:val="1"/>
        </w:numPr>
        <w:rPr>
          <w:rFonts w:cstheme="minorHAnsi"/>
          <w:color w:val="000000" w:themeColor="text1"/>
          <w:sz w:val="24"/>
        </w:rPr>
      </w:pPr>
      <w:r w:rsidRPr="001C64CC">
        <w:rPr>
          <w:rFonts w:cstheme="minorHAnsi"/>
          <w:color w:val="000000" w:themeColor="text1"/>
          <w:sz w:val="24"/>
        </w:rPr>
        <w:t>CURIOSITATS SOBRE LA NOU DE MACADÀMIA.-</w:t>
      </w:r>
    </w:p>
    <w:p w:rsidR="00A63930" w:rsidRDefault="00A63930" w:rsidP="00A63930">
      <w:pPr>
        <w:pStyle w:val="Prrafodelista"/>
        <w:numPr>
          <w:ilvl w:val="0"/>
          <w:numId w:val="5"/>
        </w:numPr>
      </w:pPr>
      <w:proofErr w:type="spellStart"/>
      <w:r>
        <w:t>Orígen</w:t>
      </w:r>
      <w:proofErr w:type="spellEnd"/>
      <w:r>
        <w:t xml:space="preserve"> del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nom</w:t>
      </w:r>
      <w:proofErr w:type="spellEnd"/>
      <w:r>
        <w:t>.-</w:t>
      </w:r>
    </w:p>
    <w:p w:rsidR="00A63930" w:rsidRDefault="00A63930" w:rsidP="00A63930">
      <w:pPr>
        <w:pStyle w:val="Prrafodelista"/>
        <w:numPr>
          <w:ilvl w:val="0"/>
          <w:numId w:val="5"/>
        </w:numPr>
      </w:pPr>
      <w:proofErr w:type="spellStart"/>
      <w:r>
        <w:t>És</w:t>
      </w:r>
      <w:proofErr w:type="spellEnd"/>
      <w:r>
        <w:t xml:space="preserve"> un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car, el preu per kg </w:t>
      </w:r>
      <w:proofErr w:type="spellStart"/>
      <w:r>
        <w:t>ens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costar…………………..</w:t>
      </w:r>
    </w:p>
    <w:p w:rsidR="00A63930" w:rsidRDefault="00A63930" w:rsidP="00A63930">
      <w:pPr>
        <w:pStyle w:val="Prrafodelista"/>
        <w:numPr>
          <w:ilvl w:val="0"/>
          <w:numId w:val="5"/>
        </w:numPr>
      </w:pPr>
      <w:proofErr w:type="spellStart"/>
      <w:r>
        <w:t>Però</w:t>
      </w:r>
      <w:proofErr w:type="spellEnd"/>
      <w:r>
        <w:t xml:space="preserve"> la </w:t>
      </w:r>
      <w:proofErr w:type="spellStart"/>
      <w:r>
        <w:t>llavor</w:t>
      </w:r>
      <w:proofErr w:type="spellEnd"/>
      <w:r>
        <w:t xml:space="preserve"> encara té un preu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sorprenent</w:t>
      </w:r>
      <w:proofErr w:type="spellEnd"/>
      <w:r>
        <w:t xml:space="preserve">. Cada kg de </w:t>
      </w:r>
      <w:proofErr w:type="spellStart"/>
      <w:r>
        <w:t>llavor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costar……………</w:t>
      </w:r>
    </w:p>
    <w:p w:rsidR="00EC3049" w:rsidRDefault="00EC3049" w:rsidP="00EC3049">
      <w:pPr>
        <w:pStyle w:val="Prrafodelista"/>
      </w:pPr>
    </w:p>
    <w:p w:rsidR="001C64CC" w:rsidRDefault="001C64CC" w:rsidP="001C64CC">
      <w:pPr>
        <w:pStyle w:val="Prrafodelista"/>
      </w:pPr>
    </w:p>
    <w:p w:rsidR="001C64CC" w:rsidRDefault="001C64CC" w:rsidP="001C64CC">
      <w:pPr>
        <w:pStyle w:val="Prrafodelista"/>
        <w:numPr>
          <w:ilvl w:val="0"/>
          <w:numId w:val="1"/>
        </w:numPr>
      </w:pPr>
      <w:r>
        <w:t>CURIOSITATS SOBRE OCEANIA.-</w:t>
      </w:r>
    </w:p>
    <w:p w:rsidR="001C64CC" w:rsidRDefault="00AA2952" w:rsidP="001C64CC">
      <w:pPr>
        <w:pStyle w:val="Prrafodelista"/>
        <w:numPr>
          <w:ilvl w:val="0"/>
          <w:numId w:val="6"/>
        </w:numPr>
      </w:pPr>
      <w:r>
        <w:t xml:space="preserve">Australia ha </w:t>
      </w:r>
      <w:proofErr w:type="spellStart"/>
      <w:r>
        <w:t>tingut</w:t>
      </w:r>
      <w:proofErr w:type="spellEnd"/>
      <w:r>
        <w:t xml:space="preserve"> </w:t>
      </w:r>
      <w:proofErr w:type="spellStart"/>
      <w:r>
        <w:t>altes</w:t>
      </w:r>
      <w:proofErr w:type="spellEnd"/>
      <w:r>
        <w:t xml:space="preserve"> </w:t>
      </w:r>
      <w:proofErr w:type="spellStart"/>
      <w:r>
        <w:t>noms</w:t>
      </w:r>
      <w:proofErr w:type="spellEnd"/>
      <w:r>
        <w:t xml:space="preserve"> en un </w:t>
      </w:r>
      <w:proofErr w:type="spellStart"/>
      <w:r>
        <w:t>passat</w:t>
      </w:r>
      <w:proofErr w:type="spellEnd"/>
      <w:r>
        <w:t xml:space="preserve">, </w:t>
      </w:r>
      <w:proofErr w:type="spellStart"/>
      <w:r>
        <w:t>buca’n</w:t>
      </w:r>
      <w:proofErr w:type="spellEnd"/>
      <w:r>
        <w:t xml:space="preserve"> un.-</w:t>
      </w:r>
    </w:p>
    <w:p w:rsidR="00AA2952" w:rsidRDefault="00AA2952" w:rsidP="001C64CC">
      <w:pPr>
        <w:pStyle w:val="Prrafodelista"/>
        <w:numPr>
          <w:ilvl w:val="0"/>
          <w:numId w:val="6"/>
        </w:numPr>
      </w:pPr>
      <w:r>
        <w:t xml:space="preserve">Australia va ser un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primers</w:t>
      </w:r>
      <w:proofErr w:type="spellEnd"/>
      <w:r>
        <w:t xml:space="preserve"> </w:t>
      </w:r>
      <w:proofErr w:type="spellStart"/>
      <w:r>
        <w:t>països</w:t>
      </w:r>
      <w:proofErr w:type="spellEnd"/>
      <w:r>
        <w:t xml:space="preserve">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quals</w:t>
      </w:r>
      <w:proofErr w:type="spellEnd"/>
      <w:r>
        <w:t xml:space="preserve"> les dones van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dret</w:t>
      </w:r>
      <w:proofErr w:type="spellEnd"/>
      <w:r>
        <w:t xml:space="preserve"> a votar, busca des de </w:t>
      </w:r>
      <w:proofErr w:type="spellStart"/>
      <w:r>
        <w:t>quin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les dones poden votar.-</w:t>
      </w:r>
    </w:p>
    <w:p w:rsidR="00AA2952" w:rsidRDefault="00AA2952" w:rsidP="001C64CC">
      <w:pPr>
        <w:pStyle w:val="Prrafodelista"/>
        <w:numPr>
          <w:ilvl w:val="0"/>
          <w:numId w:val="6"/>
        </w:numPr>
      </w:pPr>
      <w:r>
        <w:t xml:space="preserve">Australia </w:t>
      </w:r>
      <w:proofErr w:type="spellStart"/>
      <w:r>
        <w:t>són</w:t>
      </w:r>
      <w:proofErr w:type="spellEnd"/>
      <w:r>
        <w:t xml:space="preserve"> les </w:t>
      </w:r>
      <w:proofErr w:type="spellStart"/>
      <w:r>
        <w:t>antípodes</w:t>
      </w:r>
      <w:proofErr w:type="spellEnd"/>
      <w:r>
        <w:t xml:space="preserve"> </w:t>
      </w:r>
      <w:proofErr w:type="spellStart"/>
      <w:r>
        <w:t>nostres</w:t>
      </w:r>
      <w:proofErr w:type="spellEnd"/>
      <w:r>
        <w:t xml:space="preserve">, busca </w:t>
      </w:r>
      <w:proofErr w:type="spellStart"/>
      <w:r>
        <w:t>què</w:t>
      </w:r>
      <w:proofErr w:type="spellEnd"/>
      <w:r>
        <w:t xml:space="preserve"> significa </w:t>
      </w:r>
      <w:proofErr w:type="spellStart"/>
      <w:r>
        <w:t>això</w:t>
      </w:r>
      <w:proofErr w:type="spellEnd"/>
      <w:r>
        <w:t>.-</w:t>
      </w:r>
    </w:p>
    <w:p w:rsidR="00AA2952" w:rsidRDefault="00AA2952" w:rsidP="001C64CC">
      <w:pPr>
        <w:pStyle w:val="Prrafodelista"/>
        <w:numPr>
          <w:ilvl w:val="0"/>
          <w:numId w:val="6"/>
        </w:numPr>
      </w:pPr>
      <w:r>
        <w:t xml:space="preserve">Investiga si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cert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australians</w:t>
      </w:r>
      <w:proofErr w:type="spellEnd"/>
      <w:r>
        <w:t xml:space="preserve"> </w:t>
      </w:r>
      <w:proofErr w:type="spellStart"/>
      <w:r>
        <w:t>mengen</w:t>
      </w:r>
      <w:proofErr w:type="spellEnd"/>
      <w:r>
        <w:t xml:space="preserve"> </w:t>
      </w:r>
      <w:proofErr w:type="spellStart"/>
      <w:r>
        <w:t>carn</w:t>
      </w:r>
      <w:proofErr w:type="spellEnd"/>
      <w:r>
        <w:t xml:space="preserve"> de </w:t>
      </w:r>
      <w:proofErr w:type="spellStart"/>
      <w:r>
        <w:t>cangur</w:t>
      </w:r>
      <w:proofErr w:type="spellEnd"/>
      <w:r>
        <w:t>.-</w:t>
      </w:r>
    </w:p>
    <w:p w:rsidR="00AA2952" w:rsidRDefault="00AA2952" w:rsidP="001C64CC">
      <w:pPr>
        <w:pStyle w:val="Prrafodelista"/>
        <w:numPr>
          <w:ilvl w:val="0"/>
          <w:numId w:val="6"/>
        </w:numPr>
      </w:pPr>
      <w:r>
        <w:t xml:space="preserve">Australia </w:t>
      </w:r>
      <w:proofErr w:type="spellStart"/>
      <w:r>
        <w:t>és</w:t>
      </w:r>
      <w:proofErr w:type="spellEnd"/>
      <w:r>
        <w:t xml:space="preserve"> el país </w:t>
      </w:r>
      <w:proofErr w:type="spellStart"/>
      <w:r>
        <w:t>amb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gent</w:t>
      </w:r>
      <w:proofErr w:type="spellEnd"/>
      <w:r>
        <w:t xml:space="preserve"> que </w:t>
      </w:r>
      <w:proofErr w:type="spellStart"/>
      <w:r>
        <w:t>pateix</w:t>
      </w:r>
      <w:proofErr w:type="spellEnd"/>
      <w:r>
        <w:t xml:space="preserve"> </w:t>
      </w:r>
      <w:proofErr w:type="spellStart"/>
      <w:r>
        <w:t>càncer</w:t>
      </w:r>
      <w:proofErr w:type="spellEnd"/>
      <w:r>
        <w:t xml:space="preserve"> de </w:t>
      </w:r>
      <w:proofErr w:type="spellStart"/>
      <w:r>
        <w:t>pell</w:t>
      </w:r>
      <w:proofErr w:type="spellEnd"/>
      <w:r>
        <w:t xml:space="preserve">, busca a </w:t>
      </w:r>
      <w:proofErr w:type="spellStart"/>
      <w:r>
        <w:t>què</w:t>
      </w:r>
      <w:proofErr w:type="spellEnd"/>
      <w:r>
        <w:t xml:space="preserve"> es </w:t>
      </w:r>
      <w:proofErr w:type="spellStart"/>
      <w:r>
        <w:t>degut</w:t>
      </w:r>
      <w:proofErr w:type="spellEnd"/>
      <w:r>
        <w:t xml:space="preserve"> </w:t>
      </w:r>
      <w:proofErr w:type="spellStart"/>
      <w:r>
        <w:t>això</w:t>
      </w:r>
      <w:proofErr w:type="spellEnd"/>
      <w:r>
        <w:t>.-</w:t>
      </w:r>
    </w:p>
    <w:p w:rsidR="00AA2952" w:rsidRDefault="00AA2952" w:rsidP="001C64CC">
      <w:pPr>
        <w:pStyle w:val="Prrafodelista"/>
        <w:numPr>
          <w:ilvl w:val="0"/>
          <w:numId w:val="6"/>
        </w:numPr>
      </w:pPr>
      <w:proofErr w:type="spellStart"/>
      <w:r>
        <w:t>Quins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apareixen</w:t>
      </w:r>
      <w:proofErr w:type="spellEnd"/>
      <w:r>
        <w:t xml:space="preserve"> en </w:t>
      </w:r>
      <w:proofErr w:type="spellStart"/>
      <w:r>
        <w:t>l’escut</w:t>
      </w:r>
      <w:proofErr w:type="spellEnd"/>
      <w:r>
        <w:t xml:space="preserve"> </w:t>
      </w:r>
      <w:proofErr w:type="spellStart"/>
      <w:r>
        <w:t>d</w:t>
      </w:r>
      <w:r w:rsidR="00EC3049">
        <w:t>’Austràlia</w:t>
      </w:r>
      <w:proofErr w:type="spellEnd"/>
      <w:r w:rsidR="00EC3049">
        <w:t xml:space="preserve">.- </w:t>
      </w:r>
    </w:p>
    <w:p w:rsidR="00AA2952" w:rsidRDefault="00AA2952" w:rsidP="001C64CC">
      <w:pPr>
        <w:pStyle w:val="Prrafodelista"/>
        <w:numPr>
          <w:ilvl w:val="0"/>
          <w:numId w:val="6"/>
        </w:numPr>
      </w:pPr>
      <w:r>
        <w:t xml:space="preserve">Un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que </w:t>
      </w:r>
      <w:proofErr w:type="spellStart"/>
      <w:r>
        <w:t>viuen</w:t>
      </w:r>
      <w:proofErr w:type="spellEnd"/>
      <w:r>
        <w:t xml:space="preserve"> a </w:t>
      </w:r>
      <w:proofErr w:type="spellStart"/>
      <w:r>
        <w:t>Oceania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el </w:t>
      </w:r>
      <w:proofErr w:type="spellStart"/>
      <w:r>
        <w:t>diable</w:t>
      </w:r>
      <w:proofErr w:type="spellEnd"/>
      <w:r>
        <w:t xml:space="preserve"> de Tasmania, busca una foto </w:t>
      </w:r>
      <w:proofErr w:type="spellStart"/>
      <w:r>
        <w:t>d’aquest</w:t>
      </w:r>
      <w:proofErr w:type="spellEnd"/>
      <w:r>
        <w:t xml:space="preserve"> animal i </w:t>
      </w:r>
      <w:proofErr w:type="spellStart"/>
      <w:r>
        <w:t>enganxa</w:t>
      </w:r>
      <w:proofErr w:type="spellEnd"/>
      <w:r>
        <w:t xml:space="preserve">-la a </w:t>
      </w:r>
      <w:proofErr w:type="spellStart"/>
      <w:r>
        <w:t>coninuació</w:t>
      </w:r>
      <w:proofErr w:type="spellEnd"/>
      <w:r>
        <w:t>.-</w:t>
      </w:r>
    </w:p>
    <w:p w:rsidR="00AA2952" w:rsidRDefault="00AA2952" w:rsidP="00EC3049">
      <w:pPr>
        <w:pStyle w:val="Prrafodelista"/>
        <w:ind w:left="1440"/>
      </w:pPr>
      <w:bookmarkStart w:id="0" w:name="_GoBack"/>
      <w:bookmarkEnd w:id="0"/>
    </w:p>
    <w:p w:rsidR="00A63930" w:rsidRDefault="00A63930" w:rsidP="00E104D1">
      <w:pPr>
        <w:pStyle w:val="Prrafodelista"/>
      </w:pPr>
    </w:p>
    <w:p w:rsidR="001C64CC" w:rsidRDefault="001C64CC" w:rsidP="00E104D1">
      <w:pPr>
        <w:pStyle w:val="Prrafodelista"/>
      </w:pPr>
    </w:p>
    <w:p w:rsidR="001C64CC" w:rsidRPr="001C64CC" w:rsidRDefault="001C64CC" w:rsidP="00E104D1">
      <w:pPr>
        <w:pStyle w:val="Prrafodelista"/>
        <w:rPr>
          <w:rFonts w:ascii="Bodoni MT Black" w:hAnsi="Bodoni MT Black"/>
          <w:color w:val="538135" w:themeColor="accent6" w:themeShade="BF"/>
          <w:sz w:val="36"/>
          <w:szCs w:val="36"/>
        </w:rPr>
      </w:pPr>
      <w:r>
        <w:rPr>
          <w:rFonts w:ascii="Bodoni MT Black" w:hAnsi="Bodoni MT Black"/>
          <w:color w:val="538135" w:themeColor="accent6" w:themeShade="BF"/>
          <w:sz w:val="36"/>
          <w:szCs w:val="36"/>
        </w:rPr>
        <w:t xml:space="preserve"> </w:t>
      </w:r>
    </w:p>
    <w:sectPr w:rsidR="001C64CC" w:rsidRPr="001C6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5E7F"/>
    <w:multiLevelType w:val="hybridMultilevel"/>
    <w:tmpl w:val="F6465E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E3972"/>
    <w:multiLevelType w:val="hybridMultilevel"/>
    <w:tmpl w:val="34F04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A71E9"/>
    <w:multiLevelType w:val="hybridMultilevel"/>
    <w:tmpl w:val="A3685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27E38"/>
    <w:multiLevelType w:val="hybridMultilevel"/>
    <w:tmpl w:val="EBE2C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7454D"/>
    <w:multiLevelType w:val="hybridMultilevel"/>
    <w:tmpl w:val="AD4E3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6281A"/>
    <w:multiLevelType w:val="hybridMultilevel"/>
    <w:tmpl w:val="A9E087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9A"/>
    <w:rsid w:val="0016269A"/>
    <w:rsid w:val="001C64CC"/>
    <w:rsid w:val="003F2347"/>
    <w:rsid w:val="005078F4"/>
    <w:rsid w:val="00857395"/>
    <w:rsid w:val="00915DEA"/>
    <w:rsid w:val="009337E4"/>
    <w:rsid w:val="00A63930"/>
    <w:rsid w:val="00AA2952"/>
    <w:rsid w:val="00B434B8"/>
    <w:rsid w:val="00E104D1"/>
    <w:rsid w:val="00EC3049"/>
    <w:rsid w:val="00F32DD1"/>
    <w:rsid w:val="00F6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8BEC-A181-47ED-81F4-C5318414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2D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2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oEgcHpQlCc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2020-05-21T17:05:00Z</dcterms:created>
  <dcterms:modified xsi:type="dcterms:W3CDTF">2020-06-09T16:34:00Z</dcterms:modified>
</cp:coreProperties>
</file>