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F4" w:rsidRPr="005B42FB" w:rsidRDefault="005B42FB" w:rsidP="005B42FB">
      <w:pPr>
        <w:jc w:val="center"/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5B42FB">
        <w:rPr>
          <w:rFonts w:ascii="Comic Sans MS" w:hAnsi="Comic Sans MS"/>
          <w:b/>
          <w:sz w:val="24"/>
          <w:szCs w:val="24"/>
          <w:u w:val="single"/>
          <w:lang w:val="en-US"/>
        </w:rPr>
        <w:t>ECONOMIC SECTORS</w:t>
      </w: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  <w:r w:rsidRPr="005B42FB"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412750</wp:posOffset>
                </wp:positionV>
                <wp:extent cx="5725795" cy="1404620"/>
                <wp:effectExtent l="0" t="0" r="27305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2FB" w:rsidRPr="005B42FB" w:rsidRDefault="005B42FB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SERVICE</w:t>
                            </w:r>
                            <w:r>
                              <w:rPr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lang w:val="es-ES_tradnl"/>
                              </w:rPr>
                              <w:tab/>
                              <w:t>RAW MATERIAL</w:t>
                            </w:r>
                            <w:r>
                              <w:rPr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lang w:val="es-ES_tradnl"/>
                              </w:rPr>
                              <w:tab/>
                              <w:t>MANUFACTURED 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05pt;margin-top:32.5pt;width:45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">
                <v:textbox style="mso-fit-shape-to-text:t">
                  <w:txbxContent>
                    <w:p w:rsidR="005B42FB" w:rsidRPr="005B42FB" w:rsidRDefault="005B42FB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SERVICE</w:t>
                      </w:r>
                      <w:r>
                        <w:rPr>
                          <w:lang w:val="es-ES_tradnl"/>
                        </w:rPr>
                        <w:tab/>
                      </w:r>
                      <w:r>
                        <w:rPr>
                          <w:lang w:val="es-ES_tradnl"/>
                        </w:rPr>
                        <w:tab/>
                        <w:t>RAW MATERIAL</w:t>
                      </w:r>
                      <w:r>
                        <w:rPr>
                          <w:lang w:val="es-ES_tradnl"/>
                        </w:rPr>
                        <w:tab/>
                      </w:r>
                      <w:r>
                        <w:rPr>
                          <w:lang w:val="es-ES_tradnl"/>
                        </w:rPr>
                        <w:tab/>
                        <w:t>MANUFACTURED PRODUCT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42FB">
        <w:rPr>
          <w:rFonts w:ascii="Comic Sans MS" w:hAnsi="Comic Sans MS"/>
          <w:sz w:val="24"/>
          <w:szCs w:val="24"/>
          <w:lang w:val="en-US"/>
        </w:rPr>
        <w:t xml:space="preserve">Complete the sentences for each sector with a word from the box. Then cut out and stick on pictures of the jobs that go with each sector. </w:t>
      </w: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Pr="005B42FB" w:rsidRDefault="005B42FB">
      <w:pPr>
        <w:rPr>
          <w:rFonts w:ascii="Comic Sans MS" w:hAnsi="Comic Sans MS"/>
          <w:sz w:val="24"/>
          <w:szCs w:val="24"/>
          <w:u w:val="single"/>
          <w:lang w:val="en-US"/>
        </w:rPr>
      </w:pPr>
      <w:r w:rsidRPr="005B42FB">
        <w:rPr>
          <w:rFonts w:ascii="Comic Sans MS" w:hAnsi="Comic Sans MS"/>
          <w:sz w:val="24"/>
          <w:szCs w:val="24"/>
          <w:u w:val="single"/>
          <w:lang w:val="en-US"/>
        </w:rPr>
        <w:t>PRIMARY SECTOR</w:t>
      </w: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  <w:r w:rsidRPr="005B42FB">
        <w:rPr>
          <w:rFonts w:ascii="Comic Sans MS" w:hAnsi="Comic Sans MS"/>
          <w:sz w:val="24"/>
          <w:szCs w:val="24"/>
          <w:lang w:val="en-US"/>
        </w:rPr>
        <w:t xml:space="preserve">The primary sector is all about getting </w:t>
      </w:r>
      <w:r w:rsidRPr="005B42FB">
        <w:rPr>
          <w:rFonts w:ascii="Comic Sans MS" w:hAnsi="Comic Sans MS"/>
          <w:sz w:val="24"/>
          <w:szCs w:val="24"/>
          <w:u w:val="single"/>
          <w:lang w:val="en-US"/>
        </w:rPr>
        <w:tab/>
      </w:r>
      <w:r w:rsidRPr="005B42FB">
        <w:rPr>
          <w:rFonts w:ascii="Comic Sans MS" w:hAnsi="Comic Sans MS"/>
          <w:sz w:val="24"/>
          <w:szCs w:val="24"/>
          <w:u w:val="single"/>
          <w:lang w:val="en-US"/>
        </w:rPr>
        <w:tab/>
      </w:r>
      <w:r>
        <w:rPr>
          <w:rFonts w:ascii="Comic Sans MS" w:hAnsi="Comic Sans MS"/>
          <w:sz w:val="24"/>
          <w:szCs w:val="24"/>
          <w:u w:val="single"/>
          <w:lang w:val="en-US"/>
        </w:rPr>
        <w:tab/>
      </w:r>
      <w:r w:rsidRPr="005B42FB">
        <w:rPr>
          <w:rFonts w:ascii="Comic Sans MS" w:hAnsi="Comic Sans MS"/>
          <w:sz w:val="24"/>
          <w:szCs w:val="24"/>
          <w:u w:val="single"/>
          <w:lang w:val="en-US"/>
        </w:rPr>
        <w:tab/>
      </w:r>
      <w:r w:rsidRPr="005B42FB">
        <w:rPr>
          <w:rFonts w:ascii="Comic Sans MS" w:hAnsi="Comic Sans MS"/>
          <w:sz w:val="24"/>
          <w:szCs w:val="24"/>
          <w:lang w:val="en-US"/>
        </w:rPr>
        <w:t xml:space="preserve"> from nature. </w:t>
      </w: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Pr="005B42FB" w:rsidRDefault="005B42FB">
      <w:pPr>
        <w:rPr>
          <w:rFonts w:ascii="Comic Sans MS" w:hAnsi="Comic Sans MS"/>
          <w:sz w:val="24"/>
          <w:szCs w:val="24"/>
          <w:u w:val="single"/>
          <w:lang w:val="en-US"/>
        </w:rPr>
      </w:pPr>
      <w:r w:rsidRPr="005B42FB">
        <w:rPr>
          <w:rFonts w:ascii="Comic Sans MS" w:hAnsi="Comic Sans MS"/>
          <w:sz w:val="24"/>
          <w:szCs w:val="24"/>
          <w:u w:val="single"/>
          <w:lang w:val="en-US"/>
        </w:rPr>
        <w:t>SECONDARY SECTOR</w:t>
      </w: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  <w:r w:rsidRPr="005B42FB">
        <w:rPr>
          <w:rFonts w:ascii="Comic Sans MS" w:hAnsi="Comic Sans MS"/>
          <w:sz w:val="24"/>
          <w:szCs w:val="24"/>
          <w:lang w:val="en-US"/>
        </w:rPr>
        <w:t xml:space="preserve">The secondary sector process the raw materials and turn them into </w:t>
      </w:r>
      <w:r>
        <w:rPr>
          <w:rFonts w:ascii="Comic Sans MS" w:hAnsi="Comic Sans MS"/>
          <w:sz w:val="24"/>
          <w:szCs w:val="24"/>
          <w:lang w:val="en-US"/>
        </w:rPr>
        <w:br/>
      </w:r>
      <w:r w:rsidRPr="005B42FB">
        <w:rPr>
          <w:rFonts w:ascii="Comic Sans MS" w:hAnsi="Comic Sans MS"/>
          <w:sz w:val="24"/>
          <w:szCs w:val="24"/>
          <w:u w:val="single"/>
          <w:lang w:val="en-US"/>
        </w:rPr>
        <w:tab/>
      </w:r>
      <w:r w:rsidRPr="005B42FB">
        <w:rPr>
          <w:rFonts w:ascii="Comic Sans MS" w:hAnsi="Comic Sans MS"/>
          <w:sz w:val="24"/>
          <w:szCs w:val="24"/>
          <w:u w:val="single"/>
          <w:lang w:val="en-US"/>
        </w:rPr>
        <w:tab/>
      </w:r>
      <w:r>
        <w:rPr>
          <w:rFonts w:ascii="Comic Sans MS" w:hAnsi="Comic Sans MS"/>
          <w:sz w:val="24"/>
          <w:szCs w:val="24"/>
          <w:u w:val="single"/>
          <w:lang w:val="en-US"/>
        </w:rPr>
        <w:tab/>
      </w:r>
      <w:r w:rsidRPr="005B42FB">
        <w:rPr>
          <w:rFonts w:ascii="Comic Sans MS" w:hAnsi="Comic Sans MS"/>
          <w:sz w:val="24"/>
          <w:szCs w:val="24"/>
          <w:u w:val="single"/>
          <w:lang w:val="en-US"/>
        </w:rPr>
        <w:tab/>
      </w:r>
      <w:r w:rsidRPr="005B42FB">
        <w:rPr>
          <w:rFonts w:ascii="Comic Sans MS" w:hAnsi="Comic Sans MS"/>
          <w:sz w:val="24"/>
          <w:szCs w:val="24"/>
          <w:u w:val="single"/>
          <w:lang w:val="en-US"/>
        </w:rPr>
        <w:tab/>
      </w: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Pr="005B42FB" w:rsidRDefault="005B42FB">
      <w:pPr>
        <w:rPr>
          <w:rFonts w:ascii="Comic Sans MS" w:hAnsi="Comic Sans MS"/>
          <w:sz w:val="24"/>
          <w:szCs w:val="24"/>
          <w:u w:val="single"/>
          <w:lang w:val="en-US"/>
        </w:rPr>
      </w:pPr>
      <w:r w:rsidRPr="005B42FB">
        <w:rPr>
          <w:rFonts w:ascii="Comic Sans MS" w:hAnsi="Comic Sans MS"/>
          <w:sz w:val="24"/>
          <w:szCs w:val="24"/>
          <w:u w:val="single"/>
          <w:lang w:val="en-US"/>
        </w:rPr>
        <w:t>TERTIARY SECTOR</w:t>
      </w:r>
    </w:p>
    <w:p w:rsidR="005B42FB" w:rsidRDefault="005B42FB">
      <w:pPr>
        <w:rPr>
          <w:rFonts w:ascii="Comic Sans MS" w:hAnsi="Comic Sans MS"/>
          <w:sz w:val="24"/>
          <w:szCs w:val="24"/>
          <w:lang w:val="en-US"/>
        </w:rPr>
      </w:pPr>
      <w:r w:rsidRPr="005B42FB">
        <w:rPr>
          <w:rFonts w:ascii="Comic Sans MS" w:hAnsi="Comic Sans MS"/>
          <w:sz w:val="24"/>
          <w:szCs w:val="24"/>
          <w:lang w:val="en-US"/>
        </w:rPr>
        <w:t xml:space="preserve">The tertiary sector offer different </w:t>
      </w:r>
      <w:r w:rsidRPr="005B42FB">
        <w:rPr>
          <w:rFonts w:ascii="Comic Sans MS" w:hAnsi="Comic Sans MS"/>
          <w:sz w:val="24"/>
          <w:szCs w:val="24"/>
          <w:u w:val="single"/>
          <w:lang w:val="en-US"/>
        </w:rPr>
        <w:tab/>
      </w:r>
      <w:r w:rsidRPr="005B42FB">
        <w:rPr>
          <w:rFonts w:ascii="Comic Sans MS" w:hAnsi="Comic Sans MS"/>
          <w:sz w:val="24"/>
          <w:szCs w:val="24"/>
          <w:u w:val="single"/>
          <w:lang w:val="en-US"/>
        </w:rPr>
        <w:tab/>
      </w:r>
      <w:r>
        <w:rPr>
          <w:rFonts w:ascii="Comic Sans MS" w:hAnsi="Comic Sans MS"/>
          <w:sz w:val="24"/>
          <w:szCs w:val="24"/>
          <w:u w:val="single"/>
          <w:lang w:val="en-US"/>
        </w:rPr>
        <w:tab/>
      </w:r>
      <w:r>
        <w:rPr>
          <w:rFonts w:ascii="Comic Sans MS" w:hAnsi="Comic Sans MS"/>
          <w:sz w:val="24"/>
          <w:szCs w:val="24"/>
          <w:u w:val="single"/>
          <w:lang w:val="en-US"/>
        </w:rPr>
        <w:tab/>
      </w:r>
      <w:r w:rsidRPr="005B42FB">
        <w:rPr>
          <w:rFonts w:ascii="Comic Sans MS" w:hAnsi="Comic Sans MS"/>
          <w:sz w:val="24"/>
          <w:szCs w:val="24"/>
          <w:u w:val="single"/>
          <w:lang w:val="en-US"/>
        </w:rPr>
        <w:tab/>
      </w:r>
      <w:r w:rsidRPr="005B42FB">
        <w:rPr>
          <w:rFonts w:ascii="Comic Sans MS" w:hAnsi="Comic Sans MS"/>
          <w:sz w:val="24"/>
          <w:szCs w:val="24"/>
          <w:lang w:val="en-US"/>
        </w:rPr>
        <w:t xml:space="preserve"> to their clients. </w:t>
      </w:r>
    </w:p>
    <w:p w:rsid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p w:rsidR="003033D5" w:rsidRDefault="005B42FB">
      <w:pPr>
        <w:rPr>
          <w:rFonts w:ascii="Comic Sans MS" w:hAnsi="Comic Sans MS"/>
          <w:sz w:val="24"/>
          <w:szCs w:val="24"/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892356" cy="1308404"/>
            <wp:effectExtent l="0" t="0" r="3175" b="6350"/>
            <wp:docPr id="1" name="Imagen 1" descr="Resultat d'imatges de farm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farmer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84" cy="131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  <w:lang w:val="en-US"/>
        </w:rPr>
        <w:t xml:space="preserve">          </w:t>
      </w:r>
      <w:r w:rsidR="003033D5">
        <w:rPr>
          <w:noProof/>
          <w:lang w:eastAsia="es-ES"/>
        </w:rPr>
        <w:drawing>
          <wp:inline distT="0" distB="0" distL="0" distR="0" wp14:anchorId="5DC85F7C" wp14:editId="6B03F794">
            <wp:extent cx="1414962" cy="1414962"/>
            <wp:effectExtent l="0" t="0" r="0" b="0"/>
            <wp:docPr id="6" name="Imagen 6" descr="Resultat d'imatges de carpen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t d'imatges de carpenter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19" cy="142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007654" cy="1285990"/>
            <wp:effectExtent l="0" t="0" r="2540" b="0"/>
            <wp:docPr id="2" name="Imagen 2" descr="Resultat d'imatges de fisherma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fisherma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58" cy="130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="003033D5">
        <w:rPr>
          <w:noProof/>
          <w:lang w:eastAsia="es-ES"/>
        </w:rPr>
        <w:drawing>
          <wp:inline distT="0" distB="0" distL="0" distR="0" wp14:anchorId="6601F89E" wp14:editId="74ABA17C">
            <wp:extent cx="922880" cy="1393190"/>
            <wp:effectExtent l="0" t="0" r="0" b="0"/>
            <wp:docPr id="8" name="Imagen 8" descr="Resultat d'imatges de docto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t d'imatges de doctor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272" cy="140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D5" w:rsidRDefault="003033D5">
      <w:pPr>
        <w:rPr>
          <w:rFonts w:ascii="Comic Sans MS" w:hAnsi="Comic Sans MS"/>
          <w:sz w:val="24"/>
          <w:szCs w:val="24"/>
          <w:lang w:val="en-US"/>
        </w:rPr>
      </w:pPr>
    </w:p>
    <w:p w:rsidR="005B42FB" w:rsidRDefault="003033D5">
      <w:pPr>
        <w:rPr>
          <w:rFonts w:ascii="Comic Sans MS" w:hAnsi="Comic Sans MS"/>
          <w:sz w:val="24"/>
          <w:szCs w:val="24"/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3588113</wp:posOffset>
            </wp:positionH>
            <wp:positionV relativeFrom="paragraph">
              <wp:posOffset>187960</wp:posOffset>
            </wp:positionV>
            <wp:extent cx="951913" cy="1175657"/>
            <wp:effectExtent l="0" t="0" r="635" b="5715"/>
            <wp:wrapNone/>
            <wp:docPr id="4" name="Imagen 4" descr="Resultat d'imatges de factory work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t d'imatges de factory worker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1913" cy="11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2FB">
        <w:rPr>
          <w:noProof/>
          <w:lang w:eastAsia="es-ES"/>
        </w:rPr>
        <w:drawing>
          <wp:inline distT="0" distB="0" distL="0" distR="0">
            <wp:extent cx="925285" cy="1231645"/>
            <wp:effectExtent l="0" t="0" r="8255" b="6985"/>
            <wp:docPr id="3" name="Imagen 3" descr="Resultat d'imatges de min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t d'imatges de miner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20" cy="1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2FB">
        <w:rPr>
          <w:rFonts w:ascii="Comic Sans MS" w:hAnsi="Comic Sans MS"/>
          <w:sz w:val="24"/>
          <w:szCs w:val="24"/>
          <w:lang w:val="en-US"/>
        </w:rPr>
        <w:t xml:space="preserve">   </w:t>
      </w:r>
      <w:r>
        <w:rPr>
          <w:noProof/>
          <w:lang w:eastAsia="es-ES"/>
        </w:rPr>
        <w:drawing>
          <wp:inline distT="0" distB="0" distL="0" distR="0" wp14:anchorId="035A4681" wp14:editId="394F7F7B">
            <wp:extent cx="1066948" cy="1372682"/>
            <wp:effectExtent l="0" t="0" r="0" b="0"/>
            <wp:docPr id="5" name="Imagen 5" descr="Resultat d'imatges de buil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t d'imatges de builder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48" cy="137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>
        <w:rPr>
          <w:noProof/>
          <w:lang w:eastAsia="es-ES"/>
        </w:rPr>
        <w:drawing>
          <wp:inline distT="0" distB="0" distL="0" distR="0" wp14:anchorId="36430E21" wp14:editId="4581DD7B">
            <wp:extent cx="1175022" cy="1175022"/>
            <wp:effectExtent l="0" t="0" r="6350" b="6350"/>
            <wp:docPr id="7" name="Imagen 7" descr="Resultat d'imatges de shop work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t d'imatges de shop worker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149" cy="117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D5" w:rsidRDefault="003033D5">
      <w:pPr>
        <w:rPr>
          <w:rFonts w:ascii="Comic Sans MS" w:hAnsi="Comic Sans MS"/>
          <w:sz w:val="24"/>
          <w:szCs w:val="24"/>
          <w:lang w:val="en-US"/>
        </w:rPr>
      </w:pPr>
      <w:bookmarkStart w:id="0" w:name="_GoBack"/>
      <w:bookmarkEnd w:id="0"/>
    </w:p>
    <w:p w:rsidR="005B42FB" w:rsidRDefault="005B42FB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</w:t>
      </w:r>
      <w:r w:rsidR="003033D5">
        <w:rPr>
          <w:noProof/>
          <w:lang w:eastAsia="es-ES"/>
        </w:rPr>
        <w:drawing>
          <wp:inline distT="0" distB="0" distL="0" distR="0" wp14:anchorId="3266AB0F" wp14:editId="27BD29FB">
            <wp:extent cx="976327" cy="1186543"/>
            <wp:effectExtent l="0" t="0" r="0" b="0"/>
            <wp:docPr id="9" name="Imagen 9" descr="Resultat d'imatges de bus driv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t d'imatges de bus driver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058" cy="121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D5" w:rsidRDefault="003033D5">
      <w:pPr>
        <w:rPr>
          <w:rFonts w:ascii="Comic Sans MS" w:hAnsi="Comic Sans MS"/>
          <w:sz w:val="24"/>
          <w:szCs w:val="24"/>
          <w:lang w:val="en-US"/>
        </w:rPr>
      </w:pPr>
    </w:p>
    <w:p w:rsidR="005B42FB" w:rsidRPr="005B42FB" w:rsidRDefault="005B42FB">
      <w:pPr>
        <w:rPr>
          <w:rFonts w:ascii="Comic Sans MS" w:hAnsi="Comic Sans MS"/>
          <w:sz w:val="24"/>
          <w:szCs w:val="24"/>
          <w:lang w:val="en-US"/>
        </w:rPr>
      </w:pPr>
    </w:p>
    <w:sectPr w:rsidR="005B42FB" w:rsidRPr="005B42FB" w:rsidSect="005B42FB">
      <w:pgSz w:w="11906" w:h="16838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FB"/>
    <w:rsid w:val="003033D5"/>
    <w:rsid w:val="005B42FB"/>
    <w:rsid w:val="0091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47D8"/>
  <w15:chartTrackingRefBased/>
  <w15:docId w15:val="{7ED75C69-5FEB-49B0-81D3-5B31A99C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Primaria Professors</dc:creator>
  <cp:keywords/>
  <dc:description/>
  <cp:lastModifiedBy>Primaria Primaria Professors</cp:lastModifiedBy>
  <cp:revision>1</cp:revision>
  <dcterms:created xsi:type="dcterms:W3CDTF">2019-02-27T13:39:00Z</dcterms:created>
  <dcterms:modified xsi:type="dcterms:W3CDTF">2019-02-27T13:50:00Z</dcterms:modified>
</cp:coreProperties>
</file>