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405.0" w:type="dxa"/>
        <w:jc w:val="left"/>
        <w:tblInd w:w="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1980"/>
        <w:gridCol w:w="6825"/>
        <w:gridCol w:w="2310"/>
        <w:gridCol w:w="2460"/>
        <w:tblGridChange w:id="0">
          <w:tblGrid>
            <w:gridCol w:w="1830"/>
            <w:gridCol w:w="1980"/>
            <w:gridCol w:w="6825"/>
            <w:gridCol w:w="2310"/>
            <w:gridCol w:w="2460"/>
          </w:tblGrid>
        </w:tblGridChange>
      </w:tblGrid>
      <w:tr>
        <w:trPr>
          <w:trHeight w:val="42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jc w:val="center"/>
              <w:rPr>
                <w:b w:val="1"/>
                <w:color w:val="1e747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1e7470"/>
                <w:sz w:val="28"/>
                <w:szCs w:val="28"/>
                <w:rtl w:val="0"/>
              </w:rPr>
              <w:t xml:space="preserve">4 t     -      TASQUES SETMANA DEL  4  AL  8  DE MAIG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MATÈRIA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CONTINGUTS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TEMPORITZACIÓ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AVALUACIÓ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f4fb9d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b w:val="1"/>
                <w:color w:val="7f6000"/>
              </w:rPr>
            </w:pPr>
            <w:r w:rsidDel="00000000" w:rsidR="00000000" w:rsidRPr="00000000">
              <w:rPr>
                <w:b w:val="1"/>
                <w:color w:val="7f6000"/>
                <w:rtl w:val="0"/>
              </w:rPr>
              <w:t xml:space="preserve">CATALÀ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Temps verbals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al Snappet Barcanova Unitat 10  nº9.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 envia automàticament.</w:t>
            </w:r>
          </w:p>
        </w:tc>
      </w:tr>
      <w:tr>
        <w:trPr>
          <w:trHeight w:val="780" w:hRule="atLeast"/>
        </w:trPr>
        <w:tc>
          <w:tcPr>
            <w:tcBorders>
              <w:top w:color="f4fb9d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b w:val="1"/>
                <w:color w:val="7f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Formes simples i compostes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LLibre Català     Pàgina 184  nº 1,2,3 i 4.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Pàgina 185  nº 5 i 6 més el dictat.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fb9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e-mail.Recordeu teniu solucions.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8" w:val="single"/>
              <w:bottom w:color="f6b26b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  <w:color w:val="783f04"/>
              </w:rPr>
            </w:pPr>
            <w:r w:rsidDel="00000000" w:rsidR="00000000" w:rsidRPr="00000000">
              <w:rPr>
                <w:b w:val="1"/>
                <w:color w:val="783f04"/>
                <w:rtl w:val="0"/>
              </w:rPr>
              <w:t xml:space="preserve">CASTELLÀ.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Gentilicis.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Paraules planes i esdrúixoles.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al Snappet      Anaya Unitat 3  nº 2 i 3.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Anaya Unitat 11  nº6.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S’ envia automàticament.</w:t>
            </w:r>
          </w:p>
        </w:tc>
      </w:tr>
      <w:tr>
        <w:trPr>
          <w:trHeight w:val="780" w:hRule="atLeast"/>
        </w:trPr>
        <w:tc>
          <w:tcPr>
            <w:tcBorders>
              <w:top w:color="f6b26b" w:space="0" w:sz="8" w:val="single"/>
              <w:bottom w:color="f6b26b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  <w:color w:val="783f0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Grafia C/Z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Llibre Castellà    Pàgina 188    nº1,2 i 3.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Pàgina 189    nº 4,5 i 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e-mail.Recordeu teniu solucions.</w:t>
            </w:r>
          </w:p>
        </w:tc>
      </w:tr>
      <w:tr>
        <w:trPr>
          <w:trHeight w:val="765" w:hRule="atLeast"/>
        </w:trPr>
        <w:tc>
          <w:tcPr>
            <w:tcBorders>
              <w:top w:color="f6b26b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Prueba repaso Temas 9 y 10  Activitats al Snappet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 trobareu dins d’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AplicacionesWEB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al final de la pagina de Castella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Puntuacions automatiques</w:t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color w:val="002060"/>
              </w:rPr>
            </w:pPr>
            <w:r w:rsidDel="00000000" w:rsidR="00000000" w:rsidRPr="00000000">
              <w:rPr>
                <w:b w:val="1"/>
                <w:color w:val="002060"/>
                <w:rtl w:val="0"/>
              </w:rPr>
              <w:t xml:space="preserve">MATES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Iniciem nou tema 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 longitud.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És important que abans de fer els exercicis mirem els videos vinculats a”aplicacions web” de mates, els ajudaran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Snappet.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Activitats llibre: Pàg 98 i  99. De la pag 100 els ex: 7, 10 i 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ENGLISH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hi ha feina extra. Acabar la worksheet 3 del conte “Peace at last”. Teniu els enllaços a la graella de la setmana anterior.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9717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email a la mestra d’anglès.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b w:val="1"/>
                <w:color w:val="385723"/>
                <w:rtl w:val="0"/>
              </w:rPr>
              <w:t xml:space="preserve">MEDI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Iniciem nou tema 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“ La matèria” 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 i com vam comentar al correu electrònic haureu d’anar a la pagina web 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http://www.science-bits.cat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i introduir usuari i contrasenya . Farem l’apartat “Engeguem”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b w:val="1"/>
                <w:color w:val="741b47"/>
              </w:rPr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Flauta: The lion sleeps tonight (El rey león)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Aquesta setmana tocar amb la flauta la cançó d’El rey león que vam aprendre a l’escola. Només s’ha de tocar del 0:30 al minut 1:00 (del vídeo que teniu aquí sota enllaçat), que correspon a la partitura que teniu de la peça que vaig repartir.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https://www.youtube.com/watch?v=U8ZGmr-yZsU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Si alguna nota no surt</w:t>
            </w:r>
            <w:r w:rsidDel="00000000" w:rsidR="00000000" w:rsidRPr="00000000">
              <w:rPr>
                <w:b w:val="1"/>
                <w:rtl w:val="0"/>
              </w:rPr>
              <w:t xml:space="preserve"> no passa res</w:t>
            </w:r>
            <w:r w:rsidDel="00000000" w:rsidR="00000000" w:rsidRPr="00000000">
              <w:rPr>
                <w:rtl w:val="0"/>
              </w:rPr>
              <w:t xml:space="preserve">!!No us preocupeu!</w:t>
            </w:r>
            <w:r w:rsidDel="00000000" w:rsidR="00000000" w:rsidRPr="00000000">
              <w:rPr>
                <w:b w:val="1"/>
                <w:rtl w:val="0"/>
              </w:rPr>
              <w:t xml:space="preserve"> I si només surt un fragment de la peça graveu en video el fragment que preferiu!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 SETMANES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FINS DIVENDRES 15 DE MAIG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Enregistrar en  vídeo i enviar al correu: 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carlos.busto@planasicasals.cat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b w:val="1"/>
                <w:color w:val="1c4587"/>
              </w:rPr>
            </w:pPr>
            <w:r w:rsidDel="00000000" w:rsidR="00000000" w:rsidRPr="00000000">
              <w:rPr>
                <w:b w:val="1"/>
                <w:color w:val="1c4587"/>
                <w:rtl w:val="0"/>
              </w:rPr>
              <w:t xml:space="preserve">ED.FÍSICA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Adequació de la postura a les necessitats expressives i motrius de forma eficaç i equilibrada.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Resolució de l’estructura de l’espai i del temps en accions i situacions motrius complexes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Execució de les habilitats motrius bàsiques i específiques en entorns diversos amb eficiència i creativitat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Escape room virtual: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Troba al dimoni de Badalona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shd w:fill="f6f6f6" w:val="clear"/>
                  <w:rtl w:val="0"/>
                </w:rPr>
                <w:t xml:space="preserve">https://view.genial.ly/5ea7f461a4c7b80d6c99d5a4/game-breakout-educacio-fisica-braekout-dimoni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Diploma final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(activitat per 14 dies)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b w:val="1"/>
                <w:color w:val="385723"/>
                <w:rtl w:val="0"/>
              </w:rPr>
              <w:t xml:space="preserve">VALORS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Parlar amb bona educació.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Llibre Català Pàgina 188 nº 2.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Durant la setmana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 e-mail.</w:t>
            </w:r>
          </w:p>
        </w:tc>
      </w:tr>
      <w:tr>
        <w:trPr>
          <w:trHeight w:val="5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b w:val="1"/>
                <w:color w:val="385723"/>
              </w:rPr>
            </w:pPr>
            <w:r w:rsidDel="00000000" w:rsidR="00000000" w:rsidRPr="00000000">
              <w:rPr>
                <w:b w:val="1"/>
                <w:color w:val="385723"/>
                <w:rtl w:val="0"/>
              </w:rPr>
              <w:t xml:space="preserve">RELIGIÓ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Sant Jordi: l’amor a la meva familia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Activitat d'expressió escrita: acròstic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Escriure un acròstic amb la paraula AMOR dedicat a un membre de la familia. Serà un treball col·laboratiu a casa, ja que cada membre de la família haurà d’aportar / dir una paraula per a cada lletra.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 indicacions de com fer-ho està penjat a 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web de l’escola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l’apartat d’Especialitats (Religió).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(ACABAR DE LA SETMANA ANTERIOR)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Fins el 8 de maig (dues setmanes)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after="0"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Enviar-me les fotos de la feina entre les setmanes del 27 d’abril al 8 de maig al meu email: </w:t>
            </w:r>
            <w:r w:rsidDel="00000000" w:rsidR="00000000" w:rsidRPr="00000000">
              <w:rPr>
                <w:rFonts w:ascii="Arial" w:cs="Arial" w:eastAsia="Arial" w:hAnsi="Arial"/>
                <w:color w:val="1155cc"/>
                <w:rtl w:val="0"/>
              </w:rPr>
              <w:t xml:space="preserve">raquel.escola@planasicasals.cat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PLÀSTICA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faae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09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45D3C"/>
    <w:rPr>
      <w:noProof w:val="1"/>
    </w:rPr>
  </w:style>
  <w:style w:type="paragraph" w:styleId="Ttulo1">
    <w:name w:val="heading 1"/>
    <w:basedOn w:val="normal0"/>
    <w:next w:val="normal0"/>
    <w:rsid w:val="0045078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45078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45078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45078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450780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45078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"/>
    <w:rsid w:val="009120EB"/>
  </w:style>
  <w:style w:type="table" w:styleId="TableNormal" w:customStyle="1">
    <w:name w:val="Table Normal"/>
    <w:rsid w:val="009120E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45078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"/>
    <w:rsid w:val="009120EB"/>
  </w:style>
  <w:style w:type="table" w:styleId="TableNormal0" w:customStyle="1">
    <w:name w:val="Table Normal"/>
    <w:rsid w:val="009120E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  <w:rsid w:val="00450780"/>
  </w:style>
  <w:style w:type="table" w:styleId="TableNormal1" w:customStyle="1">
    <w:name w:val="Table Normal"/>
    <w:rsid w:val="0045078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9120E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45078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1"/>
    <w:rsid w:val="009120E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9120E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9120E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9120EB"/>
    <w:rPr>
      <w:noProof w:val="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9120E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F1F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F1FF8"/>
    <w:rPr>
      <w:rFonts w:ascii="Tahoma" w:cs="Tahoma" w:hAnsi="Tahoma"/>
      <w:noProof w:val="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iew.genial.ly/5ea7f461a4c7b80d6c99d5a4/game-breakout-educacio-fisica-braekout-dimoni" TargetMode="External"/><Relationship Id="rId9" Type="http://schemas.openxmlformats.org/officeDocument/2006/relationships/hyperlink" Target="mailto:carlos.busto@planasicasals.ca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cience-bits.cat/site/index.php?lang=ca" TargetMode="External"/><Relationship Id="rId8" Type="http://schemas.openxmlformats.org/officeDocument/2006/relationships/hyperlink" Target="https://www.youtube.com/watch?v=U8ZGmr-yZs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+DewiBPOgt1eVAcocJ7YBjbo+Q==">AMUW2mVS0wIG1vYUpdTbKyi2eFQ/ntLqmNKNIGd9oRUc71a3qsorC6UHeRCJaz7mfUaKYSBePXx8di1nYHHzqSOVBd7uT0Rzpj3a4gKYrL2QnmMUYL45m3c=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2020-04-07T17:50:00Z</dcterms:created>
  <dc:creator>soliv</dc:creator>
</cp:coreProperties>
</file>