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405.0" w:type="dxa"/>
        <w:jc w:val="left"/>
        <w:tblInd w:w="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1965"/>
        <w:gridCol w:w="6840"/>
        <w:gridCol w:w="2340"/>
        <w:gridCol w:w="2430"/>
        <w:tblGridChange w:id="0">
          <w:tblGrid>
            <w:gridCol w:w="1830"/>
            <w:gridCol w:w="1965"/>
            <w:gridCol w:w="6840"/>
            <w:gridCol w:w="2340"/>
            <w:gridCol w:w="2430"/>
          </w:tblGrid>
        </w:tblGridChange>
      </w:tblGrid>
      <w:tr>
        <w:trPr>
          <w:trHeight w:val="420" w:hRule="atLeast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b w:val="1"/>
                <w:color w:val="1e747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1e7470"/>
                <w:sz w:val="28"/>
                <w:szCs w:val="28"/>
                <w:rtl w:val="0"/>
              </w:rPr>
              <w:t xml:space="preserve">3 r     -      TASQUES SETMANA DEL 1 AL 5 DE JUNY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MATÈRIA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CONTINGUTS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ACTIVITATS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TEMPORITZACIÓ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AVALUACIÓ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f4fb9d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b w:val="1"/>
                <w:color w:val="7f6000"/>
              </w:rPr>
            </w:pPr>
            <w:r w:rsidDel="00000000" w:rsidR="00000000" w:rsidRPr="00000000">
              <w:rPr>
                <w:b w:val="1"/>
                <w:color w:val="7f6000"/>
                <w:rtl w:val="0"/>
              </w:rPr>
              <w:t xml:space="preserve">CATALÀ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Lectura i comprensió lectora.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LLibre de català:</w:t>
            </w:r>
            <w:r w:rsidDel="00000000" w:rsidR="00000000" w:rsidRPr="00000000">
              <w:rPr>
                <w:rtl w:val="0"/>
              </w:rPr>
              <w:t xml:space="preserve"> lectura de “La volta al món de la formiga Piga”, pàgines 138, 139, 140.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Durant la setmana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foto a la mestra.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f4fb9d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b w:val="1"/>
                <w:color w:val="7f6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Llibre de català:</w:t>
            </w:r>
            <w:r w:rsidDel="00000000" w:rsidR="00000000" w:rsidRPr="00000000">
              <w:rPr>
                <w:rtl w:val="0"/>
              </w:rPr>
              <w:t xml:space="preserve"> pàgina 141, exercicis 1 (copiant el text ordenat , no només les lletres)  i 2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8" w:val="single"/>
              <w:bottom w:color="f6b26b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b w:val="1"/>
                <w:color w:val="783f04"/>
              </w:rPr>
            </w:pPr>
            <w:r w:rsidDel="00000000" w:rsidR="00000000" w:rsidRPr="00000000">
              <w:rPr>
                <w:b w:val="1"/>
                <w:color w:val="783f04"/>
                <w:rtl w:val="0"/>
              </w:rPr>
              <w:t xml:space="preserve">CASTELLÀ.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Las comparaciones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Activitats a</w:t>
            </w:r>
            <w:r w:rsidDel="00000000" w:rsidR="00000000" w:rsidRPr="00000000">
              <w:rPr>
                <w:rtl w:val="0"/>
              </w:rPr>
              <w:t xml:space="preserve">l </w:t>
            </w:r>
            <w:r w:rsidDel="00000000" w:rsidR="00000000" w:rsidRPr="00000000">
              <w:rPr>
                <w:b w:val="1"/>
                <w:rtl w:val="0"/>
              </w:rPr>
              <w:t xml:space="preserve">Snappet: </w:t>
            </w:r>
            <w:r w:rsidDel="00000000" w:rsidR="00000000" w:rsidRPr="00000000">
              <w:rPr>
                <w:rtl w:val="0"/>
              </w:rPr>
              <w:t xml:space="preserve">ejercicios del 1a al 4a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Durant la setmana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S’envia automàticament</w:t>
            </w:r>
          </w:p>
        </w:tc>
      </w:tr>
      <w:tr>
        <w:trPr>
          <w:trHeight w:val="780" w:hRule="atLeast"/>
        </w:trPr>
        <w:tc>
          <w:tcPr>
            <w:tcBorders>
              <w:top w:color="f6b26b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b w:val="1"/>
                <w:color w:val="783f0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Llibre de castellà: </w:t>
            </w:r>
            <w:r w:rsidDel="00000000" w:rsidR="00000000" w:rsidRPr="00000000">
              <w:rPr>
                <w:rtl w:val="0"/>
              </w:rPr>
              <w:t xml:space="preserve">Pàgina 126,  exercicis 1 i 2 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Pàgina 130, exercici 1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Durant la setmana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foto a la mestra. </w:t>
            </w:r>
          </w:p>
        </w:tc>
      </w:tr>
      <w:tr>
        <w:trPr>
          <w:trHeight w:val="765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b w:val="1"/>
                <w:color w:val="002060"/>
              </w:rPr>
            </w:pPr>
            <w:r w:rsidDel="00000000" w:rsidR="00000000" w:rsidRPr="00000000">
              <w:rPr>
                <w:b w:val="1"/>
                <w:color w:val="002060"/>
                <w:rtl w:val="0"/>
              </w:rPr>
              <w:t xml:space="preserve">MATES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Rectes secants i paral·leles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Activitats al Snappet ( Matemàtiques català )  : De l’1a al 3d. 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Durant la setmana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S’envia automàticament</w:t>
            </w:r>
          </w:p>
        </w:tc>
      </w:tr>
      <w:tr>
        <w:trPr>
          <w:trHeight w:val="765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rPr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Els angles: són l’obertura que es produeix entre dues rectes. 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Primer mira el vídeo explicatiu del que són els angles: Los ángulos : 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b w:val="1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https://www.youtube.com/watch?v=4pGyx2PrfgM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Durant la setmana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té retorn</w:t>
            </w:r>
          </w:p>
        </w:tc>
      </w:tr>
      <w:tr>
        <w:trPr>
          <w:trHeight w:val="765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ind w:left="0" w:firstLine="0"/>
              <w:rPr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  has entês el que són els angles ja pots fer les activitats de l’Snappet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 matemàtiques català): : exercicis del 1a al 3e 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Durant la setmana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S’envia automàticament</w:t>
            </w:r>
          </w:p>
        </w:tc>
      </w:tr>
      <w:tr>
        <w:trPr>
          <w:trHeight w:val="765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ind w:left="0" w:firstLine="0"/>
              <w:rPr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Rectes i angles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Quadern de mates: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pàgina 59, exercicis 1 i 2 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pàgina 60, exercicis 4 i 5 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pàgina 61, exercicis 7 i 8 </w:t>
            </w:r>
          </w:p>
          <w:p w:rsidR="00000000" w:rsidDel="00000000" w:rsidP="00000000" w:rsidRDefault="00000000" w:rsidRPr="00000000" w14:paraId="0000003D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pàgina 63 , exercicis 12 i 14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( 13 i 15 NO)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Durant la setmana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foto a la mestra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Acabar snappet de la setmana passada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8.Review</w:t>
            </w:r>
            <w:r w:rsidDel="00000000" w:rsidR="00000000" w:rsidRPr="00000000">
              <w:rPr>
                <w:rtl w:val="0"/>
              </w:rPr>
              <w:t xml:space="preserve"> (Cal fer del 1a al 6g)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9. Spelling </w:t>
            </w:r>
            <w:r w:rsidDel="00000000" w:rsidR="00000000" w:rsidRPr="00000000">
              <w:rPr>
                <w:rtl w:val="0"/>
              </w:rPr>
              <w:t xml:space="preserve">(Cal fer del 1a al 2f).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5   de juny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S’envia automàticament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MEDI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Els materials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Els materials: Sessió 4. Ompliu el següent formulari.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both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https://forms.gle/zn95rAaVqaMQ9HcZ8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Durant la setmana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S’envia automàticament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b w:val="1"/>
                <w:color w:val="741b4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b w:val="1"/>
                <w:color w:val="741b47"/>
              </w:rPr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b w:val="1"/>
                <w:color w:val="741b4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b w:val="1"/>
                <w:color w:val="741b47"/>
              </w:rPr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b w:val="1"/>
                <w:color w:val="741b4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 notes musicals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Joc per fer un repàs de les notes musicals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https://aprendomusica.com/const2/27aprendonotas8/game.html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s’entrega res.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AVALUATIVA 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b w:val="1"/>
                <w:color w:val="1c4587"/>
              </w:rPr>
            </w:pPr>
            <w:r w:rsidDel="00000000" w:rsidR="00000000" w:rsidRPr="00000000">
              <w:rPr>
                <w:b w:val="1"/>
                <w:color w:val="1c4587"/>
                <w:rtl w:val="0"/>
              </w:rPr>
              <w:t xml:space="preserve">ED.FÍSICA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VALORS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Video sobre la tolerància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jc w:val="both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Acabar aquesta setmana : 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Mirem aquest </w:t>
            </w:r>
            <w:r w:rsidDel="00000000" w:rsidR="00000000" w:rsidRPr="00000000">
              <w:rPr>
                <w:b w:val="1"/>
                <w:rtl w:val="0"/>
              </w:rPr>
              <w:t xml:space="preserve">vídeo</w:t>
            </w:r>
            <w:r w:rsidDel="00000000" w:rsidR="00000000" w:rsidRPr="00000000">
              <w:rPr>
                <w:rtl w:val="0"/>
              </w:rPr>
              <w:t xml:space="preserve"> que pot ser ja coneixes : 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jc w:val="both"/>
              <w:rPr>
                <w:b w:val="1"/>
              </w:rPr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https://www.youtube.com/watch?v=JVJ2K1JNiJI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Ara reflexiona una mica i contesta les preguntes de la següent</w:t>
            </w:r>
            <w:r w:rsidDel="00000000" w:rsidR="00000000" w:rsidRPr="00000000">
              <w:rPr>
                <w:b w:val="1"/>
                <w:rtl w:val="0"/>
              </w:rPr>
              <w:t xml:space="preserve"> fitxa: 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jc w:val="both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https://docs.google.com/document/d/1SJwpWuXB7-FitP60sroRFLFbbNRRh5R11nM4AYBi1Zg/edit?usp=sharing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Dues setmanes (fins al 5 de juny)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foto a la mestra. 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RELIGIÓ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L’esperança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JOC: PASSAPARAULA DE L’ESPERANÇA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EL JOC </w:t>
            </w:r>
            <w:r w:rsidDel="00000000" w:rsidR="00000000" w:rsidRPr="00000000">
              <w:rPr>
                <w:rtl w:val="0"/>
              </w:rPr>
              <w:t xml:space="preserve">està penjat a la </w:t>
            </w:r>
            <w:r w:rsidDel="00000000" w:rsidR="00000000" w:rsidRPr="00000000">
              <w:rPr>
                <w:b w:val="1"/>
                <w:rtl w:val="0"/>
              </w:rPr>
              <w:t xml:space="preserve">web de l’escola a l’apartat d’Especialitats (Religió), amb el següent títol: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line="360" w:lineRule="auto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PROPOSTA RELIGIÓ 3r, 4t, 5è i 6è  (2 - 12 JUNY)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Fer una foto fent el Passaparaula amb un petit comentari (què us ha semblat i amb quina paraula us quedaríeu).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12 de juny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Aquesta activitat és </w:t>
            </w:r>
            <w:r w:rsidDel="00000000" w:rsidR="00000000" w:rsidRPr="00000000">
              <w:rPr>
                <w:b w:val="1"/>
                <w:rtl w:val="0"/>
              </w:rPr>
              <w:t xml:space="preserve">OPCIONAL.                          NO AVALUATIVA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Enviar-me  foto i comentari entre el 2 i 12 de juny al meu email: 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raquel.escola@planasicasals.cat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7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>
                <w:b w:val="1"/>
                <w:color w:val="7030a0"/>
              </w:rPr>
            </w:pPr>
            <w:r w:rsidDel="00000000" w:rsidR="00000000" w:rsidRPr="00000000">
              <w:rPr>
                <w:b w:val="1"/>
                <w:color w:val="7030a0"/>
                <w:rtl w:val="0"/>
              </w:rPr>
              <w:t xml:space="preserve">PLÀSTICA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Imaginació, creativitat i manipulació de materials.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Construim una joguina amb material de reciclatge. 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jc w:val="both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https://docs.google.com/document/d/1L6b5s3gfglseUHoWg4ApENcQ8LVHni6uySYuiYz2KR8/edit?usp=sharing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Tres setmanes ( fins el  19 de juny).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foto a la mestra. </w:t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720" w:top="709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945D3C"/>
    <w:rPr>
      <w:noProof w:val="1"/>
    </w:rPr>
  </w:style>
  <w:style w:type="paragraph" w:styleId="Ttulo1">
    <w:name w:val="heading 1"/>
    <w:basedOn w:val="normal0"/>
    <w:next w:val="normal0"/>
    <w:rsid w:val="00450780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450780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450780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450780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450780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450780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"/>
    <w:rsid w:val="009120EB"/>
  </w:style>
  <w:style w:type="table" w:styleId="TableNormal" w:customStyle="1">
    <w:name w:val="Table Normal"/>
    <w:rsid w:val="009120E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45078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2" w:customStyle="1">
    <w:name w:val="normal"/>
    <w:rsid w:val="009120EB"/>
  </w:style>
  <w:style w:type="table" w:styleId="TableNormal0" w:customStyle="1">
    <w:name w:val="Table Normal"/>
    <w:rsid w:val="009120E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450780"/>
  </w:style>
  <w:style w:type="table" w:styleId="TableNormal1" w:customStyle="1">
    <w:name w:val="Table Normal"/>
    <w:rsid w:val="0045078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rsid w:val="009120EB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45078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1"/>
    <w:rsid w:val="009120E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rsid w:val="009120E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120E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120EB"/>
    <w:rPr>
      <w:noProof w:val="1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120E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F1F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F1FF8"/>
    <w:rPr>
      <w:rFonts w:ascii="Tahoma" w:cs="Tahoma" w:hAnsi="Tahoma"/>
      <w:noProof w:val="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SJwpWuXB7-FitP60sroRFLFbbNRRh5R11nM4AYBi1Zg/edit?usp=sharing" TargetMode="External"/><Relationship Id="rId10" Type="http://schemas.openxmlformats.org/officeDocument/2006/relationships/hyperlink" Target="https://www.youtube.com/watch?v=JVJ2K1JNiJI" TargetMode="External"/><Relationship Id="rId13" Type="http://schemas.openxmlformats.org/officeDocument/2006/relationships/hyperlink" Target="https://docs.google.com/document/d/1L6b5s3gfglseUHoWg4ApENcQ8LVHni6uySYuiYz2KR8/edit?usp=sharing" TargetMode="External"/><Relationship Id="rId12" Type="http://schemas.openxmlformats.org/officeDocument/2006/relationships/hyperlink" Target="mailto:raquel.escola@planasicasals.ca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prendomusica.com/const2/27aprendonotas8/game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4pGyx2PrfgM" TargetMode="External"/><Relationship Id="rId8" Type="http://schemas.openxmlformats.org/officeDocument/2006/relationships/hyperlink" Target="https://forms.gle/zn95rAaVqaMQ9HcZ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aZBkHnjhvJPrhClNpcTdEp86A==">AMUW2mVMHQYuRNj4L12XdBZfSG/Nclk6OXnjsbbwVmfaHm+36uWB51+i51pXFYk6SDldIoKgUvVYfQ84qsPc3uYLTACgrZr7mBDebIFD4MYYpUvHP1DO5BE=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2020-04-07T18:01:00Z</dcterms:created>
  <dc:creator>soliv</dc:creator>
</cp:coreProperties>
</file>