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10455"/>
        <w:tblGridChange w:id="0">
          <w:tblGrid>
            <w:gridCol w:w="4248"/>
            <w:gridCol w:w="10455"/>
          </w:tblGrid>
        </w:tblGridChange>
      </w:tblGrid>
      <w:tr>
        <w:trPr>
          <w:trHeight w:val="690" w:hRule="atLeast"/>
        </w:trPr>
        <w:tc>
          <w:tcPr>
            <w:gridSpan w:val="2"/>
            <w:shd w:fill="ed7d31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DILLUNS  11 DE MAIG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ÀREA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ACTIVITAT</w:t>
            </w:r>
          </w:p>
        </w:tc>
      </w:tr>
      <w:tr>
        <w:trPr>
          <w:trHeight w:val="1131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1828800</wp:posOffset>
                  </wp:positionH>
                  <wp:positionV relativeFrom="paragraph">
                    <wp:posOffset>3175</wp:posOffset>
                  </wp:positionV>
                  <wp:extent cx="614680" cy="674370"/>
                  <wp:effectExtent b="0" l="0" r="0" t="0"/>
                  <wp:wrapSquare wrapText="bothSides" distB="0" distT="0" distL="114300" distR="114300"/>
                  <wp:docPr descr="Niños jugando con juguete de matemáticas | Vector Premium" id="72" name="image9.png"/>
                  <a:graphic>
                    <a:graphicData uri="http://schemas.openxmlformats.org/drawingml/2006/picture">
                      <pic:pic>
                        <pic:nvPicPr>
                          <pic:cNvPr descr="Niños jugando con juguete de matemáticas | Vector Premium" id="0" name="image9.png"/>
                          <pic:cNvPicPr preferRelativeResize="0"/>
                        </pic:nvPicPr>
                        <pic:blipFill>
                          <a:blip r:embed="rId7"/>
                          <a:srcRect b="0" l="3288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674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MATEMÀTIQUES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Construeix el te dòmino de sumes i restes .Pot fer-lo de qualsevol mida i amb els materials que vulguis. Pensa que totes les peces han de mesurar el mateix i que han d’estar dividides en dos parts, una on surti l’algoritme de suma o resta i l’altre meitat amb un resultat d’una de les sumes o restes del dòmino. Intenta que la mida de les fitxes sigui un nombre parell per poder-lo dividir en dos de manera fàcil i així saber on està la meitat de la fitxa. El dòmino ha de tenir com a mínim 14 sumes i 14 restes. Recorda que per cada suma o resta que facis en una meitat d’una fitxa, has de posar el seu resultat en una altra meitat de la fitxa següent.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3810000" cy="920115"/>
                  <wp:effectExtent b="0" l="0" r="0" t="0"/>
                  <wp:docPr id="69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82937" l="8520" r="7295" t="2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20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7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29210</wp:posOffset>
                  </wp:positionV>
                  <wp:extent cx="673100" cy="625475"/>
                  <wp:effectExtent b="0" l="0" r="0" t="0"/>
                  <wp:wrapSquare wrapText="bothSides" distB="0" distT="0" distL="114300" distR="114300"/>
                  <wp:docPr descr="Curs: 5è de primària" id="74" name="image4.png"/>
                  <a:graphic>
                    <a:graphicData uri="http://schemas.openxmlformats.org/drawingml/2006/picture">
                      <pic:pic>
                        <pic:nvPicPr>
                          <pic:cNvPr descr="Curs: 5è de primària" id="0" name="image4.png"/>
                          <pic:cNvPicPr preferRelativeResize="0"/>
                        </pic:nvPicPr>
                        <pic:blipFill>
                          <a:blip r:embed="rId9"/>
                          <a:srcRect b="6421" l="33197" r="33748" t="94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100" cy="625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LLENGUA CATALANA</w:t>
            </w:r>
          </w:p>
          <w:p w:rsidR="00000000" w:rsidDel="00000000" w:rsidP="00000000" w:rsidRDefault="00000000" w:rsidRPr="00000000" w14:paraId="0000000D">
            <w:pPr>
              <w:tabs>
                <w:tab w:val="left" w:pos="267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Seieu en un lloc tranquil de casa , tanqueu els ulls i escoltes durant 3 minuts els sorolls que us envolten Sorolls de dins de casa, dels veïns, del jardí o de la terrassa, del carrer… . Després dels 3 minuts feu una llista amb aquests sorolls I que et fan sentir.</w:t>
            </w:r>
          </w:p>
        </w:tc>
      </w:tr>
      <w:tr>
        <w:trPr>
          <w:trHeight w:val="108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46355</wp:posOffset>
                  </wp:positionV>
                  <wp:extent cx="742950" cy="594360"/>
                  <wp:effectExtent b="0" l="0" r="0" t="0"/>
                  <wp:wrapSquare wrapText="bothSides" distB="0" distT="0" distL="114300" distR="114300"/>
                  <wp:docPr descr="Posibilidades expresivas de las técnicas plásticas - Actividades ..." id="73" name="image6.png"/>
                  <a:graphic>
                    <a:graphicData uri="http://schemas.openxmlformats.org/drawingml/2006/picture">
                      <pic:pic>
                        <pic:nvPicPr>
                          <pic:cNvPr descr="Posibilidades expresivas de las técnicas plásticas - Actividades ..." id="0" name="image6.png"/>
                          <pic:cNvPicPr preferRelativeResize="0"/>
                        </pic:nvPicPr>
                        <pic:blipFill>
                          <a:blip r:embed="rId10"/>
                          <a:srcRect b="0" l="-7132" r="2960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5943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PLÀSTICA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COMENÇA A FER UNA ESCULTURA, LA POTS FER AMB FUSTES, PEDRES, FULLES O ELS MATERIAL QUE CONSIDERIS. PRIMER POTS FER EL PROJECTE I DESPRÉS LA CREACIÓ.</w:t>
            </w:r>
          </w:p>
          <w:p w:rsidR="00000000" w:rsidDel="00000000" w:rsidP="00000000" w:rsidRDefault="00000000" w:rsidRPr="00000000" w14:paraId="00000013">
            <w:pPr>
              <w:spacing w:after="160" w:line="25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1286192" cy="1607741"/>
                  <wp:effectExtent b="0" l="0" r="0" t="0"/>
                  <wp:docPr id="66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92" cy="160774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60" w:line="256" w:lineRule="auto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TENS DUES SETMANES PER PER-HO</w:t>
            </w:r>
            <w:r w:rsidDel="00000000" w:rsidR="00000000" w:rsidRPr="00000000">
              <w:rPr>
                <w:sz w:val="32"/>
                <w:szCs w:val="3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gridSpan w:val="2"/>
            <w:shd w:fill="ed7d31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DIMARTS 12 DE MAIG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ÀREA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ACTIVITAT</w:t>
            </w:r>
          </w:p>
        </w:tc>
      </w:tr>
      <w:tr>
        <w:trPr>
          <w:trHeight w:val="1027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1334718</wp:posOffset>
                  </wp:positionH>
                  <wp:positionV relativeFrom="paragraph">
                    <wp:posOffset>85725</wp:posOffset>
                  </wp:positionV>
                  <wp:extent cx="1162050" cy="498998"/>
                  <wp:effectExtent b="0" l="0" r="0" t="0"/>
                  <wp:wrapSquare wrapText="bothSides" distB="0" distT="0" distL="114300" distR="114300"/>
                  <wp:docPr descr="Anglés per a xiquets - ACADÈMIA NEW CONCEPT" id="68" name="image12.png"/>
                  <a:graphic>
                    <a:graphicData uri="http://schemas.openxmlformats.org/drawingml/2006/picture">
                      <pic:pic>
                        <pic:nvPicPr>
                          <pic:cNvPr descr="Anglés per a xiquets - ACADÈMIA NEW CONCEPT" id="0" name="image12.png"/>
                          <pic:cNvPicPr preferRelativeResize="0"/>
                        </pic:nvPicPr>
                        <pic:blipFill>
                          <a:blip r:embed="rId12"/>
                          <a:srcRect b="51308" l="26236" r="9123" t="10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989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ANGLÈS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Hola! Com va?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Aquesta setmana continuem aprenent amb els animals. Et proposo que facis una fitxa interactiva: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https://www.liveworksheets.com/mh6837zc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No cal que em retornis l’activitat. Quan l’hagis fet, cliques a “finish” i et sortirà “check the answers”. Clicant et dirà quantes n’has fet bé. Espero que t’agradi! Si vols, em pots enviar un correu explicant com ha anat. D’acord?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Poso les fitxes en pdf per si desitges fer-ho en paper, en un document adjunt. </w:t>
            </w:r>
          </w:p>
        </w:tc>
      </w:tr>
      <w:tr>
        <w:trPr>
          <w:trHeight w:val="2355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0</wp:posOffset>
                  </wp:positionV>
                  <wp:extent cx="1028700" cy="428625"/>
                  <wp:effectExtent b="0" l="0" r="0" t="0"/>
                  <wp:wrapSquare wrapText="bothSides" distB="0" distT="0" distL="114300" distR="114300"/>
                  <wp:docPr descr="dibuix música | Escola Salvador Espriu" id="65" name="image10.png"/>
                  <a:graphic>
                    <a:graphicData uri="http://schemas.openxmlformats.org/drawingml/2006/picture">
                      <pic:pic>
                        <pic:nvPicPr>
                          <pic:cNvPr descr="dibuix música | Escola Salvador Espriu" id="0" name="image10.png"/>
                          <pic:cNvPicPr preferRelativeResize="0"/>
                        </pic:nvPicPr>
                        <pic:blipFill>
                          <a:blip r:embed="rId14"/>
                          <a:srcRect b="-2222" l="561" r="38855" t="22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428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MÚSICA </w:t>
            </w:r>
          </w:p>
          <w:p w:rsidR="00000000" w:rsidDel="00000000" w:rsidP="00000000" w:rsidRDefault="00000000" w:rsidRPr="00000000" w14:paraId="00000021">
            <w:pPr>
              <w:tabs>
                <w:tab w:val="left" w:pos="267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Toca cantar! Podeu escollir un joc de mans,  com per exemple “lecherita, en la trampa del león ” o si preferiu el podeu buscar a internet. Un germà/na, mare, pare, avis... us pot fer de parella.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Heu d’enviar un fragment en format vídeo del joc de mans al meu correu. (us  podeu gravar amb el mòbil) . Recordeu posar nom, cognoms i curs.</w:t>
            </w:r>
          </w:p>
          <w:p w:rsidR="00000000" w:rsidDel="00000000" w:rsidP="00000000" w:rsidRDefault="00000000" w:rsidRPr="00000000" w14:paraId="00000024">
            <w:pPr>
              <w:spacing w:after="240" w:befor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slopez53@xtec.cat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3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3175</wp:posOffset>
                  </wp:positionV>
                  <wp:extent cx="652780" cy="674370"/>
                  <wp:effectExtent b="0" l="0" r="0" t="0"/>
                  <wp:wrapSquare wrapText="bothSides" distB="0" distT="0" distL="114300" distR="114300"/>
                  <wp:docPr descr="Niños jugando con juguete de matemáticas | Vector Premium" id="71" name="image9.png"/>
                  <a:graphic>
                    <a:graphicData uri="http://schemas.openxmlformats.org/drawingml/2006/picture">
                      <pic:pic>
                        <pic:nvPicPr>
                          <pic:cNvPr descr="Niños jugando con juguete de matemáticas | Vector Premium" id="0" name="image9.png"/>
                          <pic:cNvPicPr preferRelativeResize="0"/>
                        </pic:nvPicPr>
                        <pic:blipFill>
                          <a:blip r:embed="rId7"/>
                          <a:srcRect b="0" l="2872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674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MATEMÀTIQUES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Continuem pensant i construint el nostre dòmino de 10 sumes i 10 i restes.</w:t>
            </w:r>
            <w:r w:rsidDel="00000000" w:rsidR="00000000" w:rsidRPr="00000000">
              <w:rPr/>
              <w:drawing>
                <wp:inline distB="114300" distT="114300" distL="114300" distR="114300">
                  <wp:extent cx="3810000" cy="920115"/>
                  <wp:effectExtent b="0" l="0" r="0" t="0"/>
                  <wp:docPr id="60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8"/>
                          <a:srcRect b="82937" l="8520" r="7295" t="28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201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gridSpan w:val="2"/>
            <w:shd w:fill="ed7d31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DIMECRES 13 DE MAIG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ÀREA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ACTIVITAT</w:t>
            </w:r>
          </w:p>
        </w:tc>
      </w:tr>
      <w:tr>
        <w:trPr>
          <w:trHeight w:val="983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12700</wp:posOffset>
                  </wp:positionV>
                  <wp:extent cx="753745" cy="590550"/>
                  <wp:effectExtent b="0" l="0" r="0" t="0"/>
                  <wp:wrapSquare wrapText="bothSides" distB="0" distT="0" distL="114300" distR="114300"/>
                  <wp:docPr descr="Dibuix de Mondo natural pintat per Usuari no registrat el dia 14 ..." id="70" name="image7.png"/>
                  <a:graphic>
                    <a:graphicData uri="http://schemas.openxmlformats.org/drawingml/2006/picture">
                      <pic:pic>
                        <pic:nvPicPr>
                          <pic:cNvPr descr="Dibuix de Mondo natural pintat per Usuari no registrat el dia 14 ..." id="0" name="image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MEDI 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Rebràs un formulari 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Reproducció de les plantes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després de visualizar un vídeo hauràs de contestar les preguntes que et proposem.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7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1781175</wp:posOffset>
                  </wp:positionH>
                  <wp:positionV relativeFrom="paragraph">
                    <wp:posOffset>26035</wp:posOffset>
                  </wp:positionV>
                  <wp:extent cx="714375" cy="581025"/>
                  <wp:effectExtent b="0" l="0" r="0" t="0"/>
                  <wp:wrapSquare wrapText="bothSides" distB="0" distT="0" distL="114300" distR="114300"/>
                  <wp:docPr descr="60 ilustraciones, clipart, dibujos animados e iconos de stock de ..." id="62" name="image3.png"/>
                  <a:graphic>
                    <a:graphicData uri="http://schemas.openxmlformats.org/drawingml/2006/picture">
                      <pic:pic>
                        <pic:nvPicPr>
                          <pic:cNvPr descr="60 ilustraciones, clipart, dibujos animados e iconos de stock de ..." id="0" name="image3.png"/>
                          <pic:cNvPicPr preferRelativeResize="0"/>
                        </pic:nvPicPr>
                        <pic:blipFill>
                          <a:blip r:embed="rId17"/>
                          <a:srcRect b="50579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581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EXPRESSIÓ ESCRITA</w:t>
            </w:r>
          </w:p>
          <w:p w:rsidR="00000000" w:rsidDel="00000000" w:rsidP="00000000" w:rsidRDefault="00000000" w:rsidRPr="00000000" w14:paraId="00000033">
            <w:pPr>
              <w:tabs>
                <w:tab w:val="left" w:pos="267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Quan tornem a l’escola serà molt important que ens continuem rentant les mans sovint, tal com estem fent aquests dies a casa. Què et sembla si dissenyes un cartell amb un lema impactant i una imatge entenedora i atractiva que convidi a rentar-se les mans? Fes una foto del teu cartell i envíame-la per correu</w:t>
            </w:r>
          </w:p>
        </w:tc>
      </w:tr>
      <w:tr>
        <w:trPr>
          <w:trHeight w:val="803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22225</wp:posOffset>
                  </wp:positionV>
                  <wp:extent cx="622300" cy="561975"/>
                  <wp:effectExtent b="0" l="0" r="0" t="0"/>
                  <wp:wrapSquare wrapText="bothSides" distB="0" distT="0" distL="114300" distR="114300"/>
                  <wp:docPr descr="Generamos “Salud” en las clases de Educación Física? - MOVE MOVE" id="61" name="image2.png"/>
                  <a:graphic>
                    <a:graphicData uri="http://schemas.openxmlformats.org/drawingml/2006/picture">
                      <pic:pic>
                        <pic:nvPicPr>
                          <pic:cNvPr descr="Generamos “Salud” en las clases de Educación Física? - MOVE MOVE" id="0" name="image2.png"/>
                          <pic:cNvPicPr preferRelativeResize="0"/>
                        </pic:nvPicPr>
                        <pic:blipFill>
                          <a:blip r:embed="rId18"/>
                          <a:srcRect b="25000" l="0" r="6382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300" cy="561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EDUCACIÓ FÍSICA </w:t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160" w:line="25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Hola,</w:t>
            </w:r>
          </w:p>
          <w:p w:rsidR="00000000" w:rsidDel="00000000" w:rsidP="00000000" w:rsidRDefault="00000000" w:rsidRPr="00000000" w14:paraId="00000039">
            <w:pPr>
              <w:spacing w:after="160" w:line="25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Aquesta setmana toca jugar a endevinar diferents situacions.</w:t>
            </w:r>
          </w:p>
          <w:p w:rsidR="00000000" w:rsidDel="00000000" w:rsidP="00000000" w:rsidRDefault="00000000" w:rsidRPr="00000000" w14:paraId="0000003A">
            <w:pPr>
              <w:spacing w:after="160" w:line="25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Vull que m’envieu 5 fotos on representeu amb el vostre cos:</w:t>
            </w:r>
          </w:p>
          <w:p w:rsidR="00000000" w:rsidDel="00000000" w:rsidP="00000000" w:rsidRDefault="00000000" w:rsidRPr="00000000" w14:paraId="0000003B">
            <w:pPr>
              <w:spacing w:after="160" w:line="25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1- Una emoció</w:t>
            </w:r>
          </w:p>
          <w:p w:rsidR="00000000" w:rsidDel="00000000" w:rsidP="00000000" w:rsidRDefault="00000000" w:rsidRPr="00000000" w14:paraId="0000003C">
            <w:pPr>
              <w:spacing w:after="160" w:line="25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2- Un esport</w:t>
            </w:r>
          </w:p>
          <w:p w:rsidR="00000000" w:rsidDel="00000000" w:rsidP="00000000" w:rsidRDefault="00000000" w:rsidRPr="00000000" w14:paraId="0000003D">
            <w:pPr>
              <w:spacing w:after="160" w:line="25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3- Un ofici</w:t>
            </w:r>
          </w:p>
          <w:p w:rsidR="00000000" w:rsidDel="00000000" w:rsidP="00000000" w:rsidRDefault="00000000" w:rsidRPr="00000000" w14:paraId="0000003E">
            <w:pPr>
              <w:spacing w:after="160" w:line="25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4- Una lletra</w:t>
            </w:r>
          </w:p>
          <w:p w:rsidR="00000000" w:rsidDel="00000000" w:rsidP="00000000" w:rsidRDefault="00000000" w:rsidRPr="00000000" w14:paraId="0000003F">
            <w:pPr>
              <w:spacing w:after="160" w:line="25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5- Un monument</w:t>
            </w:r>
          </w:p>
          <w:p w:rsidR="00000000" w:rsidDel="00000000" w:rsidP="00000000" w:rsidRDefault="00000000" w:rsidRPr="00000000" w14:paraId="00000040">
            <w:pPr>
              <w:spacing w:after="160" w:line="25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 veure quants encerto.</w:t>
            </w:r>
          </w:p>
          <w:p w:rsidR="00000000" w:rsidDel="00000000" w:rsidP="00000000" w:rsidRDefault="00000000" w:rsidRPr="00000000" w14:paraId="00000041">
            <w:pPr>
              <w:spacing w:after="160" w:line="256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També les podeu enviar als companys i companyes de classe a veure si les encerten.</w:t>
            </w:r>
          </w:p>
          <w:p w:rsidR="00000000" w:rsidDel="00000000" w:rsidP="00000000" w:rsidRDefault="00000000" w:rsidRPr="00000000" w14:paraId="00000042">
            <w:pPr>
              <w:spacing w:after="160" w:line="256" w:lineRule="auto"/>
              <w:rPr/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Espero les vostres fotos!!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gridSpan w:val="2"/>
            <w:shd w:fill="ed7d31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DIJOUS 14 DE MAIG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ÀREA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ACTIVITAT</w:t>
            </w:r>
          </w:p>
        </w:tc>
      </w:tr>
      <w:tr>
        <w:trPr>
          <w:trHeight w:val="1027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3175</wp:posOffset>
                  </wp:positionV>
                  <wp:extent cx="652780" cy="674370"/>
                  <wp:effectExtent b="0" l="0" r="0" t="0"/>
                  <wp:wrapSquare wrapText="bothSides" distB="0" distT="0" distL="114300" distR="114300"/>
                  <wp:docPr descr="Niños jugando con juguete de matemáticas | Vector Premium" id="63" name="image9.png"/>
                  <a:graphic>
                    <a:graphicData uri="http://schemas.openxmlformats.org/drawingml/2006/picture">
                      <pic:pic>
                        <pic:nvPicPr>
                          <pic:cNvPr descr="Niños jugando con juguete de matemáticas | Vector Premium" id="0" name="image9.png"/>
                          <pic:cNvPicPr preferRelativeResize="0"/>
                        </pic:nvPicPr>
                        <pic:blipFill>
                          <a:blip r:embed="rId7"/>
                          <a:srcRect b="0" l="2872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674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MATEMÀTIQUES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 Escolta els 10 problemes del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quinzet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 escriu el resultat al full de respostes. Després comprova els teus resultats amb les solucions (us enviem l’audio i el full de respostes)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Ens heu d’enviar els encerts fets.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-Realitza les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sumes i restes en 2’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fent servir un cronòmetre. (Recorda que has de resoldre el màxim de sumes i després de restes en 2 minuts de temps i ho has de fer en ordre).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Comprova quantes n’has fet bé, i envia’ns el resultat al correu.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7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1393825</wp:posOffset>
                  </wp:positionH>
                  <wp:positionV relativeFrom="paragraph">
                    <wp:posOffset>71120</wp:posOffset>
                  </wp:positionV>
                  <wp:extent cx="1181100" cy="590550"/>
                  <wp:effectExtent b="0" l="0" r="0" t="0"/>
                  <wp:wrapSquare wrapText="bothSides" distB="0" distT="0" distL="114300" distR="114300"/>
                  <wp:docPr descr="Área Lengua Castellana ~ Optifutura" id="67" name="image1.png"/>
                  <a:graphic>
                    <a:graphicData uri="http://schemas.openxmlformats.org/drawingml/2006/picture">
                      <pic:pic>
                        <pic:nvPicPr>
                          <pic:cNvPr descr="Área Lengua Castellana ~ Optifutura" id="0" name="image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LLENGUA CASTELLANA </w:t>
            </w:r>
          </w:p>
          <w:p w:rsidR="00000000" w:rsidDel="00000000" w:rsidP="00000000" w:rsidRDefault="00000000" w:rsidRPr="00000000" w14:paraId="0000004D">
            <w:pPr>
              <w:tabs>
                <w:tab w:val="left" w:pos="2679"/>
              </w:tabs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Haz un video explicando en castellano cómo has construído tus piezas de dómino,  explicando también cómo se juega.</w:t>
            </w:r>
          </w:p>
        </w:tc>
      </w:tr>
      <w:tr>
        <w:trPr>
          <w:trHeight w:val="803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1691005</wp:posOffset>
                  </wp:positionH>
                  <wp:positionV relativeFrom="paragraph">
                    <wp:posOffset>12700</wp:posOffset>
                  </wp:positionV>
                  <wp:extent cx="753745" cy="590550"/>
                  <wp:effectExtent b="0" l="0" r="0" t="0"/>
                  <wp:wrapSquare wrapText="bothSides" distB="0" distT="0" distL="114300" distR="114300"/>
                  <wp:docPr descr="Dibuix de Mondo natural pintat per Usuari no registrat el dia 14 ..." id="64" name="image7.png"/>
                  <a:graphic>
                    <a:graphicData uri="http://schemas.openxmlformats.org/drawingml/2006/picture">
                      <pic:pic>
                        <pic:nvPicPr>
                          <pic:cNvPr descr="Dibuix de Mondo natural pintat per Usuari no registrat el dia 14 ..." id="0" name="image7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5905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MEDI 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Ordena les imatges del procés de pol·linització que trobaràs a la fitxa </w:t>
            </w:r>
            <w:r w:rsidDel="00000000" w:rsidR="00000000" w:rsidRPr="00000000">
              <w:rPr>
                <w:i w:val="1"/>
                <w:rtl w:val="0"/>
              </w:rPr>
              <w:t xml:space="preserve">Procés pol·linització. </w:t>
            </w:r>
            <w:r w:rsidDel="00000000" w:rsidR="00000000" w:rsidRPr="00000000">
              <w:rPr>
                <w:rtl w:val="0"/>
              </w:rPr>
              <w:t xml:space="preserve">Si ho necessites pots consultar els vídeos que ja vas veure: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https://www.youtube.com/watch?v=k3p2op_V5XI</w:t>
              </w:r>
            </w:hyperlink>
            <w:r w:rsidDel="00000000" w:rsidR="00000000" w:rsidRPr="00000000">
              <w:rPr>
                <w:rtl w:val="0"/>
              </w:rPr>
              <w:t xml:space="preserve"> i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https://www.youtube.com/watch?v=lk_7kJkS9zQ</w:t>
              </w:r>
            </w:hyperlink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gridSpan w:val="2"/>
            <w:shd w:fill="ed7d31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sz w:val="32"/>
                <w:szCs w:val="32"/>
                <w:u w:val="single"/>
                <w:rtl w:val="0"/>
              </w:rPr>
              <w:t xml:space="preserve">DIVENDRES 15 DE MAIG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0" w:hRule="atLeast"/>
        </w:trPr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ÀREA</w:t>
            </w:r>
          </w:p>
        </w:tc>
        <w:tc>
          <w:tcPr>
            <w:shd w:fill="deebf6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ACTIVITAT</w:t>
            </w:r>
          </w:p>
        </w:tc>
      </w:tr>
      <w:tr>
        <w:trPr>
          <w:trHeight w:val="1131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1334718</wp:posOffset>
                  </wp:positionH>
                  <wp:positionV relativeFrom="paragraph">
                    <wp:posOffset>85725</wp:posOffset>
                  </wp:positionV>
                  <wp:extent cx="1162050" cy="498998"/>
                  <wp:effectExtent b="0" l="0" r="0" t="0"/>
                  <wp:wrapSquare wrapText="bothSides" distB="0" distT="0" distL="114300" distR="114300"/>
                  <wp:docPr descr="Anglés per a xiquets - ACADÈMIA NEW CONCEPT" id="77" name="image12.png"/>
                  <a:graphic>
                    <a:graphicData uri="http://schemas.openxmlformats.org/drawingml/2006/picture">
                      <pic:pic>
                        <pic:nvPicPr>
                          <pic:cNvPr descr="Anglés per a xiquets - ACADÈMIA NEW CONCEPT" id="0" name="image12.png"/>
                          <pic:cNvPicPr preferRelativeResize="0"/>
                        </pic:nvPicPr>
                        <pic:blipFill>
                          <a:blip r:embed="rId12"/>
                          <a:srcRect b="51308" l="26236" r="9123" t="104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989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ANGLÈS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Com  a </w:t>
            </w:r>
            <w:r w:rsidDel="00000000" w:rsidR="00000000" w:rsidRPr="00000000">
              <w:rPr>
                <w:color w:val="ff0000"/>
                <w:rtl w:val="0"/>
              </w:rPr>
              <w:t xml:space="preserve">activitat opcional</w:t>
            </w:r>
            <w:r w:rsidDel="00000000" w:rsidR="00000000" w:rsidRPr="00000000">
              <w:rPr>
                <w:rtl w:val="0"/>
              </w:rPr>
              <w:t xml:space="preserve">, et proposo un “crossword” (mots encreuats) amb noms d’animals. Hi ha un missatge amagat que hauràs de trobar! A veure què hi diu…</w:t>
            </w:r>
          </w:p>
          <w:p w:rsidR="00000000" w:rsidDel="00000000" w:rsidP="00000000" w:rsidRDefault="00000000" w:rsidRPr="00000000" w14:paraId="00000059">
            <w:pPr>
              <w:rPr/>
            </w:pPr>
            <w:bookmarkStart w:colFirst="0" w:colLast="0" w:name="_heading=h.ju7426gk54w" w:id="1"/>
            <w:bookmarkEnd w:id="1"/>
            <w:r w:rsidDel="00000000" w:rsidR="00000000" w:rsidRPr="00000000">
              <w:rPr>
                <w:rtl w:val="0"/>
              </w:rPr>
              <w:t xml:space="preserve">T’envio la fitxa en pdf.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amezquit@xtec.cat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7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3175</wp:posOffset>
                  </wp:positionV>
                  <wp:extent cx="652780" cy="674370"/>
                  <wp:effectExtent b="0" l="0" r="0" t="0"/>
                  <wp:wrapSquare wrapText="bothSides" distB="0" distT="0" distL="114300" distR="114300"/>
                  <wp:docPr descr="Niños jugando con juguete de matemáticas | Vector Premium" id="76" name="image9.png"/>
                  <a:graphic>
                    <a:graphicData uri="http://schemas.openxmlformats.org/drawingml/2006/picture">
                      <pic:pic>
                        <pic:nvPicPr>
                          <pic:cNvPr descr="Niños jugando con juguete de matemáticas | Vector Premium" id="0" name="image9.png"/>
                          <pic:cNvPicPr preferRelativeResize="0"/>
                        </pic:nvPicPr>
                        <pic:blipFill>
                          <a:blip r:embed="rId7"/>
                          <a:srcRect b="0" l="2872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674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MATEMÀTIQUES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Fes les sumes i restes de la fitxa que t’he enviat sobre en Harry  Potter i Star Wars. Que la força t’acompanyi.</w:t>
            </w:r>
          </w:p>
        </w:tc>
      </w:tr>
      <w:tr>
        <w:trPr>
          <w:trHeight w:val="803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1805304</wp:posOffset>
                  </wp:positionH>
                  <wp:positionV relativeFrom="paragraph">
                    <wp:posOffset>35560</wp:posOffset>
                  </wp:positionV>
                  <wp:extent cx="636905" cy="697230"/>
                  <wp:effectExtent b="0" l="0" r="0" t="0"/>
                  <wp:wrapSquare wrapText="bothSides" distB="0" distT="0" distL="114300" distR="114300"/>
                  <wp:docPr descr="Libro de lectura de niño de dibujos animados | Vector Premium" id="75" name="image5.png"/>
                  <a:graphic>
                    <a:graphicData uri="http://schemas.openxmlformats.org/drawingml/2006/picture">
                      <pic:pic>
                        <pic:nvPicPr>
                          <pic:cNvPr descr="Libro de lectura de niño de dibujos animados | Vector Premium" id="0" name="image5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697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E">
            <w:pPr>
              <w:tabs>
                <w:tab w:val="left" w:pos="720"/>
                <w:tab w:val="center" w:pos="1290"/>
              </w:tabs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LECTURA I COMPRENSIÓ </w:t>
            </w:r>
          </w:p>
          <w:p w:rsidR="00000000" w:rsidDel="00000000" w:rsidP="00000000" w:rsidRDefault="00000000" w:rsidRPr="00000000" w14:paraId="000000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Llegeix l’inici de les frases que et proposem a la fitxa “Completar frases”  i escull el final per la frase tingui sentit.</w:t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sectPr>
      <w:headerReference r:id="rId24" w:type="default"/>
      <w:headerReference r:id="rId25" w:type="first"/>
      <w:pgSz w:h="11906" w:w="16838"/>
      <w:pgMar w:bottom="1701" w:top="1701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PLA DE TREBALL </w:t>
      <w:tab/>
      <w:tab/>
      <w:t xml:space="preserve">SETMANA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a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ca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2053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A47DB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47DB0"/>
    <w:rPr>
      <w:lang w:val="ca-ES"/>
    </w:rPr>
  </w:style>
  <w:style w:type="paragraph" w:styleId="Piedepgina">
    <w:name w:val="footer"/>
    <w:basedOn w:val="Normal"/>
    <w:link w:val="PiedepginaCar"/>
    <w:uiPriority w:val="99"/>
    <w:unhideWhenUsed w:val="1"/>
    <w:rsid w:val="00A47DB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47DB0"/>
    <w:rPr>
      <w:lang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k3p2op_V5XI" TargetMode="External"/><Relationship Id="rId22" Type="http://schemas.openxmlformats.org/officeDocument/2006/relationships/hyperlink" Target="mailto:amezquit@xtec.cat" TargetMode="External"/><Relationship Id="rId21" Type="http://schemas.openxmlformats.org/officeDocument/2006/relationships/hyperlink" Target="https://www.youtube.com/watch?v=lk_7kJkS9zQ" TargetMode="External"/><Relationship Id="rId24" Type="http://schemas.openxmlformats.org/officeDocument/2006/relationships/header" Target="header2.xml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9.png"/><Relationship Id="rId8" Type="http://schemas.openxmlformats.org/officeDocument/2006/relationships/image" Target="media/image11.png"/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hyperlink" Target="https://www.liveworksheets.com/mh6837zc" TargetMode="External"/><Relationship Id="rId12" Type="http://schemas.openxmlformats.org/officeDocument/2006/relationships/image" Target="media/image12.png"/><Relationship Id="rId15" Type="http://schemas.openxmlformats.org/officeDocument/2006/relationships/hyperlink" Target="mailto:slopez53@xtec.cat" TargetMode="External"/><Relationship Id="rId14" Type="http://schemas.openxmlformats.org/officeDocument/2006/relationships/image" Target="media/image10.png"/><Relationship Id="rId17" Type="http://schemas.openxmlformats.org/officeDocument/2006/relationships/image" Target="media/image3.png"/><Relationship Id="rId16" Type="http://schemas.openxmlformats.org/officeDocument/2006/relationships/image" Target="media/image7.png"/><Relationship Id="rId19" Type="http://schemas.openxmlformats.org/officeDocument/2006/relationships/image" Target="media/image1.png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0dwlkae+2ORL7QKeOQXkWnkrTg==">AMUW2mUgIOc9nlZqo4XUji5AbcV4+iWH/MN1uyQtZj73cXyJXnyLKdyIF3de1phmkYcbfSOCTRJz+bu4iF3HEDuD4U1jQ2L/vScQXQXRXPZ0s4D31hKRFBcgCuDsR3K5zLjzvMxiBWXpJaFtBHsz+roHLqZXeAoFdA==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2020-04-01T16:38:00Z</dcterms:created>
  <dc:creator>angel vadillo gonzalez</dc:creator>
</cp:coreProperties>
</file>