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D" w:rsidRDefault="00100B0D">
      <w:r>
        <w:t>Hola alumnes de 5è!</w:t>
      </w:r>
    </w:p>
    <w:p w:rsidR="00100B0D" w:rsidRDefault="00BD20CF" w:rsidP="00C40421"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allowOverlap="1" wp14:anchorId="76CBBF05" wp14:editId="016C1E4D">
            <wp:simplePos x="0" y="0"/>
            <wp:positionH relativeFrom="margin">
              <wp:posOffset>4620260</wp:posOffset>
            </wp:positionH>
            <wp:positionV relativeFrom="margin">
              <wp:posOffset>704850</wp:posOffset>
            </wp:positionV>
            <wp:extent cx="1590040" cy="1271905"/>
            <wp:effectExtent l="0" t="0" r="0" b="4445"/>
            <wp:wrapSquare wrapText="bothSides"/>
            <wp:docPr id="4" name="Imagen 4" descr="Día de Sant Jordi. Celebra el día del libro en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 Sant Jordi. Celebra el día del libro en Barce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B0D">
        <w:t xml:space="preserve">Espero que esteu tots molt bé i que tingueu ganes de fer una classe de </w:t>
      </w:r>
      <w:r w:rsidR="00C40421">
        <w:tab/>
      </w:r>
      <w:r w:rsidR="00C40421">
        <w:tab/>
      </w:r>
      <w:r w:rsidR="00C40421">
        <w:tab/>
      </w:r>
      <w:r w:rsidR="00C40421">
        <w:tab/>
      </w:r>
      <w:r w:rsidR="00C40421">
        <w:tab/>
        <w:t xml:space="preserve">                              </w:t>
      </w:r>
      <w:r w:rsidR="00100B0D" w:rsidRPr="00100B0D">
        <w:rPr>
          <w:b/>
          <w:color w:val="365F91" w:themeColor="accent1" w:themeShade="BF"/>
          <w:sz w:val="40"/>
          <w:szCs w:val="40"/>
        </w:rPr>
        <w:t>Música</w:t>
      </w:r>
      <w:r w:rsidR="00100B0D">
        <w:t>!</w:t>
      </w:r>
    </w:p>
    <w:p w:rsidR="00100B0D" w:rsidRDefault="00100B0D">
      <w:r>
        <w:t xml:space="preserve">Per aquesta setmana us proposo dos activitats. La primera és aprendre una cançó sobre la llegenda de Sant Jordi amb la música de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rock </w:t>
      </w:r>
      <w:proofErr w:type="spellStart"/>
      <w:r>
        <w:t>you</w:t>
      </w:r>
      <w:proofErr w:type="spellEnd"/>
      <w:r>
        <w:t xml:space="preserve">, de Queen. Segur que la reconeixereu... </w:t>
      </w:r>
    </w:p>
    <w:p w:rsidR="00100B0D" w:rsidRPr="00100B0D" w:rsidRDefault="00100B0D">
      <w:pPr>
        <w:rPr>
          <w:b/>
          <w:u w:val="single"/>
        </w:rPr>
      </w:pPr>
      <w:r w:rsidRPr="00100B0D">
        <w:rPr>
          <w:b/>
          <w:u w:val="single"/>
        </w:rPr>
        <w:t>CANÇÓ</w:t>
      </w:r>
    </w:p>
    <w:p w:rsidR="00100B0D" w:rsidRDefault="00100B0D">
      <w:r>
        <w:t>Aquí teniu l’enllaç per a què la canteu.</w:t>
      </w:r>
    </w:p>
    <w:p w:rsidR="00100B0D" w:rsidRDefault="00DF4FA7">
      <w:hyperlink r:id="rId8" w:history="1">
        <w:r w:rsidR="00100B0D" w:rsidRPr="009D6513">
          <w:rPr>
            <w:rStyle w:val="Hipervnculo"/>
          </w:rPr>
          <w:t>https://www.youtube.com/watch?v=3FNRjRqXdVE</w:t>
        </w:r>
      </w:hyperlink>
    </w:p>
    <w:p w:rsidR="00100B0D" w:rsidRDefault="00100B0D">
      <w:r>
        <w:t xml:space="preserve">Si podeu, </w:t>
      </w:r>
      <w:r w:rsidRPr="00BD20CF">
        <w:rPr>
          <w:b/>
        </w:rPr>
        <w:t>us graveu i me l’envieu al meu correu</w:t>
      </w:r>
      <w:r>
        <w:t>. Si no podeu, no us preocupeu.</w:t>
      </w:r>
    </w:p>
    <w:p w:rsidR="00BD20CF" w:rsidRDefault="00BD20CF">
      <w:pPr>
        <w:rPr>
          <w:b/>
          <w:u w:val="single"/>
        </w:rPr>
      </w:pPr>
    </w:p>
    <w:p w:rsidR="00BD20CF" w:rsidRDefault="00BD20CF">
      <w:pPr>
        <w:rPr>
          <w:b/>
          <w:u w:val="single"/>
        </w:rPr>
      </w:pPr>
    </w:p>
    <w:p w:rsidR="00100B0D" w:rsidRDefault="00BD20CF">
      <w:pPr>
        <w:rPr>
          <w:b/>
          <w:u w:val="single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 wp14:anchorId="0C95746F" wp14:editId="5CA07920">
            <wp:simplePos x="0" y="0"/>
            <wp:positionH relativeFrom="margin">
              <wp:posOffset>1753870</wp:posOffset>
            </wp:positionH>
            <wp:positionV relativeFrom="margin">
              <wp:posOffset>3726180</wp:posOffset>
            </wp:positionV>
            <wp:extent cx="2414905" cy="1359535"/>
            <wp:effectExtent l="0" t="0" r="4445" b="0"/>
            <wp:wrapSquare wrapText="bothSides"/>
            <wp:docPr id="1" name="Imagen 1" descr="JUEGOS DE RITMO ✓ &quot;SAMBA REGGAE SHOW&quot; percusion para niñ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DE RITMO ✓ &quot;SAMBA REGGAE SHOW&quot; percusion para niños 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B0D">
        <w:rPr>
          <w:b/>
          <w:u w:val="single"/>
        </w:rPr>
        <w:t>RITME</w:t>
      </w:r>
    </w:p>
    <w:p w:rsidR="00BD20CF" w:rsidRDefault="00BD20CF">
      <w:pPr>
        <w:rPr>
          <w:b/>
          <w:u w:val="single"/>
        </w:rPr>
      </w:pPr>
    </w:p>
    <w:p w:rsidR="00BD20CF" w:rsidRDefault="00BD20CF">
      <w:pPr>
        <w:rPr>
          <w:b/>
          <w:u w:val="single"/>
        </w:rPr>
      </w:pPr>
    </w:p>
    <w:p w:rsidR="00BD20CF" w:rsidRDefault="00BD20CF">
      <w:pPr>
        <w:rPr>
          <w:b/>
          <w:u w:val="single"/>
        </w:rPr>
      </w:pPr>
    </w:p>
    <w:p w:rsidR="00BD20CF" w:rsidRPr="00100B0D" w:rsidRDefault="00BD20CF">
      <w:pPr>
        <w:rPr>
          <w:b/>
          <w:u w:val="single"/>
        </w:rPr>
      </w:pPr>
    </w:p>
    <w:p w:rsidR="00B65C2C" w:rsidRDefault="00BD20CF"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44461C26" wp14:editId="50B2A656">
            <wp:simplePos x="0" y="0"/>
            <wp:positionH relativeFrom="column">
              <wp:posOffset>3555365</wp:posOffset>
            </wp:positionH>
            <wp:positionV relativeFrom="paragraph">
              <wp:posOffset>84455</wp:posOffset>
            </wp:positionV>
            <wp:extent cx="1748790" cy="1236980"/>
            <wp:effectExtent l="0" t="0" r="3810" b="1270"/>
            <wp:wrapSquare wrapText="bothSides"/>
            <wp:docPr id="3" name="Imagen 3" descr="Nomsofic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msoficial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00B0D">
        <w:t xml:space="preserve">Recordeu </w:t>
      </w:r>
      <w:r w:rsidR="005A4037">
        <w:t xml:space="preserve"> aquests ritmes?</w:t>
      </w: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21C3DF78" wp14:editId="7260C9F8">
            <wp:simplePos x="0" y="0"/>
            <wp:positionH relativeFrom="column">
              <wp:posOffset>1678940</wp:posOffset>
            </wp:positionH>
            <wp:positionV relativeFrom="paragraph">
              <wp:posOffset>88265</wp:posOffset>
            </wp:positionV>
            <wp:extent cx="1463040" cy="1034415"/>
            <wp:effectExtent l="0" t="0" r="3810" b="0"/>
            <wp:wrapSquare wrapText="bothSides"/>
            <wp:docPr id="2" name="Imagen 2" descr="Nomsofic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msoficia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C2C" w:rsidRDefault="00B65C2C"/>
    <w:p w:rsidR="00B65C2C" w:rsidRDefault="00B65C2C"/>
    <w:p w:rsidR="00BD20CF" w:rsidRDefault="00BD20CF" w:rsidP="00B65C2C"/>
    <w:p w:rsidR="00B65C2C" w:rsidRDefault="00100B0D" w:rsidP="00B65C2C">
      <w:r>
        <w:t>L’exercici que us proposo és que practiqueu</w:t>
      </w:r>
      <w:r w:rsidR="00B65C2C">
        <w:t xml:space="preserve"> ritmes</w:t>
      </w:r>
      <w:r w:rsidR="00BD20CF">
        <w:t xml:space="preserve"> </w:t>
      </w:r>
      <w:r w:rsidR="00B65C2C">
        <w:t xml:space="preserve"> </w:t>
      </w:r>
      <w:r w:rsidR="00BD20CF">
        <w:t>(</w:t>
      </w:r>
      <w:proofErr w:type="spellStart"/>
      <w:r w:rsidR="00BD20CF">
        <w:t>tiritiri</w:t>
      </w:r>
      <w:proofErr w:type="spellEnd"/>
      <w:r w:rsidR="00BD20CF">
        <w:t xml:space="preserve"> ta titi ta) juntament amb el vídeo de </w:t>
      </w:r>
      <w:proofErr w:type="spellStart"/>
      <w:r w:rsidR="00BD20CF">
        <w:t>YouTube</w:t>
      </w:r>
      <w:proofErr w:type="spellEnd"/>
      <w:r w:rsidR="00BD20CF">
        <w:t>. Podeu buscar un pot buit que tingueu per casa i dos pals (o llapis...). Si no teniu res, ho podeu fer sobre la taula i sobre les cames.</w:t>
      </w:r>
    </w:p>
    <w:p w:rsidR="00B65C2C" w:rsidRDefault="00B65C2C" w:rsidP="00B65C2C">
      <w:r>
        <w:t xml:space="preserve"> Quan t’ho hagis  estudiat, si pots, </w:t>
      </w:r>
      <w:r w:rsidRPr="00BD20CF">
        <w:rPr>
          <w:b/>
        </w:rPr>
        <w:t>demana que et gravin i ens ho envies</w:t>
      </w:r>
      <w:r>
        <w:t>. Si no ho pots fer, no et preocupis.</w:t>
      </w:r>
    </w:p>
    <w:p w:rsidR="00100B0D" w:rsidRDefault="00DF4FA7" w:rsidP="00B65C2C">
      <w:hyperlink r:id="rId12" w:history="1">
        <w:r w:rsidR="00100B0D" w:rsidRPr="009D6513">
          <w:rPr>
            <w:rStyle w:val="Hipervnculo"/>
          </w:rPr>
          <w:t>https://www.youtube.com/watch?v=UR9yJ0WtEEs&amp;list=RDUR9yJ0WtEEs&amp;index=1</w:t>
        </w:r>
      </w:hyperlink>
    </w:p>
    <w:p w:rsidR="00C40421" w:rsidRDefault="00BD20CF" w:rsidP="00C40421">
      <w:r>
        <w:t xml:space="preserve">El meu correu és: </w:t>
      </w:r>
      <w:hyperlink r:id="rId13" w:history="1">
        <w:r w:rsidR="00C40421" w:rsidRPr="009D6513">
          <w:rPr>
            <w:rStyle w:val="Hipervnculo"/>
          </w:rPr>
          <w:t>mcaste83@xtec.cat</w:t>
        </w:r>
      </w:hyperlink>
    </w:p>
    <w:p w:rsidR="00C40421" w:rsidRPr="00B65C2C" w:rsidRDefault="00C40421" w:rsidP="00C40421"/>
    <w:sectPr w:rsidR="00C40421" w:rsidRPr="00B65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A7" w:rsidRDefault="00DF4FA7" w:rsidP="005A4037">
      <w:pPr>
        <w:spacing w:after="0" w:line="240" w:lineRule="auto"/>
      </w:pPr>
      <w:r>
        <w:separator/>
      </w:r>
    </w:p>
  </w:endnote>
  <w:endnote w:type="continuationSeparator" w:id="0">
    <w:p w:rsidR="00DF4FA7" w:rsidRDefault="00DF4FA7" w:rsidP="005A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A7" w:rsidRDefault="00DF4FA7" w:rsidP="005A4037">
      <w:pPr>
        <w:spacing w:after="0" w:line="240" w:lineRule="auto"/>
      </w:pPr>
      <w:r>
        <w:separator/>
      </w:r>
    </w:p>
  </w:footnote>
  <w:footnote w:type="continuationSeparator" w:id="0">
    <w:p w:rsidR="00DF4FA7" w:rsidRDefault="00DF4FA7" w:rsidP="005A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B"/>
    <w:rsid w:val="00100B0D"/>
    <w:rsid w:val="00176E30"/>
    <w:rsid w:val="00590F2B"/>
    <w:rsid w:val="005A4037"/>
    <w:rsid w:val="00AD281C"/>
    <w:rsid w:val="00B65C2C"/>
    <w:rsid w:val="00BD20CF"/>
    <w:rsid w:val="00C40421"/>
    <w:rsid w:val="00D57CC2"/>
    <w:rsid w:val="00DF4FA7"/>
    <w:rsid w:val="00EE4A9B"/>
    <w:rsid w:val="00F5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0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5C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0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0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5C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0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FNRjRqXdVE" TargetMode="External"/><Relationship Id="rId13" Type="http://schemas.openxmlformats.org/officeDocument/2006/relationships/hyperlink" Target="mailto:mcaste83@xtec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UR9yJ0WtEEs&amp;list=RDUR9yJ0WtEEs&amp;index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d'Educació</dc:creator>
  <cp:keywords/>
  <dc:description/>
  <cp:lastModifiedBy>Departament d'Educació</cp:lastModifiedBy>
  <cp:revision>7</cp:revision>
  <dcterms:created xsi:type="dcterms:W3CDTF">2020-04-06T13:47:00Z</dcterms:created>
  <dcterms:modified xsi:type="dcterms:W3CDTF">2020-04-17T20:49:00Z</dcterms:modified>
</cp:coreProperties>
</file>